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000000" w:themeColor="text1"/>
          <w:sz w:val="72"/>
          <w:szCs w:val="72"/>
          <w:lang w:eastAsia="tr-TR"/>
        </w:rPr>
        <w:id w:val="9674246"/>
        <w:docPartObj>
          <w:docPartGallery w:val="Cover Pages"/>
          <w:docPartUnique/>
        </w:docPartObj>
      </w:sdtPr>
      <w:sdtEndPr>
        <w:rPr>
          <w:sz w:val="22"/>
          <w:szCs w:val="22"/>
        </w:rPr>
      </w:sdtEndPr>
      <w:sdtContent>
        <w:p w:rsidR="002E020B" w:rsidRPr="006D76F4" w:rsidRDefault="00E74B68" w:rsidP="00DB7967">
          <w:pPr>
            <w:pStyle w:val="AralkYok"/>
            <w:jc w:val="center"/>
            <w:rPr>
              <w:rFonts w:asciiTheme="majorHAnsi" w:eastAsiaTheme="majorEastAsia" w:hAnsiTheme="majorHAnsi" w:cstheme="majorBidi"/>
              <w:color w:val="000000" w:themeColor="text1"/>
              <w:sz w:val="72"/>
              <w:szCs w:val="72"/>
            </w:rPr>
          </w:pPr>
          <w:r>
            <w:rPr>
              <w:rFonts w:asciiTheme="majorHAnsi" w:eastAsiaTheme="majorEastAsia" w:hAnsiTheme="majorHAnsi" w:cstheme="majorBidi"/>
              <w:noProof/>
              <w:color w:val="000000" w:themeColor="text1"/>
              <w:sz w:val="72"/>
              <w:szCs w:val="72"/>
              <w:lang w:eastAsia="tr-TR"/>
            </w:rPr>
            <w:drawing>
              <wp:inline distT="0" distB="0" distL="0" distR="0">
                <wp:extent cx="4999518" cy="1903296"/>
                <wp:effectExtent l="19050" t="0" r="0" b="0"/>
                <wp:docPr id="1" name="Resim 1" descr="C:\Users\USER\AppData\Local\Temp\Rar$DI00.825\kurums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0.825\kurumsal_logo.jpg"/>
                        <pic:cNvPicPr>
                          <a:picLocks noChangeAspect="1" noChangeArrowheads="1"/>
                        </pic:cNvPicPr>
                      </pic:nvPicPr>
                      <pic:blipFill>
                        <a:blip r:embed="rId10" cstate="print"/>
                        <a:srcRect/>
                        <a:stretch>
                          <a:fillRect/>
                        </a:stretch>
                      </pic:blipFill>
                      <pic:spPr bwMode="auto">
                        <a:xfrm>
                          <a:off x="0" y="0"/>
                          <a:ext cx="5005193" cy="1905456"/>
                        </a:xfrm>
                        <a:prstGeom prst="rect">
                          <a:avLst/>
                        </a:prstGeom>
                        <a:noFill/>
                        <a:ln w="9525">
                          <a:noFill/>
                          <a:miter lim="800000"/>
                          <a:headEnd/>
                          <a:tailEnd/>
                        </a:ln>
                      </pic:spPr>
                    </pic:pic>
                  </a:graphicData>
                </a:graphic>
              </wp:inline>
            </w:drawing>
          </w:r>
        </w:p>
        <w:p w:rsidR="002E020B" w:rsidRPr="006D76F4" w:rsidRDefault="002E020B" w:rsidP="00DB7967">
          <w:pPr>
            <w:pStyle w:val="AralkYok"/>
            <w:jc w:val="center"/>
            <w:rPr>
              <w:rFonts w:asciiTheme="majorHAnsi" w:eastAsiaTheme="majorEastAsia" w:hAnsiTheme="majorHAnsi" w:cstheme="majorBidi"/>
              <w:color w:val="000000" w:themeColor="text1"/>
              <w:sz w:val="72"/>
              <w:szCs w:val="72"/>
            </w:rPr>
          </w:pPr>
        </w:p>
        <w:p w:rsidR="00AA056F" w:rsidRPr="006D76F4" w:rsidRDefault="00F403A4" w:rsidP="00E12C0B">
          <w:pPr>
            <w:pStyle w:val="AralkYok"/>
            <w:jc w:val="center"/>
            <w:rPr>
              <w:rFonts w:asciiTheme="majorHAnsi" w:eastAsiaTheme="majorEastAsia" w:hAnsiTheme="majorHAnsi" w:cstheme="majorBidi"/>
              <w:color w:val="000000" w:themeColor="text1"/>
              <w:sz w:val="72"/>
              <w:szCs w:val="72"/>
            </w:rPr>
          </w:pPr>
          <w:sdt>
            <w:sdtPr>
              <w:rPr>
                <w:rFonts w:asciiTheme="majorHAnsi" w:eastAsiaTheme="majorEastAsia" w:hAnsiTheme="majorHAnsi" w:cstheme="majorBidi"/>
                <w:color w:val="000000" w:themeColor="text1"/>
                <w:sz w:val="72"/>
                <w:szCs w:val="72"/>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r w:rsidR="00B40349">
                <w:rPr>
                  <w:rFonts w:asciiTheme="majorHAnsi" w:eastAsiaTheme="majorEastAsia" w:hAnsiTheme="majorHAnsi" w:cstheme="majorBidi"/>
                  <w:color w:val="000000" w:themeColor="text1"/>
                  <w:sz w:val="72"/>
                  <w:szCs w:val="72"/>
                </w:rPr>
                <w:t xml:space="preserve">NİĞDE </w:t>
              </w:r>
              <w:r w:rsidR="00293330">
                <w:rPr>
                  <w:rFonts w:asciiTheme="majorHAnsi" w:eastAsiaTheme="majorEastAsia" w:hAnsiTheme="majorHAnsi" w:cstheme="majorBidi"/>
                  <w:color w:val="000000" w:themeColor="text1"/>
                  <w:sz w:val="72"/>
                  <w:szCs w:val="72"/>
                </w:rPr>
                <w:t>SOSYO EKONOMİK GÖRÜNÜM RAPORU</w:t>
              </w:r>
            </w:sdtContent>
          </w:sdt>
          <w:r w:rsidR="003B20F0">
            <w:rPr>
              <w:rFonts w:eastAsiaTheme="majorEastAsia" w:cstheme="majorBidi"/>
              <w:noProof/>
              <w:color w:val="000000" w:themeColor="text1"/>
              <w:lang w:eastAsia="tr-TR"/>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11205210" cy="786130"/>
                    <wp:effectExtent l="0" t="0" r="12700" b="28575"/>
                    <wp:wrapNone/>
                    <wp:docPr id="1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5210" cy="786130"/>
                            </a:xfrm>
                            <a:prstGeom prst="rect">
                              <a:avLst/>
                            </a:prstGeom>
                            <a:solidFill>
                              <a:schemeClr val="accent4">
                                <a:lumMod val="40000"/>
                                <a:lumOff val="6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882.3pt;height:61.9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AfSwIAALcEAAAOAAAAZHJzL2Uyb0RvYy54bWysVFtv0zAUfkfiP1h+p7nQdl3UdJo6hpAG&#10;TAx+gOs4jYXtY2y3afn1HDttyRhPiDxYPhd/5zu3LG8OWpG9cF6CqWkxySkRhkMjzbam377ev1lQ&#10;4gMzDVNgRE2PwtOb1etXy95WooQOVCMcQRDjq97WtAvBVlnmeSc08xOwwqCxBadZQNFts8axHtG1&#10;yso8n2c9uMY64MJ71N4NRrpK+G0rePjctl4EomqK3EI6XTo38cxWS1ZtHbOd5Cca7B9YaCYNBr1A&#10;3bHAyM7JF1Bacgce2jDhoDNoW8lFygGzKfI/snnqmBUpFyyOt5cy+f8Hyz/tHx2RDfZugfUxTGOT&#10;vmDZmNkqQcpYoN76Cv2e7KOLKXr7APy7JwbWHXqJW+eg7wRrkFYR/bNnD6Lg8SnZ9B+hQXS2C5Bq&#10;dWidjoBYBXJILTleWiIOgXBUFkWZz8oCqXE0Xi3mxdvUtIxV5+fW+fBegCbxUlOH5BM82z/4EOmw&#10;6uyS6IOSzb1UKglxzsRaObJnOCGMc2HCND1XO418B/00x2+YFVTjRA3q+VmNIdLERqQU0I+DKEP6&#10;ml7PylkCfma7PBsTGPzGBK5mfyVwLsUF5WVwLQMumJK6potI95RG7Nc706TxD0yq4Y55KHNqYOzZ&#10;0PsNNEfsn4Nhe3Db8dKB+0lJj5tTU/9jx5ygRH0wOAPXxXQaVy0J09lViYIbWzZjCzMcoWoaKBmu&#10;6zCs5846ue0wUpGqZuAW56aVqaNxpgZWJ7K4HSn10ybH9RvLyev3/2b1CwAA//8DAFBLAwQUAAYA&#10;CAAAACEAljteJN0AAAAGAQAADwAAAGRycy9kb3ducmV2LnhtbEyPQU/DMAyF70j8h8hI3FjKQGUr&#10;TacBAnbYhW3Srllj2mqJUzVZW/j1eFzgYj3rWe99zhejs6LHLjSeFNxOEhBIpTcNVQp229ebGYgQ&#10;NRltPaGCLwywKC4vcp0ZP9AH9ptYCQ6hkGkFdYxtJmUoa3Q6THyLxN6n75yOvHaVNJ0eONxZOU2S&#10;VDrdEDfUusXnGsvj5uQUrI77ZFiuhvf527pfW/sy/94/RaWur8blI4iIY/w7hjM+o0PBTAd/IhOE&#10;VcCPxN959h7S+xTEgdX0bgayyOV//OIHAAD//wMAUEsBAi0AFAAGAAgAAAAhALaDOJL+AAAA4QEA&#10;ABMAAAAAAAAAAAAAAAAAAAAAAFtDb250ZW50X1R5cGVzXS54bWxQSwECLQAUAAYACAAAACEAOP0h&#10;/9YAAACUAQAACwAAAAAAAAAAAAAAAAAvAQAAX3JlbHMvLnJlbHNQSwECLQAUAAYACAAAACEADyWg&#10;H0sCAAC3BAAADgAAAAAAAAAAAAAAAAAuAgAAZHJzL2Uyb0RvYy54bWxQSwECLQAUAAYACAAAACEA&#10;ljteJN0AAAAGAQAADwAAAAAAAAAAAAAAAAClBAAAZHJzL2Rvd25yZXYueG1sUEsFBgAAAAAEAAQA&#10;8wAAAK8FAAAAAA==&#10;" o:allowincell="f" fillcolor="#ccc0d9 [1303]" strokecolor="#31849b [2408]">
                    <w10:wrap anchorx="page" anchory="page"/>
                  </v:rect>
                </w:pict>
              </mc:Fallback>
            </mc:AlternateContent>
          </w:r>
          <w:r w:rsidR="003B20F0">
            <w:rPr>
              <w:rFonts w:eastAsiaTheme="majorEastAsia" w:cstheme="majorBidi"/>
              <w:noProof/>
              <w:color w:val="000000" w:themeColor="text1"/>
              <w:lang w:eastAsia="tr-TR"/>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7921625"/>
                    <wp:effectExtent l="0" t="0" r="23495" b="24765"/>
                    <wp:wrapNone/>
                    <wp:docPr id="1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2162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623.7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gTPgIAAK4EAAAOAAAAZHJzL2Uyb0RvYy54bWysVFFv0zAQfkfiP1h+p0mqdl2jptPUMYQ0&#10;YGLwA1zHaSxsn7HdpuXXc7a7EuABaaIPke98/u67++66ujlqRQ7CeQmmodWkpEQYDq00u4Z+/XL/&#10;5poSH5hpmQIjGnoSnt6sX79aDbYWU+hBtcIRBDG+HmxD+xBsXRSe90IzPwErDF524DQLaLpd0To2&#10;ILpWxbQsr4oBXGsdcOE9eu/yJV0n/K4TPHzqOi8CUQ1FbiF9Xfpu47dYr1i9c8z2kp9psBew0Ewa&#10;THqBumOBkb2Tf0FpyR146MKEgy6g6yQXqQaspir/qOapZ1akWrA53l7a5P8fLP94eHREtqjdYkmJ&#10;YRpF+oxtY2anBJnHBg3W1xj3ZB9dLNHbB+DfPDGw6TFK3DoHQy9Yi7SqGF/89iAaHp+S7fABWkRn&#10;+wCpV8fO6QiIXSDHJMnpIok4BsLRuSyvyzklHG8Wy2l1NU2MClY/P7bOh3cCNImHhjqknsDZ4cGH&#10;SIbVzyGJPCjZ3kulkhGnTGyUIweG87HdVemp2mtkmn1VGX95TNCPw5T9yYXYaVAjRMrkx+jKkAEL&#10;mCPlf2VmnAsTctw4+2L+0uRaBtwrJXVDr0clRJnemjZNfWBS5TPWocxZtyhVlnwL7Qllc5CXBpcc&#10;Dz24H5QMuDAN9d/3zAlK1HuD0i+r2SxuWDJm88UUDTe+2Y5vmOEI1dBAST5uQt7KvXVy12OmrIWB&#10;WxyXTiYp4yhlVmeyuBSp7+cFjls3tlPUr7+Z9U8AAAD//wMAUEsDBBQABgAIAAAAIQBtq72f3wAA&#10;AAUBAAAPAAAAZHJzL2Rvd25yZXYueG1sTI9BT8JAEIXvJPyHzZh4MbAFK5raLTGKEU04CCbKbegO&#10;bWN3tukuUPz1Ll7kMi+TN3nvm3TamVrsqXWVZQWjYQSCOLe64kLBx+p5cAfCeWSNtWVScCQH06zf&#10;SzHR9sDvtF/6QoQQdgkqKL1vEildXpJBN7QNcfC2tjXow9oWUrd4COGmluMomkiDFYeGEht6LCn/&#10;Xu6Mgp/tU/E6W3yuY/M1f1st1vRynF0pdXnRPdyD8NT5/2M44Qd0yALTxu5YO1ErCI/4v3ny4msQ&#10;m6Dj+PYGZJbKc/rsFwAA//8DAFBLAQItABQABgAIAAAAIQC2gziS/gAAAOEBAAATAAAAAAAAAAAA&#10;AAAAAAAAAABbQ29udGVudF9UeXBlc10ueG1sUEsBAi0AFAAGAAgAAAAhADj9If/WAAAAlAEAAAsA&#10;AAAAAAAAAAAAAAAALwEAAF9yZWxzLy5yZWxzUEsBAi0AFAAGAAgAAAAhALEm2BM+AgAArgQAAA4A&#10;AAAAAAAAAAAAAAAALgIAAGRycy9lMm9Eb2MueG1sUEsBAi0AFAAGAAgAAAAhAG2rvZ/fAAAABQEA&#10;AA8AAAAAAAAAAAAAAAAAmAQAAGRycy9kb3ducmV2LnhtbFBLBQYAAAAABAAEAPMAAACkBQAAAAA=&#10;" o:allowincell="f" fillcolor="white [3212]" strokecolor="#31849b [2408]">
                    <w10:wrap anchorx="margin" anchory="page"/>
                  </v:rect>
                </w:pict>
              </mc:Fallback>
            </mc:AlternateContent>
          </w:r>
          <w:r w:rsidR="003B20F0">
            <w:rPr>
              <w:rFonts w:eastAsiaTheme="majorEastAsia" w:cstheme="majorBidi"/>
              <w:noProof/>
              <w:color w:val="000000" w:themeColor="text1"/>
              <w:lang w:eastAsia="tr-TR"/>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7921625"/>
                    <wp:effectExtent l="0" t="0" r="23495" b="24765"/>
                    <wp:wrapNone/>
                    <wp:docPr id="1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2162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623.7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vVPQIAAK4EAAAOAAAAZHJzL2Uyb0RvYy54bWysVNuO0zAQfUfiHyy/0yRVu91GTVerLouQ&#10;Flix8AFTx2ksfMN2m5avZ2x3S4AHpBV9iDzj8Zkzc2a6ujkqSQ7ceWF0Q6tJSQnXzLRC7xr69cv9&#10;m2tKfADdgjSaN/TEPb1Zv361GmzNp6Y3suWOIIj29WAb2odg66LwrOcK/MRYrvGyM05BQNPtitbB&#10;gOhKFtOyvCoG41rrDOPeo/cuX9J1wu86zsKnrvM8ENlQ5BbS16XvNn6L9QrqnQPbC3amAS9goUBo&#10;THqBuoMAZO/EX1BKMGe86cKEGVWYrhOMpxqwmqr8o5qnHixPtWBzvL20yf8/WPbx8OiIaFG7BUql&#10;QaFIn7FtoHeSk1ls0GB9jXFP9tHFEr19MOybJ9pseozit86ZoefQIq0qxhe/PYiGx6dkO3wwLaLD&#10;PpjUq2PnVATELpBjkuR0kYQfA2HoXJbX5ZwShjeL5bS6ms5TBqifH1vnwztuFImHhjqknsDh8OBD&#10;JAP1c0gib6Ro74WUyYhTxjfSkQPgfGx3VXoq9wqZZl9Vxl8eE/TjMGV/ciF2GtQIkTL5MbrUZMAC&#10;5kj5X5mBMa5DjhtnX8xfmlyJgHslhWro9aiEKNNb3aapDyBkPmMdUp91i1JlybemPaFszuSlwSXH&#10;Q2/cD0oGXJiG+u97cJwS+V6j9MtqNosblozZfDFFw41vtuMb0AyhGhooycdNyFu5t07sesyUtdDm&#10;FselE0nKOEqZ1ZksLkXq+3mB49aN7RT1629m/RMAAP//AwBQSwMEFAAGAAgAAAAhAG2rvZ/fAAAA&#10;BQEAAA8AAABkcnMvZG93bnJldi54bWxMj0FPwkAQhe8k/IfNmHgxsAUrmtotMYoRTTgIJspt6A5t&#10;Y3e26S5Q/PUuXuQyL5M3ee+bdNqZWuypdZVlBaNhBII4t7riQsHH6nlwB8J5ZI21ZVJwJAfTrN9L&#10;MdH2wO+0X/pChBB2CSoovW8SKV1ekkE3tA1x8La2NejD2hZSt3gI4aaW4yiaSIMVh4YSG3osKf9e&#10;7oyCn+1T8TpbfK5j8zV/Wy3W9HKcXSl1edE93IPw1Pn/YzjhB3TIAtPG7lg7USsIj/i/efLiaxCb&#10;oOP49gZklspz+uwXAAD//wMAUEsBAi0AFAAGAAgAAAAhALaDOJL+AAAA4QEAABMAAAAAAAAAAAAA&#10;AAAAAAAAAFtDb250ZW50X1R5cGVzXS54bWxQSwECLQAUAAYACAAAACEAOP0h/9YAAACUAQAACwAA&#10;AAAAAAAAAAAAAAAvAQAAX3JlbHMvLnJlbHNQSwECLQAUAAYACAAAACEAXRJL1T0CAACuBAAADgAA&#10;AAAAAAAAAAAAAAAuAgAAZHJzL2Uyb0RvYy54bWxQSwECLQAUAAYACAAAACEAbau9n98AAAAFAQAA&#10;DwAAAAAAAAAAAAAAAACXBAAAZHJzL2Rvd25yZXYueG1sUEsFBgAAAAAEAAQA8wAAAKMFAAAAAA==&#10;" o:allowincell="f" fillcolor="white [3212]" strokecolor="#31849b [2408]">
                    <w10:wrap anchorx="margin" anchory="page"/>
                  </v:rect>
                </w:pict>
              </mc:Fallback>
            </mc:AlternateContent>
          </w:r>
          <w:r w:rsidR="003B20F0">
            <w:rPr>
              <w:rFonts w:eastAsiaTheme="majorEastAsia" w:cstheme="majorBidi"/>
              <w:noProof/>
              <w:color w:val="000000" w:themeColor="text1"/>
              <w:lang w:eastAsia="tr-TR"/>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11205210" cy="786130"/>
                    <wp:effectExtent l="0" t="0" r="12700" b="28575"/>
                    <wp:wrapNone/>
                    <wp:docPr id="1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5210" cy="786130"/>
                            </a:xfrm>
                            <a:prstGeom prst="rect">
                              <a:avLst/>
                            </a:prstGeom>
                            <a:solidFill>
                              <a:schemeClr val="accent4">
                                <a:lumMod val="40000"/>
                                <a:lumOff val="6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882.3pt;height:61.9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ghTgIAALcEAAAOAAAAZHJzL2Uyb0RvYy54bWysVNtu2zAMfR+wfxD0vthOc6sRpyjSdRjQ&#10;bcW6fYAiy7EwSdQkJU729aXkJHPXPQ3LgyGS0uEhD5nlzUErshfOSzAVLUY5JcJwqKXZVvT7t/t3&#10;C0p8YKZmCoyo6FF4erN6+2bZ2VKMoQVVC0cQxPiysxVtQ7BllnneCs38CKwwGGzAaRbQdNusdqxD&#10;dK2ycZ7Psg5cbR1w4T167/ogXSX8phE8fGkaLwJRFUVuIX1d+m7iN1stWbl1zLaSn2iwf2ChmTSY&#10;9AJ1xwIjOydfQWnJHXhowoiDzqBpJBepBqymyP+o5qllVqRasDneXtrk/x8s/7x/dETWqN18Tolh&#10;GkX6im1jZqsEuYoN6qwv8d6TfXSxRG8fgP/wxMC6xVvi1jnoWsFqpFXE+9mLB9Hw+JRsuk9QIzrb&#10;BUi9OjROR0DsAjkkSY4XScQhEI7Oohjn03GB0nEMzhez4iqJlrHy/Nw6Hz4I0CQeKuqQfIJn+wcf&#10;Ih1Wnq8k+qBkfS+VSkacM7FWjuwZTgjjXJgwSc/VTiPf3j/J8dfPCrpxonr37OzGFGliI1JK6IdJ&#10;lCFdRa+n42kCfhG7PBsS6O8NCcynfyVwbsUF5XVyLQMumJK6ootI91RG1Ou9qdP4ByZVf8Y6lDkJ&#10;GDXrtd9AfUT9HPTbg9uOhxbcL0o63JyK+p875gQl6qPBGbguJpO4asmYTOdjNNwwshlGmOEIVdFA&#10;SX9ch349d9bJbYuZitQ1A7c4N41MisaZ6lmdyOJ2pNJPmxzXb2inW7//b1bPAAAA//8DAFBLAwQU&#10;AAYACAAAACEAljteJN0AAAAGAQAADwAAAGRycy9kb3ducmV2LnhtbEyPQU/DMAyF70j8h8hI3FjK&#10;QGUrTacBAnbYhW3Srllj2mqJUzVZW/j1eFzgYj3rWe99zhejs6LHLjSeFNxOEhBIpTcNVQp229eb&#10;GYgQNRltPaGCLwywKC4vcp0ZP9AH9ptYCQ6hkGkFdYxtJmUoa3Q6THyLxN6n75yOvHaVNJ0eONxZ&#10;OU2SVDrdEDfUusXnGsvj5uQUrI77ZFiuhvf527pfW/sy/94/RaWur8blI4iIY/w7hjM+o0PBTAd/&#10;IhOEVcCPxN959h7S+xTEgdX0bgayyOV//OIHAAD//wMAUEsBAi0AFAAGAAgAAAAhALaDOJL+AAAA&#10;4QEAABMAAAAAAAAAAAAAAAAAAAAAAFtDb250ZW50X1R5cGVzXS54bWxQSwECLQAUAAYACAAAACEA&#10;OP0h/9YAAACUAQAACwAAAAAAAAAAAAAAAAAvAQAAX3JlbHMvLnJlbHNQSwECLQAUAAYACAAAACEA&#10;z8z4IU4CAAC3BAAADgAAAAAAAAAAAAAAAAAuAgAAZHJzL2Uyb0RvYy54bWxQSwECLQAUAAYACAAA&#10;ACEAljteJN0AAAAGAQAADwAAAAAAAAAAAAAAAACoBAAAZHJzL2Rvd25yZXYueG1sUEsFBgAAAAAE&#10;AAQA8wAAALIFAAAAAA==&#10;" o:allowincell="f" fillcolor="#ccc0d9 [1303]" strokecolor="#31849b [2408]">
                    <w10:wrap anchorx="page" anchory="margin"/>
                  </v:rect>
                </w:pict>
              </mc:Fallback>
            </mc:AlternateContent>
          </w:r>
        </w:p>
        <w:p w:rsidR="00AA056F" w:rsidRDefault="00AA056F" w:rsidP="00DB7967">
          <w:pPr>
            <w:pStyle w:val="AralkYok"/>
            <w:rPr>
              <w:rFonts w:asciiTheme="majorHAnsi" w:eastAsiaTheme="majorEastAsia" w:hAnsiTheme="majorHAnsi" w:cstheme="majorBidi"/>
              <w:color w:val="000000" w:themeColor="text1"/>
              <w:sz w:val="36"/>
              <w:szCs w:val="36"/>
            </w:rPr>
          </w:pPr>
        </w:p>
        <w:p w:rsidR="00E12C0B" w:rsidRDefault="00E12C0B" w:rsidP="00DB7967">
          <w:pPr>
            <w:pStyle w:val="AralkYok"/>
            <w:rPr>
              <w:rFonts w:asciiTheme="majorHAnsi" w:eastAsiaTheme="majorEastAsia" w:hAnsiTheme="majorHAnsi" w:cstheme="majorBidi"/>
              <w:color w:val="000000" w:themeColor="text1"/>
              <w:sz w:val="36"/>
              <w:szCs w:val="36"/>
            </w:rPr>
          </w:pPr>
        </w:p>
        <w:sdt>
          <w:sdtPr>
            <w:rPr>
              <w:rFonts w:asciiTheme="majorHAnsi" w:eastAsiaTheme="majorEastAsia" w:hAnsiTheme="majorHAnsi" w:cstheme="majorBidi"/>
              <w:color w:val="000000" w:themeColor="text1"/>
              <w:sz w:val="36"/>
              <w:szCs w:val="36"/>
            </w:rPr>
            <w:alias w:val="Alt Konu Başlığı"/>
            <w:id w:val="14700077"/>
            <w:dataBinding w:prefixMappings="xmlns:ns0='http://schemas.openxmlformats.org/package/2006/metadata/core-properties' xmlns:ns1='http://purl.org/dc/elements/1.1/'" w:xpath="/ns0:coreProperties[1]/ns1:subject[1]" w:storeItemID="{6C3C8BC8-F283-45AE-878A-BAB7291924A1}"/>
            <w:text/>
          </w:sdtPr>
          <w:sdtEndPr/>
          <w:sdtContent>
            <w:p w:rsidR="003D37E8" w:rsidRPr="006D76F4" w:rsidRDefault="003D37E8" w:rsidP="003D37E8">
              <w:pPr>
                <w:pStyle w:val="AralkYok"/>
                <w:jc w:val="center"/>
                <w:rPr>
                  <w:rFonts w:asciiTheme="majorHAnsi" w:eastAsiaTheme="majorEastAsia" w:hAnsiTheme="majorHAnsi" w:cstheme="majorBidi"/>
                  <w:color w:val="000000" w:themeColor="text1"/>
                  <w:sz w:val="36"/>
                  <w:szCs w:val="36"/>
                </w:rPr>
              </w:pPr>
              <w:r>
                <w:rPr>
                  <w:rFonts w:asciiTheme="majorHAnsi" w:eastAsiaTheme="majorEastAsia" w:hAnsiTheme="majorHAnsi" w:cstheme="majorBidi"/>
                  <w:color w:val="000000" w:themeColor="text1"/>
                  <w:sz w:val="36"/>
                  <w:szCs w:val="36"/>
                </w:rPr>
                <w:t>NİĞDE</w:t>
              </w:r>
              <w:r w:rsidRPr="006D76F4">
                <w:rPr>
                  <w:rFonts w:asciiTheme="majorHAnsi" w:eastAsiaTheme="majorEastAsia" w:hAnsiTheme="majorHAnsi" w:cstheme="majorBidi"/>
                  <w:color w:val="000000" w:themeColor="text1"/>
                  <w:sz w:val="36"/>
                  <w:szCs w:val="36"/>
                </w:rPr>
                <w:t xml:space="preserve"> YATIRIM DESTEK OFİSİ</w:t>
              </w:r>
            </w:p>
          </w:sdtContent>
        </w:sdt>
        <w:p w:rsidR="00E12C0B" w:rsidRDefault="00E12C0B" w:rsidP="00DB7967">
          <w:pPr>
            <w:pStyle w:val="AralkYok"/>
            <w:rPr>
              <w:rFonts w:asciiTheme="majorHAnsi" w:eastAsiaTheme="majorEastAsia" w:hAnsiTheme="majorHAnsi" w:cstheme="majorBidi"/>
              <w:color w:val="000000" w:themeColor="text1"/>
              <w:sz w:val="36"/>
              <w:szCs w:val="36"/>
            </w:rPr>
          </w:pPr>
        </w:p>
        <w:p w:rsidR="00E12C0B" w:rsidRDefault="00E12C0B" w:rsidP="00DB7967">
          <w:pPr>
            <w:pStyle w:val="AralkYok"/>
            <w:rPr>
              <w:rFonts w:asciiTheme="majorHAnsi" w:eastAsiaTheme="majorEastAsia" w:hAnsiTheme="majorHAnsi" w:cstheme="majorBidi"/>
              <w:color w:val="000000" w:themeColor="text1"/>
              <w:sz w:val="36"/>
              <w:szCs w:val="36"/>
            </w:rPr>
          </w:pPr>
        </w:p>
        <w:p w:rsidR="00E12C0B" w:rsidRPr="006D76F4" w:rsidRDefault="00E12C0B" w:rsidP="00DB7967">
          <w:pPr>
            <w:pStyle w:val="AralkYok"/>
            <w:rPr>
              <w:rFonts w:asciiTheme="majorHAnsi" w:eastAsiaTheme="majorEastAsia" w:hAnsiTheme="majorHAnsi" w:cstheme="majorBidi"/>
              <w:color w:val="000000" w:themeColor="text1"/>
              <w:sz w:val="36"/>
              <w:szCs w:val="36"/>
            </w:rPr>
          </w:pPr>
        </w:p>
        <w:p w:rsidR="00AA056F" w:rsidRPr="006D76F4" w:rsidRDefault="00AA056F" w:rsidP="00DB7967">
          <w:pPr>
            <w:pStyle w:val="AralkYok"/>
            <w:rPr>
              <w:rFonts w:asciiTheme="majorHAnsi" w:eastAsiaTheme="majorEastAsia" w:hAnsiTheme="majorHAnsi" w:cstheme="majorBidi"/>
              <w:color w:val="000000" w:themeColor="text1"/>
              <w:sz w:val="36"/>
              <w:szCs w:val="36"/>
            </w:rPr>
          </w:pPr>
        </w:p>
        <w:p w:rsidR="00C447D0" w:rsidRDefault="00C447D0" w:rsidP="00DB7967">
          <w:pPr>
            <w:rPr>
              <w:rFonts w:asciiTheme="majorHAnsi" w:eastAsiaTheme="majorEastAsia" w:hAnsiTheme="majorHAnsi" w:cstheme="majorBidi"/>
              <w:color w:val="000000" w:themeColor="text1"/>
              <w:lang w:eastAsia="en-US"/>
            </w:rPr>
          </w:pPr>
        </w:p>
        <w:p w:rsidR="00AA056F" w:rsidRPr="006D76F4" w:rsidRDefault="00AA056F" w:rsidP="00DB7967">
          <w:pPr>
            <w:rPr>
              <w:rFonts w:asciiTheme="majorHAnsi" w:eastAsiaTheme="majorEastAsia" w:hAnsiTheme="majorHAnsi" w:cstheme="majorBidi"/>
              <w:color w:val="000000" w:themeColor="text1"/>
              <w:lang w:eastAsia="en-US"/>
            </w:rPr>
          </w:pPr>
          <w:r w:rsidRPr="006D76F4">
            <w:rPr>
              <w:rFonts w:asciiTheme="majorHAnsi" w:eastAsiaTheme="majorEastAsia" w:hAnsiTheme="majorHAnsi" w:cstheme="majorBidi"/>
              <w:color w:val="000000" w:themeColor="text1"/>
              <w:lang w:eastAsia="en-US"/>
            </w:rPr>
            <w:lastRenderedPageBreak/>
            <w:br w:type="page"/>
          </w:r>
        </w:p>
      </w:sdtContent>
    </w:sdt>
    <w:sdt>
      <w:sdtPr>
        <w:rPr>
          <w:rFonts w:asciiTheme="minorHAnsi" w:eastAsiaTheme="minorEastAsia" w:hAnsiTheme="minorHAnsi" w:cstheme="minorBidi"/>
          <w:b w:val="0"/>
          <w:bCs w:val="0"/>
          <w:color w:val="000000" w:themeColor="text1"/>
          <w:sz w:val="24"/>
          <w:szCs w:val="24"/>
          <w:lang w:eastAsia="tr-TR"/>
        </w:rPr>
        <w:id w:val="9674319"/>
        <w:docPartObj>
          <w:docPartGallery w:val="Table of Contents"/>
          <w:docPartUnique/>
        </w:docPartObj>
      </w:sdtPr>
      <w:sdtEndPr>
        <w:rPr>
          <w:rFonts w:eastAsiaTheme="minorHAnsi"/>
          <w:color w:val="auto"/>
          <w:lang w:eastAsia="en-US"/>
        </w:rPr>
      </w:sdtEndPr>
      <w:sdtContent>
        <w:p w:rsidR="005A1ABC" w:rsidRDefault="0015446A" w:rsidP="00524287">
          <w:pPr>
            <w:pStyle w:val="TBal"/>
            <w:spacing w:before="0"/>
            <w:rPr>
              <w:rFonts w:asciiTheme="minorHAnsi" w:hAnsiTheme="minorHAnsi" w:cstheme="minorHAnsi"/>
              <w:sz w:val="32"/>
              <w:szCs w:val="24"/>
            </w:rPr>
          </w:pPr>
          <w:r>
            <w:rPr>
              <w:rFonts w:asciiTheme="minorHAnsi" w:eastAsiaTheme="minorEastAsia" w:hAnsiTheme="minorHAnsi" w:cstheme="minorBidi"/>
              <w:bCs w:val="0"/>
              <w:sz w:val="32"/>
              <w:szCs w:val="24"/>
              <w:lang w:eastAsia="tr-TR"/>
            </w:rPr>
            <w:t xml:space="preserve">    </w:t>
          </w:r>
          <w:r w:rsidR="00524287" w:rsidRPr="006C266A">
            <w:rPr>
              <w:rFonts w:asciiTheme="minorHAnsi" w:eastAsiaTheme="minorEastAsia" w:hAnsiTheme="minorHAnsi" w:cstheme="minorBidi"/>
              <w:bCs w:val="0"/>
              <w:sz w:val="32"/>
              <w:szCs w:val="24"/>
              <w:lang w:eastAsia="tr-TR"/>
            </w:rPr>
            <w:t xml:space="preserve"> </w:t>
          </w:r>
          <w:r w:rsidR="005A1ABC" w:rsidRPr="006C266A">
            <w:rPr>
              <w:rFonts w:asciiTheme="minorHAnsi" w:hAnsiTheme="minorHAnsi" w:cstheme="minorHAnsi"/>
              <w:sz w:val="32"/>
              <w:szCs w:val="24"/>
            </w:rPr>
            <w:t>İçindekiler</w:t>
          </w:r>
        </w:p>
        <w:p w:rsidR="0015446A" w:rsidRPr="0015446A" w:rsidRDefault="0015446A" w:rsidP="0015446A">
          <w:pPr>
            <w:rPr>
              <w:lang w:eastAsia="en-US"/>
            </w:rPr>
          </w:pPr>
        </w:p>
        <w:p w:rsidR="00B3401A" w:rsidRPr="00B3401A" w:rsidRDefault="00B3401A" w:rsidP="00157F4D">
          <w:pPr>
            <w:pStyle w:val="T1"/>
            <w:numPr>
              <w:ilvl w:val="0"/>
              <w:numId w:val="8"/>
            </w:numPr>
            <w:rPr>
              <w:sz w:val="24"/>
              <w:szCs w:val="24"/>
            </w:rPr>
          </w:pPr>
          <w:r w:rsidRPr="00B3401A">
            <w:rPr>
              <w:b/>
              <w:sz w:val="24"/>
              <w:szCs w:val="24"/>
            </w:rPr>
            <w:t>Önsöz</w:t>
          </w:r>
          <w:r w:rsidR="00A23E62" w:rsidRPr="00B404F7">
            <w:rPr>
              <w:sz w:val="24"/>
              <w:szCs w:val="24"/>
            </w:rPr>
            <w:ptab w:relativeTo="margin" w:alignment="right" w:leader="dot"/>
          </w:r>
          <w:r w:rsidR="00FB2364">
            <w:rPr>
              <w:sz w:val="24"/>
              <w:szCs w:val="24"/>
            </w:rPr>
            <w:t>4</w:t>
          </w:r>
        </w:p>
        <w:p w:rsidR="005A1ABC" w:rsidRPr="00B404F7" w:rsidRDefault="00240D17" w:rsidP="00157F4D">
          <w:pPr>
            <w:pStyle w:val="T1"/>
            <w:numPr>
              <w:ilvl w:val="0"/>
              <w:numId w:val="8"/>
            </w:numPr>
            <w:rPr>
              <w:sz w:val="24"/>
              <w:szCs w:val="24"/>
            </w:rPr>
          </w:pPr>
          <w:r w:rsidRPr="00240D17">
            <w:rPr>
              <w:b/>
              <w:sz w:val="24"/>
              <w:szCs w:val="24"/>
            </w:rPr>
            <w:t>Niğde İli Ekonomik ve Sosyal Göstergeleri</w:t>
          </w:r>
          <w:r w:rsidR="005A1ABC" w:rsidRPr="00B404F7">
            <w:rPr>
              <w:sz w:val="24"/>
              <w:szCs w:val="24"/>
            </w:rPr>
            <w:t xml:space="preserve"> </w:t>
          </w:r>
          <w:r w:rsidR="005A1ABC" w:rsidRPr="00B404F7">
            <w:rPr>
              <w:sz w:val="24"/>
              <w:szCs w:val="24"/>
            </w:rPr>
            <w:ptab w:relativeTo="margin" w:alignment="right" w:leader="dot"/>
          </w:r>
          <w:r w:rsidR="00DE3581">
            <w:rPr>
              <w:sz w:val="24"/>
              <w:szCs w:val="24"/>
            </w:rPr>
            <w:t>7</w:t>
          </w:r>
        </w:p>
        <w:p w:rsidR="005A1ABC" w:rsidRPr="00B404F7" w:rsidRDefault="00661974" w:rsidP="00157F4D">
          <w:pPr>
            <w:pStyle w:val="T2"/>
            <w:numPr>
              <w:ilvl w:val="0"/>
              <w:numId w:val="8"/>
            </w:numPr>
            <w:rPr>
              <w:sz w:val="24"/>
              <w:szCs w:val="24"/>
            </w:rPr>
          </w:pPr>
          <w:r w:rsidRPr="00240D17">
            <w:rPr>
              <w:b/>
              <w:sz w:val="24"/>
              <w:szCs w:val="24"/>
            </w:rPr>
            <w:t>Niğd</w:t>
          </w:r>
          <w:r w:rsidR="00240D17" w:rsidRPr="00240D17">
            <w:rPr>
              <w:b/>
              <w:sz w:val="24"/>
              <w:szCs w:val="24"/>
            </w:rPr>
            <w:t>e İline Genel Bakış</w:t>
          </w:r>
          <w:r w:rsidR="005A1ABC" w:rsidRPr="00B404F7">
            <w:rPr>
              <w:sz w:val="24"/>
              <w:szCs w:val="24"/>
            </w:rPr>
            <w:ptab w:relativeTo="margin" w:alignment="right" w:leader="dot"/>
          </w:r>
          <w:r w:rsidR="00DE3581">
            <w:rPr>
              <w:sz w:val="24"/>
              <w:szCs w:val="24"/>
            </w:rPr>
            <w:t>11</w:t>
          </w:r>
        </w:p>
        <w:p w:rsidR="005A1ABC" w:rsidRPr="00B404F7" w:rsidRDefault="00240D17" w:rsidP="00524287">
          <w:pPr>
            <w:pStyle w:val="T3"/>
            <w:rPr>
              <w:sz w:val="24"/>
              <w:szCs w:val="24"/>
            </w:rPr>
          </w:pPr>
          <w:r>
            <w:rPr>
              <w:sz w:val="24"/>
              <w:szCs w:val="24"/>
            </w:rPr>
            <w:t>Tarihçe</w:t>
          </w:r>
          <w:r w:rsidR="005A1ABC" w:rsidRPr="00B404F7">
            <w:rPr>
              <w:sz w:val="24"/>
              <w:szCs w:val="24"/>
            </w:rPr>
            <w:ptab w:relativeTo="margin" w:alignment="right" w:leader="dot"/>
          </w:r>
          <w:r w:rsidR="00DE3581">
            <w:rPr>
              <w:sz w:val="24"/>
              <w:szCs w:val="24"/>
            </w:rPr>
            <w:t>11</w:t>
          </w:r>
        </w:p>
        <w:p w:rsidR="005A1ABC" w:rsidRPr="00B404F7" w:rsidRDefault="00240D17" w:rsidP="00524287">
          <w:pPr>
            <w:pStyle w:val="T3"/>
            <w:rPr>
              <w:sz w:val="24"/>
              <w:szCs w:val="24"/>
            </w:rPr>
          </w:pPr>
          <w:r>
            <w:rPr>
              <w:sz w:val="24"/>
              <w:szCs w:val="24"/>
            </w:rPr>
            <w:t>Coğrafi Durum</w:t>
          </w:r>
          <w:r w:rsidR="005A1ABC" w:rsidRPr="00B404F7">
            <w:rPr>
              <w:sz w:val="24"/>
              <w:szCs w:val="24"/>
            </w:rPr>
            <w:ptab w:relativeTo="margin" w:alignment="right" w:leader="dot"/>
          </w:r>
          <w:r w:rsidR="00DE3581">
            <w:rPr>
              <w:sz w:val="24"/>
              <w:szCs w:val="24"/>
            </w:rPr>
            <w:t>11</w:t>
          </w:r>
        </w:p>
        <w:p w:rsidR="005A1ABC" w:rsidRPr="00B404F7" w:rsidRDefault="00837726" w:rsidP="00524287">
          <w:pPr>
            <w:pStyle w:val="T3"/>
            <w:rPr>
              <w:sz w:val="24"/>
              <w:szCs w:val="24"/>
            </w:rPr>
          </w:pPr>
          <w:r>
            <w:rPr>
              <w:sz w:val="24"/>
              <w:szCs w:val="24"/>
            </w:rPr>
            <w:t xml:space="preserve">İdari ve </w:t>
          </w:r>
          <w:proofErr w:type="spellStart"/>
          <w:r>
            <w:rPr>
              <w:sz w:val="24"/>
              <w:szCs w:val="24"/>
            </w:rPr>
            <w:t>Sosyo</w:t>
          </w:r>
          <w:proofErr w:type="spellEnd"/>
          <w:r>
            <w:rPr>
              <w:sz w:val="24"/>
              <w:szCs w:val="24"/>
            </w:rPr>
            <w:t>-Ekonomik Durum</w:t>
          </w:r>
          <w:r w:rsidR="005A1ABC" w:rsidRPr="00B404F7">
            <w:rPr>
              <w:sz w:val="24"/>
              <w:szCs w:val="24"/>
            </w:rPr>
            <w:ptab w:relativeTo="margin" w:alignment="right" w:leader="dot"/>
          </w:r>
          <w:r w:rsidR="003B0A76">
            <w:rPr>
              <w:sz w:val="24"/>
              <w:szCs w:val="24"/>
            </w:rPr>
            <w:t>11</w:t>
          </w:r>
        </w:p>
        <w:p w:rsidR="005A1ABC" w:rsidRPr="00B404F7" w:rsidRDefault="00832B8E" w:rsidP="00524287">
          <w:pPr>
            <w:pStyle w:val="T3"/>
            <w:rPr>
              <w:sz w:val="24"/>
              <w:szCs w:val="24"/>
            </w:rPr>
          </w:pPr>
          <w:r>
            <w:rPr>
              <w:sz w:val="24"/>
              <w:szCs w:val="24"/>
            </w:rPr>
            <w:t>İlin Sanayi ve Ticaret Yapısı</w:t>
          </w:r>
          <w:r w:rsidR="005A1ABC" w:rsidRPr="00B404F7">
            <w:rPr>
              <w:sz w:val="24"/>
              <w:szCs w:val="24"/>
            </w:rPr>
            <w:ptab w:relativeTo="margin" w:alignment="right" w:leader="dot"/>
          </w:r>
          <w:r w:rsidR="003B0A76">
            <w:rPr>
              <w:sz w:val="24"/>
              <w:szCs w:val="24"/>
            </w:rPr>
            <w:t>12</w:t>
          </w:r>
        </w:p>
        <w:p w:rsidR="005A1ABC" w:rsidRPr="00B404F7" w:rsidRDefault="00561E62" w:rsidP="00524287">
          <w:pPr>
            <w:pStyle w:val="T3"/>
            <w:rPr>
              <w:sz w:val="24"/>
              <w:szCs w:val="24"/>
            </w:rPr>
          </w:pPr>
          <w:r>
            <w:rPr>
              <w:sz w:val="24"/>
              <w:szCs w:val="24"/>
            </w:rPr>
            <w:t>Dış Ticaret</w:t>
          </w:r>
          <w:r w:rsidR="005A1ABC" w:rsidRPr="00B404F7">
            <w:rPr>
              <w:sz w:val="24"/>
              <w:szCs w:val="24"/>
            </w:rPr>
            <w:ptab w:relativeTo="margin" w:alignment="right" w:leader="dot"/>
          </w:r>
          <w:r w:rsidR="003B0A76">
            <w:rPr>
              <w:sz w:val="24"/>
              <w:szCs w:val="24"/>
            </w:rPr>
            <w:t>16</w:t>
          </w:r>
        </w:p>
        <w:p w:rsidR="00561E62" w:rsidRDefault="00561E62" w:rsidP="00524287">
          <w:pPr>
            <w:pStyle w:val="T3"/>
            <w:rPr>
              <w:sz w:val="24"/>
              <w:szCs w:val="24"/>
            </w:rPr>
          </w:pPr>
          <w:r>
            <w:rPr>
              <w:sz w:val="24"/>
              <w:szCs w:val="24"/>
            </w:rPr>
            <w:t xml:space="preserve">Niğde </w:t>
          </w:r>
          <w:proofErr w:type="spellStart"/>
          <w:r>
            <w:rPr>
              <w:sz w:val="24"/>
              <w:szCs w:val="24"/>
            </w:rPr>
            <w:t>Sektörel</w:t>
          </w:r>
          <w:proofErr w:type="spellEnd"/>
          <w:r>
            <w:rPr>
              <w:sz w:val="24"/>
              <w:szCs w:val="24"/>
            </w:rPr>
            <w:t xml:space="preserve"> Rekabet Edebilirlik Analizi</w:t>
          </w:r>
          <w:r w:rsidR="00A23E62" w:rsidRPr="00B404F7">
            <w:rPr>
              <w:sz w:val="24"/>
              <w:szCs w:val="24"/>
            </w:rPr>
            <w:ptab w:relativeTo="margin" w:alignment="right" w:leader="dot"/>
          </w:r>
          <w:r w:rsidR="003B0A76">
            <w:rPr>
              <w:sz w:val="24"/>
              <w:szCs w:val="24"/>
            </w:rPr>
            <w:t>20</w:t>
          </w:r>
        </w:p>
        <w:p w:rsidR="00A23E62" w:rsidRDefault="00A23E62" w:rsidP="00524287">
          <w:pPr>
            <w:pStyle w:val="T3"/>
            <w:rPr>
              <w:sz w:val="24"/>
              <w:szCs w:val="24"/>
            </w:rPr>
          </w:pPr>
          <w:r w:rsidRPr="00A23E62">
            <w:rPr>
              <w:sz w:val="24"/>
              <w:szCs w:val="24"/>
            </w:rPr>
            <w:t>Sanayi Yatırımları ve Finansman Kaynakları</w:t>
          </w:r>
          <w:r w:rsidRPr="00B404F7">
            <w:rPr>
              <w:sz w:val="24"/>
              <w:szCs w:val="24"/>
            </w:rPr>
            <w:ptab w:relativeTo="margin" w:alignment="right" w:leader="dot"/>
          </w:r>
          <w:r w:rsidR="003B0A76">
            <w:rPr>
              <w:sz w:val="24"/>
              <w:szCs w:val="24"/>
            </w:rPr>
            <w:t>23</w:t>
          </w:r>
        </w:p>
        <w:p w:rsidR="003E4146" w:rsidRDefault="00A23E62" w:rsidP="00524287">
          <w:pPr>
            <w:pStyle w:val="T3"/>
            <w:rPr>
              <w:sz w:val="24"/>
              <w:szCs w:val="24"/>
            </w:rPr>
          </w:pPr>
          <w:r w:rsidRPr="00A23E62">
            <w:rPr>
              <w:sz w:val="24"/>
              <w:szCs w:val="24"/>
            </w:rPr>
            <w:t>İstihdam</w:t>
          </w:r>
          <w:r w:rsidR="003E4146" w:rsidRPr="00B404F7">
            <w:rPr>
              <w:sz w:val="24"/>
              <w:szCs w:val="24"/>
            </w:rPr>
            <w:ptab w:relativeTo="margin" w:alignment="right" w:leader="dot"/>
          </w:r>
          <w:r w:rsidR="0065169D">
            <w:rPr>
              <w:sz w:val="24"/>
              <w:szCs w:val="24"/>
            </w:rPr>
            <w:t>24</w:t>
          </w:r>
        </w:p>
        <w:p w:rsidR="003E4146" w:rsidRDefault="003E4146" w:rsidP="00524287">
          <w:pPr>
            <w:pStyle w:val="T3"/>
            <w:rPr>
              <w:sz w:val="24"/>
              <w:szCs w:val="24"/>
            </w:rPr>
          </w:pPr>
          <w:r>
            <w:rPr>
              <w:sz w:val="24"/>
              <w:szCs w:val="24"/>
            </w:rPr>
            <w:t>Maden</w:t>
          </w:r>
          <w:r w:rsidRPr="00B404F7">
            <w:rPr>
              <w:sz w:val="24"/>
              <w:szCs w:val="24"/>
            </w:rPr>
            <w:ptab w:relativeTo="margin" w:alignment="right" w:leader="dot"/>
          </w:r>
          <w:r w:rsidR="003B0A76">
            <w:rPr>
              <w:sz w:val="24"/>
              <w:szCs w:val="24"/>
            </w:rPr>
            <w:t>25</w:t>
          </w:r>
        </w:p>
        <w:p w:rsidR="003E4146" w:rsidRDefault="003E4146" w:rsidP="00524287">
          <w:pPr>
            <w:pStyle w:val="T3"/>
            <w:rPr>
              <w:sz w:val="24"/>
              <w:szCs w:val="24"/>
            </w:rPr>
          </w:pPr>
          <w:r>
            <w:rPr>
              <w:sz w:val="24"/>
              <w:szCs w:val="24"/>
            </w:rPr>
            <w:t>Enerji</w:t>
          </w:r>
          <w:r w:rsidRPr="00B404F7">
            <w:rPr>
              <w:sz w:val="24"/>
              <w:szCs w:val="24"/>
            </w:rPr>
            <w:ptab w:relativeTo="margin" w:alignment="right" w:leader="dot"/>
          </w:r>
          <w:r w:rsidR="003B0A76">
            <w:rPr>
              <w:sz w:val="24"/>
              <w:szCs w:val="24"/>
            </w:rPr>
            <w:t>27</w:t>
          </w:r>
        </w:p>
        <w:p w:rsidR="003E4146" w:rsidRDefault="003E4146" w:rsidP="00524287">
          <w:pPr>
            <w:pStyle w:val="T3"/>
            <w:rPr>
              <w:sz w:val="24"/>
              <w:szCs w:val="24"/>
            </w:rPr>
          </w:pPr>
          <w:r>
            <w:rPr>
              <w:sz w:val="24"/>
              <w:szCs w:val="24"/>
            </w:rPr>
            <w:t>Organize Sanayi Bölgeleri</w:t>
          </w:r>
          <w:r w:rsidR="001B4E9D" w:rsidRPr="00B404F7">
            <w:rPr>
              <w:sz w:val="24"/>
              <w:szCs w:val="24"/>
            </w:rPr>
            <w:ptab w:relativeTo="margin" w:alignment="right" w:leader="dot"/>
          </w:r>
          <w:r w:rsidR="003B0A76">
            <w:rPr>
              <w:sz w:val="24"/>
              <w:szCs w:val="24"/>
            </w:rPr>
            <w:t>40</w:t>
          </w:r>
        </w:p>
        <w:p w:rsidR="006C06A5" w:rsidRPr="00A23E62" w:rsidRDefault="003E4146" w:rsidP="00524287">
          <w:pPr>
            <w:pStyle w:val="T3"/>
            <w:rPr>
              <w:sz w:val="24"/>
              <w:szCs w:val="24"/>
            </w:rPr>
          </w:pPr>
          <w:r>
            <w:rPr>
              <w:sz w:val="24"/>
              <w:szCs w:val="24"/>
            </w:rPr>
            <w:t>İlin Tarım ve Hayvancılık Yapısı</w:t>
          </w:r>
          <w:r w:rsidR="005A1ABC" w:rsidRPr="00B404F7">
            <w:rPr>
              <w:sz w:val="24"/>
              <w:szCs w:val="24"/>
            </w:rPr>
            <w:ptab w:relativeTo="margin" w:alignment="right" w:leader="dot"/>
          </w:r>
          <w:r w:rsidR="003B0A76">
            <w:rPr>
              <w:sz w:val="24"/>
              <w:szCs w:val="24"/>
            </w:rPr>
            <w:t>51</w:t>
          </w:r>
        </w:p>
        <w:p w:rsidR="006C06A5" w:rsidRPr="00377211" w:rsidRDefault="00F403A4" w:rsidP="00157F4D">
          <w:pPr>
            <w:pStyle w:val="T1"/>
            <w:numPr>
              <w:ilvl w:val="0"/>
              <w:numId w:val="8"/>
            </w:numPr>
            <w:rPr>
              <w:noProof/>
              <w:sz w:val="24"/>
              <w:szCs w:val="24"/>
            </w:rPr>
          </w:pPr>
          <w:hyperlink w:anchor="_Toc332013180" w:history="1">
            <w:r w:rsidR="003E4146" w:rsidRPr="001B4E9D">
              <w:rPr>
                <w:rStyle w:val="Kpr"/>
                <w:b/>
                <w:noProof/>
                <w:color w:val="auto"/>
                <w:sz w:val="24"/>
                <w:szCs w:val="24"/>
                <w:u w:val="none"/>
              </w:rPr>
              <w:t>Niğde Uygun Yatırım Alanları</w:t>
            </w:r>
            <w:r w:rsidR="003E4146" w:rsidRPr="00B404F7">
              <w:rPr>
                <w:sz w:val="24"/>
                <w:szCs w:val="24"/>
              </w:rPr>
              <w:ptab w:relativeTo="margin" w:alignment="right" w:leader="dot"/>
            </w:r>
            <w:r w:rsidR="00CA41FB">
              <w:rPr>
                <w:sz w:val="24"/>
                <w:szCs w:val="24"/>
              </w:rPr>
              <w:t>5</w:t>
            </w:r>
            <w:r w:rsidR="00276A38">
              <w:rPr>
                <w:sz w:val="24"/>
                <w:szCs w:val="24"/>
              </w:rPr>
              <w:t>6</w:t>
            </w:r>
          </w:hyperlink>
        </w:p>
        <w:p w:rsidR="006C06A5" w:rsidRPr="00377211" w:rsidRDefault="0009023E" w:rsidP="003916FF">
          <w:pPr>
            <w:pStyle w:val="T3"/>
            <w:numPr>
              <w:ilvl w:val="0"/>
              <w:numId w:val="0"/>
            </w:numPr>
            <w:ind w:left="360"/>
            <w:rPr>
              <w:noProof/>
            </w:rPr>
          </w:pPr>
          <w:r>
            <w:rPr>
              <w:noProof/>
            </w:rPr>
            <w:t xml:space="preserve">              </w:t>
          </w:r>
          <w:r w:rsidR="003916FF">
            <w:rPr>
              <w:noProof/>
            </w:rPr>
            <w:t>a.</w:t>
          </w:r>
          <w:r w:rsidR="00F7655F">
            <w:rPr>
              <w:noProof/>
            </w:rPr>
            <w:t xml:space="preserve"> </w:t>
          </w:r>
          <w:r>
            <w:rPr>
              <w:noProof/>
            </w:rPr>
            <w:t xml:space="preserve">  </w:t>
          </w:r>
          <w:hyperlink w:anchor="_Toc332013181" w:history="1">
            <w:r w:rsidR="00DF7D8F">
              <w:rPr>
                <w:rStyle w:val="Kpr"/>
                <w:noProof/>
                <w:color w:val="auto"/>
                <w:sz w:val="24"/>
                <w:szCs w:val="24"/>
                <w:u w:val="none"/>
              </w:rPr>
              <w:t>Kalsitin Hammadde Olarak Kullanıldığı Sektörler Analizi</w:t>
            </w:r>
            <w:r w:rsidR="003E4146" w:rsidRPr="003E4146">
              <w:rPr>
                <w:sz w:val="24"/>
                <w:szCs w:val="24"/>
              </w:rPr>
              <w:t xml:space="preserve"> </w:t>
            </w:r>
            <w:r w:rsidR="003E4146" w:rsidRPr="00B404F7">
              <w:rPr>
                <w:sz w:val="24"/>
                <w:szCs w:val="24"/>
              </w:rPr>
              <w:ptab w:relativeTo="margin" w:alignment="right" w:leader="dot"/>
            </w:r>
            <w:r w:rsidR="00CA41FB">
              <w:rPr>
                <w:sz w:val="24"/>
                <w:szCs w:val="24"/>
              </w:rPr>
              <w:t>5</w:t>
            </w:r>
            <w:r w:rsidR="00276A38">
              <w:rPr>
                <w:sz w:val="24"/>
                <w:szCs w:val="24"/>
              </w:rPr>
              <w:t>6</w:t>
            </w:r>
          </w:hyperlink>
        </w:p>
        <w:p w:rsidR="003C4E1F" w:rsidRDefault="003C4E1F" w:rsidP="003C4E1F">
          <w:pPr>
            <w:pStyle w:val="T3"/>
            <w:numPr>
              <w:ilvl w:val="0"/>
              <w:numId w:val="0"/>
            </w:numPr>
            <w:ind w:left="360"/>
            <w:rPr>
              <w:noProof/>
              <w:sz w:val="24"/>
              <w:szCs w:val="24"/>
            </w:rPr>
          </w:pPr>
          <w:r>
            <w:rPr>
              <w:noProof/>
            </w:rPr>
            <w:t xml:space="preserve">               b. </w:t>
          </w:r>
          <w:r w:rsidR="0009023E">
            <w:rPr>
              <w:noProof/>
            </w:rPr>
            <w:t xml:space="preserve">  </w:t>
          </w:r>
          <w:hyperlink w:anchor="_Toc332013181" w:history="1">
            <w:r>
              <w:rPr>
                <w:rStyle w:val="Kpr"/>
                <w:noProof/>
                <w:color w:val="auto"/>
                <w:sz w:val="24"/>
                <w:szCs w:val="24"/>
                <w:u w:val="none"/>
              </w:rPr>
              <w:t>Tekstil ve Hazır Giyim Üretimi</w:t>
            </w:r>
            <w:r w:rsidRPr="003E4146">
              <w:rPr>
                <w:sz w:val="24"/>
                <w:szCs w:val="24"/>
              </w:rPr>
              <w:t xml:space="preserve"> </w:t>
            </w:r>
            <w:r w:rsidRPr="00B404F7">
              <w:rPr>
                <w:sz w:val="24"/>
                <w:szCs w:val="24"/>
              </w:rPr>
              <w:ptab w:relativeTo="margin" w:alignment="right" w:leader="dot"/>
            </w:r>
            <w:r w:rsidR="00CA41FB">
              <w:rPr>
                <w:sz w:val="24"/>
                <w:szCs w:val="24"/>
              </w:rPr>
              <w:t>6</w:t>
            </w:r>
            <w:r w:rsidR="00276A38">
              <w:rPr>
                <w:sz w:val="24"/>
                <w:szCs w:val="24"/>
              </w:rPr>
              <w:t>9</w:t>
            </w:r>
          </w:hyperlink>
        </w:p>
        <w:p w:rsidR="00DD2F77" w:rsidRPr="00B404F7" w:rsidRDefault="00C83798" w:rsidP="00C83798">
          <w:pPr>
            <w:pStyle w:val="T3"/>
            <w:numPr>
              <w:ilvl w:val="0"/>
              <w:numId w:val="0"/>
            </w:numPr>
            <w:ind w:left="360"/>
            <w:rPr>
              <w:sz w:val="24"/>
              <w:szCs w:val="24"/>
            </w:rPr>
          </w:pPr>
          <w:r>
            <w:rPr>
              <w:noProof/>
            </w:rPr>
            <w:lastRenderedPageBreak/>
            <w:t xml:space="preserve">              </w:t>
          </w:r>
        </w:p>
        <w:p w:rsidR="00DD2F77" w:rsidRPr="00DD2F77" w:rsidRDefault="00DD2F77" w:rsidP="00DD2F77">
          <w:pPr>
            <w:rPr>
              <w:lang w:eastAsia="en-US"/>
            </w:rPr>
          </w:pPr>
        </w:p>
        <w:p w:rsidR="005A1ABC" w:rsidRPr="00B404F7" w:rsidRDefault="00F403A4" w:rsidP="00DD2F77">
          <w:pPr>
            <w:pStyle w:val="T2"/>
            <w:ind w:left="720"/>
            <w:rPr>
              <w:noProof/>
              <w:sz w:val="24"/>
              <w:szCs w:val="24"/>
            </w:rPr>
          </w:pPr>
        </w:p>
      </w:sdtContent>
    </w:sdt>
    <w:p w:rsidR="00AA056F" w:rsidRPr="00377211" w:rsidRDefault="00AA056F" w:rsidP="00DB7967">
      <w:pPr>
        <w:widowControl w:val="0"/>
        <w:autoSpaceDE w:val="0"/>
        <w:autoSpaceDN w:val="0"/>
        <w:adjustRightInd w:val="0"/>
        <w:spacing w:after="0" w:line="246" w:lineRule="auto"/>
        <w:ind w:right="436"/>
      </w:pPr>
    </w:p>
    <w:p w:rsidR="00AA056F" w:rsidRPr="00377211" w:rsidRDefault="00AA056F" w:rsidP="00DB7967">
      <w:pPr>
        <w:widowControl w:val="0"/>
        <w:autoSpaceDE w:val="0"/>
        <w:autoSpaceDN w:val="0"/>
        <w:adjustRightInd w:val="0"/>
        <w:spacing w:after="0" w:line="246" w:lineRule="auto"/>
        <w:ind w:right="436"/>
        <w:rPr>
          <w:color w:val="000000" w:themeColor="text1"/>
        </w:rPr>
      </w:pPr>
    </w:p>
    <w:p w:rsidR="006F35BB" w:rsidRDefault="006F35BB"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70377D" w:rsidRDefault="0070377D" w:rsidP="00DB7967">
      <w:pPr>
        <w:widowControl w:val="0"/>
        <w:autoSpaceDE w:val="0"/>
        <w:autoSpaceDN w:val="0"/>
        <w:adjustRightInd w:val="0"/>
        <w:spacing w:after="0" w:line="246" w:lineRule="auto"/>
        <w:ind w:right="436"/>
        <w:rPr>
          <w:color w:val="000000" w:themeColor="text1"/>
        </w:rPr>
      </w:pPr>
    </w:p>
    <w:p w:rsidR="0070377D" w:rsidRDefault="0070377D" w:rsidP="00DB7967">
      <w:pPr>
        <w:widowControl w:val="0"/>
        <w:autoSpaceDE w:val="0"/>
        <w:autoSpaceDN w:val="0"/>
        <w:adjustRightInd w:val="0"/>
        <w:spacing w:after="0" w:line="246" w:lineRule="auto"/>
        <w:ind w:right="436"/>
        <w:rPr>
          <w:color w:val="000000" w:themeColor="text1"/>
        </w:rPr>
      </w:pPr>
    </w:p>
    <w:p w:rsidR="0070377D" w:rsidRDefault="0070377D" w:rsidP="00DB7967">
      <w:pPr>
        <w:widowControl w:val="0"/>
        <w:autoSpaceDE w:val="0"/>
        <w:autoSpaceDN w:val="0"/>
        <w:adjustRightInd w:val="0"/>
        <w:spacing w:after="0" w:line="246" w:lineRule="auto"/>
        <w:ind w:right="436"/>
        <w:rPr>
          <w:color w:val="000000" w:themeColor="text1"/>
        </w:rPr>
      </w:pPr>
    </w:p>
    <w:p w:rsidR="0070377D" w:rsidRDefault="0070377D" w:rsidP="00DB7967">
      <w:pPr>
        <w:widowControl w:val="0"/>
        <w:autoSpaceDE w:val="0"/>
        <w:autoSpaceDN w:val="0"/>
        <w:adjustRightInd w:val="0"/>
        <w:spacing w:after="0" w:line="246" w:lineRule="auto"/>
        <w:ind w:right="436"/>
        <w:rPr>
          <w:color w:val="000000" w:themeColor="text1"/>
        </w:rPr>
      </w:pPr>
    </w:p>
    <w:p w:rsidR="0070377D" w:rsidRDefault="0070377D" w:rsidP="00DB7967">
      <w:pPr>
        <w:widowControl w:val="0"/>
        <w:autoSpaceDE w:val="0"/>
        <w:autoSpaceDN w:val="0"/>
        <w:adjustRightInd w:val="0"/>
        <w:spacing w:after="0" w:line="246" w:lineRule="auto"/>
        <w:ind w:right="436"/>
        <w:rPr>
          <w:color w:val="000000" w:themeColor="text1"/>
        </w:rPr>
      </w:pPr>
    </w:p>
    <w:p w:rsidR="0070377D" w:rsidRDefault="0070377D" w:rsidP="00DB7967">
      <w:pPr>
        <w:widowControl w:val="0"/>
        <w:autoSpaceDE w:val="0"/>
        <w:autoSpaceDN w:val="0"/>
        <w:adjustRightInd w:val="0"/>
        <w:spacing w:after="0" w:line="246" w:lineRule="auto"/>
        <w:ind w:right="436"/>
        <w:rPr>
          <w:color w:val="000000" w:themeColor="text1"/>
        </w:rPr>
      </w:pPr>
    </w:p>
    <w:p w:rsidR="0070377D" w:rsidRDefault="0070377D" w:rsidP="00DB7967">
      <w:pPr>
        <w:widowControl w:val="0"/>
        <w:autoSpaceDE w:val="0"/>
        <w:autoSpaceDN w:val="0"/>
        <w:adjustRightInd w:val="0"/>
        <w:spacing w:after="0" w:line="246" w:lineRule="auto"/>
        <w:ind w:right="436"/>
        <w:rPr>
          <w:color w:val="000000" w:themeColor="text1"/>
        </w:rPr>
      </w:pPr>
    </w:p>
    <w:p w:rsidR="0070377D" w:rsidRDefault="0070377D"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8F3CD1" w:rsidRDefault="008F3CD1" w:rsidP="00DB7967">
      <w:pPr>
        <w:widowControl w:val="0"/>
        <w:autoSpaceDE w:val="0"/>
        <w:autoSpaceDN w:val="0"/>
        <w:adjustRightInd w:val="0"/>
        <w:spacing w:after="0" w:line="246" w:lineRule="auto"/>
        <w:ind w:right="436"/>
        <w:rPr>
          <w:color w:val="000000" w:themeColor="text1"/>
        </w:rPr>
      </w:pPr>
    </w:p>
    <w:p w:rsidR="00626468" w:rsidRPr="00F33912" w:rsidRDefault="00626468" w:rsidP="00626468">
      <w:pPr>
        <w:widowControl w:val="0"/>
        <w:autoSpaceDE w:val="0"/>
        <w:autoSpaceDN w:val="0"/>
        <w:adjustRightInd w:val="0"/>
        <w:spacing w:after="0" w:line="246" w:lineRule="auto"/>
        <w:ind w:right="436"/>
        <w:rPr>
          <w:b/>
          <w:color w:val="943634" w:themeColor="accent2" w:themeShade="BF"/>
        </w:rPr>
      </w:pPr>
      <w:r>
        <w:rPr>
          <w:b/>
          <w:color w:val="943634" w:themeColor="accent2" w:themeShade="BF"/>
          <w:sz w:val="28"/>
        </w:rPr>
        <w:tab/>
      </w:r>
      <w:r>
        <w:rPr>
          <w:b/>
          <w:color w:val="943634" w:themeColor="accent2" w:themeShade="BF"/>
          <w:sz w:val="28"/>
        </w:rPr>
        <w:tab/>
      </w:r>
      <w:r>
        <w:rPr>
          <w:b/>
          <w:color w:val="943634" w:themeColor="accent2" w:themeShade="BF"/>
          <w:sz w:val="28"/>
        </w:rPr>
        <w:tab/>
      </w:r>
      <w:r>
        <w:rPr>
          <w:b/>
          <w:color w:val="943634" w:themeColor="accent2" w:themeShade="BF"/>
          <w:sz w:val="28"/>
        </w:rPr>
        <w:tab/>
      </w:r>
      <w:r>
        <w:rPr>
          <w:b/>
          <w:color w:val="943634" w:themeColor="accent2" w:themeShade="BF"/>
          <w:sz w:val="28"/>
        </w:rPr>
        <w:tab/>
      </w:r>
      <w:r>
        <w:rPr>
          <w:b/>
          <w:color w:val="943634" w:themeColor="accent2" w:themeShade="BF"/>
          <w:sz w:val="28"/>
        </w:rPr>
        <w:tab/>
      </w:r>
      <w:r>
        <w:rPr>
          <w:b/>
          <w:color w:val="943634" w:themeColor="accent2" w:themeShade="BF"/>
          <w:sz w:val="28"/>
        </w:rPr>
        <w:tab/>
      </w:r>
      <w:r>
        <w:rPr>
          <w:b/>
          <w:color w:val="943634" w:themeColor="accent2" w:themeShade="BF"/>
          <w:sz w:val="28"/>
        </w:rPr>
        <w:tab/>
      </w:r>
      <w:r>
        <w:rPr>
          <w:b/>
          <w:color w:val="943634" w:themeColor="accent2" w:themeShade="BF"/>
          <w:sz w:val="28"/>
        </w:rPr>
        <w:tab/>
      </w:r>
      <w:r>
        <w:rPr>
          <w:b/>
          <w:color w:val="943634" w:themeColor="accent2" w:themeShade="BF"/>
          <w:sz w:val="28"/>
        </w:rPr>
        <w:tab/>
      </w:r>
      <w:r>
        <w:rPr>
          <w:b/>
          <w:color w:val="943634" w:themeColor="accent2" w:themeShade="BF"/>
          <w:sz w:val="28"/>
        </w:rPr>
        <w:tab/>
      </w:r>
    </w:p>
    <w:p w:rsidR="00626468" w:rsidRDefault="00901CED" w:rsidP="00626468">
      <w:pPr>
        <w:widowControl w:val="0"/>
        <w:autoSpaceDE w:val="0"/>
        <w:autoSpaceDN w:val="0"/>
        <w:adjustRightInd w:val="0"/>
        <w:spacing w:after="0" w:line="246" w:lineRule="auto"/>
        <w:ind w:right="436"/>
        <w:rPr>
          <w:color w:val="000000" w:themeColor="text1"/>
        </w:rPr>
      </w:pPr>
      <w:r>
        <w:rPr>
          <w:noProof/>
        </w:rPr>
        <w:lastRenderedPageBreak/>
        <mc:AlternateContent>
          <mc:Choice Requires="wps">
            <w:drawing>
              <wp:anchor distT="0" distB="0" distL="114300" distR="114300" simplePos="0" relativeHeight="251714560" behindDoc="0" locked="0" layoutInCell="1" allowOverlap="1" wp14:anchorId="520FB1D7" wp14:editId="3F2654C1">
                <wp:simplePos x="0" y="0"/>
                <wp:positionH relativeFrom="column">
                  <wp:posOffset>120207</wp:posOffset>
                </wp:positionH>
                <wp:positionV relativeFrom="paragraph">
                  <wp:posOffset>87630</wp:posOffset>
                </wp:positionV>
                <wp:extent cx="8474149" cy="1913860"/>
                <wp:effectExtent l="0" t="0" r="22225" b="10795"/>
                <wp:wrapNone/>
                <wp:docPr id="3" name="Yuvarlatılmış Dikdörtgen 3"/>
                <wp:cNvGraphicFramePr/>
                <a:graphic xmlns:a="http://schemas.openxmlformats.org/drawingml/2006/main">
                  <a:graphicData uri="http://schemas.microsoft.com/office/word/2010/wordprocessingShape">
                    <wps:wsp>
                      <wps:cNvSpPr/>
                      <wps:spPr>
                        <a:xfrm>
                          <a:off x="0" y="0"/>
                          <a:ext cx="8474149" cy="1913860"/>
                        </a:xfrm>
                        <a:prstGeom prst="roundRect">
                          <a:avLst>
                            <a:gd name="adj" fmla="val 10000"/>
                          </a:avLst>
                        </a:prstGeom>
                        <a:solidFill>
                          <a:schemeClr val="bg1">
                            <a:lumMod val="65000"/>
                            <a:alpha val="90000"/>
                          </a:schemeClr>
                        </a:solidFill>
                      </wps:spPr>
                      <wps:style>
                        <a:lnRef idx="1">
                          <a:schemeClr val="accent2">
                            <a:tint val="40000"/>
                            <a:alpha val="90000"/>
                            <a:hueOff val="0"/>
                            <a:satOff val="0"/>
                            <a:lumOff val="0"/>
                            <a:alphaOff val="0"/>
                          </a:schemeClr>
                        </a:lnRef>
                        <a:fillRef idx="1">
                          <a:scrgbClr r="0" g="0" b="0"/>
                        </a:fillRef>
                        <a:effectRef idx="0">
                          <a:schemeClr val="accent2">
                            <a:tint val="40000"/>
                            <a:alpha val="9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26" style="position:absolute;margin-left:9.45pt;margin-top:6.9pt;width:667.25pt;height:15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Q6VQIAANsFAAAOAAAAZHJzL2Uyb0RvYy54bWzMVMlyEzEQvVPFP6h0JzNjm2C7Ms6BVLiw&#10;pBI4cJS1eES0TEny9jV8Qy78AOG/aPVMJs5yoqAKH2SpNf36vdeSTk531pCNDFF7V9PqqKREOu6F&#10;dquafvl8/mpKSUzMCWa8kzXdy0hPFy9fnGzbuRz5xhshAwEQF+fbtqZNSu28KCJvpGXxyLfSwaby&#10;wbIEy7AqRGBbQLemGJXlcbH1QbTBcxkjRM+6TbpAfKUkT5+UijIRU1PglnAMOC7zWCxO2HwVWNto&#10;3tNgf8DCMu2g6AB1xhIj66CfQFnNg49epSPubeGV0lyiBlBTlY/UXDWslagFzIntYFP8e7D84+Yi&#10;EC1qOqbEMQst+rresGBYur0x9vbm13dypq/Fzx8hraQj4+zYto1zSLxqL0K/ijDN8ncq2PwPwsgO&#10;Xd4PLstdIhyC08mbSTWZUcJhr5pV4+kx9qG4T29DTO+ktyRPahr82olL6CVazDbvY0KvRc+YiW+U&#10;KGugcxtmSFXCL/MExP5jmN1h5szojRbn2hhc5LMm35pAILmmy1WFZczafvCiix2/7hEB0LQN66Kz&#10;gzp4YDMIVj3AL7JZnT04S3sjc1XjLqUC48GQrt6A0IEzzqVLI6SStEtddHJX8nkibN6sJRz47uP+&#10;dEeW78CDEGh7HEJdD4Ng2kAKZSHnTF6BdU/oh9Uym9hdLrj9cN3urhgg9Sk5W+K9HPJL1DhU+n/l&#10;D7zRAu/SIMFq58NzMsR119x/2hbVUYEWHZywPF16sccrihvwgmAX+9cuP1GHa0y/f5MXvwEAAP//&#10;AwBQSwMEFAAGAAgAAAAhAKGgLo7dAAAACgEAAA8AAABkcnMvZG93bnJldi54bWxMj8FOwzAQRO9I&#10;/IO1SNyo05hUSYhToSIkTkUEPsCNTRxhr0PstuHv2Z7gtBrNaPZNs128YyczxzGghPUqA2awD3rE&#10;QcLH+/NdCSwmhVq5gEbCj4mwba+vGlXrcMY3c+rSwKgEY60k2JSmmvPYW+NVXIXJIHmfYfYqkZwH&#10;rmd1pnLveJ5lG+7ViPTBqsnsrOm/uqOXkJd7jM7uX7uX8WlTfcedqIpOytub5fEBWDJL+gvDBZ/Q&#10;oSWmQziijsyRLitK0hW04OKLQtwDO0gQ6yIH3jb8/4T2FwAA//8DAFBLAQItABQABgAIAAAAIQC2&#10;gziS/gAAAOEBAAATAAAAAAAAAAAAAAAAAAAAAABbQ29udGVudF9UeXBlc10ueG1sUEsBAi0AFAAG&#10;AAgAAAAhADj9If/WAAAAlAEAAAsAAAAAAAAAAAAAAAAALwEAAF9yZWxzLy5yZWxzUEsBAi0AFAAG&#10;AAgAAAAhAJ7GNDpVAgAA2wUAAA4AAAAAAAAAAAAAAAAALgIAAGRycy9lMm9Eb2MueG1sUEsBAi0A&#10;FAAGAAgAAAAhAKGgLo7dAAAACgEAAA8AAAAAAAAAAAAAAAAArwQAAGRycy9kb3ducmV2LnhtbFBL&#10;BQYAAAAABAAEAPMAAAC5BQAAAAA=&#10;" fillcolor="#a5a5a5 [2092]" strokecolor="#e5b8b7 [1301]">
                <v:fill opacity="59110f"/>
                <v:stroke opacity="59110f"/>
              </v:roundrect>
            </w:pict>
          </mc:Fallback>
        </mc:AlternateContent>
      </w:r>
    </w:p>
    <w:p w:rsidR="00901CED" w:rsidRDefault="00901CED" w:rsidP="00626468">
      <w:pPr>
        <w:widowControl w:val="0"/>
        <w:autoSpaceDE w:val="0"/>
        <w:autoSpaceDN w:val="0"/>
        <w:adjustRightInd w:val="0"/>
        <w:spacing w:after="0" w:line="246" w:lineRule="auto"/>
        <w:ind w:right="436"/>
        <w:rPr>
          <w:color w:val="000000" w:themeColor="text1"/>
        </w:rPr>
      </w:pPr>
    </w:p>
    <w:p w:rsidR="00626468" w:rsidRDefault="00901CED" w:rsidP="00626468">
      <w:pPr>
        <w:widowControl w:val="0"/>
        <w:autoSpaceDE w:val="0"/>
        <w:autoSpaceDN w:val="0"/>
        <w:adjustRightInd w:val="0"/>
        <w:spacing w:after="0" w:line="246" w:lineRule="auto"/>
        <w:ind w:right="436"/>
        <w:rPr>
          <w:color w:val="000000" w:themeColor="text1"/>
        </w:rPr>
      </w:pPr>
      <w:r>
        <w:rPr>
          <w:noProof/>
        </w:rPr>
        <mc:AlternateContent>
          <mc:Choice Requires="wps">
            <w:drawing>
              <wp:anchor distT="0" distB="0" distL="114300" distR="114300" simplePos="0" relativeHeight="251720704" behindDoc="0" locked="0" layoutInCell="1" allowOverlap="1" wp14:anchorId="4C45CDCD" wp14:editId="2CF505EB">
                <wp:simplePos x="0" y="0"/>
                <wp:positionH relativeFrom="column">
                  <wp:posOffset>6874510</wp:posOffset>
                </wp:positionH>
                <wp:positionV relativeFrom="paragraph">
                  <wp:posOffset>40640</wp:posOffset>
                </wp:positionV>
                <wp:extent cx="1471295" cy="1341120"/>
                <wp:effectExtent l="57150" t="19050" r="52705" b="68580"/>
                <wp:wrapNone/>
                <wp:docPr id="7" name="Yuvarlatılmış Dikdörtgen 7"/>
                <wp:cNvGraphicFramePr/>
                <a:graphic xmlns:a="http://schemas.openxmlformats.org/drawingml/2006/main">
                  <a:graphicData uri="http://schemas.microsoft.com/office/word/2010/wordprocessingShape">
                    <wps:wsp>
                      <wps:cNvSpPr/>
                      <wps:spPr>
                        <a:xfrm>
                          <a:off x="0" y="0"/>
                          <a:ext cx="1471295" cy="1341120"/>
                        </a:xfrm>
                        <a:prstGeom prst="roundRect">
                          <a:avLst>
                            <a:gd name="adj" fmla="val 10000"/>
                          </a:avLst>
                        </a:prstGeom>
                        <a:blipFill>
                          <a:blip r:embed="rId11" cstate="print">
                            <a:extLst>
                              <a:ext uri="{28A0092B-C50C-407E-A947-70E740481C1C}">
                                <a14:useLocalDpi xmlns:a14="http://schemas.microsoft.com/office/drawing/2010/main" val="0"/>
                              </a:ext>
                            </a:extLst>
                          </a:blip>
                          <a:srcRect/>
                          <a:stretch>
                            <a:fillRect l="-6000" r="-6000"/>
                          </a:stretch>
                        </a:blipFill>
                      </wps:spPr>
                      <wps:style>
                        <a:lnRef idx="0">
                          <a:schemeClr val="lt1">
                            <a:hueOff val="0"/>
                            <a:satOff val="0"/>
                            <a:lumOff val="0"/>
                            <a:alphaOff val="0"/>
                          </a:schemeClr>
                        </a:lnRef>
                        <a:fillRef idx="1">
                          <a:scrgbClr r="0" g="0" b="0"/>
                        </a:fillRef>
                        <a:effectRef idx="2">
                          <a:schemeClr val="accent2">
                            <a:tint val="50000"/>
                            <a:hueOff val="5002875"/>
                            <a:satOff val="-4473"/>
                            <a:lumOff val="13"/>
                            <a:alphaOff val="0"/>
                          </a:schemeClr>
                        </a:effectRef>
                        <a:fontRef idx="minor">
                          <a:schemeClr val="lt1">
                            <a:hueOff val="0"/>
                            <a:satOff val="0"/>
                            <a:lumOff val="0"/>
                            <a:alphaOff val="0"/>
                          </a:schemeClr>
                        </a:fontRef>
                      </wps:style>
                      <wps:bodyPr/>
                    </wps:wsp>
                  </a:graphicData>
                </a:graphic>
              </wp:anchor>
            </w:drawing>
          </mc:Choice>
          <mc:Fallback>
            <w:pict>
              <v:roundrect id="Yuvarlatılmış Dikdörtgen 7" o:spid="_x0000_s1026" style="position:absolute;margin-left:541.3pt;margin-top:3.2pt;width:115.85pt;height:105.6pt;z-index:251720704;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va2H2AgAAuwYAAA4AAABkcnMvZTJvRG9jLnhtbLxVS27bMBDdF+gd&#10;CO0dfSJHjhA7SO2kKBC0QdIuuqQpylLLH0j6h6Jn6Rmy6QWa3qtDUlacD9CiKOqFTA3N4Xtv3oxP&#10;TjecoRXVppViHKUHSYSoILJqxWIcfXh/MRhFyFgsKsykoONoS010Onn54mStSprJRrKKagRJhCnX&#10;ahw11qoyjg1pKMfmQCoqYLOWmmMLr3oRVxqvITtncZYkR/Fa6kppSagxEJ2FzWji89c1JfZdXRtq&#10;ERtHgM36p/bPuXvGkxNcLjRWTUs6GPgvUHDcCri0TzXDFqOlbp+k4i3R0sjaHhDJY1nXLaGeA7BJ&#10;k0dsbhqsqOcC4hjVy2T+XVrydnWlUVuNoyJCAnMo0cflCmuG7d0t43e3P7+hWfu5+vFd2wUVqHCK&#10;rZUp4eCNutLdm4Glo7+pNXffQAxtvMrbXmW6sYhAMM2LNDseRojAXnqYp2nm6xDfH1fa2NdUcuQW&#10;40jLpaiuoZZeYry6NNZrXXWIcfUpQjVnULkVZihN4ONwQsbux7Da5XQn56xVFy1ju3WnLPji9/4L&#10;NZtJsuRU2GBCTUEv6ADTtMpESJeUzyloqt9UKfCEBrAgrNKtCBRAio6DE8X75Es2OkuS4+zVYDpM&#10;poM8Kc4HZ8d5MSiS8yJP8lE6TadfnQBpXi4NvZQEs5lqd6ZN8yfgn/Va1z7Bbt62CDTrigQyASAv&#10;3A4ihJxaTimjiSuCbxljNbWkceEahHRx12KDIyc9AiHDKhSh/3GXLEgfOxsF4/iV3TLq8jFxTWuw&#10;pPePv9cNAzplOiBlNvU+aJYUensPPSDErt0fhNiSPw5hphr8MAjA/Mhxt3j6HsQ9uw5PuNgQvZg7&#10;OGGOwKADyrtpApmCILU7Tf0I6vlkHnh/UwCKCQEjhS0LDgnR4c7EuNwnCuFsVAzD3NqnO8jz4jCE&#10;9ymnXexPOPdgPW8pbI+bt0Lq57D/l1rUAQrUZc8nbjmX1daPIL8BE9KXrpvmbgTvv/vj9/85k1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BCG9t8AAAALAQAADwAAAGRycy9kb3du&#10;cmV2LnhtbEyPwWrDMBBE74X+g9hCb40s2yjBsRxKoS30UpoUelVsxTaxVkZSbOfvuzm1x2EfM2/L&#10;3WIHNhkfeocKxCoBZrB2TY+tgu/D69MGWIgaGz04NAquJsCuur8rddG4Gb/MtI8toxIMhVbQxTgW&#10;nIe6M1aHlRsN0u3kvNWRom954/VM5XbgaZJIbnWPtNDp0bx0pj7vL5Z2337Eh/DXtcveT+30yeWS&#10;z1Kpx4fleQssmiX+wXDTJ3WoyOnoLtgENlBONqkkVoHMgd2ATOQZsKOCVKwl8Krk/3+ofgEAAP//&#10;AwBQSwMECgAAAAAAAAAhAPwZV3StpwAAracAABUAAABkcnMvbWVkaWEvaW1hZ2UxLmpwZWf/2P/g&#10;ABBKRklGAAEBAQDcANwAAP/bAEMAAgEBAQEBAgEBAQICAgICBAMCAgICBQQEAwQGBQYGBgUGBgYH&#10;CQgGBwkHBgYICwgJCgoKCgoGCAsMCwoMCQoKCv/bAEMBAgICAgICBQMDBQoHBgcKCgoKCgoKCgoK&#10;CgoKCgoKCgoKCgoKCgoKCgoKCgoKCgoKCgoKCgoKCgoKCgoKCgoKCv/AABEIAUIB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dEJVVwfb8a&#10;kAAG4rnvzTwHU4zz70oQFfmdvWv6GPyL0IfKXJACnP6UeVlQT26+1TMEBGfXmhgQcgGi4iERg8nn&#10;+tOCMg+UVIEbOSfw3UbAPlYHpRcCMIu3cMZ7ml2YOdvuakAB5HXsKVVB+bHbNFxkbR/3R06cZ4o8&#10;vqzBf8KlWNid3b/ZpRyMg/8A16kCNYwWyq9/736U5URRt29BT9mTj1/GlKlm/uj+HFA9hqQnv6/l&#10;Rs77uvP41IQ2BxQVyBgdu3TrQMj8rJ//AF05Y8fIBT/LPfPHSlUjPFTcYm0nnjNJtB5ZeR0qRTjk&#10;0uOuf/1UBuR7MDn/AIDmlCD5jn29qeq8cAmlIYDpmgBgHQH+E04IR84alVcrg4zUgRicEtVDsNRS&#10;DnH0FSbCw+Qe1CgglQf1qRVzx/k0hoNqjkjFGw7TxTiuOD0pypj+KlcA2DBOO3pThFtHK++acqnO&#10;4c05QS2CvSi4xnl4+b8qlEYx1/WljUk9c08D/aHrSuIRI8Hls1KVAPTrxTQCBjH4VIvA4NK4dRm0&#10;g9f/AK9KiANkCnrgnd+lPEbEZ7fSi4xvlkncRS+WMcjFSiPPzBqf5Tg7gKOYZEseDk9fTNOS33kA&#10;VNFF82MCpo4xnBHWjmBIgS3289Pwp/lLjJFTbMDrSrGeuDRzBYjWHcOAtSpEgHuTQq55IxUyqSQC&#10;Mr0pcxJCYQDkjtTliGflWptgDZFKFGc0uYOUI4ewNS+UG4x9aWKM7sHp+FSrHt6Dtmociiu8HGMd&#10;OaiktUC7SPwxV1o9vLimuuOCP0qSo+ZmzWqqjcflVX7Fk8rn/dFak0YAx/XrVWWHLZXd+GP60ijz&#10;1UbdggEdzQyD+If5+tS+Ww53baXy2xuJ/h967jksQ7F7r+lHlDcGI68VMIlYjIK0ojGCP/rYoCxA&#10;IiPvAZ9hTvLJbaPrU2CRlqAAB83IoHYh2gHDDnHp1pyL8wG38KdsA/OnFRjk+9ICMrlSgP8A47Rt&#10;B5PHotSELjaT+dGwqSG/CkMaQCeaNmWyaeFJ7fe/WnFeMkf73tQAwjIyRQFDVJsDHgUFc/e/SkMY&#10;qAn5etKEC9VOKcBubGOnWnBAfm/lSAbsJ60eWPvAHrTjyMK3fHtThGAeSaYxuDuyc0BCOM4p2zBY&#10;k07ywT0pCGrGuCoWnCPaOQvHf0pyoCcM1OVTgkgf40FDVXgEfkO9PVccbW5/WnIoZtu7I/CnlQe4&#10;pCGhCM/07U9V4yP0pQm75akKe+aQ0NCcbT/KhVw3H86fjACj0pQozt29KAEADLjPanqM8Ed6FAI+&#10;99akRCfbigACMe1OVcL0NORd3UfrUgQ4+vpU8wEaxhjkiplj5yBSiI9xU6R57ik5FIREAJYpT/LX&#10;OMf/AFqkEY6f5FPRMndiloBEIztyW+tO2gjP9Kl8vByKNozyaEwGKPX/AL6FSKu49OtOEeDhRSog&#10;PBHFADAmO1PRc8YxSqhJJDdBT0U9QPxpkiBCBTlXnGKeq/Linog7CkCCNTj6+1SImeT+opUTrTwj&#10;benvUlIYASflFMcHBxUxGO34igR46r+dAFWWMbsVH9mDEnd3q1KucdeaYY9p7/hUjR5psyMk8elN&#10;CHFWMDPBpvl7B8wBruuc5EsWFz83vQibv51KI+ME0D7u7FA9CMoWPXp+tBjGMqO/FTLFxjP5Gl8s&#10;rux/+qi4EBQMOv1pxiC9ivbAqYIB2o2Bjvz9Km4yERHODj6UoTJ2t79anWJzgAU5rcqfl/Gp5h9S&#10;qFwtAjwuBVhojnAwPamhMkZoDYjIOTu/nSmMc/0p6IcZY/p0pwQ9CgFAEWz+IHp6Uu3C4CY6cVJ5&#10;fPUUBTu6e/6UANMYUYANGwk/LUioM5Y04JjnH5fSkBHGF25/yaVE3DOKeq4BwKd5eB1/+tQBGgyc&#10;bqeFOPl/A09VLcmg56evegBFG0Y9Oc04Lk5xTlXkDFOKgHOPypDECbRz6U/Zzml2knIp4QdKBDBG&#10;o5A6U4R5GAtSLGM8NTo4xuDYpXKGpE2Mse1SJEc8U4L2SpFQbeT78VNwGpGehqZE2nG2nRxjOSfz&#10;qUIOmMiouVYYI+On6VJHGAcZ60qqOwPp0qRVCHIHvQPQFQj+H/gVPRe/6UuAST7YFPUN0xQMa0R6&#10;k/8A1qaEP/66kCkdvr8tAAPU4/CmiWNI3NnFPCY4A/ShRgdKeicDFMkaF7A05RntTlBz09qcAA2M&#10;0IAVfX8akjUYyaEUq2KkVPUZoAEGFyacOODQiYOAakXcR93/AOtxSGNHzcD60bdy8etSKgJyKAoJ&#10;7UgI3j3DJxUZRx0q2sOVyR1pDEEbAqR3t0PLtmDgD/x6k8tc5I7c1aFv3C8+tHkqHyc+n0rsuYlY&#10;RL0XOKQRZOCP5Va+z7zklqBBlsE/pQBXWPIzjp0/xp5iyMfyqz5IPX/0GgQDJNSMreUT0B4pYYDn&#10;5/T5asLD82Aaf5Ct1pXGRLbgcA/WkeFc5xVgJgYppQYyBUa3K6FUw45I/wB3jpTDECcL+Bq40Q27&#10;aj+zEcKOM1RJXKlRgfrTinPK+xxVhoARnNBhAHr2xii4FfbliMnmlCBhhT+dTGLjJ/KjyTnk5oAi&#10;MQ6jtxRgEZIqwYgRnvQIvm5H6UBoQ7AFwDQsYI3MOelTmIHkj6UvlHdyaAIRFxnvSqvJOO1TFDjG&#10;PxpfK/hz+NAiFYwR/OpAhPaniLBp4iPrSuMaEOcn9aVUIPXrUiRkDOacsPO49u1SMYqYOP1qRF9f&#10;0pyRDbgdf92pI4/m+akGg1V+XFSog6fnSpFx1/SpAnG386QwVcVIinH3e9Cpzk09Y+OtIoRUHUj6&#10;CnAEDI/SnpGQMY56U8R85H8qVwGFcHBqRFxwATShMHr+FOC+9AXG4PRjQFJOAak8sNyTQY85Ipkj&#10;AoHJHvT40GcZpwTj8fSnrEG5B/SmAxV5ORTtnYCpViPrSiHj1/CjQBqLg81IOBjFKkfODn06VKse&#10;Tj+lADVj5A207b/hT1iwacsfPHf3pXAYsZYD5fUVIIWzgp/DzmlSP5sD16YqWKAg5Yt+VTIBghOP&#10;5+1Ksanqo/76qwIS3b3oELk8L/47/wDWqLlHl/lYHT8qU24I+Y1baHqQRThbqxIIrruYlMW4HGKQ&#10;QgcVeaDoQKRYPYH+lFwKYhOeT+dL5HOCe1WxblTu/Cj7MSelTcZVWIjBA/SneUev9as+SQeBSiEE&#10;80nIZV8v0FJs5q2LcEBsfQU4W+D0/GlzDsUfKGehoNuSO/1q79mJHSl+zpjAFLmHYo+Vg/MKDDkc&#10;rV3yBj7tJ9m4/wA8UcwrFEQDpSrCRyFq6LcY6UhgPUimpC5Sp5fY0CLDVa8nBzS+UC3T/wCvVXDU&#10;rGLcPu0eUOuP0q0IgD0pRDnoOaQFYwEHpQICBVryCDwPpxTlgJHAo5hWKyRYGSKckQ7irK2x24K0&#10;4Q89KQyusOO3an+Rxjb1qwID6fWniADlh/8AWpXArrH7d6kEQ65NWEt8jGKlS3VRzS5ihlrpdzc8&#10;xKNrEDPanXemy2UpikG7b/dzirERMa7UNEpeQAMf0rO8uY093lKax7eKkVeeAKeIz0A/GnCPnI6V&#10;RncYiYOcGnBMjp1qQIRyTTgnov6UARiM9PenhD6VIsQPanrCe1AEYTjNOWIAVKkOBginiOmBCIiT&#10;xT1i4/nUoizjinpHmnzCGLF/eFPWPuf/ANdSrEemKkWEZwKm4yv5XoKkjhNTeWc9KkSMKcY+tTzA&#10;V/LDdRUkcWRwOPaphGCeRT1hx8pouGtyGOEA4Pb2qVUwRkH8qk8rAxsanAeq/pUlEao2Mn8xShSR&#10;wv8AOpRGGGaPKU8smaCjz0QdiKBb859queSQeaPJPUnFdHMc5UMHOKTyDwQKueT320hi4pcxRV8o&#10;cZpPJHRqteRg8CjycLjNK4FURY6igQkHkdKtiDjkGkEG3otLmKRX8jjGPzoWFicA1aEHY0fZ+flX&#10;3pXKKvlkfLR5Z6Kv6Vc8gY5WjyVHQdam4FPyHPKr+dH2cntVwwgineV/Cy0cw7FEwEdB+NAtiRyP&#10;pVwQHOaXyO5//XRzCsUDbH/IoS2JNaHkZPNO8odTVc7FyGe1vg9KFg9q0Db5Woxbc9KOYXKVRASc&#10;4pywMBVpYCDkJThCc9KLgV1hPSnC3A6irAiK9fzpyQZPSi4FYQgcfhT1iy3J/wDr1YEJxyKlW3B6&#10;jipuPQrLCcbQPz71ItuT1qytvxuxUq2+V5Xn6VPMMp/ZuelDWxPAFXltjnIpyw4+UKaOYCj9jYDc&#10;KBaEc4rQEPHIpwtxjpRzBYz1tm9KctqSMfpWgtoOhFPW1CnAX/69HtA5WUFtz1x/9apFg74/+tV0&#10;2pJ3Y6etOW3IG4fhRzE8pSFuCM4/ClEQAzV3yBtPHaj7NzuYfjRzD5SqIQefXipEhHp/9arH2c9s&#10;mpI4ecY+tFwsVzDnA/KnJEMc1P5IXoKd5TZzigZCsOTinCP1qXymBwKesI6mgREsXtUiQ8/MPwqR&#10;IwW+7+NSCPBwB17UDSIRCM52/wD1qd5RH8NTCJuw/KlEHRT+NIqxAIyo25/TrT9uOC5qYQvnrmnL&#10;F9PyoA4QwY4Hp1oFs2OK0XtOMlf/AK1J9l5yfw4q+YzM0wEcgUeRyO1aX2Unt+NILUc7l/ClzDM7&#10;yM9v0oMFaJttvGe9J9kU80uYaM8W5PzY/GnLbnHy1eFrzjAxS/ZjnH+TS5ikih9m9qXyD0xV8WuT&#10;92lNtldpFLmAoG2bqB7Un2cEjIFaP2RT0FH2TsEo5ohYzxB3HalEOWwa0RZMx+WM/wDAaQ2e1uRS&#10;9pEdpGcsHODThbMRxWgtmc8j/wCtSi0I56/hRzAZ5t887TQtqSMkVo/Z8jOKd9mPXFLnCzM025zg&#10;dKBaOxxn9K0/smeDmk+x4/8A1UKdxNSM02xxgr3qRbT2q+LY9P6Uq2u7JI/Cq5ibFH7L82StOS0x&#10;jJq99lxxj24pyWrKOBS5g5SiLYg5HFSC3wfmWrq2fPNOFqRwFpcw7MqJB/dXt+dOFv8Awt/+urYt&#10;2PanrbjaNo9qnmGU1hPQDj6U77PuPzfTpVxYM5xThAcYIpcxVimIs8ge1OEBC4xVoQYGBThDng0c&#10;6CxWEWP89KcIlU5xVnyewWgRA8AUcwEIjBO8E0vkY4OasiIdhQIhnGafMKxXETBPlFHkgnOKsrET&#10;2+mad5X+zTuHKVvI7U5YeckVaW3J7U5bc9MU+YfKVkhJPPpilEBxgLVoW2T0pwgJHAxTEVBFk8in&#10;iEMOBVpbUdzTltcDNO6EVRCD1WnC3IzgfhVxbfsBTlh7EfpRzBYqLbNkEr9KeIQTt24q0tt2I/Pv&#10;TltyCDtHWjmHy9iqlud3PQe1O8gvzirQtcH7tSLAQPuip5h8px32X5ckHrSG14wVrQ8kk5xTTCR1&#10;NY+0DlKH2UnqPekNrxuwfyrQMH+fWgwEnAWj2gcpni0w360Pa/NkVf8AIB5pDAMZo9oHKiitoPSg&#10;24z9ytSPR9QkgW6jsZmjkzskWIlWx1wcc02SwnjOyS3ZT6MvSs/bRbtcvklbYzfs+QW70otf9mrw&#10;twOBS+QAtPmEUBbA84p62o7rV1YFanG3jxgt9PlrOVRFqnKxUjV4x8maHiZuGNWhDzSiA9qXNHoP&#10;3til9lHc0C145FXhCSaDbk1XMTYpi3UHODQIPUVdMB64oFvnkUcwtSktuPu4zSi3XHAq6LbJzjrS&#10;/ZSOcUcw+VlI2+aFt1HQfSrptj3FKtrznbVc5FimIcH7v6U4Qg9qtrbZ7YpRbH0quYCp5BAp4h54&#10;WrQtWzThaE9vrU8wyn5PWnCE56VcNqw4xQtrzyKOYCmIiRn/ACacIOcn8KufZ2xjH6U9bY9cfpS5&#10;gKXkHGCKUQZ4waurbHGaFg7Ee1HMBTEPfFO8girn2bByee9O+ze1HMBTWE9lpwtzjJH512Vx8HvE&#10;1r8PbP4mT3Nl/Z99ceTbx+a/nbsuMkbcAfuz39Pwwf7EuRz8h/4FXBLOMvjNwlVSadnr1OyOX4yU&#10;VJQdnqZiw88ipVtyRnFaC6RcD+D/AMeFNNk8Z2yDmt6OOwuIly0qib7Jpv7jOphcRRV5waXmikIP&#10;anrbZ6j/AOvVwQFRtIxTltvQV085hylNbfB4GTT/ACPSrYtiT0p4t+OBT5x8pTWAAZxTlt8jlati&#10;2x/+qpFtcdVxT9oHKU1g5xtp32cYAAq4trjqKkMCg9MfhRzlcpREHHJ/KniAZ4FXRb7zinC37Cp5&#10;9Q5SmsAz939KX7OG52Z/CrYtQf4KcLIEZH86OYOU48w8420nkEDlfarfkgn7tOEakY6f1rj9sdHs&#10;UUfI5/XpQYOMkVc8rPFAiBHFHtifYlPyc9FrrvhXpMmqab4ss9Jk02HXJPC88PhefUvJwmpSMsdu&#10;I/NIXzS7BUAIJJAzXO+SCenStrwPCqeItIjIU7vFehDawzn/AImlsfxrzc2lKpltSF2rrpvujqwd&#10;GP1iK/rY9E8b+MxqegeFY7/Wo76/t9INlq1xGxCm/t5Gt7peQOk8cq8cHHHFYSo8qZVt25v7x9fp&#10;XPa/JcJaWIH/AEH/ABMTtbv/AG/f+nA+n585rofDMqzwKkpOd3vX56qap+4ul19zPso604vyX5Hl&#10;HxX+Hnxo1fxLc3fh7Ubq4sZpENitj4jk09rVAq7lZBEyyEsrHcSTiQjHCkdd4T8K63BodvZ+J7hL&#10;i9VpPMkX5vlLkxqTtXeVQqpbau4qTgZxXoFzpwYZ9R/dqqukSzTrDbQFpG4CqhLH8KzhR9nUc03q&#10;Y08LCnVlNNu/R7f16nE614dW2hkJgXcqsfuj3rnRa8Y5969qPwN+Jut2cxtfBV0rbW2i62W5Oc44&#10;lK1n2f7J3xPltftGqXWkaac/6u+vznsOsauvf1r6jI8fhsLTn7aolqrXfr0PNzTC1q04ezg3vsvQ&#10;8nFqRztpRa8civX/ABL+znoPgHwo/i7xt8SVjt4WRWj0vSHumkZ22qiYcEsTgD5eM88AmvJ/i9fa&#10;Z4K8Y/2R4Qvft+mvYWtza3V1CyPIssCSZ2naVHzdCMjoea9T/WLK/ackZ3fkn/keasrxUpcrSTte&#10;11f8yEWpzuNO+ykVgjx/dAfNp0R/7aYqGX4rRQ/LLpC59roD/wBlrRZ7gH9p/c/8geU4tfZ/Ff5n&#10;SC1bGcDjvS/Zj0wDXPL8VtO2f8g4/eA4m45PrtqZfidpTc/ZOn/TTp+lV/bmXP8A5efhL/IP7Kxn&#10;8n4r/M3PsuOQtBt+OFrPsfG9jfQSTwadcyCPG7yYy4HXqe341oan4m8IaTePaXXimwysjKh+1L8+&#10;DjcBnoetbU80wVX4Zr56fnYxqZfiqe8H+f5Dvs3HK0q23ZhUtnqug36+dZazZzLuxuiuEYZx7GpY&#10;7zSJJzCupQeZuxtMg5Pt6/hXV9corTmX3o53har+y/uK/wBlx2pVtiecVoi3gKCYSx7W6Nu4NOit&#10;7eYboZVYH7pUg1SxVOWiZn9VqJXaZnC245WnC256H1xWgsFs8/kCWPzP7m4Zx9KmXTz0C1X1iMtm&#10;H1eUd0Za2xPanCyZuo/CtzS/DOqatL5Gm2MkzYz8idPr6V01x8HPGOixQfaNJhkkvo8xhblGaPBP&#10;BHY8denbOeKxqY2nTlZySfqb08DUqK6i7eh5+unkgYWtrwp8Otb8VmVLGAqFQFZJEIQnOAN2MZ/w&#10;r1Hw38GPEuh3drq2g3ccF8bdlFwwZtkhHzNg8fLu4PBOB0OSer8K22seGdMN5fWV2xjWOK4tZLgb&#10;Jjwvz5XlcHO/G/C/NyCD5eIzpqLVKzf9dD08Pkq5k6h4T4o+F/iPwnGs2pQRssgBDQtuFYJtWX+D&#10;8+9fU2oeEtO8f6JHfnw/awyXDLFcLZuuY1XIVtxVcgA5+7kAAbDwa8e8dfBfxV4Qumlayaa2JJjn&#10;iQcrz1C57DPFXgc4jW9yq0pE4zJ/Z+/STaPOvs2Bgj3py2jE4HJ7ACtSSxO75vm96aISsu+NFXHI&#10;74r1vbnk/Vz0D4gab43tv2WfDq6drGn2cKaoQ1veaTJLIG33PO4ToAMdtv415Jb3PiG1VpdU1bT5&#10;EHUx2rw4/EyNXqnxh0nXYv2SNP8AFSePdagjjunf+zbWGyMalDcnKmS3eTccd2I9AK+FJIvHHxa0&#10;2Dxf4j+Il5FHfWt1cJpsLCP7NZwzeWZH2uoI3F+q4G3jg4H5RmeI9ljqqSu3KT/H/gn1U8X9Vw9K&#10;EYuTcVptokldv5o+mLjW9YNus+m6dY3CsPlkbU2VT+IharGlSXWoWv2m8hjjk3EOsMxkUfQlVJ/I&#10;V8t33hLxx8N7zUPEXg/4m3UdhpkOoSeTcRu5ijhuCkUPPyMZGRQSAACCCpHB+kfg5r83jD4eaf4m&#10;uLZYZLyFZZY0ztDFRnGecZ6ZOcV6vC2Kc8xakrPlf6Hn4zFfWsP7OUeWSadrp3XdG+ltxjFAt8fn&#10;VoQnOMU4Q44Ir9D9seP7FFcQN2FOW3J7VaWI54FOEO7jH6VXtR+xKq2+G+7Tlg3HJWrYi9TT1gHT&#10;FHtg9kVRbgckU5LfJ6YPuKtrCO4p4gJ5x9KPaj9mU0tdx/nSi27hauiDc3zDj+VO8r7uBR7UPZop&#10;raHPv64pRbZ6o3/Aau+SrH5hzinJCAOU/Kp9sHskeYaP8Yfhzo+q2+pznVJvJkD+W2nxjJHTnzT3&#10;5rzrXvif43u9Su5bPxnqwt5Z5Ghja/kwqFjgbd2Bx26VgXVz71SmusnANfmtfEV8VJSqyu16L8rH&#10;21GjRoRcaatf+up6xpnxg8Hz4h1QXVt2Eiw+YvTvggj8Aa3tD8S+H/E6zNoGoNcLDtEhaFkwTnjn&#10;6V4DJeDHJr0v9ny4EtlqjL/DPGP0avay/M8ZWxShUlda9F+h5eMy/DU6LlBWfqz0Hy/mwK1vBkYf&#10;xJosZUHd4r0UbSOv/ExgP9KzYI7m6nW2tImeRjhURckmuo8E+HL2z8ReHbqeS2kjn8X6KirFOJDk&#10;6hF6cY49f649HMMTTWHcG9XsjiwuHqe1UraIo6jcW6WVnYOCpfW/EjqoU5z/AMJBqAx7c/571taC&#10;IbFI4tSuVtWkXcv2hvLyuTyNxHHHX2r1/wACaIdM+Hi6Np3iK+s5I/FupahNcWkkatKp1a4uGt2z&#10;n9227yzgBtucFTzWd8UPgN8O/jZrEeseMpNS3JYi08q0vPLQx72bJ+Rjn5274xiviKmIjGrK/d/m&#10;fSU4v2cfRfkdV4+1Hwfo3w98RWBj0iwvpdE1AWi2620MkpW1ZmCrvZmIHJwMgc8VR/Zu/aG+G2hf&#10;sz6HrPjn4waDaw211PplxNqOtQRrFdRuzrbN0xKIdjbPvbCGxgg18zeKZ3Hj/TZjwF8WfFiTcDk8&#10;2p6dPxxz/erxy0na8/YZ1Ftyrn9oDV8NxjI0yHk/Keee/OO+OK66OXRqVIQlL4uvzkv0uc08ZKFO&#10;U1Hb/JP9T9CvHv7UfwR8L2PivU9a8bq9r4Nk0/8A4SNV0i5mNr9vwbTBCkSiQOpzHuCg/NtrnfGf&#10;7T/w+8F6x460RtM1z7R8OrC1u9etbGzt/wB6s6B41h3OBI23k5KgetfNXxvt55fAX7QyLOquzeAf&#10;LKqR5eIbfOMZxn/Zz74rV+NULyfEP9qmWOWQLceGdEVUCrlsWQ44GD9Fq45dhdLt9Px9l5f35fh8&#10;83jK+u3X/wByef8AdX4/L1Lx18XvB3xv8X+F/gM+l61aSeMPCcPiOx1qz1QQS6emyR1jZVDDzsKV&#10;ZeQAxwT1rw79q/TrDwv8XJ/DelC4Ftp+l6fb24mDs+1LSJRlm5Y4HXvXT+BMxftYfBW4d93k/Au1&#10;jZmk2op8if5Sw+63+zgn35rj/wBsm+jl+PGrFJYz/o9p92+Zx/x7R9zXDiMPRw9aLgt46/8AgTX6&#10;I2o/vHKpJa3Sv5WT/Ns+SfFf7bB8N6pfaU/w484Wd5LB5g8QFd+1yu7HlHGcdMmvRvEGpyJJkFhz&#10;/wA/Dj+lfIPxTtmfxHrLKtwc6pcHK2+f+Wje/NfU2uXyruPmw9eMXjH+lelmmHw+HdP2StdXe/l3&#10;OfA1qtaMud3s9NjO8Q+ObiwtZEEgX5c5+2Nx+lcJ4o+LnjK38Apq+n+LNStZWhQSrb6hIqlt2CcA&#10;jg1F8SdVlS0maKVc7D92Ynt9K888aav5Xw18sPt+Qd+vzVx0dVJ9kdU3rFeZ7F4a8VXmp/DTSdW1&#10;KV7iW5mYyTzMWZm3Y5J57V2PjHVYZtbbzgCVxt9QK8m8B61j4JeHXPCySPhs/wDTVq7rxxIP+EgL&#10;QTqqlwGXPFdFNR5U32Jk3zNLueIftIfEK60T4wWulWF+P9IjsQ0b/wAS/wCkbj+arzX0DLqMlt4a&#10;1ATYYHT5SGH+4a+K/wBrHxC8X7T+jWrygbrG2b73+1LX1LceLUTwrqIeXbu0+RR83/TM1nGPvSsb&#10;c3uxucd+yt8Sbrxl4i1oapfrdeTbw4nkkLO7bE3bmJ5O4mtn9r74pa18O9N0O50LVZLZ7x5YHjjn&#10;dVmUtF8rBSNwHLY9RmvBv+CfPiJLq98RM92u5riQr83rJkVuf8FGdenis/AsSMW/4nUm7b/1z/8A&#10;rVlZezL/AOXh9XfDvxDdXmgWN1c3TlprGF23OeSUBr9DvgR4ekn+E/hbVo7OFDqHhiwlvJmTdJNv&#10;toyw3Nn7xJyeo7V+Yvwr15T4T01mlAxpsAYHthBX3B8Gv2qLKP4V+FvDGnapZtcWXhTTo5oY28yV&#10;MW0YG5QRt6d678K6jvGJhU9mrOR4B8Xf+ChPx/8AAer3x8Na3p9pFYyKsVrb6bGsaq7uOUHDH5Op&#10;BPXmrfiz/goH8cPGMMem23iCDS5LbRvDtxPJpNqIjNNf2S3EmWYsSMnAAxgcc9a+Zv2jNSP9oeIG&#10;B6SWv/oyWm+FPEUep3moXSSllj0vwTGSeOV01UI/AqfyrhdapLd9jfkjtY9p8B/tUfHbxpZar4b8&#10;TfFbW7q1t9ZmtILX7ayRpCsAcJtTAIB5GQcZqn8VP2r/AI4fBL4d+f4L+JutWcFwwhltFv2aNgzr&#10;yofcEbdg7lAbGRnBIry/4IaoW1vxAS2RH4sulxn/AKdFrnf26Nbm034feHoBI0fna8qyLu+8vlSN&#10;j8wD+FEZS5GLlXMj6Osv2r/jx4J8J3Hjnwt8WNYtb3ykuZGNyHSWQgZaSNwUkPP8Smsv4Rftu/tG&#10;/EnQdP8AiHq/xc1o31xucu1wuOJMhdqqFKg/w4x7V5L8RfEiaX+z1q+ptcCPydCMnmbvubYwc/pW&#10;H+yLraS/BnR5jJlfJY/e/wBqtoy/efIza9w9c8L/ALanxz+K3iHVJtW8ezrNa3ixObXT7a3Rjt5O&#10;2GNQOfbn8a+wPgd/wmPjT4NaP4411Zrxrw3IkvFhXa2y4ljAOwAKQFxyATjPOc1+Wv7IfipdcufE&#10;V0brzCurBXbP8QUg/rmv09/ZL8SeJdJ+BOjvolvcAFrj94lnLIsg+2S5wV44+hwR616GBxs6MU5S&#10;+96HDjaNF6y0Pd/iBpdmv7Jmi3U15Mryaphl+3SKv37jou7aPwFfD/xJ/ZA8LeIdYbVPCOvf2e00&#10;peeCZfNjBySSOc55HfoPWvvr4m51n9k/RbzXNKb7TNqzGRVsH2n95cDP3O4weeea+c7/AMNaH5hk&#10;GgR/U6cc/wDoNfP4ynRxlabkr3k3+PRm1TCYbE4eEKiuklb7j578J/sX2OlahJJ4j8Wi8tXjUNb2&#10;toI9+GDbSWLED5eqkHtyCRX0l8PdKtdM8NR6dZ26xwwyFI4wPuqAABWbHo2kKMLpir/25kf+y11X&#10;hPS76XT/APR7SRl8w7W/Acda7sj+p5diueTUVZ6t2/Fnn4jBYXC4f92rar+tSZYF+9/KlEGen1GK&#10;0V0HVun2Jv8Avof41Ivh7VSM/Ym/76H+NfWf25lUf+X8P/Ao/wCZ5lo90Zkdvg4xT0tjn/PFaSeH&#10;tWzg2ZHvuH+Ncz4x+I3hH4f6wND8UXkkNy0Kyqq27N8pJAOVGOxojnmVydlXg/8At5P9RWi9mbCW&#10;5xjNOW2OOBXIp8f/AIWDrrky/wDbnL/8TUg/aB+E/wD0Mkg/7cJv/iK0WcZd/wA/o/8AgS/zBxOt&#10;W3Ocmn+WCf8APNciP2g/hIOW8UN/4L5//iKB+0H8Ic8eK/8AyRn/APiKf9rZc/8Al9D/AMCX+ZPK&#10;deYV6gUxVGOlc5pnxy+Fer6jb6Vp3ipXuLqZIbeNrSYbnZgqrkoBySOvFdOy/Nt/2q6cPiqOIi3S&#10;mpejT/IHEckI6YoMTn7q/ktSJ04HOKkCA84/WtOa25SjzbHwLpv7Rfwn8T6j/Y3hzxD4bubrOFih&#10;1UyStwOg83DdR0Wox46s5fEc2mS+ILDayqsFot1H5vnDJkG3O77vl8Y/rX5t+HNbnttL03xXp2kL&#10;a6tDdXCQvbQmNyUSEoR833vnJ3Acjd0HFa3h34/+JfDGrWPjvS3tV1TTtYuJoJ7yCOWPzgtvhmWR&#10;WU477gSSOlfj/wDa9TnS9n11d9Lf0z7Hncbq39X6H6DXPxm+GXh3xDN4d1vx9otnqAs5h9j1DUEj&#10;ILQ8bgeR99SOM85HTI3vBvxn0fwtey6Lp3je1S4utrraw3kRkf0O3OT17V+ZuufF3xB8YPHt54r8&#10;Ux211qt1pt0WnWzOFIt3HMcS7Tj0KnJIzk8Vycnj3xs/i238R6hPHBqgvUmhil+XLeYAp8tuSv3R&#10;iTLMNoOcgnop5tV+KEba27OxHKpbr7z9gvBPxu0f4u/Eax+C8viCzvrzVGkVdOuWVsmNWfMikEgg&#10;xluARgL3zj6Y+G3wP1r4c+NPh/qcNjotvDe/EvRbe+a0UBmi3ysB9xcnzRFx6Zr8LPGnin4+/wDC&#10;zY/izp/h7VrK6X7TdXGraTpcluqGSSXeo+UKoAYrjIByc5zz6Don7TXx2+L1tD4Q8efti/EyG4vr&#10;iGy0fR4Lqa4swHkAVnf7ZE0Y3yAErG5CdM/dXnqZhUlilWqRba0Xvb9r306mMsPB+9a1vu+4/aH4&#10;/fHv9ov4X+N7Lwb8KfhI2u6FcfbJ9S1ddBv7z7NIdSukZA0DhAQiq20gnnPQiuL+BP7Xf7ZXjT4m&#10;aT4S+Jf7PI0XRby9MV1qX/CH6nB5UQGd/mzSlF5xyVx7V+Inhz9vz9rXw08Oi+H/ANpTxlp9rLCs&#10;a28fiy8MQ+bO4xtM3Jbk4I+gIGPWvB/7ZP7V1vp7eM9B/bgvP+EguPMv77Q21/WTfyLbh32S+Zb/&#10;AGORAiMwBkYYfHJyouebU2reyXXW/f8AyNLSjrzM/VLWtfNx4uWK5ubX/kaPiqtuscg3Mq2mTuz1&#10;YNu65AULtwa818H+IbKx/YIuRe3KpJN8etYeFHZgWjXTIckAfMRlh0Oz1GcEflr4z/bQ/aO166tb&#10;pvivrlvdR3urXEV5HfPE0J1IBL05U5ZZgNsmT+8DEMzYG3W8K3nx++IXhGy0Tw/4qS90/UtQM8fh&#10;+8+IWn28lxqE4EIb7HNdrI7uCsafuyzrsxuDCumnxFGPJKFJyfZerf62OeVFyg13/wAkv0P2I+Mu&#10;u6RqHgj4+Pa31rNG0ngfLR3AKtiKD0Pb2I981f8AjVfI/jb9qAtJG3neH9FDfvB+9Asxwcf+y4r8&#10;Pl/bL+LVvoWteDtN8WX0Gl+J2tZdYt/tJWO8e1kZ7d5ABklCxxkHlm5BOa+mP2Uf2nf2jP2jdV+L&#10;V1q2t3niRvEXhGO58WX0cLS3DWtjFsD4VeQrNGp6uVUBUlYBaeF4gVaShKm1t1vt7P8A+Q/HyF7G&#10;/wDX+P8A+SP0y8DX8TftXfBmVXX5PgdbKJPMHyjyZvl9O/fJ5rg/2ztSz8ftYH2jd/o9oP8AWA/8&#10;u0foK+VfiF/wU9t/hB8dvhH8S/CfgddWk8KfCm10PVbH5pZJWjV/OEEkb+WU8gsRMPOUPj7wDCvL&#10;v2tf+CovxB+Onj9vEPga107Qo9Q06FZ5rWF7iZXFui8liQxDIwAREIDLndjcVjs0w/PG/RW/Fv8A&#10;U6KVP2cWu7v+C/yOM+Il1dT+K9YR7ZmX+0rj+Fuf3jV9RarrHmTlPtQPX5fOU5/SvdP2Xv8Aghx8&#10;CP2oP2b/AAX8cPF3xq+IEWpeOPBdlrWpf2TJYrFFcXdrFcOI82hwqtMVGR0AzzmvaJP+Dfj4IaiI&#10;P7T/AGqvjFJ9nuhPEJNU04nzAxCklrEk7cjgnB2jOTknfEZhLERi4xbt3a8vNio0JU72S1PzO+Ju&#10;pOskCrebhIzBgsgOeBwcVP8ABK30XWPiBpuia3ollqFpc+ZFJa31ok0ePLZgQrgjIIHP+Nfp1qH/&#10;AAQO/Zs1a0s4NY+O3xPuvssW1We+0wM+dvzMRY5JA4z36nk1J4S/4Ie/su+A/Edn4h034m/ESSa0&#10;YlVudR08oxK7SSFslP8AH69qj2nu6G3s5bnynp/g7wbZWcemW3hLS47eFv3NvHp8Yjj5z8qhcDn0&#10;rX/sjQJJPMl0KzZv7zWqE/yr7Ik/4JtfBvAa28f+KI+M/vPs0nYHsi+v6VSuf+Cb3w7kd0sfjJrE&#10;JU4HnaHFJ/ER2mX0rG8+5XL5Hx/P4P8ABFzdLf3Hg7SpJlGFmbT4iwHoCVz3NXksdKVdi6fAF/2Y&#10;Vr6gn/4Jw+Gj5Xk/H29XziNobwahxlS3P+mjsDUJ/wCCc2kptC/H+b522jd4NA/h3dr00e8HLLsf&#10;M9vaaZbDbb2EMef7kQX+VWFZV+4n6V9HR/8ABO7Tbi2S5tvj1G2+NXUTeF2ThunSdqguf+Cel5Fn&#10;7J8b9Gb5Wb99pNyvyg4J+VWoHyy7H5s/Fi9if4na5EW+ZdQf+GsAzADg/pX2F8Qf+CLXx98RfEPV&#10;PE+hfH34dfZ72+Z4obx9VjZcru2nbZMM498VRk/4It/tLbVEPxh+Fr5Vm+bVNVXoRnrp3vXdGpHl&#10;WpPLI+R5JR120wOijhR/jX1uP+CKn7U75UfFL4WnC7j/AMVBfDA55+axHpVLU/8AgjB+2FYf8emt&#10;+A9Q6f8AHn4rRe//AE2SOnzR7i5Zdj5UEqqcimyvHKv75Q2OcMM4r2rxB/wTp/ak0LXNZ8NxaH4Z&#10;vb3w7ax3OuQw/ELRYfsUUkUkyPI1xdxKqtHDK4JONsUhOArY4mf9kv8Aa2uPGzeAPDvwa0nUdWsV&#10;up9Y02H4ueEBcWtrbIPPm2HVwSscskKOxwqFnBO5CtP2kO4WZxbskkfkyAMnRlPQ0RFIF2QhUX+6&#10;oxiu6139lb48+EfElx4R8b+GdF0HUrezhumh1vx5olrHPHLDLMot55L0Q3brHDI7pA8jRqoZwoZC&#10;2b8PPgF8afirO8XgP4fXd8o+wtDeNNFDa3a3hVbWS2uJXWK6SRnRQ8Luu50UkFlBXPHuHvHK28dt&#10;abjawpHubLeWoXJ9eKtxa7q8MSwW+q3KRrnaiTsAP1r2PVP+CZ/7e+jZN9+zB4k+XqII45j+UbtW&#10;Dd/sL/tqWBxcfsq+Pjz/AMsfC91Jn6bUOadxcvc/R79ma91G/wD+CWPw5WTQb6Y/a7gtdebCVf8A&#10;029/vS7vzXt9M8rewXW8/wDEhuv++4f/AI5XoH7L/hn4jeCf+Cb/AII8A+OvAk2j6hYXVwLjT9aa&#10;a1uoS15dsA8Lw7kJVgwyeQQe9YuoWl/g7rG2z7Xp/wDjdRTjzX9WOXQ4t4rkH/kC3P03xf8AxdfG&#10;f7eLPH8c4t9vJCf7At/lfaT/AKyb+6T/ADr7wazvmbAsYf8AwKP/AMbr4e/4KCaB4mvv2hLVrXwz&#10;eNbvo1rB9qht3kjDZuGPzBQMggKR6sK15bbk7nhQvpo/uTsPoxp66xfJ9y9mH0kNU/BdnqPjO1Fx&#10;9iuLRjDDJ5MkBZh5i7tvbkdK17rwTPZ2Ul9JqX+rhZ9ptyM4GcZzSXs5bEqMXsiFfEOrocpqt1+E&#10;zf40NruozN5k2pTs3q0zH+tTeFvB58Uaauopq6wZEfy+Ru+9EknXcP7+Pw961l+E8mOfEq/+AZ/+&#10;LpqMX0Dki+g7wjoWt+J7Sa4ttY8vypApEjtzxmr2o+DfEGmWjXkmvKypj5VkfPJA/rT/AISv9n0m&#10;/Lzj5dYurUDHXyJnh3f8C2bsds4ycZOz4tuf+JDOyn+KP/0Na56mHoyvKxjUw1GUXK2pkyeAvEyj&#10;5PEK/wDfx6avg7xNHeR2H/CQ/NJDJIrea+AFKA/+hj8q6r7XGsbSPIqqv3mJ4GKopqNvea5YXNnc&#10;xyxS6fcNHJG4ZWG+DkEdaTwtFEywmH7GbbeC/GFvMs9v4rMckbBo5EuJAVYHgjHQj1q9p/8AwtW8&#10;gM0fxN1JQs0kfzapcdUdkPf1Wrw17SE1Y6EdWtvtwiWU2P2hfOCHdhtmd2DtbBxg7T6GuIu/jz4a&#10;8Hi4m1wKmkrcXYh1SCXzvOuVuLjfbiNFJQgIMNIUVi2ByOU44ej1svX0D6nh+bb+tDsJpvi7Y+SB&#10;8VdU/fTCNdur3AwSCfX2q3/xeb/ormrf+Dq6/wAa8lk/bL+FOueJNK8O6Vb6vNPcaoqQmO3hPmHe&#10;8WAnm+Znq+Co+RWPUba9U0HxtofifTv7V0e/Z4fOlhbzoJIWWSORo3UpIqsCGVhyB0p0/ZVG+Wbf&#10;zYLBUL7Hzf4n/ZG+M3g7RrO00/Sbiz/sXzL2SZraGymtnH2VI5F8yZW3mTBG0Eg+mAaj03xL+0pp&#10;fhaHTPHP7W2saHPc6hcW9jPd+OLrz5n8zaqD98AzZXhFZjg9ckqux8UfiVrHh7VG8J6X8ZpfEGkz&#10;eXLcRvrgujJINpKPIoSbaGAIyI+RxnbuPn+vnwR4vaCTxHolw00V0zx3Fvq0jRwRsQzKsTvufJAJ&#10;3S4OBkU4QUFZo9Dl8zuPEnxg+OXwan1LxCfHeteNi1usx0/xF4s1pILeJv3TvEllqEDsUJ3HJKgN&#10;nAOCKPhr9uXVvGP9oXKfCjTWulmgENnL4t8YlmtiIiJNv/CQsA7CSdhtHziLvgAbnhP4qfDq08Ay&#10;eDtV+F2m63J/YWsafp0muNDLMt3ey2rLek3EbxxGOO3eNT5+4eduUoQ27ldf8Z/Fay8P6tcfDH4T&#10;fYY7zUoWXVbW+smhhwsKSDgmNpDHEwGScZXIIXFWuXsJxZsSfFa1eSGeL9izS7xZr6aOa487xfJt&#10;hE8oDn/icnJYeWwxkEFugAAy/hh4jtdR8ceGbZv2FPCunStqlhuupJvFUX2OT7Qv7z9/q7oxDcgu&#10;Gz/EG5VofD3xe+OVvo1ra+KPhFHd3kMAF1eR+IbWJZnHG4JztJ6kDjOcYGANHwh8WPinqHxC0e2/&#10;4U2kUUusWKyTN4iibYq3CsWwqHdx2zU1KdGp8ST9Rcoup+Lfixe2cenaf+wL+z9p6wtGovrbwPaT&#10;TvCo24JurmXLlRzIylicE55Fc3P8IvEfiq3uNRvfhP4U8P3y6bcLC+kxw2ytPcQGB0KRZRYw0hxy&#10;cBVwBg5zdN+IP7Uj+MZtduvAUMmlTIyQaD/akOyL5YwrCZbbzC2Q7HJIO/AA2g112n6j8RvHunah&#10;4f8AGfwhntLWbS7gtJY61ucMEO0Ddbgcnjnpn8axrUqDptWQ7LqeF2n7MfifW9d1Cw8V+PfDunpp&#10;uoJbStPfCTfK8EbxjlQpT96MtkY5PIWvRP2fPgNZaf8AtD+Abyx8daG95pPjrSZbizt74tNdhLqz&#10;YlDz5oAJwdsYKozAvzmfT/2WdLvjJrq+O7Pw/JcXQl/sq80+/lmRhGsY/fJG0aghA2eTknoMAe5f&#10;s7fsreO5fifpvizUPHNnrGn6P4g0K5hj0PxI14bZYnXP2lPLRY9xiBUMMkK+MYIrzqeFwsbLX+vQ&#10;Xu8tj4++Hvwpm+JWh29l4I8Gm+mgh02OP+yr43tw11Pd2tuWkiitThSbjhCMgyRqWdiC32p+xb8N&#10;LP8AZ7nm8XeN/APjba2irpUP9j+GppFN2JI2Zb15Y4rb7NN8zmKSTcAmWAORXH6P+yUdD0ex8CaX&#10;r0Ol6ZcTrbzwx2drmRoTE8MjvbBHkYS4c72yxUZ64OVe/Bf41XllpttpnjdHtzcva2qSaxcRG3U+&#10;XkIpkk2Id/KqoHHTmtqeFw6s9b9wkl0NP40fDnwP+0d4+8P339g6v4F8Tat4ql0fSLZvBwtNPsdM&#10;An8mOKCJ3h2/6pndLnzEeSVAH+WU874q/wCCOX7Tk+oyaxZfFT4X2MEmdtvdatqz/Kc/KdmmlTgE&#10;LkKAQMhV4UdN8Kn+NfgvxpoeoQRfaLGxmBurq9voLmbbs3tCsroJ0ibyl3RowU7RlTXvfh39sfUP&#10;Gus6T4SvPhvHG19qENobqLVjhN7hd+wx9s9N3atllssUnKKulvqjOpWp02lJ7mh8Uf2PNb+LXgz4&#10;Z2MHjfw7FeeC/hLoPhbVG/0hYJLqxtzHLJC0kKExMxypYK2OqivPJf2TfjX8PJfM8I/tE6HpLJ/F&#10;a+NzZkY6fdcGvqbWBJaaItnEfmdfWvJ/GXgH7TvuLwsdxz94VVPokaX7nket+I/+CiHhK3aHwx+3&#10;h4jaNeFh0v483EIx9PtKiuL1n9o7/gq/omj39lof7W/iYXc8ai21DUPjbFe/Z2DA7gk1y+cgYr0L&#10;xVoGmablVTHPtXnfiVtJ0q7g1DW/CWpalpH2jyr86TqEFvNHlWK7TMGBPyn+EjjBIyK6eX3dRcx6&#10;T8C/+Ck//BWa70XS/hvpPjTxL428TWNnLNq7+G9C0fWZp4Vk5l2LE5VVQxqWwADjJ5p/i/8A4LNf&#10;t5eC/EWraJ4m8X63puof2a8drpWueDdHt5ba7FzDIJJFWMEKYHdQMk5YEr0avXPhj/wVd+CvwS/Z&#10;8j/ZC/Zn+Cdx4S1qQsZPEmqWsTaubzcGkvHmhEkTzGP5UlyjRoyBFQKgrm/gT+1Vqfgv4xXHib4h&#10;T6h4mtb7TZGubG5utyrNLcJ/pDKwKPJ+7YFsBj5nXk5l0/dvYcebm1PE9L/4OA/+ClnhS0SR/D/w&#10;98QS27QiJdW0Yrv/AHTB2P2e7hHDe468e0tl/wAHM/7fF/fXVrJ8FvhA39nXl2jLb+H9XLfu7RXX&#10;Lf2my8sxB45xxXzF4p/ai034lzZv/i5qt/NNudIdU1OaVxhsclmYDn3r6X/YM0L9njxD8EtS1P8A&#10;aBk0Z7ibxtd2unXGvXhj3RpZWDGNWLAYDSk4z1c+tdNXC0Y0+anNS9NWceFzCVepyuLj6n1X8P8A&#10;/gsn+0pBpWnt8Tf2YbZZl06BtW+y217Zx2NyRbsLaQyCXZIRM2FYhiEyBXRWX/Ba/wARajALeT9j&#10;26t7xo5Ua1uvGksTxtvAYOp00lCM9Dz24r4T/bU8HfBHwT8QdLPwq0zQbfQ7rw3Dc/aNPmSWB5Dd&#10;XMTMJCzDOYwpwcZXHXNeKxeIPCFsd6a/pq/7t1GP61x+wb2v/XqdzlbqfqpqX/Bc618KQ3niHx7+&#10;yN4osNMsdaWznvbLVPPXcbdSGBkt4VwdxAywJK/l6x4j/wCCmV14Z1l9FX/gnd+1JrjwrPHHceGf&#10;hKt5BP8AvtivG7XablYJvU45RlP0/GXVrSTXNI+ywXPy4aZT94HZG7/qB+taPgj45/DvxLqVvoHh&#10;7xvFdXc2VjhhEnzFVLHnbjgA9+1Wqceo+aSP1/8AGH/BV7wj8MbDUvEnxh/Yj/aU8E+H9Pt4FvPF&#10;Hi34Ry2mmRGR1jQG5EzICZJkQDOSxwAa9Ih/4KA/AGy8M6f448Z6H8SvDul30cUtvea58HfEcUbq&#10;8m1BvWxZcucbBnL70253rn8S/jnfXN78IdSszcMQ8ltuXccHFxGf6VYm+OHgZ9F0uxtvG9nBNaxJ&#10;5011pM1yYyEClUXaBu5PzbuCoyGBIp+wcvhTYpVeVantH7Wf7Vsf7Qvw7sLW9/aLvbz4qeGZDHqG&#10;lnQ9S0mC/DWEZnvWWzR42824gFjCpEIWOdC8YZnuk4v4T/8ABWbx/wCIfAk/wx+M+qWLXmseHzos&#10;Ova34JOua4szG/aS9+33GrW6WqxMYWEgUQ2/mhlgdInmf5h+PHj+yvY7y58P67da5fWbKzX19HCn&#10;2ZZQ0e1I9ibT8qKdoMb7l4Vy+fKL7Ul8DQ29zoPiGWzvrOOKZpEt4JFmckqCGBJUAByqkMQSWBX7&#10;w8dc0ZtK9/Pr93XvuEdrrqfQPxi1JnvW8P3+l6XrEmlaTaeXp9t4wOtLqMojS4mY3FtcKkglupp5&#10;nhV2kiJkBWLBJr/Cr9rL4weDZ5rjRPHcivqHhWTS528QaCuprbWK20dqIYIyJlika2EttEksarFH&#10;cyhQFlYr41H4/wBT8Q+F5NLXxTa27Ku/U5dSmZZbjhRtIZTvI8v7yMR84BAXpyWoa7eXusXUWn2v&#10;l27ZSGOS4QiMBvmAZQuSSSRyDg1xU4zjN9BqLevmfrFrX/BZb4l/C7wb4X8MeA/iNpt9FqXge1tZ&#10;NJ0eS3jm8I3iRwwsJWvrF01FooI2lHlyQxzySbAkfls0nnPwc/4LT/tk2lvF4C0r4i3v2OBrmBNR&#10;3Qatq94qoy27fatRle3jmMkUMDzMrRQoZp5Le5mOZvBvgP8A8FE/h58Hfglpnwm1/wDYS+GPiO+s&#10;76a7s/FniDQ4rjUJfMP+oklMbPsQltoLZXIH8Wa7H45fF3QvjD+wT4Z/a50r4KeA/hrqVv8AHJvD&#10;0c3hrRUtWms4NGNw6SPGokcObzbgEj5cgA5Y9sVKUebn+WvzE782h99fsvf8FO9Z+Jv7N3iWy+IH&#10;7QXhjxhcad8L9WvdR1a1ulsNYj1GGztmS3FsMR3KypPNKJl8mSNkMUsEbKTXybrP/BUuy1HSYNS0&#10;M6rDbyIv2i41bUAixyc7ot6GVd6ny9ykbgJMgFgUr418O/tHeJtMlNvqHg7Q/EkY0mbTNJi1QS3k&#10;enwPNvcQop2QuXRcZUbREr7ORI/K+E9autLtWvZvFMa3P2hobzTJ7lR5fyKFcsSF8wMrtz8oy2Pm&#10;3VjWnW9n7rsTKPNufaep/wDBQbxpLrmpWms6jb3mjX1rcWtla2b/AGe5gKl8XB86OQM5GFwW27ti&#10;hCWzXJeG/wBtjxZ4at7K+XW2WwZi9vp9/s/dyFpFdtxZSSpw2G4/i24XaPlXX/Gd1NBcXNuzQyW1&#10;yXS3m8iRWyxBILHLKNvOAwDf3egoR+Mb7X7Gzsb3V8COAuscauNpBIVQSRkBcgnoAMYPfz61PFVL&#10;Scnp95n7Pqz7x039svVPE1vb6JrGkaZ9s/dW13qC36Kbz5WIjJIYvCwY8YfLDGGJCN03xN+PWj63&#10;8N9P1P8A0uTeqyTSXHlNBbCSB2GJU4LGMhwoJ+RskZAx8F6Xq8d3aW+zVbf7RtUvcKG3ICC2SxPJ&#10;AAXO3B34DEgbes0b4Sahr9nbapFqSxp95XaArnrn68jrxkHPXOezL6mJlUs5P1er+S0IjF9z6a8D&#10;fHjwhoGm/wBnahrelwTKsXmQ3GsRRuhWFE2lT0PydO2cdsmx4u/at8OaPYSf2Te6dNLtDRtHqkbe&#10;YuCT5fBVm4AwSoycZzxXztqPwj1HU9Rm1i+12MzTyF5PLtep9hurCupmtoRaaV4jmWdrh10+OziZ&#10;Y4eh3SkLuZTAY2VlG9i+VyXr1MxxNbD4e1N6vr/w3a977aFyjKK3PcvDH7T99oumf2mltC32rUL2&#10;7n2wBlG+5Z2RXLEAfOCeTkcYBBei9/aa1fWtXuF0oxhFtEEdmdveRBld3zZwIwFbknouASPAfGHi&#10;N7vQl0vRp47qHzGt5GW1MfnMo3eYuDuxvLbRvPqVGSa5O7l1zTNMW30vVoRcXc4FxCqyQzRqHG0F&#10;pUAReN2QxUl1yCenzccRmGKp8jqNa6bp/hb+upiuaSs2fWk37VN3f2V/Ff2zva38c0Vw0jNGqA5j&#10;C5yrIOT8yNkEBsdj4P40+NHxC8IkyweNb+2juoZkls9LuY4baLKopgAhkaOQeUYQWZQ6kDKgeUy8&#10;Vf8AjHWLiza5ubi5aa4kWOS3lczMWC7dzPtGScBgD0HGdvRda1nR9TnjVhcLIGE5mhtT5jbUAQkt&#10;t5JK9OCrN1OQ2lPEYyEkpu6+eno/6/M0XNF6mhH+0J4m0/wnbeFdK8WXVhaWks8rXcGoOsjTStuL&#10;bkdMHJfBVSDvGMAZqSz+KWs6la+bqF5dQmS+WS4WO8dF8wDchUKWJG3YDhg2cDgjNeQ6o19Y6xHf&#10;C8tpZp5PPMemxRyCBi5+UquFUnggdCAv3cnF7QtQ1bUPs2ky2cZaEvMnmRbSJCRydw2vyB3+Ynnv&#10;XpSp80b3NuW9meh2/ifUdUbzrrQWmW4uo5bVob6b93cRb8GIJJwAN+MMrgMpyBjOr46/aKbWrrT2&#10;uda1S4ktdJht5Jri6DK7JnPliKfaqDoASWyGJwTtHF/D/wALeIfEHiC30HSNDjkuLu+jjivtu1BG&#10;74L/ACg+Wg3K2VQhsDrmu88M/AjxX42ivLzwx8Mb7X0s7+S0vNShvru133CY35j+TB5ByVBIYE8k&#10;0Ur09noTKpTdTkvrvZdu/wCB98eKv+CbHgLX9GPjX4AeN9OvNMd9sP2+WK5t923Oz7ZaqQJT2ieN&#10;Sv8AEw5rxf4h/AP4k/CR/wDiu/Al1Y2/meXHqCqs1pI391Z4i0bN0+UMSO4Fej+Cz8HPhT4jaXwT&#10;+1Tr2nXt9GH0vxdoOk3KQ28Rx/oeqWLKkiZPLvbzXsePlEcvWvbvDX7eHwN/sGaw8X3Wof2naw+R&#10;eXljYhotVXgPLCyQW6SB+q2slpZKo+/O54r2/wB5Hz/A1PiNokQfLH+QroNC+LvxW8MaQvh/w98S&#10;9ds9PjV0hsbfVpkhjVyS6qgbaoYkkgAAkknqa+w9B+CX7Hf7Tmox6z8PLTTby93eZPpPh2ZtMvmG&#10;PuPp5ADKo5ZrZCuRzMe+L4+/YX+FfhnR7rUPh74X8SeLRLMm7Rf7VgstTtFUHfJHdyfuHBbpbizl&#10;lIwBKDk0e0hLR6eoz5j8E+PfClteyv8AFHRtc1iGQp5R0nxAlk0PJ3M26CXze2BlMY688eyeCtR/&#10;Ys1qe3uvDvxB1/w3qkNwjWv/AAmH2t4jIDkZ+yTGPb7yPGPWuR1y8/Zw8G+LW8P+Ifgp4mtbmwtl&#10;jnh1aG4tPLmK5K3Ngb0zyPyP3kd5aqc7vIH3Tknx9+z3HpEMdp8C7xrhLzfcSzeIHeQpnOIHCiOF&#10;eMbJ4Ls4/wCWnqpUKcuhNo9j1S+/Zq+ME+mTaz8HNX8D+MtNhHzXGl+KdWJHsTHqDxKfZpAa+ff2&#10;nR+0d8P7Dw/N4n+GVxosK+LtNjN1aXmoTwzM06qImka7ljw3IwMMcjBBFd3YfG/4M6H4guNZ8Pfs&#10;/rZ7ov8AQ/s/iKaKZJf70s21pOD/AM+bWQPoBxXY6p/wUH1rxL4d0jw58Qfgr4f8WW+m6lb3iJ4l&#10;kabyJoJBJA9vLEsV0skbqGElxPctkCuOWCqKSlCo/S+hn7LW6k0eH2/xi1W3vfPu/Beh3y9Db6hH&#10;dyJ+lwGz+Ne7fsq/tt6X4C8Y2vgPw38F9P0T/hLtUsbDVbzR7x9s2ZTGhMcyucL58nR8/Mao+Kv2&#10;w/gr8RLyab4gfsnWNx5xIjmh8QAyxr6b3tjIT7h1/CuTs/F37Itj4s0zxhoPgnxxoNzpeoQ3ttb2&#10;N9BdwmWKRZFDee+4ruUZwV49K8/6rm9OStU5l5v/ADMfZ4qL0lc+pNA/4Kg/s2fEEQr8R/D9vGVY&#10;bf7e8O+YwbPUPCZlX64GKveLviL/AME/PEvgXVvF2nw+H7W80nTbrULdtL8SfZ1gkSLfvaMOm1f3&#10;a53RsOOh6V8S3Xhz9luc4sfFXxAj9PtGj2Mn/oM61zfjv4a/BnxJ4S1PQvD3xV8TWdxeWUkMM114&#10;QgkVSykcgXo45xnHGc0U6eaKSU4Jr1/4P6BF4q/vRTPpT9nXwJ8O/ix8T/HPw/8ADPj24H9g+H9D&#10;1LwzdarcJbR6lNd6YWcNJKBF5Zds+YGRV8xR8w+atzwT+xh+1H4c+I2g6tL8MdQ1TT7bW7WS6vvD&#10;sianbxxiZSWaW0MiAAe9fK3w80Hw/wDCHWodX+Gfx88VaX5WmpY7bfw6FZoESJURmF984XyzwwIO&#10;7tjn1/wl+2d8UPCs8c0/xnutV8k/L/aHgaDcB/vw3sTZ+rV7GGxWKwqlGFLSSV9Vpp6/5irUFWkp&#10;STVu1j7d1jRriG/Wzv7WSGSMfNHMhVh+B6V5l8V7x4QyQ8DnpXH6F/wVq8VabpyWmueJPEuobRjy&#10;ZNOjltse0VzdzKPyNZPiv/gp34R8Rhje/Be0vG6FptB023J/79RVnTjUW8Tr5Ti/GM1xI7GSTv61&#10;m+GtYWTVNB8KSeDtGvo7nUTcTXGoWrTyAFjGcKW2bQqnhlK5ALA4FReKf20/A2rljD+zfb8/3dTj&#10;j/QQGuE1L9qTS7XUf7Y0X9mfR1vI1xbalJeF7y265WKRRGqg5OcqSf7wAArovJrb+vvCMbM0F8Le&#10;D9H1mTxmLGP7dNKss1zLeMoQmOOMkJuCjIiTjA9sdKw/iJ8ePCHgC8snv9cVX+1AypC6kJHzkk7s&#10;cED5c7u+MZNeF/HPxb8QvjDdabban8KrpdPsFuC9n/akRWSRwmxsBgPlAYD0357V3fwB+Fn7aOvf&#10;DLStD+H3wFtdcWztygmj8baZHII97bFaJrkOm1Nq4YA4WtuZWCzPDXtvgZcXk2i+GPD8lxLLuH2O&#10;3kuJgueu0gnjgdDjIFe7/sk6dd+Mvgovgj4d+Bby/Ww8b6jeLFpltLcODJY6epJVQSAog6nu2OO7&#10;fif+xv8A8FKvFOh3+k6j+z9pek2t5B5fnXHjjTEZASN3zfa+cjIxjv8An7N/wS/+Fnij9lLVt3xx&#10;u/CegiTxLcXDRr420xlSGW0ig3ttmA+VgTgDO1B1NY4WnTwtVVYttruzGWHUoON9zz/9sPw1rNl8&#10;PvC+i6xo15a3n/CIr5lncWzxzKf7cvzyrAEcDPTpzXzh/wAK/wDEnlFotGldf4Rxk8Z7/wCea+5f&#10;+CpnxW+HXif436PqPgHxxo+uWsfg22hmutF1KK6jSYXd4TGWiZgGCsp29cMD0Ir5L1DxzGmcLOf9&#10;23c/0rs+sc15W3bf3hLDxdlfZWO48NyB7IW7DDR6bc7l9CLSWvnX9lt7XTvihpt3d3McSrcOm6SQ&#10;KNzxyBFye7HIA7ngV7V8L/FdprevTaaom3/2RqDBXtZFHFpL3ZQP1ryf4T2lr8OPGNrrWp6gtxHD&#10;JIW+yWdxuGUYD78a9z61z/aNuh9FfEjUbfVPh1dNZ3Mc0cjQsrxsGUjzUOQR1rlNO+BniW9t47ky&#10;RqkqhlYsnQjP98VFB448CePbseG9E0KaO+nCtHcyaaq7FjycluoADOB/vkdzXpGiahf6JaW+h6hb&#10;yQt+686G4jZW2sm9eDyM5Uj1H1rSNZ0padTKpRjVj7x4r4x+Gtj4Qu/7MurW+vZlZVNvDdBF8pwM&#10;sAxYSAhTGAQQPmIG5c15X4s8KaBPcronhAG9mEfkw2/2mQNM2GBG1wehXIA2lgcnBO2vorxL4r8P&#10;a94quLIfDPW75rbVDHcTWIO+eONwjxowDFVdUCnbg45681F478G2niHwndWXhH9kPxNpdutpNOt7&#10;u1Vvs9yBuiuB5S7VEZLsQFJJI5ABDebUwtaVWU7q2/8AXQ1pqMY8trnzgh8ZaUp06805lmaOFppJ&#10;LdJdy8lQm5QUOHZMZLFmf+8QLdz4G8L3EY0vR9QVLmSNTcXdwqqDCDncsajhwrchmBz34rbt9auP&#10;h+1xFdzWWtTXU0Mun2N9as01oA7SnJXaN2DtLEd+MFFxb8OjXdW8UafA/gOxia8nZ0uLrUjBEwlz&#10;GkazXMoURqQRw2QvmMcrlh5snzz9wqSUFdHD+KfCiaVoKy2F7Nse3Vi08aMJ5FfDeSPv4A5YlcDL&#10;DLZ+b6JvL+WT/gh94fe9soYjN+1ZqcTL5ARU/wCKZsfuDIGTjbk5zlu5BrmdU8DePZbjUkHw70XS&#10;4b++vZNc0/T4EnWQxlJ3j+0RNNFb26pEJohFu82J2IZlkBr1D4mS6vd/8EcdI1vxUNPtbrUP2stY&#10;umXTre3tYoWbw/aHCJbx+Vb85IVI1CAjAQDjsjTcY69RHznqfgS0T4b2eteL9OjsbjWGV9EaCxU+&#10;ZGguIQu/zCYXLrkKFeN18veUKLXL+MNL8TeDvFVtOdTsdSuDpqGaGGNpFjLL8yyh0RWk+Zvu5K4x&#10;uJU17tqfwR+JviP9nPwf4p0/xrfSeE9U1htSmh0GC+uIYb7eyvdXrmJYLe8WAwhIyzO0bLIqqrMX&#10;8j8MaVbaJfXnh/UNTF95K75LjzWVYzkDO9CAJcYKgjIJyQGypxu4x1QdbL8jPk8JeJPE3g2M6dez&#10;ytFAPssd95KCJcZxx83z9UY7WPUA5JrF0DRr61viNTikkm8kJCjRmNhnBIB68ZxwMcg817Fp8us6&#10;st1oCeDbrULU2/mQm1aNwFQ4jBiyhwArKFjYsVK/uyApO18Iv2OPH/x3tZ5vDOh6nHptrqt5FqTw&#10;2SN5fkQqzW6K8oLybmG1AhBwPn6qM3Byjyx2IleVzz34a+A/FN4FuvB+iXV/G9mj3kdrC0gjXKLy&#10;AvIZgVUjcM/Q594+FHgr4l+Jbfw7FY+Erya31pvsOjzQrH5NxONmVLA/utpIy0hRPn7YIFdv2I/i&#10;HBrvg+w8PeFPGmpQeKbR7jyrrQLhvsUr3EytE+Izs3RRM5chAy4fcUBx9vfs7/8ABM74eal8PNN1&#10;rxx8K/i/YXjR+bHH/bcBt7iN1DJKoGlq0Y2Nt2vtYHdkVphoyp1NPv18iY83MeIN+xD+0cI83Xhn&#10;Q7T3vPG2kR4PuDdA/hXj3xl+DOs/DTU9S0zUhZ2t8+17ubS9VhmSQPyCJ4meNmzkYySdpA6V+hWq&#10;/wDBNX4HT6TPZQfC3VmeWMr5niDxMIwM/wB7b5PBGQeOhrwX4yf8E+fCmj/EDT7Kx8NaRYrJY2Fv&#10;qzaP4im8i8mlZ/PufPuLmZVaJIuEOA4lCFC4Rx04yMMRScLFTi5I/NPXGvLDWprZ7CGa1jkYrAsi&#10;knII8w7dwYgcsV5KgYPUjoLHTL/xEF09L37OtxZjYy3TSQk7du4KwPyDbgqoJA44A4+nfjD+yH4a&#10;8N+GPEFpp3hqK/vfDepx2866fptxcGV3iRiI7rI3xIGSR0Cgr5vDD+HhvhB8A9M8eeN9Y8Hp4Qu2&#10;1bSbDTIZtN02xu5WmEkk++6uJbSN9hUFDy8CTAZIc15Tw69ok/8AhyeW58+6P4B1K01qZI9ddYYZ&#10;G8mb+z38yXYuWCjBKdRndtztk9ME16XRNHubi80DUrtV+3SRy2t9p4jFuipHsdWE7lmZzNlWUABQ&#10;cZdVX3v41/sv6rY+E/8AhYPhP4Y61pvh2GzVLzXtTvFvvtzShFR1VAUhhJPmIWd+Cu9k+UmD4X/s&#10;NeJ/itq154W03x7Z/wBvQ2Am/wCEf+3Qma50wuLWWVZzvjJjk3qVA2sdoLKSVHQqcpStJK39alcu&#10;uvU8F8U+E/Edjr0M9vK8NuwIj+1rIsIjjJDmMu3zLjy228NmQgbsBzmWVjBqevWJt0muLWG4nW3u&#10;bezZ5rpVbMb4DMykb+VPAC/efdX2HrP/AATA1/wd8ePC3g7xr8SJbrw9rmsS22k6lb+HbZrmaSPQ&#10;ry9kD+ZMIVb7RAYV3uGkj2SqVZGjj6I/8Eu7rwDqlp4l0z466T5lu0bQ2OvyPF9ni2gSQYh3r0wB&#10;h2VWXP7wDJ6IU4q92kacqjH1Plf4UXd94R+LWlePpJl07SdG161l+1a5YpNEVa5j8tnVt0BlVW3s&#10;jBUCxfMrfdb6B1T4Zj4WW9l4b+GXxw8JvYNatLcLP48vbOaO482RJFkS0vWiLZQHeoTcpU7QCCc7&#10;4zfsraX4H0hdSj8VeCL4al4r0tb63tdejUiN7mOLaVKJmMbyWLcKCzE/KK0Yvgboulr9lspfDdum&#10;4t5dn4ls1TJ6n5JsZpSjTtaNSK9QUqcYpy/BpfoxTLInT/vml8/cfm4NMyU9x9KXAYfKc/7OK9cB&#10;8FzdW8qzW0zI0bBkZW5Vh0IPY1Lca1qt2SbvUriQk9ZJmbJ/E1WG9eAfwNCgEYUc+5oAcZJgcl8/&#10;7xppk3nrzRsKcBx+Z4o+U8N8vzYoAC7YwwDe9IT/ALwpdpzhGzz2FBPdjxu7CgAO/uM03OOlOAy2&#10;Fz9aCNpw3PNADSexH5UE+9O4Jxu6d6MFQcEN/KgBvJ4xSD3NPIUHnP4Um1m6Nu/WgBmCe35UFR3P&#10;505sA7cf+PUKMjIYc0ARmPPIHPtTTCuMZqY4zRlQuS350AQfZ1PQVFLYW7/6yJf+BLVvGRyv5dqR&#10;sKMA0AZ76PaEf6pfyHFQyaLERwn/AI7WthTySvWvTv2af2V9Y/aal1r+yvi/4D8IQaGtubq88ca5&#10;LaxytMZNixLDBNI+PKbcQm1crkjcASwHiMugxsCAufpTbHTP7Kvo9QitLeVo2z5d1brKjcdCrAg1&#10;9beKP+CY/iHwxos+rSftj/AvUmjiLRWGj+JNWmuLg44SNTpiruPQbmUZ714jD+z/APG+4CqvwX8V&#10;x7/utN4duUX82QD9apU5S2TJdSEd2Zf/AAu/xFY6beaVoHw58E6at9YtaXM9j4XiEzxsm18SNl1L&#10;cklSME8YGAOdh+IPi/ToEg0vSPDNv5ahEk/4QnTJJDgYyZJLdnc+rMSSeSTXSeMfhP8AEPwFGJvG&#10;XgPVdNhaURR3V5YOkLuV3bVkxtZsAnAJPB9DXOtZxEZCDjj5fWs5U3HRoqMlLVMq33xV+L9xZzad&#10;H4/vrW3uIWhuLfTIYbRJIz95CIUQFT3HQ1z82reLXRY5fFWpsqKqp/pROAoAA6dgAB6AV0klhGDu&#10;IAx2qCXS4iBs28/5/Op5bBdmHP4t+IssMdvJ8TvFIjjwIo116fagAwAAWwMD07V1/gH4m2nhKTTv&#10;EGvfE3xlrFzbX8cl5oF5Ywm1uIVJZk+0tO0gzgLxGDhicggA4T6TGdox7/dqvLo0f8Q/Kh67gc/4&#10;t1jSNd+KmpXvh3wfHDpc1ipt9L1fWJr5Y8yv955F3NxkADAUcCt228UeCE1+PW9f+Ed1qyr5pOmt&#10;rlqLEGTltsH2RSAGyw+bOcEliAaPB+saL4f8V65pOtfDTQPEMd5pdm0b6w14klmyyXHzwvaXEDDI&#10;c5Vy8bFUJQlFI1rvQ/gRqNjHajwj4t029kYG41BPFFvdW0Q7+XaGzjc/Rrn8a4Y80Y+7BOzfW3UK&#10;/NzK0b6Ly6I6zRf2rPgxpGvweItU+CUy3lrYLZ2zSebNFbQjIxGqTKqEjCkqoJVVXoAK9e/aR+Hv&#10;hSf/AIJJabZWs+hxovx0vrq1/svULKa1kc6RYxtveJmjOIi5K7gxCAHANfN9z8Ffg1rOrR2HhP48&#10;XFjD5eZ9Q8ceFp7KJWx91F06XUJG+pVfpXvepfBjUbz/AIJNab4Z8JeO/DeqLb/tGapef2kddj0y&#10;3ljGg6ehCHU/sztJkjEW3zCPmCkAkTKtWd06dtH/AFoc7nV1vE5z4R/sMfDm+/4Jt+Df2uofF3ie&#10;HWvEU13pOp22k6hb2trNax6rdJscwRRSyndbKS0zzOc7dyokaJ4/4h/Zx0zR4bVvh7HJa+X+6uo/&#10;MRmmT1+YAZBA7+4yQAfprwD+0h4A8I/8Ef8AwL8Edd0jxNHrWj+ItVN1eSeGbv8As+X/AInmpSfu&#10;rwp5MpCzICFckMGGMqRXges/HbwJaxsbS+ubrHGIbKRc/wDfYWpj7CULTa+80r1F7Zq5c8GeHr7w&#10;ZZTW2oXFqyIpjtFgRNyx/eO4iNMnPoAvAOM039mf9obW/gR438SrD4k8QQ6bJ4yvUay0nVpYv3k3&#10;lnfhZU/h4PP4GuF1H9ojRLu4WD/hG9cjjdgpma1TaAe5xIW49gTVv9n+4+FXjD4p6pZ+O/FFvp+m&#10;X3iA3El9eTC1CA2yHfumAVT5gxyO/StPaUopKDJhL3ZWf9XPp+2/bvm0q5mn0iLxBm4k3zfadYYh&#10;27sQ5kyT3Per/iH9uzxhotwtjYnzJZLOC5VryRWz50KTBSViHC+ZtzycDPWqFt+x78FfGehf2t8O&#10;fjFcXSyNtW5jvLW8h3en7tUyf+BVX8bfsO+MtUmh1Hwz4/0+crYWtuq3lq8KnyYEh3ZTzOuzd043&#10;Y7ZPO231J5qncp33/BRj4s6bZxy23hfwzAoUZNxvLkkntHIvp0FVbr9v745634auNctpNBtVgvre&#10;Dbb6fccmRZnDAvcMAQYPTJ3dsc8L8Xf2Ovjz4S0JtVGlabqsMIZrj+z7zhEA3knzBGQPkx+PrivK&#10;YfDvjHTPh/qemXGi3XnSa7p8qRQL5hKJBehmHl5yAXQZHGXA70RpSl1M5Op3PXPHP7WX7QvxH8NX&#10;nhPXPHKNp99bvBcwpCuWjcYZQxUkAjg4PI4rhfD/AMXvjtonxq1rxnB451D7Xqvhuztp7xbhDmOO&#10;WUiNYydsagncFRVALMQMs2fOJdc13SJVtr2a7t2HSObeh/I0618WagNSN4t7l/s6ozbQcjcTU/Va&#10;mq5n95MVU1u3t3Pf9V+LX7VlmwsLnx14jtTNawzqsWumIPHLEssb4RwOUdTj3wcHIrA0yf4mwxTI&#10;fEGrK1xI0kudefaWZizHbuI5JJPqeTk81Y+JnjK7i8Q2I2xnd4T0FuQe+kWZ7H3rDXx4QdjW+7/d&#10;m/8ArVMstV9395n7KXd/eW9b+F/jnxDb2PjmbU9Pkh0bXoUuVurqQyt59rdopX5DnBXnJHbGe1y2&#10;8FyxFnmurRd3X7zfzrS0HxSuq/C7XLKxsZ5JF1rS5tscRbKqt0p6d/nFFh4Y8eamoksPh7rsyt0M&#10;Oi3LD8wuKmWV07LRjlRjyq/9ale0+Dlv8T/EGieALrxW1rHqmv6fbtNb2Su8Ya6iG5QWGSOwzVeL&#10;wppjRK0uq7mZc53D/GvSPg78Ivita/E7wz4gvfBt5aWdj4hsri6mu2SHy4450dmIdgeFUngE1n2v&#10;7Nnxy+zqLjwwkLBQPLbUICR/3y5H61Ucsp8ukH+PkP2cfZqPm/0/yOa8Y+DfFPw88U33grxz4evN&#10;J1jS7gwahpuoQGKWGQdVZTyOCCD0IIIyCDWYQPv49+nWv0s+MHwt+F37WPhi38H/ABikk0fxFp9v&#10;5HhX4hLb7prRedtreqDm5tM9D/rISSVO0sp+B/jt8Afih+zf4/n+HPxZ8PfYb2OMTWlzE3mWuoW7&#10;Z2XNvKBtmibHDDoQVYKyso9qnUjUV0egcWMfdYf8BHanFMjcFz26UFPlx16E4xTcmMFiON3HQmtA&#10;Ddt+4flHv1py4HTggcUBQ3c8cf55pGQqpYjG7+LmgBAp4APel3YGJFGM/e7ml3Hdt68Z5zQCpHH+&#10;f0oAaVBDHPNL84bZ/eGcUuMkk56dT/OkV9i5kP1x2oATcD8xGPrk0bSqgqx/CnbAV2sP++m/n6UY&#10;O7cWP4L1oAbnGQyrxzx/+ugBHHH09KcucncPurnPNGAwwDn5efbigBPmDZzx/FtFIRkYZD0/i70M&#10;jqvHy4HGT1odlHBTcPY/zoAMDqr7v723vSHIOGX6560uzngrnvQq7Rhefmz9frQA3Ck9/Wvuz9gz&#10;9h/4a658KLX4n/E3+wrjXNazNp1h4ihMlrDYsoMTAMGjaSTlssMqCgBU7s/DEMMtxKtug+dnCr7Z&#10;49a+n9b+Ovxe8I+Mbfw58KRY+Jrqwup7fSbGz8TSweTpMIlW3t2t2ZLfzXRIlaVlcoz52sANu2Fz&#10;jLsoxUZYqLk2nayi0rNXb5na+ui9dVY8XOsLjsdQVDDTjG927ycW0uia/H9bn098Q/gzpvwXS3v4&#10;/h9ounwXD7IZNOtbdVJCg8GMeh7/ANa4/XdSsdetPsd6GZV+7tkOR9DXgPxW/bx+MXgoA+O9B0k6&#10;JJrS2V5pl1ZXEF7b2ytme9tznbdQRJFLN5gVCQ2WRFGa9g8HJH4w8WWfhuO52/aJD5hVuQiqXbHv&#10;tU496+swOYZbnV/q66pNNJavayu9H6nzcaeY5bR/2pNcqbTb5rpdbpK9ten4jbD4PaNq0y39npl7&#10;OscgOUkOwkYwOmPTiuisdE8RaTMWtLPCtwy+YoB/WvcvDN98APFOnvpNhqk1ldabEtpdSaXdR3kM&#10;EyDaRJGDvVuOVyMEkY4ri/jT4XsfB0dvrfhvxVb6na3EjrKYUZJIsY2s6H7mc+pyfoa9Z4OjRp3p&#10;fPTR+jV1+J5tDOKuKxHLVtZ7NS1Xk07PXvaxjaf4v+Ael+ENQ8O/tGfs+6l40tr8FPs8XiQ2kHl4&#10;GFxHHuVww3CTzMg7doUrk+UfEjTv+CZOs6LcaL4Q/YW17w/qEsWy3vrX4qX0siOeAQlwkqtzjqpr&#10;qrnxD9oTy5vnX0YZpNF8PT69OzaNoEcgVsNM0ahV+pP8hzXi1sqli6/M3fstT6SnmtPB4fW0Ut3p&#10;Y+ctA/YD0/V48XPxolt5W/5Zt4bDg/Q/aVz+Q+lR+O/+Cd/iXTNCn1TwF8R4tavY4yU0u808Whmx&#10;/Csnmuu484DBVzjLAc19Rz/DfV4Ss09zawfN8u12PP4LV/Q9LvvD2q2euLe2N1JY3UdwlrfWPnW8&#10;zIwYJIjHDocYZSMEEjvSr5Pg4RcXFp287/jf8VYVHNsVWtKFRNPqrNH5X6neXejX9xpWq2MlvdWs&#10;jRXNtMrJJFIpwyMpAZWByCCAQetUX1id4vMWP5e7FGx/Kv1/1/8Ab++Onhu5mjh+Dnw1G7/n38C2&#10;678DAz1zgcda8J+NXiqX9sULoXxa+DPhHSrOCYXK33hfwXZaTevKOBGbqOHzWjwzEpu2khSeQK+I&#10;lk2bVJNQq3fnoexUxDp0+ZzPzSfVbyDxteXLjAfTYVD7gBxJIcD5ferE2vXjDb9pUf7sn+Ffob4a&#10;/Ym/ZFeErf8AwwkuJtvzG8127JPuNkij9K4j43f8E5fAlzokmt/APU7ix1GJi/8AY99deZBcrj7k&#10;bv8ANG/oXZlJODt61nW4bzyjRcubm6tKTv8AdZI55ZlGtJataJfcrHw3Pq15gp9sZs9N0zcV9F69&#10;dySf8EctFmlkbcP2m9THY/8AMuWB7/8A668stPAniO91WbQLXQbi+vLed4LixsLV5Jo5UYqyMibm&#10;DAgggjIPFfSHij4RfEPRP+CS2l6Zq/wx8Q2ssP7QmpX8lrfeH7uKRbU6Hp8IuCrxhhEZCEEmNpY7&#10;QS3FeDRqVHzcyeiZ003KV93ofDGm3E1jZyRyRvlrqZl2o3KtIzA8dOD+FQS+I44nZZ7WZWU4ZRnj&#10;8d39a9SufhB4hvxj/hXt4zMpOftcMWOe4kdT3/PNU4f2bvEl2jTp4b+zxpkMbrUY+eM4yitj65Ir&#10;GOIoJav8UU1UnJycdzzFvFAjk2Pp0mzd8uZG/rVWLWLqC5uJodM3efJv+8z7SFVccAdhmvZLX9mH&#10;xC0xgMWmrub5WR/OwOMcFFPII9P8LEX7K1202JvEVoqt/q1GmlfX/bPH8qf1rCrd/maRp1OVpI8Z&#10;PiG+dlLaRbrIpyrSR/d/kc/jXVeGv2lPj54YEMOhfEfW7WC34htY9WnWFRnOPLZyhHJ7d/evR/8A&#10;hk+IRbP7ZuZJNzBXV1iXjpwYjxnjr9KdH+zBolrBvu5o7gqwBkkvZNx55OEA9DR9ewyD2Eyt4a/4&#10;KHftQaEFhv8AxXb6rDHCsUdvqenwtGAMDJZEV2OByS2Tkk5JzWX4i/bA8b+LtZbWvEXg3RVkZW+T&#10;T/MgQksz7sM74JdmY4xknnvXS2n7OmjWxK3mgW6tt3LHfXDNwoU46twcnnnpjrzV+D4Li23XFl4Y&#10;0iHYxSM21qqlvvdwo64q45lTp6xZpGjPZs5XTv2o/Ddwnl6t4cuIZP4o4ZkkX9dp/Suv0TxX8GPF&#10;jR/afCkf2iXd+8vPDrqB1PMvl7Rx/tc1Zt/A+uIx+zWDsqrjZHOMBj7AZ9OPTHIrSsvh/CJ8a3pT&#10;SKrndMtwoEnPCnLA46nOBz+Zr+25R6J/18jT2Vt2eoXPjn9le20+wuNQ8N6TqF0mn29vIzaV5rRi&#10;G3jjjTlSDhUVRzxt59add/tAfs/+G48eG/AlvI652rZ6LFDu9MZAPT2rzn/hXHhKYtDDbXEf7ksF&#10;tzkr7enUjgZJ/OnJ4A8G26uIbOV5Nwjjaa4LkYYZ46c5zn8OOaHxDW6JL5f8EfLE9Gn/AG1/CkMP&#10;k6T4KvyyvhY96KMZHJ259/09eKt1+2/qj7Y7L4cxwlepuNUJY4/2BGCM8/gPxriYfA/hS1Ktc207&#10;bYwdr5CKw2kYXp83fPHX6nQi03T0tpIrawVVmPmFVtcZLHj0A47DH4Vz1M+xj2f4L/Ir2cS5qH7X&#10;XxV1K5jbTtB01TuYrEsMjE/KeD8+ehzwM/h1jP7QX7Q9+ftP2C3h3AHZDYpjoDn5zkGo49N020LM&#10;otQzHcAIVXbxwRx1x+rVJa21vLAshmvOc48tQo689j3z6fSueWbY6X22J8vRH3xb6jqsc7W8Vlb+&#10;WwyJI+MfUVoeI7H4efGH4ft8Fv2h9Ak1Lw7uZ9K1Czwuo+H5m63FpIwOAeN8Jyj4GQehzYbs2a+X&#10;HHaIvXKxgfzo/ti2K5lvrXYeqvIjZ/wr6eM5QldG1j4j/aw/Y3+JP7Kuu28usXEWveE9YZj4X8aa&#10;ZGfsmpIMnYc5MFwoB3wMdylWwXUbz5EVwdy9F5+70/Kv1N0nx74bbw9qHww8e+FbXxP4N15dmteG&#10;bvmGbpiWNwxaCdCAySphlKqQcqpX5D/bL/YC1H4G6Mvxz+B+qXXir4Y3tx5X9oyx/wCnaBOSALbU&#10;I1ACHJVVmAEbsVB2mSLzO+lWjUXmSfNZ2hWkB/i6dqduwfmwvfG2l+ZipLN79GpF2NJkq2QMdO/r&#10;WwDiQGyp9+SaaQyoFj4O71zmkR5cFnLbQcgqaeAsnQZ44O0YH5UAN37W2g5/4F1/+tSkKRhSBz6i&#10;lAw4Kgf7O7jj0xTcHcSrcY/dq38qABhhlY7vX7vWhd+8p7Z6D8qAxZWVcBV+823FKcZyG+9k7Y25&#10;60AISrfxH5ueO3619MfA34jf8E6PEWm23h/4yfAO68GasuFbxRp+o3+radOf70trLP5sPb/VmQdy&#10;K+aSmx2Bj+ZuMKQenGetNVGDsuc7R8vzdaTVwP0o0P8AZj+D994a/wCE3+F3w78B+NNBH3ta8OaT&#10;aagkXfEqshmhIGMiRVx0zXN+OP2bP2bvi5bt/b/wnj0e8x8ur+C1XS5fbdbrE1o6+uIUdv8AnoOt&#10;fC/w/wDid8Q/hT4jh8YfDLxrqmhatHzHfaXfNDIRnO0lT8ynHKnKnofSvp/4Y/8ABUV9WnWx/aq+&#10;Edn4l3NiXxb4YRNM1geskioPs922MAb1TAH3qwlSqR1hIDlPiN/wTY+INosmofBrx3pfiyIHMel3&#10;zR6TqYGenlTSGCT2Ec7yMekY6V4F408EeOPh34gn8K+PfCOqaHqluoM+m6zYSWsyehKSKGAI6HGD&#10;2r9Nvhhr/wAE/j8Vn/Z0+Kuj+ILwr5j+GdYb+z9Zh4BIEMp2zhQeXjcgnoKteNP7alsD8Pfid4It&#10;dU0+3bd/wj/ijR1uI4Cf4kjnG6Bj2kj2P6MKn2046TQH5ZaZJBb6jaz3MW6NZkLq3GcNyD3r6y1L&#10;4S+HNZuhqmmKsN1Hnazsy4Pqrr8y/rXX+Kv+CdfwN+Ll1Ivwlt/EXg3V/J3mxsYZda00KDjPls32&#10;u3XJXMhluAOMR8gVk6tYeIPh/wCIbrwd4naM6hpsxt7ySBZFjkkXgsglRH2E8jeitgjKqciscVhc&#10;JmEUqivbZ7NGNbD0sRbnW2xg+AvhNrNj470qLxpeyXmi2d3JcQ/b44rg20qxsI2jkkYFFySCpK7l&#10;ZlyN1efeG/iMdbn8UeGptSnsZv7KaK1uobVZpLeVbyBj8pBxlEkjLAEgOcc4r3LS9cWbCZ9lrwH4&#10;Crpt38Xdet9QSOdr6wkupN33gwnToeo5k555rljlssNg6tKhPWdt99Hom1036dWciwUqd3CTb0sp&#10;apW8rdevfT53vBHin4zax4khk+GfxK0kRaLqFqGtdS0ZLSSex/08XRC4LPL+/gZMyKpEZBXKKWzf&#10;in+0f+1F8LYtH8STeItavv7d1J47jwHq1il1OYbeCzub8W0sKgSACaURuQTiCXDHaA/rGsfBzQNa&#10;R5LIWv7wfNHdLyM+jryB+B96g+Fnwg1Lw54702LxDczTaPa3TXdvHeTxssFyit5cokY/JtLFsFkL&#10;DK7lBzXl0cVnWX1UrOOujTfL83HSz63SOLGRpVtcVheZpaOK1v0238kzp7TX7fVbm3s9OuFla6kW&#10;O3Ktw5Y4XB9CTX0V4P8AiV8B/AMFt8HvEV3oFzfNL5kNu+tJBfOxOxjgHc+WHC9M5GPT4d8CfFvS&#10;ofj/APY9cg8yxt9QvjLbriTIRJSqjHBO4LjtWUvj7xNoGsaF4M8JfGxrjdqtkviA6looWa5hSSMS&#10;ujSoYxIVUuQ8ZU/dBH8X3tXjiOBrKl7G94xlfma3b0Vlvpe97baHl4nh+OOqRg66hpezjdO/V300&#10;t26n6R6t4S+EHiJJF0XxLe6XJI48uz1K3DJjLZHmA4X+HBJ4755YeE+Jp7vw9rU+lTzM6xyHy5B0&#10;kTs3+e+a+bB8RP2vPBfhvRfh/wCJNaubHWIdPs3j13wlpq3eniQ3MEHkzxy/8fD+QtzOxVrYA7VD&#10;AFRWf8Ev2sPit4s+NeofAf41avpOrSafp962i+JNKkDx3clpeCGeFpfKiEjlZIplUICI8sRhlZvU&#10;wvF2BzStGi4yUns24tel1Z2+T+Vzz6eQZlldVvli6fVxva/R2u7dtkvuR9GXGsJKfmG6lsBqmtSf&#10;ZtJ02SfswRcqPqeg/Guf06d9b1O30iwYNNdTrFHub+JmwM19PfDjSPhf4Z8DyeDvEHhu7eVbgTQ6&#10;xp7qs7NgBlfdldvUjgkdPQr9LhaMcReSu0t7WucuY454O0bpSd7Xulp/Wn5niJ+HvitT5rW0MHu0&#10;44/LNTxeDNbTm41S3Ujn5Nzf0FfQd38JvAevSKngL4m2rtIyr9n1dfIYMT0HALk9chQq925FeX/F&#10;XwD4n+GotdR1OCNLe9ZvK8q4SQcY5AU5CncCCeOeOcgViKNJK9KT9GrP7mlf+mZZfmGIqT5K8Frt&#10;KLvF+V03by1123Oi0f8A4KH/ALWHwL8GWPgbwfH4dl0vTLVLe1d9F/eeWihRvKty3HLEZPU5JJrl&#10;PHP/AAV6/bH8Q6bLolxF4dVJkKsJPDcVwpz22yK6n6EHNcyNZS6GJ1DZ/vYp9qdIifzUs4t3qEGa&#10;+Sr5fH2jfc+3oY2XIkcfH8M/hZ4z1RfG/jv4Uaauragq3Gpvpu61hNw3zuwgiKxoNxPyoqrjtWtq&#10;H7PvwJ1eyWH/AIQW0hXadk1rNJG498huT9c10VxJaXYyYl/3lHNVHMtsGEMgx1xWKy/K9U6Mdd/d&#10;X+QpPEb8zPBPiR+yd4j8OXklz8LJNQ163uFYR2BYSXERxnYFAHmA8gbRuOcY7nyfV/DnizwbdyaX&#10;4u0htHn3Ze3vLN4ZnBx18wKcDP619oo2sgrNbWVwzK2VaOFjg+vAr3D4XfHr4DaRYxy/tC/AGTX/&#10;AJEVVEEIjEg3ZcKzrnd8uQ2AMnGa+YzXhbC8/tcPLlTeqtdL01Tt+R14WvKfuz3/ADPysd9MXdeS&#10;StcY2rGGuCw6DLBfpnvwB2qZxe28gMOhpHHJHlmurhY1BHrxxz2z25r9WvEH7Vn/AASiija18W/s&#10;FaGo2sGVvCVlK2303Bcc+zV4h+0R4i/4JQ/G3SJtM+Dv7M+reFvEV3btDp+s6LfPYw2c2C6ySWoL&#10;RTqGHzLhWZRtDpww8SXDOK2hJN9trnVKUVFts+Gm0UTGN08RMkSsA32WIbm6fxEk45Jz147YILdT&#10;MhtoVs9jr5ZZVvGzjBXjj7x5xz1I9q+htC/Yt+DmrIIrr4ha3Ku5TJBZ4gzx0IYPkZJ6HAzVbxb/&#10;AME8/Dd8JH8CfEzULdSuFtdUR5VPAwu9JF29+dhIz7CspcL5xTipSh8rx/z/AMzCOKoN6M+friYL&#10;GUvNQi3BD5cds3l7cgjaDnPHTp2/NkKWfnfY7TTWum2nc3mbtzd8sRgfw5GPTHWtXxX8KtR+EviN&#10;NH8XeHrmG5VtsctwfMjmUHIkVucrnjKnIzg4IINDKyx+XDJHHJJ8oxGGyMAsoDA5JYjOPzrw5U50&#10;6jhJNNbp6W+R0fEtAt0nmbyrxILXbny8zB5GOePlGPr/AJFTWumJZ3X2iTW55pGfCxxxhYge3A+9&#10;0HXru7Z4zJ7LU3ija21NdzMArfY96DoRwMH1xjr/ADp/YPEMt4xu7/y2GFi3WqhskY4Af5cYHVe/&#10;QHAqeW/UdjajF7HeSyNNaqrsy+c3zPwxAPoN3T3/ACqqx0+6YPcXnmquXkVbrYrZ29VBOfXt/PEN&#10;tDpok+2XVxK3kMqvCv3VYgkJuYnP068HGCDVyxbR7C3ltrXTLdcSZEksZywAZlxswDgnHIz9OlHm&#10;g94bC1w8K3NloJOGwWkYRqMkZzkHuMk9MirEMVs8SyT30MbN96O3HmKvbG7PWku5EkIFotuixsyD&#10;chZlOOeQc5JByCe30qCcRRyeULCNtvBaTeCfyPpj/PFK1xep+gUukXl24aRY44yeVuJjID+ZP86W&#10;Dw5p1kWIa3jzzujhxj8jj9a474XfEyw+KnhOLWbS4jiuk+W9smG4wSf3fcdcHuPQ5A6byZCVKRMh&#10;67lVQo/Q19tTlGpBSi9GbXZclS1ibF9qcPlyHjcvX6ZBA/M1u+DfG918O9Re58PGG4tdQjNvq2ma&#10;kiy2uo27AhopozgOpUsMHsx6ZNcpcSWYj8rUZx2zuOP8KbpelxxptjvfOHVQzEYHsSa0Xuu9xHk/&#10;7Y//AATg0TxFot5+0V+xRo0t1pcSmXxV8N1ZpLzQ5OpmtAObi1PJ2D50PK5UtHb/ABP5gkGyPzDn&#10;BGGG3r+fNfqb4S8ReIvA2uQ694S1CWxvLY5iuIW3EjurdVZT3VgQfSuJ/ah/YW8AftpW+ofGH9m3&#10;TLPw78To1a58ReCdwhsfEMg5e5tC2FiuG5LK3yu3L7WLTS91Ksp6PcD85pGTbseUNuzj/Z68+tAa&#10;KJFdd2F5ZV/velXNe0XWfDOr3nhzxNp91Y6jp88kF5p19bPDLbSodrROhAZGB6qRkHNVZATgbQ27&#10;I2q2cEdf881uAgdsKrykEnoFzjjr9cZ/LvSr5Lszgr67m+XPTGOvr6U2czS7fm2McK2BnC//AF8/&#10;/XpGlMRwSpVeSFU+mf5j2/WgB6rIeQijpufHT6fT/PamxRSKsgJ3Y5wwzT1ZwBL5atwcbW2j/wDV&#10;3pGjjjKnHy78KqnK/wA+aAGltwaBQrbVydg6E8/5/kKf5e4ZClV3H7rAk8f4VEr24+ZwG3fw9yem&#10;f8/4UAymVYmC7QpO4d/fnv8AyoAkKjzFlUNhh98qRkf41GfMLKEj3Rs3BY/5/wAKkWWNmw3mMcfL&#10;3HB/+vjj1/I3IX2u+F3L95RlgR0PXHT8KAFhneCXz0M0bRYeJs7SpBBB47g/jxX0T8Hv+Cmv7Q/w&#10;+sYPCHxMubH4keG4ZMJo/jSIz3EKnJYwXg/fQPyRuLOFHAUV85vE08bPMQuVwvzcqP8ACkTzDGDE&#10;5U7f7ufxwOv59qLX3A/Vv9ir9uj9k3V/Fv8Awn+l6f4o8KzS2Mtlqei6hDFf29rI3kupglib7RMp&#10;YeWsYiklYncQqjJo/wDBR34eeG/GWrp+0/8ABfWdL13Qppl0rxVdaHeJcLY6lFhAJvLJ8pipjjZW&#10;wUdFDANIAfAf+CafhLwv43+E/ijT/F+gQXif2+u37Qo3x5gTJV1+ZCcfwkHFeneO/wBke2uJm1bw&#10;Tqccz+RDC1jqzMGkt4ZTPHameIq72wm2SfZHzA7qpkD4rNRpxlpoHvHlPgn4bfGb4z2+qeDvgf4K&#10;m17xBHpc00dnDewW+xcqhkMk8iRjaXU4LAnoASQK8o8C/softk/Av4xR6/8AE34K6lpWmSWc8WsX&#10;EpWUwwlPMVj5ZbaPMjj+bOAMmvtP9nz9r74i/sfWVv8ADrxx8ENMvtHVURrrT7C10rVbny49u8zQ&#10;IljqU7uQoDLYRxRr880h6/W/w3/aj/Zg/altG+Htn4hs5tQ1OznWXwd4ltzaX1zCF8u4aGGXH2uB&#10;SxjNzamWAnIWVutEpSj00CPLLqfmdpuvmI7S30resdbSUYDelZf7Qfwm8Ufs/fFvVPhr4hgmK2sz&#10;SaXeSxgfbrMs3kzrjK/MByATtcOp5UiuT1bxBr2meEtU1jQdEvr+6sdPkmjgsbOSZwQMBiqAnaGI&#10;y2MAHJoQHkngZLG6/aoknv8AEkeoalqLbdxH3lmccjkdK9r1f4Q6B4gKzRCORlIIiuh+oZRkfl+N&#10;fHvgrxZ430P4x6Dr7eEtVkjh1aNbyWS32LHC58uRjvI6IzHjJ4r7W0/WGt5PmfvXHjMuwuMs6sde&#10;60f3r9TnrYWjiNZLXv1OE1n4efEDw1qEWqeH9a1OxC4MsElw81s6gEbGIJ2jaSOxxWrpPhLw74b+&#10;EfiT4r6/ouk2euapqNvePb2um3JQXkAS2+1wvIhiSR4JriORkcSlQVIkzI6+gWevqRu31i/GXVLe&#10;3+D/AIkQbljurB0ljjkMayyMQqFwpG/DhGAbIyo9K8ujkjwuIjUpz5kmmlK6aaaad1vts1ZnC8vr&#10;w0pVWldXVr3V07PydrXW2+uxw3wT+ID+Mdc162sdXFtqGm+Fb670eZ7yS3jW8wkUO942Vgm+UE4Y&#10;ZA/A1PiL8RviL8P/AAZ/wmnj/wAA6n4i8U2qbo7yz8ZajDFp9olrZ+dcDNykqxi7a5PyhnVPm+RN&#10;gHmv7Lvh9tf8ca1p93dbZhpYMSSfddPNXdn6fL2Nd54q+ABt74avp6z2kiyLIs8chaIMDkHHIByO&#10;4z37ms82xmY4fHSm3L2bStZvlTW70ejv1eoq31ejiP31CM46atJv0v0R6D8P/wDgoReTa7rfgvxT&#10;4U1TT77TdjWba24awSJ7e3eCI3PlR3U80jS7QFt2O48kqGkSDxf/AMFPP+ER0uZf2g/g1q2j6TDN&#10;cQTalHqf22CeVZJk3W7xRtG2Raux3tGR5ePmKgHmfEvizxM/hq10fxx4I03xRY2d3DdYLcmSORJV&#10;YRkY3CRBIM8bgOK8/wDiDpGg+M/hbZ+GvhJcXGl3Wl6pdatJ4OvPMkbW5bqG1tbm3EzoSJGht5Ah&#10;AkZpbs5J37h1YXjLOFFcteWnR2kvS8k3r5/eeXUyXhzH1r017Fvttfo/LX5I+n/DPjPSPFvhzT/F&#10;uhXvnWOp2MV3Zy4xvjkQOpx24I47Vpw65EHVA2WZsKoXNeNeH/hvafsk+E7H4KaV4sutU0fTVkk0&#10;G41L/j6is3mdkhmIAV3jJZNyhQyhTtXlR1fwi8cxT+JZvGOp6ZcXek+G4ft+qPbywoIVH3HLTSxq&#10;MH58Alm2EBTX3dDOMDicHDEVJqMGldvRK9lrfbUcqVajTcoJyaV0lu+yXqfTXwz+B+q+KtIuNQkj&#10;Sa+t4GuP7P3EMkatGGYn7oA8zcxYgKFJ6BmXWu/h14x8Nw+Y3he4hha4WGOaGHMM0jEgLGy5WTJB&#10;xtJyRXjdl+1/L4rt7XWfhL8HtU160bVoNPa9/wCEg0y1CXU0VvLBGu65O95BdQhQMHcxX7ysB6p8&#10;K/2yJJ4rO8t9eudNe+iY2dpryxut5Cm5yYp0ZlkjwGY+XL0X5sACvpcHm2Ryl7DC1acnppLRv5tW&#10;l9z+4+Hx1LOKkvb4yNWHmr2X/bulvv8AxIZ7642ZI3d8qo5rH1LWbK6jaCVt27ghu1esJ8W/h/4k&#10;jhuPFvgLTrjzLo3KXmnMP3shbJVVyu5du5sO7liuGO3G3xn4vabZWet3GveFbeaPTZLhhHFKctGp&#10;Pyk8nqMZ5PPc5zRjMtp1G5wp8tt0rNfK23pbY9TKc6qR5aNaqp3+F6qXo77+Tve/e5xfij4eeHdZ&#10;laQHbuPzL2P4VkaJ8JvCGiaiuqF5GmjJKfP8qnGM46CtWTUpz941e8C2Nr4o8b6V4f1WWYWt5fRx&#10;XH2eQLJsLc7SQwBx0JBAPY9K8tYLD0b1GttT6J46tWtBddCo8f2RvMtZOV5BHykGvWf2ZvgL8YP2&#10;n7/VNP8Ah2NPjj0O3il1K+1S6aONPMZhGgCK7l22SEYXaAhyy5UGDxp+yXrUO66+HniiG+U8rYal&#10;i3mGTwqyZMT4HVnMQ9BXvf8AwSL1+0+Gnjzxr8K/H8cmk+INagsLjSbPUP3bXscH2nzPKzxIQJAw&#10;2k7l3EcKTXPiMZh54OVSg02unXdX0Oijh68cVGnWTSf3bd9jN8Q/8EnLX4g6BHpHxU+JGn3UayrK&#10;9nDoLSiNx/FHMZo2Q9RuCg4JHQkVya/8EM/2OPCAk8Q6z498f3Frao891Dc6zarB5YO9gdlqJNoA&#10;x9/O0dSea/RrxBoMGog3VkoSbqV7P/8AXrh9XjgiZ7a6291kRu/sRXytenh8dJTqxTa8l/TPejSV&#10;KNon5t2Hwz/YI0vxBPH8Mv2PLrxYums1tJdT+Pk80zoGWSJ7Ke75bCuw2Iysqs4wqnb13w38c/AO&#10;y8VQyWv/AATqvfB63Blhh1YeAbSNzdRsymAybI280sjIsXMjuNiKzELXs/xE/ZRm0W21iX9nz4kf&#10;8IzNq1/HfNY6hA91Z212HBe4hTeAjOAu5XWRGaOOQKJIo3T548dfBv8A4KHXviqTxBZ+J/Ctn5c0&#10;n2RrKC2CrviihdwDDI43xwxp8zHCAoNqEqeWND6vbkpr5RX/AA58TisVxJg6idRTnrtCEHG1++kl&#10;p33utdGe8Xj/AAN/ae+GF1pNq+k+KfDWpQ+VdWu3KjDcBlOGidWXKnCurKCuCAa/Pf8Aaz/4JneK&#10;fg7e3Xjb4ORT6x4Uj/0i4slOb2wCtkqQqkzxAH7w5Vd24ALvP15+zB8HviZ8LNc1Xx38VtRtW1bV&#10;rNodU8mQMb2480MLptrsm8qMPJhXmO0uitG0k/pep6s905Kt+VbYnAUsyw69quWXRrdf8Dy/4c+o&#10;yzEYrEYSNTEQ5JPdP/LW3pd22u93+OVnpsNlbZt3ZpBna3lnKjuMEHr7Af0pUS6gzELiaPB+75Mv&#10;/svH5V9r/tefsI2fixtR+KXwbdbHUijT32gpEFivZCRukjYEeW+ASVxhz3U9fl+6/Zr/AGiNEnaz&#10;Pwc8VSfxebZ6PLdxv/tLJEHQg+zEd+9fDYzK8dg6jjOLa6Nap/5eh6XMpamf8H/iTrnw78VjVbaV&#10;lsZGEWoR8KJI92QQM8uASRkdiM4Jr6u0fWND8Q6fb6rZXttcR3EKyRtJcnd8wB5AIA618J299ptt&#10;cN5OmPNMIc/NnlgvX5un0Pavav2XvixrGh6vD4f1m1aHSbyRltZJmDRwyEZ528AMSB7MemCcdOW4&#10;z6vL2c9nt5MIyWx9LJbx2/76G2smX+Fnk3bePbNWINau2CwwWsOOvmCHg+3OKo2uswO/lpqUCyL7&#10;k/kAAakmnuJW2QmeZsZVWt5Bn3yQB+tfQbmhah1U3L4EsTN/FH5e78jk/lVqy1LUNJ1CHVtJR4Lq&#10;3YPBcxXHltEw6MMAEH3BrBkv/FUNxiKwjjxwfOIIz6ABmP6VJDZ61dcXslmuckjyS3HtnrQGp0Hx&#10;5/Z8+E3/AAUL0ZbfxReaZ4V+MNtbiHR/FCRhLTXgoxHb3ark7sAKHUF14KBlHk1+bXxg+D/xI+A3&#10;jy++FfxY8H3Wi6zp7bZre4/jUnCzRsuVljYDKyLlT2J5r9BYtEntEDwytt3ZxCPL2+/b8q7bxPp/&#10;wX/bK+H0PwP/AGpL1YtSso2Xwn8REZPtmmyngLIxP7yMnAYMdrgAsVcLKvbRxHSRJ+TpEUrebA5+&#10;bglgANuev4/jRKhYLGSzH7wDZG7/ADz/AJ4r1T9rX9kL4z/sffEN/A/xP0nzLK6V20PXrRGay1WE&#10;EfNG5HyuOA8TfOhKkgqyM3lciq6kRQNH/Du3HlR1/wAfeusAlYKVcHKjlvnwOvTj+VFsyqBP5qrJ&#10;n+Lnt/KhhFjEeCJG/MjPUfn/AF9KG2yRiBmUt0w2TkdKAFDBQHL7mCnaz+uP50sheI+Y8P8ACCpV&#10;+c+mc/8A66gt5PMkYsxCrgEhfbp+dKksA3FG+bry3Tjjg+nH+cUAE++WNpCcbuuMcj+meKk3MqLI&#10;oXb/ALR2984/SmkvKkkiTLtAVleTOeen+fem7pDK8OwKqNlv4sevb39O/TmgB3n+ZJlQvyyZOzIz&#10;QED9ImjXcd2MnI7H6n+tQhxDK4MjAt+h/u9D2qvd6g0G4GQsVH8Kn5enf6H25oA+6f8Aglncwr8N&#10;fE6RuG/4n0e4en7hQM/lX1Otz71+Nvhv4veOvhpq6+J/h/4lvNLvlxi7tJirMBzhuzqccqwK+or6&#10;W+DH/BY7TdBSLSP2nPDzLArbW8T6Hbltg/vT265OO5aP6CM1lKLuVc+/Lm3sNWtJNP1SyhubeTiS&#10;C4iEiP8AVTkH8a838cfsseCfENpNH4ZeOxWWaOeTTL23W8sJpoyTG7QyhhuVjlW5CHlVBrY+FHxo&#10;+GXxs8Jw+PPhL4503X9JuOI7zTbkSKrYzscfejcDqjhWHcCusjvMcVClKIOKlufNfxm8KftCWui6&#10;fpXjvxVrWqaXojSnT21LU7nUoFVlAZPtjP8Abod8ixuWnlniXykVLbZuRvoX9h79pn9in4NWE0Ot&#10;aDefD/WLqJItR8TeJNS+3adcIGzn+0lVY7SLeQB9qismlZVIjbCka6XAlHBrjfFvwG8AeJ5/7VsL&#10;WTRtRU7o9Q0hvKYN6lR8p9yAGPrV80ZKzJ5ZR1R9r6r8KfhL8Q9Pj1h/Dmm3Ud5Es0N9ZKhWdGGQ&#10;4K5WQEHO45yD1r8yP2xPgrd/s6/HHUvBEQkOmXGL7Q53H37WQnA99jB4z6mPPeui8PeCP2j/ANl+&#10;8k1j4DeMtR0+z85pZoPC+wW05JyzT6ZKkls7ueXmSL7QwzidOo0vjN+13YftMfDR/Bv7Q3wri/4S&#10;PSY5H0Hxj4It5N0Nxj5kuNLld7hIXICGO0lv5SQH8tSoFKMXHbUObueD6drhzyfoN1c3+0Z8R7Pw&#10;58MZbG5dTNqUyRRxs3zBUIkZh7Aqo/4EK7j4E/A34s/tFLcS/CTwbDfR2N0tvqjR+IbKQ6fMUVxF&#10;cgOpt5grDdC6iRWDKVypr6e8Rf8ABDn4S/F/wNo8vxQ+J3iKPxNbWRF2mmXiLp0cjncyxpsDnHyq&#10;ZC2X2Btq5CrXuxeoLU/MP9kn4i6Z/wAL3k0u6mCy6lotxBax9d8itHMR/wB8ROfwr6003WEVtpbH&#10;9K2PEH/BvlN8KfG+n/Ez4d/Ee6kn0e7FxArWrsJVA+aNn83IDKSpJXoxrhZLq6067e0u45IpopCk&#10;sMikMjA4KkEZBBHIPShyi9gOnu/DnhfWVLzWKxyMuPNtztYfh90/Ug1Q0r4ZaXpfizT/ABVa3XmS&#10;WNyJFZokEq47q20jd17DjjjqK1lr7hVJkzWvZ6x5gznvXn1srwNaSm4JS3utH+H6nJVwOFrfFFf1&#10;37/M8j/bm8W6rF4q0fXPOn2XWnyJ++s7eA+Yshdzttz5Zy0u7cFXJYkqDknE/Za+IjH4f+O9D1jR&#10;G1Sx8TW0ek31mZmjElsYbhZ03KVYbkn2/KVPcEEZpn7aU41LxBpdrJJ8sOmF1XPQtIwP/oApv7FX&#10;9j6n4Y8QeGbm2DNa6nFceYp2sBLGUxkdv3R4ORz0pZlgauKyuWGjK92n73W0lLou6XQz+p+wwao4&#10;b3bbavTXvqx/jXx/4Q8KW9npXw9t/EHhX+z9Wgubf+yf9GFq0NxNPDJCitImVMsUe1zs226LtURg&#10;tzHgj4J/tG6X8KtE1D9nr4s2R17w9PrdyrXEzyNf2M1hGltbhJd8aXBkiun5QBTe/JLgFq981f4W&#10;6fq0O6ymjkzn93Mo54x16fhgCuXk+Gx8IyCTTGvtJk8wNHJC2Yg3PQY2k4z+dfKVqmYYONq0HZaX&#10;eq+9EQzTMMLBxrRv66p/1c5X4t/EnxrbXWtxav468aaDeeEPF1jp9l43s5iP7atSL2a41RrRB9nm&#10;hito4laNDECzAPKrFlblPjX+1R+1z+xtrOreF/FviSHxVY6T9luPFNxdX5ma1jmZyqsrIohdomgI&#10;ihMoDSL+8ON1d2/iH4ueFy2m3DR+ItHZWS5tbiNGkaNhtZPnVlORzgjn1Gaow/Cbwh+0T+0Lo/jy&#10;38JzXGvSajcP4+0/XLBLy31vTWhSKcyJMSiviOPayhSAZG5ZOerB5pUpTUsO3F9otq/fbvorWa7n&#10;DUp8P4zmqYiCpvV32V99em/Wx69oHxZ8P+K/D9j4n0K+Wax1KzjurOZf44pEDI34gg11/wAGfGEF&#10;18W/DtvG/Mmrwr+bCvI9Z+EvhX4JG38DeAbi6Ohx2/2jSY7q684wwSuzrGknV4lztQkk7AuWbqej&#10;+AEpHxu8KfP/AMxy3G3d/tiv0SnnksZhVNK3MuujV+j80bYfLqUuWrF3WjR+hG8EVl6qBIsYkVW8&#10;i4WeDcoPlSrysq5+66nkMMMp5BBq7nHSuav/ABtp17qU+ieHNM1LW7y1k8u6t9EsHuTC391iowDk&#10;EYzkEEHBBryo3Wx7ktVqe4eB/wBunx14YSHT/HOjQaxaxgI1xGxiuQo7k8q5x6gEnqe9eka58SPB&#10;/wAYfA1x8Q/hlqfnXGnx79V09xtuIY8HJdM8EYJ3DKsA2CcV8fy23iy55ufhr4qtRjj7R4duP/ZU&#10;aobG4+I3gfXLfxb4YtdU024t2ysrWskW9c8owZQGU9CpBB7iqguWV0T0se1X/wATpbjiIM1Yt94v&#10;1C6/5abRXEa38U/hzpkouJfFWnw/aI1mjtI7pXkiV1DBNiktlc7TkZBGDzXKaz+0r4HsHaOwtNU1&#10;A+trYlR+cxSu8wPTp9Qedt0khb8ahe8UDhq8os/jZ4/8SSBfDnwh1Bo2+7cSyMw/EKmB/wB9Vv2u&#10;kfHjxAu8afZaWp6NI6H+rn9KOZdWHodfJeY5BrifE3xS1fwHqP8Awj9lpUU1usYe3ZlbKqSfl47A&#10;5A9BgVox/BPxvqnPiP4kyL/ejs1cqf1UfpU6fs1eByN15q2pSyfxP50Yz/45WNblqRsnYuN4n5KW&#10;3ilYpjFZWp8zcciC32kqNo5OPz/P2Fq28RqHjS4VmzNiMNjcFyH6KeMBT1xnBB6YrQOnu0arm0tV&#10;VQrLDEZGbj1wo59w3406K20x5m8uQuwC/vnkyF55+6FGMAjkfj6/lftLa2NpU4rqfSH7MHxqk8Ua&#10;PD4X1i4kXUYRmIySEfaFPOc9Cyk4PHTbyTnHsU8WuaiixyQyADk+cVYH34P9DXxH4e1+68O6hbah&#10;YX32W4tZFkhaDrkZGQF9cAc5GOuRkV9cfB34u6V8S/C8N/YTqt5FHtvLVl+eNlO3JBGcHGeB3GTn&#10;ivo8sxv1iPs5br8UT5HVWfhm4EX+kXch+bpHkBfz4qwdMCrIx1OSQo2MbQD/ALuTx+lUZNXu3mZJ&#10;b3ywOMurH+vFRyaiyoDNOgT7reWp+Y+uea9ewFs6TZbkluLiNdzcozF+fTqB+lX7g2LQ+VDZ25I4&#10;zHAoI+nUZ/CsOSZb+1MCNKqjjcmcj6Gsia41TRJ08m1863eTHMw3cDvyD+o+lHKFz1vRvGngH4j/&#10;AA7n+A37Tnhj/hIvBl2wWGaWMtc6U4BCTRMg3gpk4KYdQSFyMo3wf+3R/wAE8Pid+yHq48X+G72T&#10;xT8OdRkVtE8WWsav5Sv9yC7CDaknPEoHlyghl2sWiT6kjOoXNs0+2ST5d6xqQSozySCDgY7jGfev&#10;QvhJ8YrnwTplx4M8b6DB4i8H6rC8GteHr+GOSNo5B8+1JRtbIJzG3yOCQcEhh1Ua3LpID8jXkWM+&#10;RJEGeMZLOM/N1B6A+/Hr+ZHGoVWX53YZPXnI7evfnvzX2V+3h/wTE/4Vl4avP2lv2Q76bxJ8O2LT&#10;3+k28jzXnh+Lkuc8vNbR5+ZnzLCuWk3BZJh8YrMsJ33qKWjhwispOW7cg8jOO3v2rsTvqgHK8aL5&#10;8r/I6/Mf7o7nj29jmobqWWML8yuG2sML8ox3PHv7/SpFtkzGGbYuPmaRjt3HqNp78+h5zyeQXeX5&#10;7RpbYjZlJjO7pzng9iSf8B6gDbtERvLk3yNkFtqnJ56e55H149stWVMlYyd2A0W1twOOeMYzxznn&#10;265LZEjnUDbGzSEbhI2BnB3HBPY9cDHzZzzTY5H3ZvZmcsg3TDgSc4I53ZGBnkn145oALkTRrmV0&#10;PmQ7/L3EfRufXnoM9+ORVWa0kvYpN3zbl+X2Jx+nX0xVyVIzMyxhlbZhn3dD1BycDrkkHp69cQyS&#10;xfZQHZmbAQrJhPlOdu3njj3x/KpYGLd6ML4LBDnd/DnPP+1jHTtXL614Y3xk724bDOqnA68Z6Dvn&#10;k/4egzQ3EbStHEz45ysgYYJ6HJ4/H8gRzQvNGF/CztHGzb9scka7c8nr+AGe30xzIHJ/C/4+/GH9&#10;lux1H/hU+uTaVHqDJJJJaWaStEyPvyoZWADZIfIKsD8wJCEfYX/BPr/gsW/xxa+8EftGabpWk6jp&#10;iFovEEF0lrFdRDyxulimYKj7TLISjYYRMEjB2q3yrqfh+2uoHaMhvLUHcQAM4PPqBjHIP5Vx+s+C&#10;GVpGsbpYbpuFkMYYe2QCCcnP93nHPcmj3D0P26+GXxU8CfFbw5H4v+Hfi/T9a02Y4S8065WRVfar&#10;GNscpIAy7kbDLnBAPFdNDdZ4Jr8EP2e/iF8cv2W/jpD8W/DHii6W1ZgupWtjdPbx3cCOG8uZTlXQ&#10;4IAIdVLBsHFfevw5/wCC4vwW0vxJH4b+PfhzUdB02WRUs/E1v/pgChOXu4IkDIcg5aBZAWcARooz&#10;UuHYrm6M/QJJ+9YfjX4Y+BPiDEf+Em0CGWbbhbyIeXMvp845IHocj2qp8O/id4B+K/hO18dfDHxp&#10;pfiDRb0H7Lqmj30dzBIQcMoeMkblPDL1U5BAIIrfS4wcVPNYe54j4x/Zc8W6Nrdv4z+Hmv3F1qGn&#10;w+Vp9/DqM2m6xZw5z5MF/bPFMkZOS0ayRxuOGRwSD2/wt/4KLftOfBu8j8M/FvTLfxva2+PNh8QQ&#10;x6Pripjl0ureEWd2xxtjiktrNTndJeHknvY7j0aq+u+HvDviywbTPEmjW99BziO4iDbCRjcp6q2P&#10;4gQR2NXzKXxK5HK18LPePgr+3h+zd8b9bsfBWleMJPD3irUtwsPB/i6EWGoXrLneLPLNDqYQD55L&#10;GW5iXPL18qf8FQP2Z9U8BePZPj14P0Vj4f1+Rf7ba3QbLHUCdpdgPupN8rbuQZS4JBdAef8AHn7J&#10;ei6xpl1pvhO+tZNPvHRrzw34ktEvdPudrAoHSRXV1XGQJEk+bByK56w+Lf7UXwB0mbwPqPiTULjw&#10;3dWxtZ/Cnj6OTxFol3GY9piinlmF5aswUKAl3JbQJnbYMeKFBbxYcz+0jxG11Iq+N2Pxra0/VRGN&#10;7ybVHLMT29apx2FpqHjCS28S6vpvgTQprqdo9a1bfe6BpsJl+Qz6zCgmt4gG8pZNTstPDlRhnyWr&#10;70/ZV/4Jq/B3S7S3+I/xF8V6L8SNM1bSkk0uxTT45tJkjlXPnZLyJeIyEbGIVACWwx2FHL3dwWp+&#10;NPx3+L3/AAmXjK/1aK6/0YSeXaDd/wAsl4U47ZxuPuTW1+wp8UdOT4k654Jd9smqabHcQys2FLW7&#10;sDGPUlZ2b6RtX7H/ABG/4I4/sQeNruTU9F+GUejTP/y72d3OLcfSMSDbk+5A7LXjniT/AIIufD7w&#10;DdTeMvh/FqUWpWdvM+m/Z7yNrfzTEwAffEXCHO0kkcE80e0g1YfKzwSz1do5CC/Petm11RJo9sgD&#10;BhhlbofauJunvNOvZLG9t5oJ4ZGjmhmjZHjYHBVlPIIIwQeQetWrDW+BluexqfIR0F/4T8Laod5s&#10;/JkxjzLVimPfH3c59RU3gfQT4A8Qy+IND1C/3SQsiLYao9hNHyDkSorMeQMjA46Ec5y7XWyODLxW&#10;nbamrDO8e3FcNTK8DOoqihyyWzWj/DT7zjq4DB1rqUE7+Ss/VbP5o4b9ojxNev4xj1fUbi4k+0Wi&#10;hHuIVRzt+8TtkcMSTndkZJPyrWX+z14sgu/j14PtRN/rPEVouVbHWRa479rnxokPxAs9Ljn3eTpC&#10;Mwz0ZpZP6BaxP2V/EL3f7TPgKISZ3eLLEEfWda7aVL2VLlu3vq9+5vh6NPD0o0qatFaJdl2P0w+J&#10;fxts/hrfX2iXMF1cXNvoTaikzwJ5YB88KGZWBADQHpG33hkgZI6L9mOaHw78APBscNu0cl54dtL6&#10;+kZtzzXU8SzTSOTyzF3bk+w6AV4/+1tNbxN4guFx5v8AwrTVkRe5kisr+Zccf7Q79/z9+0+ys/D8&#10;Gn6DYIv2ez2W9upGRsRMDr2wtLobnbaR4+1K0CrBqDbf7rHcPyPFdBp3xDt7r5NTslx/z0h4P5E8&#10;/mK8zXVFfi6s4W7b418tgPbb8ufcg1zeq/F3wv4H0TU/GPxD8baT4f0WwmhEmq67qUVnbW6yJFtE&#10;ksrKi7nkCjJGSwAySBSsB71daF4Q8VDcIreWQj7rRjcPwNYOq/Dqx0lWurW0t1VOf9UFx+QrgNC+&#10;Leg3/h6HxjpniCyvdGmtftMOrWd4kltJBjPmiVSUKYBO4HGB1roPFfxnsdA+HuseItRkmurfTNJu&#10;LyeGBQ0zpFGzlUDEZYhSACQM9x1q4yaDlMjXfiH4R0ORo729XevBXjiuT1r9pLwrYApZhWI/2s1+&#10;Zfx9/wCCtr6xrt9efD/4Y3QtJHY6fcaxqSxyKD03wxK4B9hKfrXz/wCLv+CjP7THiYqbDXdN0bbw&#10;39l6areZ9ftBl/TFdSUTP3j9gPEP7V9wh2WKKmfu4Fea+J/26dA0PWJNO174m6PYXKAbra81aKKR&#10;f+AswNfjz4t+Nfxd8dxyW/jD4m65qEEzbmtbjU5Whz7R7tg/AVy/meqin7vREtd2fbgt7aB0LW6l&#10;omziRs7uSM55AJ9AO59qVrh/s6wrbBflCqokAXJHG1T8vBA7f4VTilguJpM6dcSd1Xy1RNp5znr1&#10;GPTmlPn+ed01rCqrvlbyi0h+9gZHHTv26981+Vcvcrm7EzQ3DK144lQqu9YdoKso5XPH0xj/AAx1&#10;3wr+JPiD4deI4dYt79RbtsS9hUhvtEYJ42g8EAMQc8A4B5NcVcXOnwyf6drBbzsqy/Nw/bhQfQcZ&#10;7ds4qaGHU4obeTTdLLLhTCzzLEuznG7ncTjPBHU9PTSnOVKSknYnmPuHSNd8O+K9Ig8QaVeRyx3M&#10;IaEqvPIzyCcgjPsavLNcmFUtoV3L/EJCf0r5p+Afxcufh3qkPhrX382zu5PKh8pjIIJWPQbuQpIO&#10;ecbh05avo95dWmBWCOSPdzmchcH8TX1mDxUcVS5l8zSOpbWJoRveRpP9kQnC/mP61Xmu9Mucpqbx&#10;N/dBUKfp1P8ASoRpuoyMWvtUhKnPCyH+YH9aktPD9gWNzeXoZyPlXjI5/WuoqxctoLYKqWcW3+JV&#10;Ztox+OQfwovYQsomu7uML1YLKWY+wA5q/b2mm+VmaZlI+6GX5j+QFRyy2sXz2Mi8tgtJwfw6jNSF&#10;jb+FXxm8X/BjXRrfhyTzrS4x9s0mVSIrlB3yCdjj+GQDIPXIJU+a/tk/8E1vA/x88L3X7Sf7CuiQ&#10;2+pLmXxJ8OY4liJYjLPaRj5Y5cA/uR+7kGfKIYbJOqu306+Ui8kk8xOGTzDk/gMD9K0vh94p8YfD&#10;rxLD4p8EXk1s0a7FiMW6K4TPKSYPzKffBHUEEAjalWdPfYOU/Ku/gurG7m0jV9NmjmjZ4pIWjMck&#10;MidVZT0wUIwcEc5x0pogFzHCGmyzMSFZQy4B54y2T9PfGD0/Vz9qn9iv4Nf8FD9Eu/iP8I5rHwp8&#10;WrO1D6nZuwWDWVUYC3G0c84C3ABYDCSBhsKfl78Qvhj41+Ffja++H3xJ8M32k63pczQXunXUOJIj&#10;wRyDgq3BDLuVlYMCQRn0IyjJXRJgiORmLTzMYVYBxHHlXyRjAz2wwHPcjjoGy+W10XkxuLASNuyF&#10;yPlIB759ucnjO01NcA+V5iHdGhxtYEdQPbrnI4644ppNxHcmYpJ5fQfeYBiM9iNuc+/XBAxiqAil&#10;iKSITEW2jMaRsVyOOPvdOe5zxzmkC/vmgZNsm5g7HIYDnpjt+eOu70cHmlkWKePcvyofMjBYc4zj&#10;Ab+HOfoeKjt0+ylnC7Y3Uld2Dntj0Hp6ZDewIA8C4LuPNLb+Bvyo4GDyeQegz7Ng4FE/ADtFGrIC&#10;kcfULnv9Onrjd04xSTG6SQmJclW3syqV28dcbckdO2cfqMswaSKS5bZGctnJywxyB9PUYPvilYCu&#10;YoGXb5i7Y1+VQxDMhOT1P09xVO404XMMjQj5WDFt2NrE4fg9uCOv4VrS3QkaOGb7qqyyKMEEjjJA&#10;xnPp04+gqEQRxQZeQ+dnEe8biF5yeec9MD2xjipA5TUfCkM1sr7F3fwo33uuQeRnjnr0GPWvOfGX&#10;wI8KeISWm02SNmb5ZIpT6dAGyvXHAHNe1zWoMm0D5iFSKNlJzjb2x0+nTnp2p6jpQnRY432t8yn5&#10;1DNjB74GevJz97rzSA8R+D1z8fv2VfFUnjj9m3426t4Zu5P9fbxqJLa8Cq20XEL5imUbmI3xttJJ&#10;ABwa+9v2Yf8Agu/4ZuLm38E/tsfD8+Er8t5a+MPD0MtxpU5+bmSH5prfjaPlMoJJJEajA+V9T8Ow&#10;SS+UUbaV/jXGBzxxwR7cVzXiPwHZ3Cvb3FpGyv8AejZQwcemO/r6Yoeu4z9yfA/j/wAFfEjw1a+N&#10;fh34t03XNHvlLWeqaTfR3FvMAcHbJGSpwQQcHggg81txzkfLX4DfC3xh8df2VvFL+M/2ZPitqHhi&#10;5mZXvtNWTztPvsDhZrd1aN+CcMVJXJ2lTX3b+yz/AMF1/A3iC6tfA37ZHgVvBGrsyxr4m0iOS40i&#10;4bpl0+aa2yf+uqjksyCpcew0z9EorgHvUPiLVNB0vw5fan4qnt49LtrOSbUpbzHlJbopaRnzxtCg&#10;k54wKyPCHjXwr488PWni/wAD+JtP1jSr6PzLLUtLvEuLedP7ySISrD6GvnX/AILFfHVfgr+wB4z+&#10;zXqRah4tjj8Naar/APLT7WSLhfr9kS5P1AqVe4z4D+In/Bbm5m+NcviX4Wfs+2Oj+F7a+kNgtvrU&#10;8OpSoCBHPvGY4H4LeWiYUMEDEqZG+gv2QP8AgpP8IdU1r7d+zn8ZdV+GPie+maW60fT5YNNXUbhg&#10;V3z2EyTaXqMznlpzC94QOJ4+o/IOTLVXkIxXR5GXL2P6lvgt/wAFZPHOmSRaP+0L8K7fxBbb9v8A&#10;wk/w3t3iukUuAGn0W5mkl4B6WV1fTOQSII+lfVnwQ/aW+A37SWi3Gt/BD4paT4gWxZU1SztZil7p&#10;krDIhvLSQLPZy+sU8cbjuor+Sj4C/t4ftPfA0Q6bo/iWTXdFiUKNF8Qq1xCiAAYjckSRADoqsEHU&#10;qa/QX9mT9r2P9pPw3H8Wda+CXjDRbjw3/oa+NrO3vRHo7bCfKg1ywMVxZIFYM0fmQx/ON4YMMxKn&#10;GW2gXlE/Qn/gqP8Asv3nhDxj/wAND+CNEY6PrLKviZbW3AWyvchROwX7qzZALY/1oYsxaZRXyIl8&#10;wOQOR+VfRHwj/wCCjP7QHhzQf7G8S61onxf8KX9q0Umm+M2gs9SmtnAUpHqVpD9jvFKFwI7m1h3D&#10;/WXZyWrxn4u6n8EJvH1nF8ItG8QabJr8dxNZ+A/GLw6dfWU0YDmG3uZJHtdVhKiQrLaXE23ywjks&#10;VZ1ySWjHzRZk2upMrcn2rWtNYSNTLJLtVF3OzNwAO/0q1onwB+PniR1bw/8AA3xZMjKrKY/D9wyg&#10;MMg7tmOQQc5xjmvd/h//AMEnPiT8XfhVdzfEr4jT+Bb7UBts7GDTUuphDggicF1CbuPlBLAZzg/L&#10;S23GfnD8WfFGl+NfG9/4puJSyyuEt16YiUbV/QZPuTV39lXXNMj/AGovh9bQbct4y09V59bhBX1B&#10;8cP+CN9t8C2tZ/G/xr0+4j1BpfsDPb3KtceXt3/LGrhcb0+8VHPGea5r4E/sk/DXwR8Z/CviO2Xz&#10;Lux1+0mhk2dGWZSDk81fu8oH238Y/DvhvxH4Sa11zS7WWW9uINKhupbdWkgW9uI7VwjEZTcspBwR&#10;kEg8V1d/deXqWlIW/wBZfMv1/cSn+lZmvaXFrmnxWM3Ij1C0uV/3obiOYfrHUmvTsuraG6KWC6ox&#10;fHYfZZx/PA/GsUUawOe/1r5G/wCCotvb6l+x3qtjeIzQzeLtASZQxG5S9uMZHP5V9XQanZzT/Z0m&#10;xNjPkv8AK+PXB5x79K+TP+CnUwH7HmpSZ/5nLw3z9Z7UU4/EhPY/LuXVE+HXjKS48LXs9jeaVqTP&#10;ZX1lcNHPDKjfLIsincrjauGByMCvqL9l7/grV8cPBf8AZ/gD476dZeLvB6+XY6pqF8jx6pDZuVja&#10;QzBts6xx7mPmRmSVsBpgX3j5z+I2j22h+LrqO2gVFuNtwpVcbi4yx/763VyOteJbHRU+z3Ikf7Uj&#10;RtFDwzjggZwf49vHUgdQcGumUYvczuev/wDBQz9lub9mX4qXHh3TZFbSNSvbybQYlk8x4YUlVhbM&#10;xJZ3jt7izdmIH+vUckE187W1ldXtybO2hzKv3kLAEfnX39+2x4TX4qfsL+EvjpZ2Md1e6DpPh3U9&#10;W8RXV9JcT3AvIG029g3yZZ3S5g0tWZmZyIQzsWYmvgW2mlsPGr3bNiK4t4yGLD7wJBH5AfnRT+HU&#10;bZJHoU7kCa4SMf7PzEfy/nVbUoLfT7gQGZmyoO7GK07+4WC5kiXjDHb9O36VRuY4bt/MmgLHbgH2&#10;rQR9kXEkiRtGjsFEe0KDxgR5x9M1UgnnmLpLMzK1wqsrMSCpbkfTk0UV+VL4vuCXwm7BFFDoNtJD&#10;GqsI0wyrgjKrn88n86h0i4uLq13XM7yGQZkMjFt3PfPWiis5fETH4QnZks96MVZWdlYdQdvX68n8&#10;zX2V4Turmb4TaBdzXEjTS6XbGWVmJZyYkJJPfmiivfyT4p/I1j8LNGzJEqMOu9hmodWd0iYo5Hyg&#10;cGiivf6lRK1hJIbTBdv9YR1+lFx+7khVPlDYLBe9FFKRRv6XBBC1uYoVXc3zbVAzVbxtfXsNsY4b&#10;yVV84jashAxnpRRU/aDoXPg3qWo2vxS8P31tfzRzLrVqizRylWCtIqsuRzgqSCO4JB61V/4ODtD0&#10;WHwb8NvFEOj2q6lLq2oWkmorbqJ3t1hR1iMmNxQM7MFzgFmOMk0UV3YX4X6mZ+ZLj/RvOx8/7tt3&#10;fOev1q4p8ya38z5v9FLfN646/WiiuoCjbErB8vGLXcMdjufn60X5K3ClT/yzB/X/AOufzoooAdIz&#10;fYWfPKzNtPp+7c/z5+tUdHZp4FaZi/7ofe5/ioooA1J44zBzGv3Jv4fcVFqCJ9qmXYMK1zt46Ylh&#10;x+WT+dFFICp/r7G3WYbw1xEGDc55WoNVdooJPKYriRANvGBv6UUVLApawAIYVA4JUH/vo1SvYo/I&#10;B8tfmA3fL1+SiikBxtwPPhk84b/mjHzc/wDLMf4n865jUrW2uLdobi3jkRrf5ldAQfkTt+NFFAHt&#10;3/BEfxj4u0z9sm28E6b4p1K30XUNKv57/SIL6RLW5lSMbHkiB2Oy9mIJHavdv+DjW6uV+C3w0sVu&#10;JBDJ4nvZJIQx2s62yhWI6EgOwB7Bm9TRRQ/jK+yfkXOTvxWhbRRrGxWNR9F+tFFaEiB3KPljwv8A&#10;Sv6evgLoGheCvgJ4F8NeDdFtNJ02Pw3ZmPT9Mtlt4FLQROxCIAoy7ux45ZmPUmiis6nQqJ8lftsa&#10;FofgT9uPwxpXgfRrXRrXXPDN3e61baTbrbx6hchgBPOsYAlkA43tlvetz4WaHonjbxMvw/8AGej2&#10;uraDqccn9paHqlutxZ3e1CV8yFwUkweRuBxRRWsf4aOeXxHsf/Bu98QvH3jP4N/EzQfGHjjWNWsf&#10;DvxBm07w/Z6lqUs8Wl2aM4S3t0disMSgACNAFGOBX6Kr978aKK5KnxM6I/CfKn/BUQkaf4Hx/e1T&#10;+VpXyf8AD1m/4WZ4fGf+Y1bf+jBRRWsf4YfaPrX+5/vVe0aOObV7aOWNWUzKCrLkHmiisojI9Ys7&#10;S5lntrm0jkjEhxHJGCo/A18qf8FTreCL9kfxFFHAirH4z8OCNVUAJi+swMenHFFFaQ+JCkfmv8dO&#10;PEGnkDrpa/8Ao2WuG02WWPxVpJjkZf8AiYRn5T70UV2faMT7U+FqJef8E59HsrtBLC3wN+IUrQyD&#10;cpkj13dG+DxuVlVlPVSARgivgMokkn7xA2P7wooqIblS6Fq3jj/55r27VejiiK8xr/3zRRWiJP/Z&#10;UEsBAi0AFAAGAAgAAAAhAIoVP5gMAQAAFQIAABMAAAAAAAAAAAAAAAAAAAAAAFtDb250ZW50X1R5&#10;cGVzXS54bWxQSwECLQAUAAYACAAAACEAOP0h/9YAAACUAQAACwAAAAAAAAAAAAAAAAA9AQAAX3Jl&#10;bHMvLnJlbHNQSwECLQAUAAYACAAAACEAES9rYfYCAAC7BgAADgAAAAAAAAAAAAAAAAA8AgAAZHJz&#10;L2Uyb0RvYy54bWxQSwECLQAUAAYACAAAACEAWGCzG7oAAAAiAQAAGQAAAAAAAAAAAAAAAABeBQAA&#10;ZHJzL19yZWxzL2Uyb0RvYy54bWwucmVsc1BLAQItABQABgAIAAAAIQA8EIb23wAAAAsBAAAPAAAA&#10;AAAAAAAAAAAAAE8GAABkcnMvZG93bnJldi54bWxQSwECLQAKAAAAAAAAACEA/BlXdK2nAACtpwAA&#10;FQAAAAAAAAAAAAAAAABbBwAAZHJzL21lZGlhL2ltYWdlMS5qcGVnUEsFBgAAAAAGAAYAfQEAADuv&#10;AAAAAA==&#10;" stroked="f">
                <v:fill r:id="rId13" o:title="" recolor="t" rotate="t" type="frame"/>
                <v:shadow on="t" color="black" opacity="22937f" origin=",.5" offset="0,.63889mm"/>
              </v:roundrect>
            </w:pict>
          </mc:Fallback>
        </mc:AlternateContent>
      </w:r>
      <w:r>
        <w:rPr>
          <w:noProof/>
        </w:rPr>
        <mc:AlternateContent>
          <mc:Choice Requires="wps">
            <w:drawing>
              <wp:anchor distT="0" distB="0" distL="114300" distR="114300" simplePos="0" relativeHeight="251719680" behindDoc="0" locked="0" layoutInCell="1" allowOverlap="1" wp14:anchorId="1EBB095B" wp14:editId="0862AAF9">
                <wp:simplePos x="0" y="0"/>
                <wp:positionH relativeFrom="column">
                  <wp:posOffset>5255895</wp:posOffset>
                </wp:positionH>
                <wp:positionV relativeFrom="paragraph">
                  <wp:posOffset>40640</wp:posOffset>
                </wp:positionV>
                <wp:extent cx="1471295" cy="1341120"/>
                <wp:effectExtent l="57150" t="19050" r="52705" b="68580"/>
                <wp:wrapNone/>
                <wp:docPr id="6" name="Yuvarlatılmış Dikdörtgen 6"/>
                <wp:cNvGraphicFramePr/>
                <a:graphic xmlns:a="http://schemas.openxmlformats.org/drawingml/2006/main">
                  <a:graphicData uri="http://schemas.microsoft.com/office/word/2010/wordprocessingShape">
                    <wps:wsp>
                      <wps:cNvSpPr/>
                      <wps:spPr>
                        <a:xfrm>
                          <a:off x="0" y="0"/>
                          <a:ext cx="1471295" cy="1341120"/>
                        </a:xfrm>
                        <a:prstGeom prst="roundRect">
                          <a:avLst>
                            <a:gd name="adj" fmla="val 10000"/>
                          </a:avLst>
                        </a:prstGeom>
                        <a:blipFill>
                          <a:blip r:embed="rId14">
                            <a:extLst>
                              <a:ext uri="{28A0092B-C50C-407E-A947-70E740481C1C}">
                                <a14:useLocalDpi xmlns:a14="http://schemas.microsoft.com/office/drawing/2010/main" val="0"/>
                              </a:ext>
                            </a:extLst>
                          </a:blip>
                          <a:srcRect/>
                          <a:stretch>
                            <a:fillRect l="-28000" r="-28000"/>
                          </a:stretch>
                        </a:blipFill>
                      </wps:spPr>
                      <wps:style>
                        <a:lnRef idx="0">
                          <a:schemeClr val="lt1">
                            <a:hueOff val="0"/>
                            <a:satOff val="0"/>
                            <a:lumOff val="0"/>
                            <a:alphaOff val="0"/>
                          </a:schemeClr>
                        </a:lnRef>
                        <a:fillRef idx="1">
                          <a:scrgbClr r="0" g="0" b="0"/>
                        </a:fillRef>
                        <a:effectRef idx="2">
                          <a:schemeClr val="accent2">
                            <a:tint val="50000"/>
                            <a:hueOff val="3752156"/>
                            <a:satOff val="-3355"/>
                            <a:lumOff val="10"/>
                            <a:alphaOff val="0"/>
                          </a:schemeClr>
                        </a:effectRef>
                        <a:fontRef idx="minor">
                          <a:schemeClr val="lt1">
                            <a:hueOff val="0"/>
                            <a:satOff val="0"/>
                            <a:lumOff val="0"/>
                            <a:alphaOff val="0"/>
                          </a:schemeClr>
                        </a:fontRef>
                      </wps:style>
                      <wps:bodyPr/>
                    </wps:wsp>
                  </a:graphicData>
                </a:graphic>
              </wp:anchor>
            </w:drawing>
          </mc:Choice>
          <mc:Fallback>
            <w:pict>
              <v:roundrect id="Yuvarlatılmış Dikdörtgen 6" o:spid="_x0000_s1026" style="position:absolute;margin-left:413.85pt;margin-top:3.2pt;width:115.85pt;height:105.6pt;z-index:251719680;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Jjx8AIAAK4GAAAOAAAAZHJzL2Uyb0RvYy54bWy8VctuEzEU3SPxD9bs&#10;03lk0iSjJlVJWoRUQdXCgqXj8WQG/JLtvIT4Fr6hG36A8l9c25Np+pBACJHFxHMdX59z7rk3J6db&#10;ztCaatNIMYnSoyRCVBBZNmI5iT68v+iNImQsFiVmUtBJtKMmOp2+fHGyUQXNZC1ZSTWCJMIUGzWJ&#10;amtVEceG1JRjcyQVFbBZSc2xhVe9jEuNN5CdszhLkuN4I3WptCTUGIjOw2Y09fmrihL7rqoMtYhN&#10;IsBm/VP758I94+kJLpYaq7ohLQz8Fyg4bgRc2qWaY4vRSjdPUvGGaGlkZY+I5LGsqoZQzwHYpMkj&#10;Njc1VtRzAXGM6mQy/y4tebu+0qgpJ9FxhATmUKKPqzXWDNu7W8bvbn9+Q/Pmc/nju7ZLKtCxU2yj&#10;TAEHb9SVbt8MLB39baW5+wZiaOtV3nUq061FBIJpPkyz8SBCBPbSfp6mma9DfH9caWNfU8mRW0wi&#10;LVeivIZaeonx+tJYr3XZIsblpwhVnEHl1pihNIGPwwkZ2x/Dap/TnVywRl00jO3XrbLgi9/7L9Rs&#10;LsmKU2GDCTUFvaADTN0oEyFdUL6goKl+U6YeM3BvQTsVvDG+ZKOzJBlnr3qzQTLr5cnwvHc2zoe9&#10;YXI+zJN8lM7S2Vd3Os2LlaGXkmA2V83epWn+BO2z5mr7JfjL+xSBSG1VQBcA5JXaQ4SQk8dJYzRx&#10;qvseMVZTS2oXrkA5F3c91ctGTmwE0rXLoHv38zZdUDt2zgle8Su7Y9RlZOKaVuBCbxl/s+t/OmM6&#10;YGU2yFivKLTzAX7AiF2HPwixFX8cwkzV+GEQgPkp427xAngQ9/xaPOFiQ/Ry4eCE0QGzDTjvBwhk&#10;CpJU7jT1U6fjk/n6dzcFoJgQ8E7Yso2wITrY+xYXh0T7w0GWDnzjPaTb6/cHgzDBDimn7VT7E84d&#10;WM9bCtvh5o2Q+jns/6UWVYACdTnwiVsuZLnzU8dvwFD0pWsHuJu6h+/++P3fzPQ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4z7FuIAAAAKAQAADwAAAGRycy9kb3ducmV2Lnht&#10;bEyPwU7DMBBE70j8g7VIXBB1GkESQjYVbVUJlQuUVlzdeEki4nUUu23g63FPcJvVjGbeFrPRdOJI&#10;g2stI0wnEQjiyuqWa4Tt++o2A+G8Yq06y4TwTQ5m5eVFoXJtT/xGx42vRShhlyuExvs+l9JVDRnl&#10;JrYnDt6nHYzy4RxqqQd1CuWmk3EUJdKolsNCo3paNFR9bQ4GYRG/3mxXSbbb/Ty/fPTz+XJtaIl4&#10;fTU+PYLwNPq/MJzxAzqUgWlvD6yd6BCyOE1DFCG5A3H2o/uHoPYI8TRNQJaF/P9C+QsAAP//AwBQ&#10;SwMECgAAAAAAAAAhAKxSm/gINAAACDQAABQAAABkcnMvbWVkaWEvaW1hZ2UxLnBuZ4lQTkcNChoK&#10;AAAADUlIRFIAAAJYAAABXggGAAAAWddhXAAAAAFzUkdCAK7OHOkAAAAEZ0FNQQAAsY8L/GEFAAAA&#10;CXBIWXMAAA7DAAAOwwHHb6hkAAAznUlEQVR4Xu3dXY6ruNaA4ZwpnKszjN03mUpUA4n21TeGSDWL&#10;qIZQ0q5u9cD4AvkpQpEAtgkGnotS/yQmsHhtv142ZvPv338X/sQAAxjAAAYwgAEMpGNgI5jpgimW&#10;YokBDGAAAxjAQMkAwZLBk8HEAAYwgAEMYCAxAwQrcUCNXIxcMIABDGAAAxggWATLqAUDGMAABjCA&#10;gcQMEKzEATVqMWrBAAYwgAEMYIBgESyjFgxgAAMYwAAGEjNAsBIH1KjFqAUDGMAABjCAAYJFsIxa&#10;MIABDGAAAxhIzADBShxQoxajFgxgAAMYwAAGCBbBMmrBAAYwgAEMYCAxAwQrcUCNWoxaMIABDGAA&#10;AxggWATLqAUDGMAABjCAgcQMEKzEATVqMWrBAAYwgAEMYCAfwTrui+1mU2wuf9v98dumn31GkIw6&#10;MIABDGAAAxjIjIFMBOtQvJ3E6u1wMd5KqLbF72P538fi9/bRZwzZKAkDGMAABjCAgfwYyEiwrkLV&#10;kKpKtnbFe81M33eb4i7DlZm1Aj0/0N0T9wQDGMAABl7JQCaC9XdxJ02HXbHZ7ouPUpzq/34RKYKl&#10;kryykvgtvGEAAxjAwFAGshGs8sRLcarWYF3l6oFgfey3xWZ3MN8sc4cBDGAAAxjAQJYMZCJYj9dZ&#10;VTJVF64TSEME65+vr+Lrzx9/YoABDGAAAxhYEANl/z40q/TK7+chWC3TgDeJ6jlF+NevX7cnEK9P&#10;Ipb//O9//1t8fn76EwMMYAADGMDAghgokyevFKahv5WFYD3NUkUuci8lSwZLBg8DGMAABjCwLAZk&#10;sPrMDV/2ubpt0/B3fduGuG0aSsEaap2+bzEjBjCAAQxgAAMxDGSRwaouYKSNRgmWChJTQZTFDwYw&#10;gAEMhDCQj2D1yXQFfIdgqRghFUMZ3GAAAxjAQAwDBCtA2mICrqwKiwEMYAADGFg+AwSLYFmjhgEM&#10;YAADGMBAYgYIVuKAGpUsf1TiHrvHGMAABjDQxQDBIlhGLRjAAAYwgAEMJGaAYCUOaJfR+tyoBwMY&#10;wAAGMLB8BggWwTJqwQAGMIABDGAgMQMEK3FAjUqWPypxj91jDGAAAxjoYoBgESyjFgxgAAMYwAAG&#10;EjNAsBIHtMtofW7UgwEMYAADGFg+AwSLYBm1YAADGMAABjCQmAGClTigRiXLH5W4x+4xBjCAAQx0&#10;MUCwCJZRCwYwgAEMYAADiRkgWIkD2mW0PjfqwQAGMIABDCyfAYJFsIxaMIABDGAAAxhIzEAegnXY&#10;FZvN5uff7nC+4cd9sa19vt0fe4NQHtdIYfkjBffYPcYABjCAgZwYyEOwWqzxY78tNpVgHYvf203x&#10;driAU8nWtvh97AcSweoXp5ygdC7uGQYwgAEMzJ2BTAXrULxdJaoSql3xXpOw992m6JvFIlgq6dwr&#10;qfPHMAYwgIH5MZCnYJVThtt98VFKVf3fL5JFsOYHmsbBPcMABjCAgTUxkKFgNaYEWwTre/qwG9Yy&#10;g/X1548/McAABjCAAQwsiIF/vr6yXmOdn2BVC96/pwQrmbpmsy4ZrDbB+uvXr/aF8ifB+vz89CcG&#10;GMAABjCAgQUxUCZPcs6IZSdYP6b/EkwRymDJ4GEAAxjAAAaWxYAM1pB9JdqeELTIPWtDz3n04Ny6&#10;p9DFSIwwgAEMjMNAVhmsMnt13pqhfrG2aQD/OPCLq7hiAAN9Gfi/TVG8+q/vuflenhxnJFjl1gy1&#10;/a7qkmWjUVmsIZlQ38ULBjCQmIFXy1X5e8QpT3Hqe18yEqxxAmkfrHHi2hcw3xN/DGBgCQwQLBwP&#10;5ZhgJR7lDL0Bvq/SYgADGMifAYKV/z3KrR4RLIIlDY0BDGAAAx0MECyCNVTgCJaGVcOKAQxgAAME&#10;CwOJ2wGClTigQw3X942KMIABDOTPgAxW/vcot3pEsAiWUQsGMIABDMhgYSBxO0CwEgc0N4N2PkZd&#10;GMAABuIZkMGKj+HaOCRYBMuoBQMYwAAGZLAwkLgdIFiJA7o2Q3e9RnUYwMAaGJDBwvlQzgkWwTJq&#10;wQAGMIABGSwMJG4HCFbigA41XN83KsIABjCQPwMyWPnfo9zqEcEiWEYtGMAABjAgg4WBxO0AwUoc&#10;0NwM2vkYdWEAAxiIZ0AGKz6Ga+OQYBEsoxYMYAADGJDBwkDidiAjwToWv7ebYrO5/O0O3zf7uC+2&#10;1/9/+ud2f+wNQnm8tVmz6zXSwgAGMJCWARmstPFcA5/ZCNb77iRW233xURnkWbbOInX+97fD5eZW&#10;srUtfh/73WyC1S9Oa4DdNWIBAxgIZYBgYWcoO3kI1jNpqj7bFe+11F0pY32zWARLpRhaKXwfMxjA&#10;QJMBgoWJoe1CHoJ12J2mBu8l6nYh5We3zNb5BhMsoA8F3fcxgwEMxDBAsPAzlJ98BOskUb/LacLL&#10;WqtbhqpFsD7222JTX6P1ZGGaDJZKMbRS+D5mMIABGSwMxLYDWQhWJUwnsbqts/r7ULxd/rv6rJHB&#10;GipYX3/+FP7EAAMYwAAGQhmYIoMVeq5rKffP11fWD7FlIVj/PstS9Zwi/OvXr+8nEGtPHJbi9vn5&#10;6U8MMIABDGAgmIEpBEvf9bzvLkUyNss0Zvk8BKtlIfstS5VgkftabN51Gp1jAAMYGIeBKQTLvXx+&#10;L2Wwem3cVd+WoZz3/Z4itE2DefAxRxiOjS8MYKAPA1MIVp/z8p18+c0jg1Xb++rHIvfyMxuNZp0G&#10;VcHzreDujXuDgTQMEKw0cVwTjxkJ1jg3z1OE48R1TZXEtWIIAxggWBgY2g4QrF5TmMAaCpbvYwYD&#10;GFgSAwQLz0N5JlgEy/QjBjCAAQx42TMGErcDBCtxQIcaru8bFWEAAxjInwEZrPzvUW71iGARLKMW&#10;DGAAAxiQwcJA4naAYCUOaG4G7XyMujCAAQzEMyCDFR/DtXFIsAiWUQsGMIABDMhgYSBxO0CwEgd0&#10;bYbueo3qMICBNTAgg4XzoZwTLIJl1IIBDGAAAzJYGEjcDhCsxAEdari+b1SEAQxgIH8GZLDyv0e5&#10;1SOCRbCMWjCAAQwUBOK5QIgPwRoqcARLw6pzxQAGMECwTBFqBxK3AwQrcUCHGq7vGxVhAAM5MCBD&#10;I4OVA4dLOgeCRbCMWjCAAQzIYMlgaQcStwMEK3FAl2TfrkVmBQPrYUAGSwZLfU9b37MRrPfdpths&#10;7v/eDpeLPe6Lbe2z7f7Y27TLY4ImLTTiKZ4YWB4DBItgqddp63UmgnUsfm+3xe9j28WVn22Ke9l6&#10;9N2f5QlWWmBUQPHEwDIZIFgES91OW7fzF6wqe7Ur3mtTeWW2q28Wi2ClBUYFFE8MLJMBgkWw1O20&#10;dTsTwToUbw2Jut3ow67YbPfFB8Ey1Wm9HAYwMBoDBItgEawFC9ZbbR3WLUPVIlgf+22x2R16NTRl&#10;Buvrzx9/YoABDGDgCQNTCNac2mbxya8f/efrq5cHTCWOeWSwLovYb+us/i4zWud1V5VMNTJYbYL1&#10;169fPxbJXxfNf35+Fv7EAAMYwMBjBqYQiDndD/HJr/0oBX0qeerzu3kIVkva/yZRCaYI5zRKcq75&#10;jZLcE/dkDQxMIRBziqv45NcOyGAFrpm4CZZF7lkbeh+L95208/riKZ5jMDCFQIxxHWMdU3zUu6Fs&#10;ZZHBqmSqvsj9bsrQNg1Db6rvawgwgIGhDBAIi9yHMuP7z5nJQrDKm3SWrO+NRr/XY50uwEajsliB&#10;mVANANHAQD8GCBbBUlf61ZW+ccpGsPqe8NDv2QcrLTBD4+/74o+BeTBAsAiWupq2rhIsmRHZMQxg&#10;AANe9uxlz9qBxO0AwUocUCOAtCMA8RRPDLyGARksGSx1LW1dI1gEy6gFAxjAgAyWDJZ2IHE7QLAS&#10;B9QIIO0IQDzFEwOvYUAGSwZLXUtb1wgWwTJqwQAGMCCDJYOlHUjcDhCsxAE1Akg7AhBP8cTAaxiQ&#10;wZLBUtfS1jWCRbCMWjCAAQzIYMlgaQcStwMEK3FAjQDSjgDEUzwx8BoGZLBksNS1tHWNYBEsoxYM&#10;YAADMlgyWNqBxO0AwUocUCOAtCMA8RTPVAzI0MjQxLCEH23RUH4IFsEyasHAKhjQQRKsoR1k/fv4&#10;IVhD+SFYOtdVdK5DK4bvL68x1UESrJh6jZ/ltQkxPPQpS7AIFsHCwCoY0EESrD6d4qPv4IdgDeUn&#10;Q8E6FG+bTfF2qN3M477Ynv7f5vK33R97dwhlmaFB8X0VCQPLY0AHSbBi6jV+ltcmxPDQp2x2gvW+&#10;O4vUt2Adi9/b2n9XsrUtfh/73WyC1S9OfWDxHbGcMwM6SIIVwy9+tH9D+clLsA67YrPbtwjVrniv&#10;TeOUEtY3i0WwVIqhlcL3l8mMDpJgxdRt/CyzXYhhoqtsRoJ1mhrc7ouPvxsZq1K6qv//fXMJFtC7&#10;wPY5RpoM6CAJVky7gB9tylB+MhGsUqqu037dgvWx354yXYdea6tksFSKoZXC95fJjA6SYMXUbfws&#10;s12IYaKrbBaCVQrT95TfvWBVMtXIYA0VrK8/fwp/YoCBdTMwRQc5J+bE53n9EJ/82o9/vr56JVq6&#10;RGiszzMQrLNQXZ8QvPtnmaXqOUX4169f7cc4LZj//Pz0JwYYWDkDU3SQc2p7xOd5PyE++fWj5QBm&#10;LDlKcdwMBKuZdmx7ajBukfucRpHONb9RknuyjHsyRQc5J3bERwZrTryW5yqDNXgTx4ZgNRe926Yh&#10;a2NPYf2OYa3DGAxMIRBjXMdYxxQfa9TGYmutx80/g1UKmo1GSdVgUScpa23UHl03gSAQMXUCP9rU&#10;ofxkKFhpb6KnCNPGcyhgvi/+uTCggyRYMSziR1s2lB+CJTMiO4aBVTCggyRYQzvI+vfxQ7CG8kOw&#10;dK6r6FyHVgzfX15jqoMkWDH1Gj/LaxNieOhTlmARLIKFgVUwoIMkWH06RWv4iFQMJ/WyBEvnuorO&#10;NVWFcZz5Nr4Ei2DF1F/8zLfux9z3mLIEi2ARLAysggEdJMGK6SzxQ7CG8kOwdK6r6FyHVgzfX15j&#10;qoMkWDH1Gj/LaxNieOhTlmARLIKFgVUwoIMkWH06RWuwiFQMJ9Zg6VBX0aGmqiSOs4wGl2ARrJi6&#10;jJ9ltAMxDAwtK4NFtsgWBlbBgA6SYA3tIOvfxw/BGsoPwdK5rqJzHVoxfH95jakOkmDF1Gv8LK9N&#10;iOGhT1mCRbAIFgZWwYAOkmD16RStwSJSMZxYg6VDXUWHmqqSOM4yGlyCRbBi6jJ+ltEOxDAwtKwM&#10;FtkiWxhYBQM6SII1tIO0BotUxTBDsHSuq+hcYyqJsstoZAkWwYqpy/hZRjsQw8DQsvkI1mFXbDab&#10;29/boXYzj/tiW/tsuz/2loLymEOD4vsqEgaWx4AOMj/BKjZF8eq/0LqNn+W1CaEs9C2Xh2BVcrUt&#10;fh8vN7ASql3xXmWXjsXv7aa4CVf1We27HRkogqVS9K0MvrdsVnSQBKuUudB6jp9ltw+hXDwrl4dg&#10;/ZCkQ/F2yjxVUnUnW+cb/L7bFH2zWARLpRij4jjm/LjSQRIsgjW/ejvntjZPwaoyWpcMVvnv233x&#10;UZMwgqWSzLnSOfdp+CVYBItgTVP31trmZSZY58xVmXW6TQm2CNbHfltsdodeqd7yWF9//vgTAwys&#10;nIEpBGtObc8U8Xn1+qvy90LvyRTxCT3XtZT75+urlwdMJXiZCdbVrr+nCCuZamSw2gTrr1+/7hbJ&#10;1xfMf35+Fv7EAAPrZmCKDnJOzE0RnykEK/SeTBGf0HNdS7lSJKeSpz6/m6lg/V3cJCrBFOFabN51&#10;ylRi4DEDU3SQc7ofU8RnCsEKvSdTxCf0XNdSTgYrcJ+pm2BZ5J61ofexeN+x7iEHBqboIHO47r7n&#10;MEV8phCsvvFofm+K+ISeq3J5tLlZZLAqmbpty3B9cvC6Dss2DSpLHpXFfZj3fdBBWuRukfu86/Dc&#10;2uAsBKsM2lmybDQ6N4CcrwZrLgwQLIJFsLRXr2yvshGssS7aPlgq1FhsOe682CJYBItgzavOzr2N&#10;JViBa8TmfuOdv4ZmbQwQLIJFsLR7r2z3CBbBsogeA6tggGARLIJFsAhWwg7PFKEK9coK5bfy5Y1g&#10;ESyClW/9XGLbKYOVUOaWCIhr0iAthQGCRbAIlvbsle0ZwSJYq5geemWlmuq3CER+AjEVCyG/OwU/&#10;9sEqimdxD7mPyuQjkQSLYBGshTAwRQc5p8ZcfPITUIJFsObUhgw9V4K1kM516I33/XxGOanuBYHI&#10;TyBS3dtXHGcKfggWwXoF21P9BsEiWDJYC2Fgig5yqoYr5HfFJz8BJVgEK6Quz6UMwVpI5zoX4Jzn&#10;eJkzApGfQMyJ9yn4IVgEa051ZOi5EiyCJYO1EAam6CCHNjhTfl988hNQgkWwpmwTxv5tgrWQznVs&#10;UBx/vMxTqtgSiPwEItW9fcVxpuCHYBGsV7A91W8QLIIlg7UQBqboIKdquEJ+V3zyE1CCRbBC6vJc&#10;yhCshXSucwHOeY6XCSMQ+QnEnHifgh+CRbDmVEeGnivBIlgyWAthYIoOcmiDM+X3xSc/ASVYBGvK&#10;NmHs385HsI77YrvZFOW7A8u/7f743fE/+6yjc/QuwvEyJmPD6fjD7h2ByE8g5sTwFPwQrOeCNaf4&#10;zIn1V51rJoJ1KN5OUvV2uDaQ9f8+Fr+3tc8q2doWv4/9Oh+C1S9OrwLO74x3P6boIOd0P8UnPwGd&#10;k0BMwc+c4jOntuBV55qHYB12xWa7Lz5q2aj33SWLVQnVrnhv+6zH1A7BGq9DfxWkfqffPZyiA5jT&#10;vREfgjW3lz0TrH5tX67tUB6C1SJKN8F6Jl8Ey/qpHgzkWvlSnxeByE8gUt/jMY83BT9zEgjxmbfs&#10;jFl3Hh07T8Eqpeo6DdgiWB/7bbHZHXrJRZnB+vrzx58YLJ6BKTqAOdUt8XneDk4RnykEK5RZ8cmv&#10;H/3n66uXB0whV+Vv5idYlwXt1/VYlUw1pg/bBOuvX79uC+SvC+Wv//z8/Cz8icHSGZiiA5hTTMXn&#10;eRswRXymEKxQZsUnvz6klOWp5KnP7+YlWFXmqr7Y/ZSSTDBFGDpiUS6/EYt78vieTNEBzOl+iI8M&#10;Vil0ocxOwc8UAhoanynKyWD1XCNTZaWaclWWtcg9a0PvY/G+85q1C1N0AHO6t+KT3xq1KQQilNkp&#10;+JlTfELjuuRyeWSwGtOC9wG3TcOSAXRt6eRrig5gTvdPfAiWpwiLokva5lSncz/XLASrfGKwuW6q&#10;+u/rQnYbjcpi9cyE5l7hxjw/ApGfQIx5v1Mfewp+ujr7MT4PjZv4pBsMht6DuZXLQrDGDJp9sFSK&#10;GL7GaOC7jhl6vlN0AKHnOkW5KeLTda/H+Dw0tuKTn6CPwUfXMUP5Ue4nPwRLZkR27AkDXY3RGJ+H&#10;NlRTdJCh5zpFuSniMwYfXccMja34EKyYKdRQ7pZcjmARLIJFsIrQznVOjWPoNcaU65KhMT4PvScx&#10;1xladozr7zqm+DxfhxUaH+VksMgEoRzEQFdjPcbnoQ1VaCcXUy70XKcoF3OdoWXH4KPrmKGxDb3G&#10;mHJd1zLG5+JDsEIZGFpOBotwDBKOoYDN/ftjNPBdxwyNWUxHF1o29FynKBd6jTHluu71GJ+Hxjbm&#10;OkPLjnH9XccUH4IVysDQcgSLYBEsU4SmCE8bUIZKwrNyXZ39GJ8P7QSu3x/j+ruOOcb1dx1TfAhW&#10;KANDyxEsgkWwCFawXAxtcKb8fldnP8bnXZ39GJ+HxniM6+865hjX33VM8SFYoQwMLUewCNZsBKur&#10;sR7j867GeozPh1biKTMQoec6Rbkx+Og65hh8dB0zNLZd1zLG513XMsbn4kOwQhkYWo5gESyC9WR6&#10;aIwGvuuYQysxweq319sYgtB1zK57Pcbnc+JnjOvvOqb4EKxQBoaWI1gEi2ARLFOE1mAFM9Almdao&#10;ha/v65LFMT4fKhG+/3iAR7AIFsEiWMGd65wa1xgRCC07RgfYdczQexJ6jTHluq5ljM/FRwYrlIGh&#10;5QgWwSJYBItgyWAFM0CwwjNUXbEbQzC7jjlUInxfBms2EgHWx7B2NUZjfN7VGI3xeSgDY1x/1zFD&#10;z3WKcl3XMsbnY/DRdczQ2I5x/V3H7LqWMT4XHxmsUAaGlpPBksGajXx2NdZjfD5GA991zKGV2CJ3&#10;i9zrTM2Jn666MMbn4kOwQhkYWi4/wTrsis12X3zUxee4L7abTbG5/G33x95SUJYZGhTf79dhvTpO&#10;YwhU1zHHaOC7jhka165rGePz0HOdotwY1991zK57PcbnobHtupYxPh/j+ruOKT4EK5SBoeWyEayP&#10;/fYmUPeCdSx+bzfF2+HS6VeytS1+H/tJAMHqF6eh4Ezx/TEa+K5jdjXWY3weGtuuaxnj89BznaLc&#10;GNffdcwx+Og6Zmhsu65ljM+7rmWMz8WHYIUyMLRcNoJ1O/FmBqsSql3xXstove82Rd8sFsEiWDEd&#10;wxgNfNcxh1ZiU4T9GI/hILRs170e4/M58TPG9XcdU3wIVigDQ8vlL1gtU4YEq1+HMhSG3L8f2snF&#10;lOtqrMf4PPQ+xFxnaNnQc52iXOg1xpQbg4+uY4bGNuY6Q8t2XcsYn4sPwQplYGi5WQpWNZ24O/Ra&#10;W1VmsL7+/PG3gBiENuIx5cZo4LuOGcprzHWGlg091ynKhV5jTLmuez3G56GxjbnO0LJjXH/XMcXn&#10;uWCFxmeKcv98ffXygKFilOr72QtWJVONRe9tgvXXr1/fa7hqC+JLwfr8/PS3gBiENuIx5boa6zE+&#10;D+U15jpDy45x/V3HFJ/nHaT4iE9XHXr2eSg/U5QrpS6VDI1xnOwF698EU4RTmLXfTJ81DJWAmHIx&#10;DVVo2VB2Yq4ztGzoNcaUE59xMhChDMSUi+EgtCx+xuEnNK4x5WSwhu4zZZF71kY+huX3PWZMQx5a&#10;NrQRjynXNx7N74VeY0y5mOsMLSs+46yhieEgtGwoAzHl8DMOP6FxXXK5/DNYf9umYckADrm20EY8&#10;plxMQx5adkhM6t+Nuc7QsqHXGFNOfMbpIEMZiCkXw0FoWfyMw09oXJdcbgaCdXpizkajslqnTGhM&#10;Qx5aNrQRjykX2uCEXmNMuZjrDC0rPuN0kDEchJYNZSCmHH7G4Sc0rksul59gDZ1S7Pi+fbCWs6VD&#10;aCMeUy6mIQ8tG9rgxFxnaNnQa4wpJz7jdJChDMSUi+EgtCx+xuEnNK5LLkewEgvdkmGZ+tpiGvLQ&#10;sqGNeEy50DiHXmNMuZjrDC0rPuN0kDEchJYNZSCmHH7G4Sc0rksuR7AI1mymH0Mb8ZhyMQ15aNnQ&#10;BifmOkPLhl5jTDnxGaeDDGUgplwMB6Fl8TMOP6FxXXI5gkWwCNameLi+K7QRjykX2uDEdHShZWOu&#10;M7Ss+IzTQYYyEFMulIGYcvgZh5/QuC65HMEiWASLYAU/QBDT0YWWDW2QY0QgtGzoNcaUE59xBCKU&#10;gZhyMRyElg3lR7mf650JVkaCFVMRQ8uGVsKYcqEVMfQaY8rFXGdoWfHRQYayU5bDD36m4CeUuyWX&#10;I1gEq4ipjCFlQytUjCiFlg25vtgy4qODjGEIP/iZgp9Q7pZcjmARLIJlitAU4RMGQuW8LBfT0YWW&#10;De2wYq4ztGzoNcaUE59xBDQ0rksuR7AI1ss7gdAKFdqIx5SLachDy4rPOB1ADAehZUMZiCmHH/xM&#10;wU8od0suR7AIFsGSwZLBksEKZiBUPmX4Hj+9fI1pjCiFll2y8Lz62ggWwSJYBCu4cw1txGPKhTaS&#10;MSIQWjbmOkPLio8MVig7MQ9JhHK35HIEi2ARLIJFsGSwghkIlU8ZLBmsJctVeW0Ei2ARLIIV3LnG&#10;jJRDy4Y2yjEiEFo29BpjyomPDNYU/IRyt+RyBItgESyCRbBksIIZCJVPGSwZrCXLlQxWRnJV3oyY&#10;hiq0bMxIJ7RsaKUKvcaYcqHXGFNOfGQg8DPeFhfq1zj1KzSuSy43jwzWcV9sN5tic/nb7o+9dysu&#10;y8zlBsaIQGjZmIY8tGzo/Qi9xphyodcYU058xukAYjgILRvDQWhZ/OAnlB2L3H++7ia0Ps0kg3Us&#10;fm83xdvhcuGVbG2L38d+gSBYz9PQMRUxtGwosKGdXEy50GuMKSc+Okj8yGDNbQo1tN1acrn8M1iV&#10;UO2K99p03vtuU/TNYhEsgkWwutd6hMYoRgRCy4Y2yKHXGFMu9BpjyokPQZ+Cn1Dullwuf8E67IrN&#10;dl98EKxR1mjFVMTQsqEVKqajCy0beo0x5cRHB4kfGSwZrH6zVKHt5SvKzVKwPvbbYrM79FpbVWaw&#10;vv78mcVfqATElItpyEPLht6PmOsMLRt6jTHlxOd55yo+4qN+jSegofVrinL/fH318oBXyFTbb2Qv&#10;WJVMNTJYbYL1169ft0Xw18Xw5T//85//tP7/+nf8+/cDBGIhFhjAAAYwMAcG/vvf/xKsKHtMMEU4&#10;hVnP5TfnlOGbIqbi8zz7Kz7iE1Mv8YOfWH6i/GLkrZqyz2D9u6JF7lOAMqeHAMQnvzUJ+Hl+T8RH&#10;fGLaLfzMm5/8BevvuG0a/ve//2WdQoypfCnKis/zCiw+4hNTz/CDH/yMNzDMvX7NQLBONydio9EY&#10;uJUdr2KIrdhiAAMYwMCSGZiHYI08T7rkG9x5bcfj3RYYnd93L2REMYABDGAAA50MEKxVQ3Keft00&#10;NnIlWY1RZcs6QDGqxUh8nje04iM+Mf0MfjpFJtf2mGDFgL+UsuWTmiSrvRJfpqffdmLU2oiJTw95&#10;OL3qCz/qV0h/ca1fh9NMQ8/Xw+UqG2s8L4IVAv3SylSCJZP1owG4NW6XbE3LliFrbDRu19wWH6L+&#10;LRLi008+r++ZNdC7j1eTn6X1Oyu4HoK1gpv8VAKqRu3y8mwN3I/O8RabCyflezBvLx5fMzvXB08a&#10;mwD/S0LPDIlPL7lqvlN2yFs6Fj24IVeznRasc0mw1txJ1uXqGofT/+v7Iu3FNnD1xq3694uAnmI0&#10;5EXja4hPGY/7Ny0cire1Z7Fq/IhPy1NytWmvcg3oXXtD0E9iUdahxwO5n0x5EjHXtpZgrVWw2uTq&#10;FIuPw2HdTxW2jRzr24Q0MzZr46clPvUGf/WNv/j0ylx9Z4EvD9qU75aVtTnH7olk3uqX2YZZZLgI&#10;1to6yGsFrmVlrvZfpeefjJxyHSUkPa/TthXvLe+/fN99Z7FWLaFt23qUHeN2e8r0NbNZKxxZ94jP&#10;+5oHMQ+2hdH2NJ7KbRnIkav5tScEa3WCVaafv2XhXq52xfvq4tFeac8N/iUetcekdQQt8SpH02UG&#10;4jKFWj0wsfZMX70e1eKDn+edZCUR+KmWIlzr1L+Xt5lUdUrmahaZq2u/SrAIxTkl3Vw3U2UlThV6&#10;zfG5PV15Xg9xJ11rjsvdtV9fZVWb6rku8l47P1Wcvl/1hZ9ncoWfZib+JpulcJYDGHI1K7kq7yfB&#10;Wn1HWTZsjYzWdS3E3i7vt0avS0LX2vhd1otU06qXLNY1Zp64rK2n6eJn5e1Q29ODd/ystX7VHj46&#10;b6XT+DOIyVq6CNbKG7ayMywbt9uTPM2Fpl6lc8lCPJHQtTf+l6nB++0rauK+eoYMYrrWSf6U8VrM&#10;1l6/6tdfm24+bwdSbkBqINzF11SfEyyCVY0ArmtD7ha5X6bIfjxGvcLH8B9K6Nob/0v9uYvPdS3W&#10;bc1I41H8Fda5dn6ur6qyye9zfta9NrQUqPpa2Z/tsfo1lUB1/S7BWmFj/wiKspG7ZSFq4lDJlwWW&#10;PyWUXN2l5+/WjDR4sf6obRBT2zPMmsfzwu7rFJj2pmXq63s93207h8tg99ZG68+ymjIkWID8CWSb&#10;OJCJW6avktBaPDz59ODJwrtMZ6NzWGm9Ow9iylicszLfG9e2P93bNUJe7OeN9kYdO9exj/3+/KS3&#10;9jgrkXpUDwnWShv6Z1msH08Uqsx3lfk7G3Pecfm2uFsW4nujxMY0cn0K2ovFT9yUglW9vPciVuXL&#10;fLVFteUKD6YF1bGHTzOT0Pz2ySJYGrXnI4HaVgV3T7B4euXc0LU8Obf2PaDqa0a+1/fVOszmQt0V&#10;1sH6K5e+F3hbk3U/8KvH43ud0d1ShhWy05m1JKHZZLcIlgr6GMaup1dWHTtPhnU29LeHJ+6zEd7n&#10;eB5p/8w4WJN1z9T9ey3P64zKNwZcnuj19Nxtn7Xr4Pe6AP7Reto+ddZ30mXCCNaqJeE5SI+eXll9&#10;KvqSgXm2vcXqY1TVq58vfl79uwpb25sea7JWOk1/J+P1LWTannBeZVveLaHvtacQyVM6eeoTS4K1&#10;yko5FDK7ddcrUyVWp6nBcs1M6/YWdaak628Z0qZckdBrPexYk1W+H3PFneSPOtZ8wnmF28bU26Ne&#10;EirbN8m0IcEiWL3AK59e+X1Zc9S+fmSotM35+7Un4i4j6fP2FtaMPBrVPc1ckdDa04TnqcP77VLs&#10;c3Sb8mrJ5DX30OqTWVjad55J6PmJQwxNcc8JFsHqJVjXNSPXhv8sWYfaa3bKUfi63l34Uxq60/We&#10;FCOhTyW0/qLjlU4LPuwIH71uqOXl9VN0plP/ZquEyvb17t/GuH8Ei2D1BvDhbsvXqbKVCVZbheyV&#10;rl81cyS0V0NuH6gf7VLz6dR/a2uyWqebVzgtdrehr2xf776tV50MaLcJVkDQxroZczhufbfl73fP&#10;tTxRt+K4dq4ZWfku1SS04+GScir+0boi06nnTvMmVw/2ort83txGZQ5tbJJzlO2bXK7K+0iwViwC&#10;SSrydVfh235QlymglWeznq0ZKV/QuuZFy997Y51fjdLcGd9rda4CZjq1vY36XgP5cC+6K1crbd+f&#10;ZfuStfsrje2Q+BEskESa/jV79d0ZVB3mCtPzzYrXKgoWnN69uLYpV9cY3k1Hr3YtkunU553Zk73o&#10;qodO/N1n+x7tvyZOY7FCsFTCoIboNkK6puItNO2Oo/cX9nvvZcXU92aSa872mU7tnk69bq5ZX5M1&#10;Voc5v+PW3wF6GQRfZxtMN3e32ZF+QLAiAzi/CpdgtHKTqnKK58E7w8T1vvI+ysKsvJF7OpUh21d7&#10;N5/p1EdtbededNqib45OcmWbnQR9YE+mCFbPQK1SpMQmyQjne6rQmpqn9ejHTt3kvT5l2ms6daV1&#10;1vsJu6Whvr/az212usvrA4fHiGCttEFSWYZXlviYdaypWTWLzc1bv+XKju8XVj0ZlmTAE1+Pp2g7&#10;4n/z2TY7a43J2NdNsFbdqcVX2rEBXdrxH66pwWFtOuxB5sp06r1g1DN+TX6qz2QAl9Z+xF5P+zY7&#10;+oHYuD4qT7B0bEaFL2bAmpE+Dbrp1N7Tqa1yddr+Yle+IoVkjdV5Om6ferzu7xCsF3euKuW6K9yP&#10;NTX4eyD4plMftxX1J8Ma9amZ1VrtFhfaGX3N9AwQLB2cDBYGsmTAdOrADuL2dG8ja0WysuSbAA3k&#10;e4btNMGa4U1TMZdfMd3j8z02ndqT9c4nMI/Fx7HnsbSJhAwDSRggWEBKAhIh0HmNxYBH8DvYalvs&#10;LmulXdO3Tc4AwQLh5BCO1TE7LulbBQMPXkv1cRKvd6+M0b7p4yZjgGCBbzL4VtH54QtfEzNgHzED&#10;DW3tNAwQrIkbP+BPA764i/vyGfDuueXfY/U453tMsAiWDAMGMLBABqoHBLx7DtsLZDtnqaqfG8EC&#10;nwYIAxhYIAPePSe7MxcRWep5EqwFNqxLhdV16TAw0J+BR++e+73bnHZ4P/1t98XHtf17sFBevPvH&#10;W6zEqskAwSJYshcYwMBCGbh/91y5O/5JrE7ThlVHcH2343WD0uv/X2gsCBABejUDBEtjonPFAAZW&#10;wMB1TVa9k7kK2JvtHNSBFdQBguUmq+gYwAAGEjNQPlG4LX7Xd3Nv26BU3BPHXdbo1VKT0+/JYGlQ&#10;NCgYwMAKGLhbk1WTK/tkkaCcpGRJ50KwVtCwLglY16IzwEA4A/fvdrRPFpbCWRK77tgRLIIle4EB&#10;DKyIgeu7He2T1d1BkggximGAYK2oYY0BRVkNDQaWxcDTfbJs22DQoW+MZoBggSgaIh3vsjpe93Md&#10;9/PRPlkfh121T9Z2f9Q26B8wEMEAwYoIno5oHR2R++w+L5WB+32yTve5kqtd8X5qF6spxPpmpNpK&#10;soGBQQwQLMAMAmapHY3rIlGrZ6AmV6uPhX5Bv5CAAYKVIIgaI50zBjAwZwbOTxeeM1dtG5HKZOF7&#10;znxPde4Ei2AZqWAAAxh4zsD1tTripK5goDcDBAssvWGZahTgd42eMfBKBi77Y5XvLawtdr9u71Dd&#10;C08Zajf1nZ0MECyQdEKic3tl5+a38DY1A+VLob+nC8+L3bfFdnN61c5hf/rnvXi5X1PfL7+fK4ME&#10;i2ARLAxgAAM/1l7dtmmov7PwsoXDbU2WhfHqjrrzkAGCBQ4NBAYwgIEfDNy/VqecFjxnr94Opy0c&#10;Tpms98OxeD9NFeaaPXBeMltTM0CwNKwaSAxgAAOtDNzWXdWzWGWsbEaqzqgznQwQLJB0QjL1KMDv&#10;G4liYEoGzovey8xVdR9MC2oz9Zu9GCBYQOkFig5uyg7Ob+NvSgZOU4G700L33eGHXN12grfju3ZU&#10;X/qDAYIFCg0DBjCAgU4G7jcjvWzlUEpXtW3DaX0WyeqMoYHClAOF1/82wdKwahQwgAEMDGKgkq2r&#10;XF1iV2azbtOI4jkonsTr9fLzipgTLA2BhgADGMDAIAZ+ylSZ0Trtk3W0CekrOm6/MQ8hI1ga1kEN&#10;q4o9j4rtPrlPYzJQZrBu+2Sd2tBqLVY5RejpQu2pPvXGAMECgwYBAxjAwGAGbgvcy53db3J13gH+&#10;0cujx5Q+xzaoyI0BgqVhHdyw5gax89GwYmBiBlq2bmhmudyjie+Rvu7lfR3BAt3LodPQamgxsCAG&#10;2vbFqjYmvazJ0sZqY1fKAMFa6Y3XwS2og8OwDmxCBj6ar8tp7vo+4blp57RzUzJAsFR+nRMGMICB&#10;NAyQqzRxxOMi4kiwgLwIkKccpfhto2QMlAw0XqmjbdW2rpwBgrVyAHQM5AADGMAABjCQngGCRbCM&#10;sjCAAQxgAAMYSMwAwUocUKOA9KMAMRVTDGAAAxiYGwMEi2AZtWAAAxjAAAYwkJgBgpU4oHMzbOdr&#10;VIgBDGAAAxhIzwDBIlhGLRjAAAYwgAEMJGaAYCUOqFFA+lGAmIopBjCAAQzMjQGCRbCMWjCAAQxg&#10;AAMYSMwAwUoc0LkZtvM1KsQABjCAAQykZ4BgESyjFgxgAAMYwAAGEjNAsBIH1Cgg/ShATMUUAxjA&#10;AAbmxgDBIlhGLRjAAAYwgAEMJGaAYCUO6NwM2/kaFWIAAxjAAAbSM0CwCJZRCwYwgAEMYAADiRkg&#10;WIkDahSQfhQgpmKKAQxgAANzY4BgESyjFgxgAAMYwAAGEjNAsBIHdG6G7XyNCjGAAQxgAAPpGSBY&#10;BMuoBQMYwAAGMICBxAwQrMQBNQpIPwoQUzHFAAYwgIG5MUCwCJZRCwYwgAEMYAADiRkgWIkDOjfD&#10;dr5GhRjAAAYwgIH0DBAsgmXUggEMYAADGMBAYgYIVuKAGgWkHwWIqZhiAAMYwMDcGCBYBMuoBQMY&#10;wAAGMICBxAwQrMQBnZthO1+jQgxgAAMYwEB6BggWwTJqwQAGMIABDGAgMQMEK3FAjQLSjwLEVEwx&#10;gAEMYGBuDBAsgmXUggEMYAADGMBAYgYIVuKAzs2wna9RIQYwgAEMYCA9AwSLYBm1YAADGMAABjCQ&#10;mIGXCtb/bYpijL928z4Ub5tNsWn8bffHMIgOu2Kz3RcfiW/Av2MdN/V5TnC84sTLGH8PR2rHfbGt&#10;87I7hLHSjNUr73Gq30p1nAm4MRJPPxIXUzHFwHAGFi5Yu+K93sBXHWjj/6XsAMrjjyFhKc9xrGON&#10;cO1jyFV5zMdCvi1+H78r0fvuJOilZIVcW0iZFPeGGKWR4hT3wjHcCwysmoF1Cdbfx+L39r4TTWrl&#10;U3WqOVTiEa79pYL17PxDri2kTIr7SLBW3aAnbc9S8OgYeFwxA+sSrEYG62O//Z5CrGWeqsxFbaro&#10;7XDKatx1XPfTj9Xnlbxdyl2O1Xr86jjb81RUmR2pH7f6913x1jhO2Wi2nlMd3Ppxy2Nfr6f5e6cy&#10;d+d1nQZ7VL75/dbj7mvXfj7/c0zOf+W5h0zNvlSw/r7c0x8ZyMZ9LeNUn0bsjMdpWjnlPW777b4c&#10;1KY8y3tyvkdtLDd4f8Jlex16cMxHv7XiBpgQDZ92ETMxmwsDCxes5hqs2vRg2WnUOpyyo6gk4E6k&#10;zp1rU7Bu3y07hnqmov7vz45fn6Zsdr6b7wzbrRN8dE7NjrVR9nY9j36vLj+VONz/9q38ozjVj/vw&#10;2svONmxa9rWC9S2DN4G6ytOTbNTdPXoWj7qIhd7jhoh8S1Ktwe15H69lH7Lcl8sWNh4d8+FvESxZ&#10;DgxgYIEMLFyw6h37/fRgMyNUdaqnzuKuE7gIyI8MVi2LUc/U1GXr0fF/LGr/kd34Xkjf2gnWz+lH&#10;5qK2CP8qeI0pox/ZpAffq87zFI/e13EnITWpOh0nJHtVjlCmEKz6yOjRGqzuDGdDvFPd496ZzAcc&#10;tGWwHrHc45yfsnHJtN3Vj0e/tcCGdS4jbOcpG4SB8RhYkWBdpj0uncyjaatmVqA9i3S9Idfpo4vI&#10;1STj4bRYc41Mz46sOeV213GVHVTbcZtTkG3TdT0Eq1WQmr/XyPKUolqe4/sufM3b1IJ1E+batVVT&#10;Yo9EpT692Mzo3U0l/pToh9zV5OPhb/cV7dYpwgcs9+TyuTw36sftPB/9//EaOp2I2GIAA69mYF2C&#10;Va0BuchQNZr+znDdOq87cTivJWlmsO7lqXbMZqfaefy2tS4/O9+29V9dgnU7x2dC15wibKxDa5ti&#10;bI9TI2NznTrdleuxwre2eKVgVdfVONdbDBuC9S0V7VPIVSUeKFh97vF9drX2208Eq+0aruuuzgJc&#10;Xx/XqB8dUlidcwvjj4758LdksEwPYQADC2RgZYJ136F0L3I/CcJ1MXCLeF3X6nx3uNfFvWdxe7zI&#10;vTGF09WR3U0N1c7pxxqs2pqzu8Xr95LzcJH7gz2gel3HbQHzVVrPAhA6PTjFFOHddV4fQqhiXL+v&#10;P/dX+/kQRKNMj2zQ/YMMD+5xY5F4yV+raLfex9pi/ZMU3bhuHPN2v3qec59F7j/rx5nTGDZePRL1&#10;e7IfGMDAUAZeKlhDT27674+8rUOQsT84p2amauixY8v/+L3wxe3T3/epG5IcuZs6Jn5fvcAABubF&#10;AMFqiEEzi5HDKLvXOcUKUmz5lmxaDrGbS4PU6x4PlWbfN+2CAQxgYDIGCBb4JoNvLvLjPOc1anS/&#10;3C8MYCAHBggWwSJYGMAABjCAAQwkZoBgJQ5oDtbsHIzeMIABDGAAA9MyQLAIllELBjCAAQxgAAOJ&#10;GSBYiQNqxDDtiEH8xR8DGMAABnJggGARLKMWDGAAAxjAAAYSM0CwEgc0B2t2DkZvGMAABjCAgWkZ&#10;IFgEy6gFAxjAAAYwgIHEDBCsxAE1Yph2xCD+4o8BDGAAAzkwQLAIllELBjCAAQxgAAOJGSBYiQOa&#10;gzU7B6M3DGAAAxjAwLQMECyCZdSCAQxgAAMYwEBiBghW4oAaMUw7YhB/8ccABjCAgRwYIFgEy6gF&#10;AxjAAAYwgIHEDBCsxAHNwZqdg9EbBjCAAQxgYFoGCBbBMmrBAAYwgAEMYCAxAwQrcUCNGKYdMYi/&#10;+GMAAxjAQA4M/D9/w5Jfay2j5wAAAABJRU5ErkJgglBLAQItABQABgAIAAAAIQCxgme2CgEAABMC&#10;AAATAAAAAAAAAAAAAAAAAAAAAABbQ29udGVudF9UeXBlc10ueG1sUEsBAi0AFAAGAAgAAAAhADj9&#10;If/WAAAAlAEAAAsAAAAAAAAAAAAAAAAAOwEAAF9yZWxzLy5yZWxzUEsBAi0AFAAGAAgAAAAhAGA8&#10;mPHwAgAArgYAAA4AAAAAAAAAAAAAAAAAOgIAAGRycy9lMm9Eb2MueG1sUEsBAi0AFAAGAAgAAAAh&#10;AKomDr68AAAAIQEAABkAAAAAAAAAAAAAAAAAVgUAAGRycy9fcmVscy9lMm9Eb2MueG1sLnJlbHNQ&#10;SwECLQAUAAYACAAAACEAm4z7FuIAAAAKAQAADwAAAAAAAAAAAAAAAABJBgAAZHJzL2Rvd25yZXYu&#10;eG1sUEsBAi0ACgAAAAAAAAAhAKxSm/gINAAACDQAABQAAAAAAAAAAAAAAAAAWAcAAGRycy9tZWRp&#10;YS9pbWFnZTEucG5nUEsFBgAAAAAGAAYAfAEAAJI7AAAAAA==&#10;" stroked="f">
                <v:fill r:id="rId15" o:title="" recolor="t" rotate="t" type="frame"/>
                <v:shadow on="t" color="black" opacity="22937f" origin=",.5" offset="0,.63889mm"/>
              </v:roundrect>
            </w:pict>
          </mc:Fallback>
        </mc:AlternateContent>
      </w:r>
      <w:r>
        <w:rPr>
          <w:noProof/>
        </w:rPr>
        <mc:AlternateContent>
          <mc:Choice Requires="wps">
            <w:drawing>
              <wp:anchor distT="0" distB="0" distL="114300" distR="114300" simplePos="0" relativeHeight="251718656" behindDoc="0" locked="0" layoutInCell="1" allowOverlap="1" wp14:anchorId="4E77C965" wp14:editId="6476056D">
                <wp:simplePos x="0" y="0"/>
                <wp:positionH relativeFrom="column">
                  <wp:posOffset>3637280</wp:posOffset>
                </wp:positionH>
                <wp:positionV relativeFrom="paragraph">
                  <wp:posOffset>40640</wp:posOffset>
                </wp:positionV>
                <wp:extent cx="1471295" cy="1341120"/>
                <wp:effectExtent l="57150" t="19050" r="52705" b="68580"/>
                <wp:wrapNone/>
                <wp:docPr id="5" name="Yuvarlatılmış Dikdörtgen 5"/>
                <wp:cNvGraphicFramePr/>
                <a:graphic xmlns:a="http://schemas.openxmlformats.org/drawingml/2006/main">
                  <a:graphicData uri="http://schemas.microsoft.com/office/word/2010/wordprocessingShape">
                    <wps:wsp>
                      <wps:cNvSpPr/>
                      <wps:spPr>
                        <a:xfrm>
                          <a:off x="0" y="0"/>
                          <a:ext cx="1471295" cy="1341120"/>
                        </a:xfrm>
                        <a:prstGeom prst="roundRect">
                          <a:avLst>
                            <a:gd name="adj" fmla="val 10000"/>
                          </a:avLst>
                        </a:prstGeom>
                        <a:blipFill>
                          <a:blip r:embed="rId16" cstate="print">
                            <a:extLst>
                              <a:ext uri="{28A0092B-C50C-407E-A947-70E740481C1C}">
                                <a14:useLocalDpi xmlns:a14="http://schemas.microsoft.com/office/drawing/2010/main" val="0"/>
                              </a:ext>
                            </a:extLst>
                          </a:blip>
                          <a:srcRect/>
                          <a:stretch>
                            <a:fillRect l="-45000" r="-45000"/>
                          </a:stretch>
                        </a:blipFill>
                      </wps:spPr>
                      <wps:style>
                        <a:lnRef idx="0">
                          <a:schemeClr val="lt1">
                            <a:hueOff val="0"/>
                            <a:satOff val="0"/>
                            <a:lumOff val="0"/>
                            <a:alphaOff val="0"/>
                          </a:schemeClr>
                        </a:lnRef>
                        <a:fillRef idx="1">
                          <a:scrgbClr r="0" g="0" b="0"/>
                        </a:fillRef>
                        <a:effectRef idx="2">
                          <a:schemeClr val="accent2">
                            <a:tint val="50000"/>
                            <a:hueOff val="2501437"/>
                            <a:satOff val="-2237"/>
                            <a:lumOff val="6"/>
                            <a:alphaOff val="0"/>
                          </a:schemeClr>
                        </a:effectRef>
                        <a:fontRef idx="minor">
                          <a:schemeClr val="lt1">
                            <a:hueOff val="0"/>
                            <a:satOff val="0"/>
                            <a:lumOff val="0"/>
                            <a:alphaOff val="0"/>
                          </a:schemeClr>
                        </a:fontRef>
                      </wps:style>
                      <wps:bodyPr/>
                    </wps:wsp>
                  </a:graphicData>
                </a:graphic>
              </wp:anchor>
            </w:drawing>
          </mc:Choice>
          <mc:Fallback>
            <w:pict>
              <v:roundrect id="Yuvarlatılmış Dikdörtgen 5" o:spid="_x0000_s1026" style="position:absolute;margin-left:286.4pt;margin-top:3.2pt;width:115.85pt;height:105.6pt;z-index:251718656;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PQHr2AgAAvAYAAA4AAABkcnMvZTJvRG9jLnhtbLxVS27bMBDdF+gd&#10;CO0diYocO0bsILWTokDQBkm76JKmKEstfyDpH4qepWfIphdoeq8OSVlxPkCLomgWCjUUh++9eTM+&#10;Od0IjlbM2EbJcYIPsgQxSVXZyMU4+fD+ojdMkHVEloQrycbJltnkdPLyxclaj1iuasVLZhAkkXa0&#10;1uOkdk6P0tTSmgliD5RmEjYrZQRx8GoWaWnIGrILnuZZdpSulSm1UZRZC9FZ3EwmIX9VMereVZVl&#10;DvFxAthceJrwnPtnOjkho4Uhum5oC4P8BQpBGgmXdqlmxBG0NM2TVKKhRllVuQOqRKqqqqEscAA2&#10;OHvE5qYmmgUuII7VnUz236Wlb1dXBjXlOOknSBIBJfq4XBHDibu75eLu9uc3NGs+lz++G7dgEvW9&#10;YmttR3DwRl+Z9s3C0tPfVEb4/0AMbYLK205ltnGIQhAXA5wfw3UU9vBhgXEe6pDeH9fGutdMCeQX&#10;48SopSyvoZZBYrK6tC5oXbaISfkpQZXgULkV4Qhn8OdxQsb2Y1jtcvqTc97oi4bz3bpVFnzxe//F&#10;ms0UXQomXTShYaAXdICtG20TZEZMzBloat6UGHhCAzgQVptGRgogRcvBixJ88iUfnmXZcf6qN+1n&#10;016RDc57Z8fFoDfIzgdFVgzxFE+/egFwMVpadqko4TPd7EyLiyfgn/Va2z7RbsG2CDRriwQyAaAg&#10;3A4ihLxaXilrqC9CaBnrDHO09uEKhPRx32K9ou+1R6Bku4xl6D5v00XxU2+kaJ2wclvOfEYur1kF&#10;pgwOCjf7ccCm3ESs3OHghHrJoLv38ANG4hv+QYgvxeMQ4bomD4MALAwdf0sQIIC459fiiRdbahZz&#10;DydOEhh1wHk3TyBTlKTyp1kYQh2fPADvbopACaVgpbjlwCMx6pVsB9Q+0byf4eJwECfXPt1enu/C&#10;+5SP4pd/QrnDGmgr6TrYopHKPAf9v5SiilCgLHs28cu5KrdhBoUNGJGhcu049zN4/z0cv//Rmf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sUXKuAAAAAJAQAADwAAAGRycy9kb3du&#10;cmV2LnhtbEyPT0+EMBTE7yZ+h+aZeHPLEmAJ8tiYTTx48LB/YuKtS5+A0ldCuwv46a0nPU5mMvOb&#10;cjubXlxpdJ1lhPUqAkFcW91xg3A6Pj/kIJxXrFVvmRAWcrCtbm9KVWg78Z6uB9+IUMKuUAit90Mh&#10;patbMsqt7EAcvA87GuWDHBupRzWFctPLOIoyaVTHYaFVA+1aqr8OF4OQTNP3a0bDfvcZvy3HLn9/&#10;0UuKeH83Pz2C8DT7vzD84gd0qALT2V5YO9EjpJs4oHuELAER/DxKUhBnhHi9yUBWpfz/oPoBAAD/&#10;/wMAUEsDBAoAAAAAAAAAIQChi7XnBIoBAASKAQAVAAAAZHJzL21lZGlhL2ltYWdlMS5qcGVn/9j/&#10;4AAQSkZJRgABAQEA3ADcAAD/2wBDAAIBAQIBAQICAgICAgICAwUDAwMDAwYEBAMFBwYHBwcGBwcI&#10;CQsJCAgKCAcHCg0KCgsMDAwMBwkODw0MDgsMDAz/2wBDAQICAgMDAwYDAwYMCAcIDAwMDAwMDAwM&#10;DAwMDAwMDAwMDAwMDAwMDAwMDAwMDAwMDAwMDAwMDAwMDAwMDAwMDAz/wAARCAFDAq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Fg4NX7cZN&#10;UrdMn6HmtC3HNfWHjtFu3XJq5Byc1WtlyetXIl6UE8rLUC8VcgNVYeRxVqJeKBWLMRqdetQRCrMS&#10;7aBE6cj61LH96o4jxU0fPSgCRWzUg6UxTg08DNA7D0qReRUUYwfwPFSIpxQJx7jsfjTsZFNHWnfd&#10;agfKOC/pThwv+FNXr071IB37UriFX5hTwcrTF5NSIlK47Cgk07PvTeaZcSmMYHenzCJaVTj2qtDc&#10;sJVVh97gVZ3U7gOHAo++KQHIpQP8anmJYhBFOXgUAYoBz2qrhyjh83pTsc01etOzilcYBqOtAGKP&#10;50rk2HZx+NC8U3oKUDIoCwo/nS44pD1FG6i4+UdRnFNL4pR81FwaAtxSxndTWIoUbRRcBysARRnF&#10;BGKAc0XGCnNGcUBuP88UBsmi4xQf8ikJyaN+2m76kBxb5vwpc4NN3Um7mmhDt2KC2BUfSlJz+PT3&#10;p3GKWxRuyaGYGmg/NRcBxbPFDHbxSbsUwtg5/Ci4D2OQaD8xpi/KMetKGzRcBW4P0pCcCkL0h6c0&#10;XAUtkUxm5x+tLnNBHuMii4DCce9MJpxPP+eKaw57fWi4DXOaY3SnE5OKY3JqgGsvGM/rVaW3O7t9&#10;asu2DTScn/61AEO3C4ppOakcbjUUnFACNzUb9KcT8tNOV/8Ar0ANprnNDtzTWBFADW+7+NRk9aky&#10;aY3TmgCJzxUb9akcYao3NAEEg3VWlGDVqU8fpUEwyKAKk9U5xg/54q9KvFVZ0BWpHYpTjn+E1RmT&#10;HpV+dcKev5VTm4FSWZ864/8ArVRuRkf54rRnGRVGcZNBXL0JrZTV+3HHpVG2OKvW4xTuDRehXK+1&#10;XIF44qpAOBV2HkUXJRagGVqxEc1VhbJq5HwtWTIsW43HHerEY5rMRz5nX1rTtmLIM/8A66ASJ4l3&#10;HFTIvOPeo1P+RUsRyKm4+UkQVJwcVGgwKeDz+NMZKpCj6U7GfY1GjfMeaf8AeFLYB6HB5pwGB9ab&#10;nLUpGBUgOUU8GoweKkHSgnlHKMU5TzTNxpUbAoKJOS3Pbv60yaHzhxxjpSrzilU8Y/lQSyKC32Sc&#10;9ulWAeaRF9jS9qdyRw4/z1oAIFN5FL1/OkA4HctHPf8ASkb5RRu5p3Ac1OD5b2prfdoHBpBbsO3G&#10;lxnvimA07cf/ANVAATgfjSqc0mOKM4WgB27mjdlqbmjOR/KgNR+cilUfypoBIFHbpQA5WwKTOGpC&#10;1G6gBVNKwx3/AApueaO9ADg3WmkcUA4NGaB9BWbNITxTd3HTFIW5oEPJyaBwKbu9qGagB+cmk70w&#10;Hn6UpPy0ALilIwaaG+U0AcUFNC5oOCKazbqSgkcDgUEU0NmjFA1qLkUh57/pSO2xSx7UtAgJ5prn&#10;DGnfn+dMPJoKUQb71VrhixxVgnJqOWMOR7UEsht2bO3t29qk3UBPKFI3HagBr7jUZO0/0p5Le9Rk&#10;4HencBrDDCo5F3dKexBphbAouXyoZ/DTD8venmmMeaLi5SNhg03qf881IwzUZyP4afMyRjHH+FMk&#10;6VI3Lcioyc/WlcfQjZuefwqN+tTMM/So2xinzCsQuOKhkHH/ANarDniq8vINK5XKyrImaq3HFS6p&#10;qNvpVnJcXUqxQRcu5BIUfQc1hXnjKFrm1tbW11K6vr6QRWsJspY/tL5KlULKNx3DGFyc9QK5sRiq&#10;dFXmzswuCq13aC/r1LlycOo9f0qlOBzVu++CHxc1WcPZ+CddgTeWAeHBIOPlJOOB+fvV6H4EfEzQ&#10;fD811rXhDULe1sYjJPdPPF8qjkkruzwPTNctLNKM5cux21spqUoc/Mm+yZzNwRk9qozjmrmo3C20&#10;LSSukca8FnO1Qe3Jrm9Y8dWNrHmFvtTcn5HVV45PJ9Patq+Oo0f4skjHC5diMR/Bg359PvN+A8Ve&#10;gGaowVdtua7LnE1oaEB4q5D0qjAauQNU8xmW4yFFW4eQP7uKqRVbh6D6VQEkdqu6rkYxVeJ6sxnJ&#10;oK5SxD92plHFQRt0qZfm9aCSVTkfpT15FRpx61IrYoHyjxT1OKjzTqB8pIDmlTpTFNOzgf54oDlH&#10;L+NO3cU0daKLk6Di3zU4c0wU8GgB2cdz+FO7VHTs/wCTRcLXHhsUpNRhuKcW4oAcGJP4048VHnin&#10;BvWlcLXHU5W2+tRqcmnM4RSzYCgE5Jx0pOSW4Rhd2Q4vzTg2apnVYhdww/vGacMUZUJT5eo3dM+2&#10;c81ZyRUqSl8LKlTcXaSHZJpaZkigncau+hHLqOwf1paZ0HvRnNLmGPNFMXhqcTzijmFyjt2KUPzT&#10;A2c0qnK1Q9hWbNKHxTT1ozQTyjlNBGfSm5xRmp5hxAnNB6UjNSb+KOYSix1APNNL0AtijmHYdRmm&#10;n5RxSbsmjmGPo61H0pe9HUrl7D6QNVC98SWemvskmVpDwI4wZHJ+i5NeefFX4s3T6dNY6baX8LSZ&#10;R5RGwkxj+HH3eo5znjpXHWzChT0lLU9ChlWJqrmUdO70PUGm2qzfdC9z9M1ir4ivmeZvsC+VGVKs&#10;06rkEDv09e9eSeDvj1rmk6pNDfeHbq7hvHMryAOrFgFU9QeuOgAHX1r720r9jrwf4j0SzvLn+0pD&#10;dW6SiNpFAj3LnA+XsDj6D15rixWcRhC9NXfmdFDKbT/fO0fKzPl+Hx4r3bW8cEl5csQkUNpmRnPp&#10;nGPyzXd+CPgb8QPG86zTaZp/h6xbBU3rNJNt/wBxTnP1xX0v4R+BPhv4e6XHDptvOq2cpuIy8rFg&#10;+0L144IHI6Ek1X+LXxV0P4M+CrnW9cvIbO1hBSPe2DPLtZljX/abacCvAqZlipvmlOy7I9r2OBpw&#10;5aVK/nJ3f3KyOF8Ffsg+G9C1CO+1JrrVtQGSxaaSODJBHEYcjuetWPFH7Lum3wL6ZdTWMhOdjjzI&#10;/wDEfrXlPw6/4KKxfGL4y6T4R0mzh02bVtPdkknnUx/adyuqhtmT+7V1x/eYelfT2ixXUViy30qz&#10;TefKQyDAEZkYxjoOibAfcHk9aVPGV4+9GTOWpRpVN0vlofN/jL4GeIvB9vJPJbrdWsfLSwHeAPXH&#10;X9K8n1z4oabpLmMSO7LnczRlVUj643emBmveP+Cl+t33hj9kLXr7T7y6sbq3vLBlnt5DHIn+lxdC&#10;Oa8Hl8E/DjU41vLzxFr1xPdBHkkMjEs3VufK5z3znHbFb4jPcRTgvPqkdmUZDhsROan9m2l+5j6J&#10;+0NourTyRzJfWZjbZvlhyh9wQc4/Cus0vxJYa4P9Dvra4/2Vf5v++Tg/pXI3ek/CmD4jaZpba1qr&#10;/bLSZ/soa5V2ffHtkMigYQKsi4zjLA11Wofs9+F/DMMdxJNdX0T3zTBLfU7x3a1MXyxYWYYffk7i&#10;MdsZqaXElWNnJaen/BOyvwvg3dQlZ7b3Lz52/j6U1jyf8K5HRPjX4L1KUWei6oyW0WFjjvJ5ZJAx&#10;6jdIS33s8E8dK6oyccbeec19ZhcSq1KNRdVc+FxVBUq0qUXdJ79xWHPU/lTCeKRpCp6D86YW/wA5&#10;rqOcc3H/AOqmH5j1pWLMm4D5eme1RvKVBO3pzgdaLj8gxxUbDP8Aeqva6v8AarjyxBcLzgM0ZAPX&#10;8uh6+x7irRDE/dqPaRK9nJ7EbDB6tTccfX1qRoJsfcP5VDuLT+WB84BPB6VPt6fcpUZvo/uGtUZ6&#10;1TvPEdvDffZ0YXEyvslWEh2g4zlgDkDp2P4VStviFod1fi1/tjTxctn92Jc89/yyPzqfrNLuX9Vq&#10;9jX7e1Rt6dqamo2UiBlvrYqx4wagl1vTlk8v+0bNpmQyqhnRNyjqcswGKj67S6O/omyvqVVbr8SW&#10;TFQyDj/CubPxQhhaYzWcnlxvgeXcxuzDjkBC2R9Kv2nxI0jyo1nZoZLxxHbiVgnmtz8ozjnAPFTL&#10;FpdH9xpHAze7X3m3oEVvLrdul3bXV3bM/wA8NsGMzjB+7tIOfpXq/wAD9Vmm8PeHRc6XH8QpP+Et&#10;v0GpQLEieHWE85+0EH+E4J+Xn51HTFeTeFfEUK+KNPWG5j02SSYKLxwJFtc/xEEgED6133gv4reF&#10;fhN4Js7zxBr1l4NttP1261A2+l3LTR30TySOkcwjXn76IOmSo56rXi4ybryThFnpYen7ClJTa6H1&#10;pJdoP+YlCvsAn9a43453Eb/CHxKv9pCRm06b5Rs5+Q8cCvP2/wCCiXg9z/ouj+Irhcbh5enPyD07&#10;d65H4tf8FBtH1j4e63aL4Z8T28dzZTRNPLbhVhBQjce/HX8K4I0Kqd+V79i5RvHdbd0eZ/ATRrTU&#10;/GF1FqFpb3cDW2RHOgZNwdcHkYzz+tfQH/CpPsNzaWa6HpsLTb2jULGAAAM9OO4618u/swfHGwT4&#10;h2uoMLt/D9/Yn/iZeUTHFJvH7tk+9uGD2r6W8TftreELLxLazQi8urWwVwXEDjzNyryMrkAY/Gub&#10;NsNUrV/aTi09Fa3/AAD3srxyw+GjRpST+J6u3TTqfINvzVy2NYUXiexXy/8ASIx5hwCTgfnW5bsC&#10;mR91h6190fCSL9ueRVyNv1qjCcdKtQHC0E2L0T7RViJ81ViHy1YgGCKq7FyouRfdqzGKqxNnFWUN&#10;SMsr0qVWqFH4qVDxVczAlU9Kfu4qISZpwbP9aXMBMrZNOzio804PlutK4EiHBP0pynNRA5P8qerY&#10;p8wWZIrU7PNRh+adkBeKQco7PFC8tTS3NSM+yLe3C/3jwKHUS3CNNvZDu9FQG8ib+JT2yDnFSmTB&#10;x3qY1Iv4WaSpVI/Emh2aceRUatmnK2TV3ZmOVvlpwpozg8UKpBpBseufBv8AZ/tPHOjm/wBQuLiK&#10;NZNoSIjEw2qRzk7euOgP4V6Z4k+Gei+Gfhj4kt9L0yOGWXSbpN4XdK5MLj7xye/rVf8AZqmV/h+o&#10;6lWX9UX/AArr/Gi7/BurrtXc1jOB9fLavgcdias68ozk7Jn1GFowjGMorXQ8k/Y38NsPhNfWOrae&#10;SpviPKuIcg/uo88H37iui8ffs9eG7jRry+t7W4sZbeF5gLdsK20E42tkc49qo/sbG8X4b3X2xbVp&#10;JLlZv3BTaS8SMSdvfPr/AIV6V4rSSbwxqSKnzNayqADzyhrKpWqUaz9m2jatGNZtzs79UfGKXMUz&#10;ssciFlG4qGBKg+tNju45ZXjSSNpI/vKrAsv1HUfjVg/s1+Mh4c0vVo18TSf2i4jNnHp/+l2oyozM&#10;m5Qq/NnqeFbjjn0Twx+zrZ69e+LPBs11JD4t8PQWl1HqMFzJ5c8U+G+aMtnd8rr6Z57Gvp45xLl1&#10;h+J5lTKqV9Kq+56ep5ml7DJctCs0TTRgF4w43oPcdRUh4qbxJ+zZ4y0TwFda3HZeMry6hu1tk0mG&#10;FGvLhSSPMUCXaVGMncw4pLb4f6/4J8O2MmuafqunSagguEt9RMfnxHaNynZI+McAjpnvW2HzKVSa&#10;i4W+ZjictpU4OUKnN5WZFnFQ6/er4b063vLqObybpnSMom7JTbn/ANCFTKuWVcrlvU/zr1Dwnpvh&#10;/VPgJf8A/CQW/iJ4YJnKz6FDJLe2+QclAgJ6f7JGQOnffHYidOmnDdtHJgqcJVP3iujwO0+KKvq8&#10;iSWcws8YjdUPmbu+QTj8vauw03Q9ZvfCl54gFnJcaRZ/6x4kUNBkgDfmQnJyOw617XovgbwLdfBj&#10;TXj0n4jz2L3S7JmsZ01iVg3WYbQ/l8Y5AGBXa+AdIhsv2j/EVtbwww6ZL4dspGtyu12fewBZOhIX&#10;qTyDmvI+vYlLWX4HrOjhH8NN/ez47Hj0JeMzRXDQdERLb5wfdt+PXgLWxpGrRavaGaPzo2VtrRyL&#10;tbp1+nX8q9w8eeB/BsHwf8aQTeGfiz9hjv4HuY7NZn1K8YMdpsTvLbM/e2FeK8w1nQNH0Hwpoo0b&#10;w58RvD8MluCE8W7vtDrxtU7pHO8c5zzzya6sHiK8qiU5XXoY4qOF9k/Z07PvdsxLy7jsrV5pnWOG&#10;JS7ux4UDqai0bV7TX9MhvLK4iurW4XfFLG25XHsRXmH7aHiRvC3wC1KRlmVr2aG3jaPIwxcE8+mF&#10;I696zf2F/iDH42+ER09YY4LjQZ2t2jiQhFRyzpz3PXPf15r1vbL2ns/I8XldrntBdYxliAOnNOaQ&#10;JXjX7avxAl+H3w2swqzb7q+Qlo3K4EZ34JXnkgDj0rf1H9ozS9B8L6NdTQxz32s2sMyxCRVVC6g8&#10;lmGOvTBJ6dazqYunBvn6Fxptux1/iPxvpPhNAdQvre3LMqBC+XYtnaAvXnB/KtQSZHy8j2r49+Kv&#10;xDm8ea7NqkkNjbyXUQnjgktlaQYfYEBPZVL4HqWI5pfhF+3vqMHiSC31a3VtF3W9jI7KGktwqvuk&#10;GMZyVHHX5q46ObUqkmohUpcr1PsIyEn7tNLHNcXrv7QHh2x8OXmqR6gl3HZviSJCN+4qDgDt1APo&#10;al+H3xo0T4jRQrZ3gS7kjErW7cMo6f1rs+vUFLkctQ9hJ7I81/bh/aYuPgn4ZtdN0efyde1BlmD4&#10;H7mFW5PI53EEfTNelfsp/FtPjx8ONB8QXEEcT3kxguYhkLuWTYwGecED9a+bP+CoPw/ur+/8N+IL&#10;cPLBHDJYzIhy6NksjBfruGfUAd64r4KftN6r4A+EWj6Okn9lxabcuUkQbZrkOQ+5m7sG38joMelc&#10;tbGRg23r2EouMrSP2H8SfCb4W+FrubTW8ArdS7FOVtzMh3AEHLvz93v6V5143+F3w10HTPEGsX3h&#10;2G3tJLe3uJI2sLOEWQgy7FTsf7/AYNngcYyTXi37Nf8AwUNb9oT4+ixuGubOz0/TkivFkHmGSWFJ&#10;Q7qqZypKD356c8V/23f2r/C/iX4M+JvD2n3d5a6xrGnZslvbCa0+1Rh4w20SKDkruIHGRgjrXxOK&#10;r11U5Y6a/gfe4PC4WeHVad9n1fQ86f8A4KL+DdS8deGJo/hv4R0tbeeWLUC2npKvkyygIBuGNyxh&#10;GJ454PFfqR4b1CHUPDWn3MLRNDPbRyRmJh5ZUqCNuOMemK/BTRfgxHYaZHca4187Xkp3wROFSNNv&#10;dcHq2307etfrN+xl+0j4Vi/Zv8N6Ff8AiPSYNQ0nTY7REll2OY0UBOWPLbcE46ZruqUuWzu2eNRx&#10;SmnBxSPZPHfxl0PwZ4z0Pw3fXDR6p4n80WSDBB8tcksc8Z4A9SfrXyP/AMFe/iLbWPgvwv4clsL5&#10;57q6bUYrxflt0EatG0ZPdiJc+wGe9eY/txfH+Gb/AIKE+Gbqz1K0udP8PiwXeuEjgZZd8m8kfMNr&#10;k5BGd2OxFdh/wVXuYfGmveEdPW8jurW1t5LyS3RVLQOSMSbuo3KenQ7Qa48RUjTp809g5nNNRPiH&#10;wR49uvCPxZ0/WNNvlt9W0p1ngZo45VgOeBhunGAT7npX67+APj/4ZvIrfTY9ctrzUry5dzGJELZk&#10;kZiowei5IHfA+tfjf4ttbDw9JNHbDN5M6o8gUbgq9FOO3J/E5rtPDPiK6s47TUIbi6hi0+JpElVj&#10;HIjHBBXHrlj9TU1sdCNOLSdjDDy95xZ9+f8ABWzxxcaX+zNdaXDHHNa6zPbq0o/5ZFZRICD052Cv&#10;hj9m39piz13xN/wj/jLVFt1KkW2qG33bZOdsUioQADjAfsevqKupftbeLPiX8I9Y8C3sNvdaHo8s&#10;baezn/SIPMZ38tz02/KAB26dK8n8EaHdDxLLcTW8PlwwSNF5mQu8ZIzjjv8ASvYw8acocla1t131&#10;IeOrUKvPh3bv8j6Q+IS6Xpn7V0iy6neSaT4WgMDXlpB5kd7IVYlUCthlG4ZJbjafWug8G/Gnw38R&#10;dCa3iuL6x1KTSL28uA0WEtZIYPMVVYv8wY5GRyMdK+e9L8XmLUGMzMF8sPKyoZBlh90L0xg57dut&#10;cD4v+KMy+JLuTw9HN9naB7YmPKbEeMq+ce2e5HNH1NNJIlZtiE372ktztpX/AOJjHqMN9bRtIgkn&#10;hlRkMfyRspTZ3Ylskjjr9Pqz9nb4q6f4g+G7tcXNrDHpMY8ycysS2QSTg88EEDvX58+LPHM+lXMI&#10;V/LE2nW7DJz1hTJx+Vafg74map4Y8LzaXcyOY9ShaN4pR0XdvU9eCCNwxyK7oRqUfegedCUbtNaH&#10;o/xR/bS8XNe3tlp+rTxws5WRotoJ7ZVgB2x0xWP4I/ao8WDXre1uta1B4by4SCQmdgdxwBgg9uT+&#10;NeK6vK0V7I7OzMXJVQuS3pz607w35cet6e15HcGT7THIqK3zKQw5G3+L6jHFfRYPOprGxxE0raaJ&#10;Lb0PGqYFOg6Kbu+t3ufWE/jXXLrx14d8u+1G+Z76MC3N2VW4beuFJJ289OeOa+7NM+APjzVbIPN4&#10;bOnyNy0bXMMhX8VbFeE/tufs0+Gv2bfiF8KP+EbTUEj1eRLmdrq485i6yxYxwMfe6Yr9PFGYV+bt&#10;Xv8AGmYUcTTw2KwseWM1Lols0uhxcL4WrQdahiJXlFpb36eZ8P8Axe+FXjDwZ4E1G8hs4LOaCNYh&#10;NPKohtjI+BI5GflXduP+6a5/4R/AHxRoWmnSJvsutRwQxXFrqDSyYuYZd2OcEEhgcY7Ee+Pqj9rP&#10;SI9a+CXjK1kaby5LSIsY5WjbGWHBUg9q+B/2ofDutfCz4sPovgCTXpNMbT7C5XSbHWbtvs/7pXXE&#10;cREqxmQc8ug3E7oz934aWYKhhnKXV/1rc+pp0HVrqKZ7h8QPhF4n8IeC9U1KPS9NlksrSSdV3zMc&#10;gccCMkjJHT1ry74GfCnUvDvlWi3+m+JrXXInvlvSJmEFyCvnLnyvuneCM9MMDXof7NGsSfEb9nvx&#10;ZqHiie4vvEumyyNDcDVXuILb90hKAqypsDBgQrOMj5pCxIHtXwd8C20vw++Gt1aWjW17/ZnlyTRq&#10;gW5IiXO4bu+09c++a0wePlUw3PBaS/yZNfDqlX5ZdLHlOn/AHXLxLyWz0vScwrmQorYbgngmMZ6c&#10;15T+z9+zlr2sSx+KLK4s9Rm1y9ez1W2eMIIJNxEaqjAFfLIC5x8wYn0z93TatLpcEtte6a1rPKG8&#10;uWIofMC9TtBPUEElfU5AxXiP7NunL4g+A9iwaP7VD4ikEd1Dco0mDexng88AN09+2a2w+LnGMr9b&#10;IxrU4uat0Rj6r+zV4m0eKN2sFkjkbgwRRNjJ75kFeFXXwYudU+JXibWRq9wvizwtdPBHYi2jWEW0&#10;SsfLBMoVxIoZiVyQcccCv0FfWNW8PTBb6zhurdnCRSiXdIxOMDAXGc5HOO3XmvG/h1YW3irVPjIP&#10;sdhOvnTurM/zxMVuUPO3IOB7fkanC4qpG8k+y+96hWhGTXo2eb2fw41O7vPs/l6pEzHjNnCij/gX&#10;2jtjtXlfxR+BMPiP40jRfEV/qNvPb6a11pQEaRxwNmMvL5nnECUl4woOeB6nFfaF54ng8KaDbx3G&#10;raDcWsNqjsl1qANynyjoAoPIOff05zXlt14q0fxP+10k13c6VDoo0N1uppZ0NtJJutcRgnKsf3bE&#10;c54PFcNPNlRnK9SN1tqtD1P7JrV1H2dGTXo7PT0PP/hv8KdY8aeEtNvJVuZGuE8tpQyIsm1iu4Y3&#10;DBIz6CuN+PXwDhi8Y+E7LxHY65daXfzTYt7JknaSVELLJIAgPlqockDPY819TeCvF/hPwLoMC6f4&#10;k0ODdc3RkgluVcBTNKV2jPA5BGSOD16A/H37XH7c/jbXvjTpa6N4Xhto/C175+najHOfs9/C0eGB&#10;3bSpG4r069Djk5LOaMKzl7aPW2qNf7Cx1RRhHDT6fZk/Xobnwp+EzzWF9a6Ta6pqVjp1ybe3nN8o&#10;aOPYjKjEwE5G8gZxwAO2S343/CSzsPh1JJqE0kkUeo28F3p8Opp5k8brI23JiXGWQDGOeneul+Mv&#10;x+8OeJfgp4y1Xw/qGnWXjLW7aFIre3VlmQ+QiOBk7eCHGRweOvb4W+D+j/Ep/it/amuR3V9YSSxr&#10;LLLdI4+XG0ld/YdCOR6HpUU86wzxHNVxEEvNxXQ7P9V82qr2VPBVPXll3PvXwJ+xzoMXj57DT9Vb&#10;TRfWT3c1iW2lJo5EjJUFB1DYOOPlB+ub+0t8AdH+E3gi8bUNUvdPhulS2jv3IWNZZGChQcjnBJJ7&#10;AZ96679pz9rXwbYWtxqWg3kWo+JLXRbiHTwsTpid5ISmSyhcfIx56bfXFfD/AMb/ANon4k/tG/DG&#10;x0LxRb2tzJptxJcxy/aB+8LhgFI5DBQQBnBxnnNY1+I8I7SjXj56p9Rx4PztxcY4Oo/+3ZHquh7b&#10;q6WNGWaK3iCCQdXJ6n9cVv6avkW6Q7vMMahST948d/euJ8JfCvxJbI1pZ6Zbo19BA0jrcOHh895V&#10;Bx5ROU8skn3HvXM/HrU7/wCCNh4d1DXmvrOfUDdWypa/vWuFjVEJm3Im44YFSO+ea9CnnTlP2ajd&#10;+RT4dhyc7qWXmj2oS+RC8m2RljUsQqlmIHoByfwqqPG9tCyq9vfx5AIzavyCMjHHPFZ37I62X7Rv&#10;wzutWF5r6tHqaW7SRCG3J4UNxtIG7zByP4gO2c9bp/wOsri9ZJPEl9cMhvkEaldx8qPMa/6kDK9+&#10;xrjxWfTjPkhpbe5tgeH6HI5VXzdmux0nwe8CyfF7xIumWdxDbTNbyTq0obaQilsYHOTisyIqP4lP&#10;BYDcOcdcV2n7I3wsk0f4p6feaX4g87VGjKYu03IBJaOzgqipz1IIbA/Cm+E/2LPGPxEhlvLi4s7V&#10;XmYIJpjISCFYNwP4iSPquemKJcQTULqN3t9xnHh/Dqq41ajjFW9Xc5bS5F1WLzLd1kj+UFgw+Utw&#10;M/Wuf8T/ABf0zwprUdhJHcTXEu8I0ajymZMhl3k7Q3GMHHUetM1j4HeNIj42sDDa/YvC7GZDFduq&#10;6lKknlopGAQPmPU4BA61wVxoPxI1SKOwm8K2ZhW5a3CNfqVaVl3N/F6ICfpxnNRTzzEVNklZ66nZ&#10;/YOXUm1Obl8n+h2mhftHeGdesPOhumTdIYtku1WVg4RhjOeCRnGeDnkV29h4i03Ut32fULeUqm85&#10;O3AxnvXyH8QtF8T+FtcsbOG1i0S61C0kvYDDcrJFsVXYkqQcfcPGR9KpfavHGgeEtQ1LU9Y86xhi&#10;jW6gACtIkrFVAIUc9/bAruhisVP3oSXp/wAMYrLsvf2JWXVP/M+rdR+LNnp1neTNY6pJHYuUk2W7&#10;NvwQBs4w+cggAkn68Vv2+u5tRNJa3kMeCSZIsbcEYyO2evPp2r5v8WfFrVPiv8JvDNl4OmvtD/4R&#10;mxuknuZgN2pNCItxDjORzxuAOT9a/TL4eWn9s/s1eHWvrLRbj7T4etzdtduQXJtV3Mwx1LdRn7vP&#10;tXLXzTFUY807a36bWKr5bgFJRpxbT63t20v8z5dfW5LyUpZWN7cbowcEDIPAPAByM+vrisPUfHj6&#10;VrP9n30bR31yHktbRHEc8jsT5aKJCfl3AjoSB619UfBLwroem65NttPDMbTQSMcR4ZxujOVOf9WC&#10;FxnnO3mofjD4W0e7/ac8FzSWOlzSxwq6NJy0b+ZISR6HJyT618882xFSPtXN/I9SjRwlNujCin5u&#10;7f4nxv8A8LyjsbO6abWtP/tJXRUha5jEKH5g27I3Z6HHqD07WtP/AGk9HtdOmOoaroa3TyExLFeh&#10;lVf7pyASR68VpeOfDfgTSGvptUt/CsN5cQ3Kh54+XuRct1PqVB3Z5z0r5l+MPx78B+I/E66ZpPh+&#10;1sUstTE/nwW43zw+XtKnafUEjFexh8RUbspy+88zGYjDRVp0YfkfRmg/FK4+KPia8s/DOrWqxaXa&#10;C+uZ5LfzLeSEop+Q7h8wJPU9jxXDxftW2mlajeLdeMvDk1rJKBbBwySRJtGQ2E5bdyBxwce9UPgF&#10;8Orrxn4+1iw8IapJH4d1+GWE7NKvFit0IOPOk8gqVAyCAw655xivV9e/4JBwa1qi30PiLwvbQtdW&#10;snlv5+3y0KGYAbOrgMB2GRXRTqOc5S9pK3o167nbiZYalCMHThf5PTyt+pjaZ+1h4Z12/jhtdds1&#10;mlURp9nLBVlI+UFmU8E/TGRzW+mv6l4zvrGD+0tBY3sojWCTWCiLIBgYURFSxUZ45JJ9a2PD/wDw&#10;TksPgpcadqn9saDr1x9vgWO0t7OUyM5kQhhv+U7VDHnFelftKeBdQn0T4ez6dpTSSaZ4uhurnyoG&#10;3Qw7JFaR8fhz6EVzYiCdRJty9Tl+vKEP3EYx3+Ff5o+bLv4ia9YeM9L0W48LvDd6xqM+n2jG/Ueb&#10;5Sl2kHyZ2FRx39q734WaV40+Jfh8TCG10QzMVngudSfz4tr4X7sR5PB6j5Tz1xXI+Jvhlq3g74ze&#10;FNSuNL0nT9OuPF17IGtvMZpkkikUSTsxJB5HC4Ay3tXZfsyeKNK+H3woW5mt9Jjk0svI9tpsEsqg&#10;7y22JnJd3KcknvgDiublUUnFWJrZlWleM5aei2+43PFUOtfDnxh4d0fWl06X/hI7e5uIZ7WRm8vy&#10;fLOGyo+8Hzx6Y960V5FeP/H39qG68a+MPCOp+H/A/iaSPw7DcLIX0yZPPMyoG4CnkbO/r6Ve8F/H&#10;7WNdf/TPAviy2hkMkglGlzkJEuAONmWckngelfSZdjF7NRm9fM+XxjU6rcfwR6mJPenqy7vlrzjU&#10;viv4mutPZtG+H/i24k894lafTJlUovR8bd3zdhgd8+lcf4a+Kfxbk8XStcfDHxhLp8kuwL/ZFwio&#10;uQMglOTgH8zmuqeYUou1zldO2p+hf7L1y0vgiRcf6tk5/wCAn/CvQdfRp9CvY/70DgfipFeGfsF/&#10;EW/8Z+BNQj1jw5r3hfVbOVBNaalZS2+VIbY6M6jeCuDxyDnNet+NPHNj4Z0OaSZbu4BBTy7a3eZy&#10;cf3VBNfF428q8pLa59NQkuSPojgf2LLLULD4cSfbr6S+FwltPFuDDy1aFTtww/l716xrDE6ZdDO3&#10;90/I7cV8/wD7FF2/hP4f34m07xJHNIiP5N7pr20heNGBVQ3UH5QCcDJx64Zof7ZniTXEtY774V+O&#10;NPa6guRMjadK3luoUxYYDA3AsDu2gEcE4pYinN1W4rsP20HrzX/D8C3qn7Q/gXSvhhY2+pfF/WtL&#10;kt7mMT3o2RajNwCFeMw5CHGNwQAgnnvXl/xI/wCCmPw/+A3x28e6lbXEfidbzTLKC2ksJV3yPErZ&#10;zJ93YN2evB6DpXwL48/Z0+P3xS+JV5rGq/D/AMf6pLeHia4smYhR9xTkYAUcAcYHFY/iT/gnh8bv&#10;Fvi0PqHw08YKRF5TNBGoiK7cA5VtueAD9Oea9qNC9lPY8aWKabsj3bxV/wAFh9d8d+Cde0zwndeJ&#10;LON7y1lg1C61Zn1aIMWDJGyoiqrdMBSMflXtvwy/aT0X47fDvR/L1rxZfeINHtzDq8evXRnaBxt+&#10;ZWIwd3JJwM4PAr5S8Cf8E/vih4e8N3FvF8L/ABI89qlqI5JY1VpvLduhLj7ofP4Va8V/sMfH7UtS&#10;mv8AQfAfiKz84KHdbqGFmZeM7fNHUf4GumnUgp3h07nPzzkmpH2Ek8RXd5i7eudwr274GyyH4Pau&#10;1v4k/wCEVnjkOzUmiimjgJXA3JINpGSvdfqelfE37PHwE/ac8GaJ9k1LwjHLbJIEWDULm2UFWHLb&#10;o2LHaeTnrnGO9ejeEof2qPhxqeo2en+CtHvNAuZ45Ftrl7ORQVPIw0uTGcLx1HbHGM8Vi51HyNK1&#10;+51YenTiudN37H1zp2pXi/DW1hm+L32zUFvVim12HT7YfaHOXFuIlVkX5COnOOe9Ld/EPR/hr+0B&#10;rWra1eWsNrD4ShaXUJ5Aj4SUlsKOTkAsQo4Ir4Q07wN+2RpfhzUNF0vSYdLs77VG1ETwanZxyQFi&#10;TsX94SsfzdByAoHTiqms/sV/tBfF7xpp2o+L7WOS3mgittV87WopBJ5bFg+xZfXGMYx6euEo+a+8&#10;uNZdEfcfiT9qDwXrvwO1TxFpvxS+w6X50CNrKRiZtPdm+6I9vJI4IweDXkvxB+L3hvxfomn2+h+P&#10;tb8c31sHa5N+jKsbYwCp8pBljkYBOe1eB6N/wSZ8Q/8ACKf2TrOtalcaa+ofbvstp9jiZXZAhO5p&#10;2HAXrjv061oWfwa+H/w0W60G+vdYvmhVbW5S4vgzI8chJx5bABs8llPIwM9qwq4ynQtJysbYbD1a&#10;8lCEeZ72V27eiMH9obwx4y+O/hm30fS9MtdJWO4ee4/tG+jjMip8oO3LHbkueR/DWX8BP2e/Ffwa&#10;0S/h/wCE88NRW8ruZbdH3w27qDlt2FwwHXPTArtLnwX8LE022hS0kum05Z1gWWaZmAkJLZck53ZJ&#10;5zjHbiqtl4a+F1p4yuPEbaKP7Wu5JWmkR5ZFk8xCrkoxCncCRjHrXLVzyg9XWSfqv8zvjw9im7qh&#10;L/wGX+Ri/FD9ni8+JvhzR9L1Tx5oKx2+5EywPnvIMjAL8naDgc8cisnTv2VNPtn0iKTx94febRoE&#10;XAVGaRTMzRnG/p8wUHnJrpJvBPwhgsZNNj8K+dp95dRXcw3yoBIoZd2M5+UMRgcelbF9qXw6jOly&#10;Q+G/OuNDhSOwlldg1uqH5VDctxz14POetcVTOMG48kqy+9f5nRT4bx17rDz/APAZf5HE3v7K2k67&#10;ZzJD8RNB3fOrODHLtCt83Am4IyAccgkVj2v/AATf0XSbl7ebxtZqzHzJojaICSUDbiPN4G0qcngg&#10;5zXp3hzWfh34a1a/v7XwrHZ3mqvIbya2+VrgMQxZunJOTnqOeeTXU2Xxo8LaPqGpWVvb6l/Y+oQm&#10;GeXBZ7tSoGx42fG04AI3EcZ74rGnm+XU42jVX3o0fCmZTd/q0/8AwGX+R4Vc/sjeCT4huCPiVpdv&#10;cXsO8WytDtIdxtcDzMkZ4z+eOa2Phj8BfBfww8R/2x/wsy3u/wCz5ZTOkoRV/dfPIrKCTtUKSR2A&#10;z2yO2uPH3hC8vobp/B1t9ss0CW9wxSSSNQegbAYDBPQ9yDVTUPiJYyyzXEHhXw+izK4JeEO8jOCr&#10;h/lAwVLdznOOMmk88y+93VR0R4SzNO6ws/8AwF/5Fb4geDPB3xb1SHV4vHEU1nvjlSKwmikhUsjB&#10;fmJOA2x8A9wR1ribn9k34d6yjWp8VTXJhbzHQXFrvQrltxCqx4Gc5HTNXLJ3ntmt5o7DQYWZdg8P&#10;2kdqse1nOdhG1jhgMHg4PTNM8PaVH4eXUpI9S1eSS+82NIyY0hEbxMhBUA8hiHBGO4xihcQZYtfb&#10;r8Rvg3N5u7wsvuPc/hF8SvA3wL0a30rT08Gx3mnl4GvnEUd8ZHkYtvlUA7ssy9B0xWX8atdj/ag8&#10;DzaZp2oaFJa6XPjUblZzLOjoz7YTJgbeQcrgn5egrxm68M202g6av9qeJZ9Vt2R7ia6vvOheRWY7&#10;41K5QnIB5PGfXmpP4Wml8QTXn9q6pBb3E00skdtdPDKwfJVDIpyVRuQCCM9R3rCee5VfmVXX0f8A&#10;kejDhjiHk9msO+X/ALd/zOW+J3hhrTxJbafujkt3tftG+J2xdFhhNpwDjhj69K4efXrr7LsErW8c&#10;CiOEg4WTIC8tg52gcgCvfZdW1JxaqZ7Wb7PaW9uxu7YXBlMedzlmO7L5wefoaof8Ido+tX9uL7Rd&#10;LZeUYQRyxqVbOAEEm3v6flW0eK8t0jz3+TPOqcAZ3FOo6DSWr1j/AJnyjr/iu6spD5khumhIVyA+&#10;JCOwzyeMAZrvrX41XfjHwetxCdRaRUW3AG+eROnB+gU98c17p8Uv2SI/HXjGHUIdJSOGN9rWNlEL&#10;eK6Cnhiw+505C9e2O/TeDvhfrfg680eaOOSSGxmV5rSGPbBIq8CLnHGRyx5P41vjK1CtTs11PGwu&#10;W1oN3ejPj3W9dkmuFmm0/UrcTSKhaaBtxfqMfn+H610154c8dXXhdBb+FbyaNSgk85Xtfs8RHBLP&#10;xuPYHNfWHxq1jxn4wtbWAeHdKtbdppHmEaRqVQH5GLcEegA54ziuE+LOseKtJ+Gtva3morNdFW2W&#10;sYLR7eMB8j5iQc/hWUa0K/LFwSSJeX8t3d9jxzTfhX4m8Kxas2oaXHp81xJG32Se5RZ8BWxvU45x&#10;sGDXJ2/hDxdbeKLeZbPTVtYgFcS6vaR7gQOMNL2+lfTmtfAHwj41+Jt94p8QW99qcmpyLPNYrc+R&#10;CHKqPvL8+OPUV7D8MfFvgv4PrG3h/wCGPg21uI+EuJbZrmcY/wCmkjMwP0NdFPNcKpczT+48PGcS&#10;cLUF7KWKbmt1yyVn1V+XufKXgH9hv4kfGHUJm0bQbi4s7wr5lyl/F9nHZgWDYwc46E4PBpdY/wCC&#10;N3xz8P39xFpWg6VeWqv5sT/2skSsWwNuGIJ2jPXj6195j9uvX448R6bpKRA4VRG4xx/v1C/7dfiQ&#10;NuWx0dV9BE/H/j9b/wBt0Oa936WR4dTi7Ito1l90r/8ApKPkvxB/wRQ+JnjzUNDuL680WwW2tYob&#10;tciQqUTBIO4BuQAOBwT9C2y/4ITfETVdQ87Ute0ONV+4AzN+fI+nHrX1k/7dniZWb/QtJH/bJ/8A&#10;4uoz+3T4qZuLfSl46C3bn/x6s/7aoraUvuRnLjTIetVf+Ay/yPmHxl/wQW8WazqDTaPrujaXCzDM&#10;d1I0pAGOAVUDrnt3q34e/wCCAWvRyWt1qHjSza5hmjlZFT92ApyQDsyc+vFfR7/tu+LpTlE0xeMn&#10;Ft/9fNVX/bc8aNjD6ev0tVpxz6lHrL8Cf9c8hWvtF/4DI9b+MX7Llr8frjw/P4psLa6uPDakWU0G&#10;oSW/ksdpyQE+blV6+9ep2NxrkcSrObHAGMrIxx+JQV8qQfti+NL5Zf8ASrSNo0LgraJk4PuKqj9s&#10;TxsX/wCP+3X1P2WLP/oNRLialUSpScmo7J9L66G3+t2S0o+3Uvjb1UHrbue7/Er4SeKvHFv4jhtt&#10;Y0u3h16GKBWkgZzbLGSRjgBslm6+v0rxLxF/wTK1TxX4lm1TVPG1rrU01vBB5OoaWt1DH5aBQyK+&#10;dhwOduA3IbcCQc6T9rrxvtz/AGsnPA/0aI/+y1Gf2tPHHzFtYYjrzBFx/wCO1nVzzDTg6c4tp9CY&#10;8cZRCalGbv8A4WeneEv2RvEngzwBq3h+z8U2H2fV8iSSW2eaRV2BMDJ2gYAwihUUKAFFdb8Nfgj4&#10;m8D+G/D+nzeLILoeHkkWIrYH96GVlwcP90BhgY/hFeCS/tPeNJ7BrptXkM1vMiowjjwoZXzxt9hV&#10;Kf8Aal8aS/MfEEoXgZAQLyfpU086oUoRhCMrdFp6dy6/HWVSam27y68vnb9D6ufwfr97aLDdeIIJ&#10;Mk+YVs2UkHd0xKSuMjnPauQ+GX7LafCvwj/Yun+JNSa3+2i+8ySGPzNwdHPTnlkGc+pr55m/aX8a&#10;Sg48RXhVWIO1lXnGeQKry/tLeMrkrt8SXjArvULMOVPfjqPeq/1gpRTXJL7/APgmEuOsqTveX/gJ&#10;9e694EvNf0p7N9cnbcOrwhh+Kg81xXh39kS28MrqjWniPWraTXVkGovE4UXO4uc7SWC48xsbcde9&#10;fOI/aQ8ZSME/4Si/X5igAutuWAJI69eDx7VVn/aF8XIZA/inVFMaeY4N4w2rz8x54HB59qhZ9TW0&#10;JfeD49yy+0//AAH/AIJ5/wDtqavffsy/Ez/hG9Jmh1a3s9OSRbjVN7TMqIgC5jwDgHGTjgV8s3P/&#10;AAUS8RKPl0XRRn183j/x+vRv+CiHjy3bxB4bvde05fEV5eWsmJrq7kDrgoOoznt16Yr5nl+JXhpB&#10;uXwZpPXaS1xK3Pp0rLJ8ny3GUPrNamm5Slu3/Mz9lxHGWc04Ulg8RKNN06bSstnBM9Guf+Ch/ilh&#10;8mleH1+qSn/2pXE/EL9u/wAWaxqFvus9BjZUIwlvIeP+/lZv/C1dBB+XwboQ/wC/hrD8S/F3SEmj&#10;2+DdB3bTyY2/+Kr3KXDeT8yiqEfx/wAzgrcbcRwhzfW5/gTf8NqeMUV2WPR14P8Ay7H/AOLrdsv2&#10;xfHWmfCuHU4ZtNW5uNVktXBtBtCLDGwxk9cs36VmfD7xNp/xF03xLbL4U0C1bTtGnv1ZIdzM0bKc&#10;HJPHvWD4h8cL4i+DNnMuh6TZeTrUqeXBFtViYIzk89eMVWK4dyxShD2EfiXTumaYLjriCUKrli5/&#10;A2teqa1JNY/bG8da9d+ZPfaasgXHy2yDI+n41mTftR+MuP8Aib268c7baPj/AMdriNRvGvZtxgt4&#10;cAKAi4A/WqojKk5Ycg8AdP0rr/sHLYaKjG3oeOuNM9mrvFz/APAn/mfsZoOpW5u7VBDdyyWlrY+b&#10;ClwFmgKXE/3ztPQMCRgZz2rzn9rq30+W88GxX9rcwwW91qcv71/OZc+XtfoPlyCQMVY8MfE344T6&#10;hZrP8M7CK3lkVZZJ9Tg3QKSuWITGcZJwOu2vUvGfibxpo8WqW+g6foepata2sc1rExlgW4LNjbvL&#10;kLwrHn+7XnU4UKdVT59fT/gnpfXsRKDhGC+9/wCR5v8Asg+NPBfw7+GcenTarcS+XevF5b2bxLc4&#10;dij45HzK6+uCvtx6kvxq8O+H7s3F3rkZtvtt9ETHpjclo/lUsq5z7j71eav4q/aOu4Y/+KX0mFnO&#10;GSLVrZdg9cmMn07960vjd42vvg9dWsOueLtUj+3RKyyiSVVBLEHKq4GBg/8A1q569Ki6nMpN3fkK&#10;jjK6hafKrLsz2L9ir4zWXj/xTp4stQ1LSbiILF5dxpQjkUpZzBsF1IZSVznnqBwTxP4J/wCCqPwx&#10;8JWtxa6pI6Na3ght/LjkkZoyqkuevUs2QDxjp6fDPxS+NeuaR4gijg12CWzkaVTLauzSuqtgZLHu&#10;uD174r0+y8eeH/jN8GNUkj166juIdPuHvInjLNahQQpAZsNnqf0qpUopLfc4p4x1ZOCklJdWux61&#10;ov7Xvgn4o+Dvi1qcM9nDHfpMlpZ3MxEl5umXYAo+bDZAzjjJPFc94A+Puj+Ltdt2ktbXT5pNTi1P&#10;Esm8KixPGzZHBKkDb68V5t/wTm+EFnrGo+IoZr63abEdwoS0imBU8Bsup259AR0rvv2xvhXZ/Bzw&#10;/pOqaLDDHcTPNBILe0SNpU8tpMEIOeRn25rP2dKF4Qvd/dsSsTiKtP2rtpe54r4q8aa1q/j6z1TR&#10;ZrG1vPC6u9qJYgyMvnnK7SeQd/IPJBNdx+yvay638U9N8O/EDSX1Sw1q/s7aaHIAmVpDtUjIAY5B&#10;3Z/gFfNHj7VrpNR8SeTdSNJHp5k8uMYEZF1ABgjqQCc16d+zP4+1i7/aH8KreTM3neI/DfnuwwZl&#10;8yMDJ9uOn616WFpzeFSbVvxOH+1KkKloX3Pu3wL8U/2Z9R0/WLDR/BOvR2/hnT7rULqDydqpCpUT&#10;bQZcMTxx3xXtHgT43+AfFFxr2h6TpXir/ij7iHS7uBr3ZHGXheRFTM2GXZE3I6cCvzG/Z48UNZ/F&#10;r4sWd9fLDDJ4X162Rp5BGvmBSVUE9WO3AHU19rfsYaxawfHL40zzWQ1SzuNT0SVEzuUmSyn+YcHs&#10;w/A1WIwNOnFy0dkn99j1sPmFSrLlnfSTVr9Ekdr468dax8NPiHfTaDbzWmm6nDG8EN0Vu2QIzRPg&#10;lm2gyKe/PFc1rf7UGrWOsRyalfaDBfxj90bqGBJVG7A27vm65HHel/bc/aK8L/BjXtCW8tmsl1Cy&#10;uYbe3jUMFkS5LEk/w7s5B/2q+RNQ/a1sfEPxb1DVrzTI5fDMemLdQPLa5Yr5wcOrsoHLbhxwSPY1&#10;8DmGCxsK81QqSUOivp8vmffYXFZbPDU5V6MHUtZtpu1tLuzXTqfWE/xN1C5QySaX4fkRi0m46Lbs&#10;rZPzNnZ3J5PemRfEfUbNxPDpeg20keCk0Wi28bLnphgmeQfxrw3w9+274X1+wgs7S01MzXQMMWbf&#10;mRnO5cAZPOAPxrrNd/aK8J+H9D0eXVtQh0FdVtVuLb+0DHCZVBwWXnkbgff1wa8v2GcJc3tJ6rbz&#10;10Papf6uVZckaVNu/wCGmuvn0PXB8fPGULxxrcFWclVX7ImSQcYAx26cetIf2gfGTnb9uZTt8zAt&#10;k4X1+70968+8PeL5viH4D/4Sbwlouo+LLGO8FtAmmCORpUPmBnBGVIUqAfTd9aseIND8YWfhr+2r&#10;bwf4unvxfmwfSobWMzCHGRPkqQUJUjPX3qqdDMpScXiJLW2r1Ma1bIKS1w0G0uiXn3O9ufjV4wkt&#10;42+3zNIpO5fs6cYOAcbeOo/Oo1+OHjSSRkXUbrcG2FVgTIbnjG368exrzvVtI8b6X4C0fUIfAvja&#10;8nvpJYJNNjgjWawEeAjP8mMOOhHoao+KdI8X6Ro+jXVv8O/HWrXGpW5kubeEDzNNf/nnJlcZIweO&#10;Pyr0KeW4iT9/Gtatbt7X8zyf7WyummoYGEuv2V/menL8bvGUqb11S8K8nIjXHHX+Gkk+MPjBYln/&#10;ALUvdjJu3bRgDOPTpnivNfiBoHjbwimmtpnw58aa+L/To7yX7K6r9klJO63fcn31I69K5L4t/FC9&#10;+GXxWj8J/wBg69qN1Pbw3EbpeRW+N6jcCrrn5GLKT3xxWkclnLRY6V2vPp8zGfEGXx1ll8PvX+R7&#10;nJ8YvGCRb21fUFTjngdenamt8WPGEXDaxqC7m2fM3Vjj/EV8mfGL9pu4+F3iKS31DSdbjsVdxFei&#10;bEd0qtsfblMcN2znIrjr/wDboS5sLVbW0vjPDMhldrtAtxGDyQNvB7+ldFHhmtNc8cZNr5//ACRx&#10;1OMMtpv2f1CmmvT/AORPuSf4keLEnWP+1dQDSMQB5h5PcVH/AMLL8VPIq/2tqW5lyAJiMgZ/wr43&#10;8I/tkJ4v1XVg9rPYw2emSzuq3Jk8sxSp8wKqOqEr7HB5BxWl4b/a5i8Y+NNP0Wxuld9UmjggkIbD&#10;M3HJyR+n5VNbhitFOf1qp9z/APkjbD8ZZdUX+50l01tv/wCAn1sPiN4oL7f7Y1IELv8A+Pg/d/P/&#10;AOv2of4geJmmaNtW1DcmMj7Se/4/TpXG3vwL8SW9nNIuqTStGhfyLd442c9doJTqfc15P4619/AI&#10;hOuaF4ljFwxRGnuGkRmABIOH2g4IOP8ACvDp5a6z5KOJnJ+tv/bj6anmWAWs8PSXok//AG1H0ZJ4&#10;y8Qvs26rqBkQYci6PXcQOc8/h9ahj8aa5c3EinVrxjC/lyZu/ut6Z3fqOOnqK+X/AA14+m8TLJHo&#10;uiaq32dU3NHO8KxMzBU53gZJP8/SvOfg38d77wl8VtQste1rWbabWL0RXTrM5dGjDgsRzk7sDB5x&#10;k1pHh3Fvm56srx1tfW33nLW4iyqhOEPYwak3ryrT8D7I1z42SeGtSWzvda1iO6kjMgjigu7j5Qcd&#10;YkYDkHgnNdx471vVb/WoZbO8vBDcwRMuJzHkmMN90kEcDuOvHWvM/hto/wDwsbTpta0PxbJfOqkO&#10;kkSrIrfMQHBXIO7J71L4s/aLnjbRbP8AsPVLrWr6xN1DFbnPnGPzItpIGATjd6jkc9K4qOFm4yoy&#10;qO91d3fS/c7I4zCyqe2hTptK+igra2tr1eh0dtrWqTr5n9oXOwnBLXWMcZ6Fs/j68U2HUNVuolZb&#10;y4YNkc3RH8z3xx6ngc15f4Q+O2va74Zlh/4RTVor2wSSS9j2NxNs4jXAxu2hmwOSCPesvVvjF42v&#10;PHGjaLpWhXFrZ3Vwtw87R7pvL+UsvlnH3QrZwTkOM4xXNSy2tKUac6jT1v72itbz9T1K2YYSnGVS&#10;FGLSta0NevS3ex7Hb3Gp3SKy3UzKwYj/AEjGcexOfUD1NJC+pXNuJFnl2MGYZnxwvXvnv+NcLrHx&#10;I1Wz8FeJJrDR7xrjw7E0kcqqw+2EKXOwFSGCr83BPUDivNfid+0fr3g79m3w/eX5l0nXNQc750AH&#10;7vJIJQjAJAVsD1IwvGaw2T1argud6uz166f8Ezx2dYTDU5zdGNoq/wAPS7XbfY+g1tL6dfNjkfyz&#10;vIJm/unnv7496S3sry6tlkWQ7WDMMy4+714/l618o/Dj9vWx0uOws9RklWOxh8m6O7e9wxcEONyb&#10;uDuOM8hhyMc+8/BL496H8Z7mTT9PmhgnjVZEMz+W0q/M5GCp6bSByclh93rW+I4bxNJpz5murvtt&#10;/wAH7jkwfFuW4mNqPIn0Vld7/wDAO1ttIvL6BJEOVk3BcvjOBk/nz+VeM+P03+OdR8vHzTZ+XuSB&#10;XsGneObHw9JHHLbTTSRxPveKPg9VCFiNoI3g4LdzwOp8l8XXtjca7cXTW94zzSoXiMhtWCgAN86k&#10;sGOMgjBHrXJTyHEzhTkk/eV9em3/AAT1qOeYaljm1Z8ikrR36W/JGSbSS1u7iORHjdY2yHGCOM9K&#10;hjsJri2mmjhmeKHBkdUO1M9MnoM1uSXUB8IaLu86a4t7c2k8nypGg5USYzk8gZC5bnocE11fwx0P&#10;wTDZ3MniZpdUu7eRX06LTpmO/wAyN45VZdofdhlGF/M10S4bqLEexv7mtpdHpp97PR/1yoxwf1jl&#10;9+6Th131t6I8yxtqZrKWO1SVo2WOT7rEcHkj/wBlP5H0rhPij8c7HwR4l1+zXTriNdNlxaxzSfvb&#10;tDIyjC4BGFCk59aTwF+1FoPjbw60N5La6TdQrAmJdyl2BuC2GPy7AZQB0J64rolwXmNPD1MTVj7s&#10;UrNO927NLTXZ7mP/ABELKp4ijhqE05TbummrJNptt6J3Vtd73Wh3cUW/c2UVY0aR3dgqoqgszEng&#10;AAEkngAVOdOmjkkjaFxJGSGG08YOD+tc/wCFIfEWoaDeKsMOstrCz2Fk+nl8sZ4pI1wQCRjeDwCc&#10;V67rnjvx1o2rzQrqV/Zw2QeykSS4WNrKNGDiMg8gjgkHB715sck/dXfM5XatFX0STv063R6EuKI+&#10;3UI8sY8qfvySd22raX6WZwMNk86Fl8vrt+aRV3HazYAJBY7UY4GThT6Uryrb6XukRn/fquFbHUe4&#10;NRa7o+v65aW9j4d1SztZr2dJJ1W4jaeSFQ6v5Y3c/K78HAPqBmud0XRfE3hfxhcaDq+seE7/AE8S&#10;+auoQapEvnHb2QuGA3EjBUYr0MLwriamG+sQi7pO8WrPfSy66ank4rj7BUMf9SqNcra5Zxaa6Xu0&#10;9Nep093ZNBJho/LwzJgyrIQVYqcle+Qaa0JC/Q/lXK/En4m2Pwu166ub/W7O8tbybfHawyJJJblm&#10;3OchjuUqykHPXIHYVP4cSTxT+0p4T8c2/iLwzZRaXY/2W72crvcOoe5bChVIYtDOm4FsbgRzjFVS&#10;4Rr1sW6cbxp20b72WnTroedmHiVRw2FhOHLOpf3o36Xsmmm+mp0CjIH51bXS2ay87cPlwxXY/wB0&#10;kqDuxt6g8bt3fGKteDPhV4g0iw03T/EOoWr6tqCmW3xG0ZuIs4DHcF/Piu+b4D6tb6TqUci3Mf8A&#10;ZsCPd4kBjRGzIj7N+C2M4IBOPyrlo8L4rnnGrF6J2emr6fI9fFcfZY4U5UKyu5LmWt1Hr03R5eyZ&#10;GCcZ5q1Pp/2C+jBljfbIUbaD8rKcEc4/Mcc1x/xp+F+sfska/puoawLzxHqPiORls7aG5A2wB182&#10;QqNw3BWjAHGSW6dovFvx7bSr0282itHOshYme+3Od+GXACjA24IGTjNdtPhGsoScfea5bPou9zh/&#10;14o4qygrRlzJrS7Vmo27XfTXofUWkabfOJDdWqW6NIcFbwMDnBwPlx0PT+dahs7W28pczSNhstn5&#10;f4ef1r4YuPEtj49vdM0mFrrRpVl/dO16ZTdZflGOFGRuO08dO9fV3wxtYfhpp8cVjd30jKsw3zS+&#10;ZkS+X2bPA8sY78n1r9Dp5PKaupI/D8RjJ4aXsq0bNWOu1XS9HmkX7dNEscXJOCqrwep6ZoubW1tL&#10;fz7eOPycZ811AAHfPtiuY+LfhuX44eGbXTr7WLm3W3aVyYCVEhYYXIBAwuO+c1SvNC1hvg/ceBLr&#10;Uri30d7RYYdVjUT3UcgbJDpxlHGehGOaVTJZwg25aI54Zs5T5Yx3POvHOtPJquoTWl1I1u1pZTRN&#10;E52nN26sQf8AaXAPqBTvHN7NZwXjRySx7dFupQEbG10ZSG+vPWuKj/ZY8aaTYQ2tv4l/cwwiFV8g&#10;tlQ5YDO4Yxk461X0PwF4w0+8msdX1U315eJcW15bRwGdrWGZQA2V4HIBwdvsTXHRyerO0aau9tj8&#10;czXg6vGvPEStu333t/wT0L4j63Fonh24klu1sxNZ3scbNL5eZfLTYAcj5s5xir2hTWvjLwtb6paX&#10;nnQ27+WTDJlWLxsCGx3BUHnoaxfjr8CtP+NngfTbWbxNZ6LHa3jTH7QArMfLwVKsQcjINVfhd8Df&#10;Dfw4+Ga6DP46s7x5JmnuGiv0t4WJzjavzEYB9fWuynw3iZ003Fp9rHDgeFVOhCVV8s1e6duqa/yO&#10;n8AWP9ueENJu51vJprO1t7jdGTt3GPYxk9V+c9f4iprnNPvGHw1sZGm/eLd2y7mY7ji8RD79MioP&#10;G/hWK3trGHwz470HT1h+WRrnUjJhOmNqgBhgdyMEZp1r4Y8Hp4c+y3XjLRXuIwczC5LIJD95tpbj&#10;JzxmuqnwpV5oJvR76N23Xz6Mh8ITS5XKOjb6a6v/ADRaurpl+HnihvMmVre51BkYE5ULcuRg+wwP&#10;wrb8CZuPGmr2/wDrN+qxIqO3y/Na23HsCSfzNcj4F0Xwz4U8O3Wk6p8RNO1i1u2fKqhhfa/VMhyT&#10;6AnmsvxDoXhOXxS+rR/FSaz8wDMaRqyttVE3E9yFVBn1wayqcK4u7jBXV3Z2flY0XCk2rynFe9f5&#10;aafge5JMp0G1+aEny7mJlVhwykZHXJ6ivKIdS+zeILNGkVAviW9T5m4wbaZgOffH6VleFbHwL4UN&#10;xMvjaTULy6BkWedHbYvUkKuBg7uTz1BqLxKfAOu6C1uviC0WUzmWO4+wTS7JXABIG4AsQwHr8wx1&#10;FY4fhLEqq3NPllbpt/Vz1MRw7zw5Y1I7P8VY6vxw/l2t/IGx/pmkyAg9f9LhU/nirU9gmv8AxU03&#10;Tmkh/wCJtpF5ZKJThGZpIQAc4z9/9TXKeB/G/gnwZ4bj0fVPFF9rki7U82fTGVm2Hcij5ScoQpGS&#10;SMCl8Vat8NfGloJ73VvEu7QlleSWFJImVc/vM4Qfd8o56Y2N6GtKnCeKUk+nf7lt8jjocNVI1oN1&#10;ItJWe/l/kelOVttG8phl0v7c8EdllH9a5H4n+FX8E/DjVNJbltNePowPS5Rx09sVX8C/FD4W+D5J&#10;o9Uk8c6paRwR+YWlnU28aSO4bAAH/LGQEnqEYZ4Nehan+0F+zjrsOpJd2viq6N1cm2vQ0d0CJgyA&#10;ocONrhnQYGDyvrWcuE8bGzts1+Yf6s1OSMVUjdO/Xa7fbzRn2mh/Y9bZmjihh1SWKUOh3bwYo4yx&#10;HrlCMewrk/CGhadotl4e+zar9ukj0f7JCPsrRefDE0f77LH5clh8h5Getd0P2jf2edOhC2+ieMJ1&#10;kRJFKG6yFb5lIJmBAOMjGP1qtb/tZfAHSYQ9n4G8QyDRomt+I5D5CbpMj5peebWTrzmOlLhXGNNK&#10;2v8AkVW4XqSjNKpG8tt9NEu3kcleeG9Lsb9pm1aRpIdcW7jT7G2GnltmUwbs8ABy2/ocYx3roNTu&#10;9L0+GSa6luFb+yJ2uFSDdtiCycrlgGblvl46deas/wDDbHwZNxcRp8Mdalkh1FYJC8SNtug0USg5&#10;kPO6aJc9PnHvSXn7efwt1Flh/wCFVahM1x/oSq/koHEgt/kzu6EXcPt8/scOXCuLb9633nRQ4dnC&#10;qqsZq1uzf2k+x86/t8+JNB0KPwnNrGjT6t5lvL5Xl3LQ+XgrnpnOePpivKL3xB4LuPgboup/8Ifc&#10;7ZtYazKC+bIJDEMWxk9DgdOa9o/a98efD/8AaO0dfsfw98UWeqaFbtPaRDU1+zoHFs53IoLkbZ4s&#10;BSMbuhwRXdfsp/AL4H/tP/A3+y20HxNot14du1u7q1k1TzVa5KkKY2C7ihyw2sAckCvSyvLp5fg1&#10;QxFr3b010bv+p+k/WVVVOnSu3CnCL6axik/xTPibTviB4Ju9Skgk8GyQLHv3s9/I2MZ7Yyee1Zup&#10;+NPDOlvun8B/akjGdzahIqnjGMgevP41+hms/wDBN/4C6Lo7a4ukeJmmyFmcazIFidz0Kqh2nJ6Y&#10;JrM8Z/8ABOf4TNerb2PhTxpqCxhzcwtrE8YEmFx87KAf4sYJHtnp3LFUVPmUkXUw1d0+WS/E+MPg&#10;p8Q/D+vXXi610/wfBpcn/CM6g7SJeySmVVQEoQwxg469a43UtctfEX7PF1qln4Yt9NttO1ZywSR3&#10;SWQ2ysAWPQ4U9O1ff2pfsBfDj4VfDXVtb0nw7rOk6tNZ3NnNHc301wqwtEd6ls7MtgAbQeehrqPE&#10;/wDwTz+FOqfATVPBeieGPEGk2urXa3S3ZluBLZzhCnmjzmIYFCy4Ix82cZxiamKpTlzX2afzX/AZ&#10;NGnVpwlFJe8nH72v8j8gf7cGrxxzLax2eVAKoTg81GWd0z82cetfq1a/8EhfhnaaX4fa10n7Ytja&#10;iK7ae9n3ao3J85mVgqE5A2ouML9c2NM/4J5/B658R6xpMfg3Q5L/AEpYfNha9vCymVSy5LTD+EE8&#10;A/4V/aFKTad1b8fMmplsoKPJJO689PLU9j1DxvoOjaLLqFxrGnrawo0jSLOrDCjJxg9hiuMsf2gv&#10;B8mv6hrUOv2Mulx2ESNIso5Kyyr0z6/zHqK/MGHxzPNYNbLdag8O5iY/M+XP8XGeDwM/hVq1hhut&#10;PjTN4sbcEI2AxIzgj3rwXg+X4mdFTOntGJ+tPw6+NHhP4laj9l0fXdPvLr5tsKTr5kgUKSVGckYc&#10;fr6V5p+2j+y5/wANAy7LO8Wx1KGyXyHlk2wTESNlW9wpONvPPpX57eHJ5PA8lvqOn3F1YXqAiJ0d&#10;lmQHg44z07j1rY8TftG+ItK04+drGsMryCQk3J+Zlyuemc4/ClHDTjNOmwjm0JRcKsd+xQ1e1Xwt&#10;fXFncXG64V2ilRUPlh0YgkHPT3+tZ+gfEO4tL60WS6vrWxnuVjuo7Yf6+LJGAMjOd1Q6br8OswzX&#10;19D+7bgb3+Ztw5Dc+/61oWkaSLHNNb6Va2uxmjDcyZGAuBn8favRlJLRrU8fd3gfY3/BPP4l+HPh&#10;nD411rW9YTTbVGtoFglA3zg7yHTvgcjA9Ca9a/ak/aC+H/if4YW99bzWniy3trgb7S1vGguI2beg&#10;YYw3VHBB6jNfn54Ze71C2uIzFHJIwaSXbFtSNVPU5HQZ6nua2/hxrOqaDd3Ru4mWGRSVKBT5jDO3&#10;v6k9RXn+xTneTPSw+PlThyKPdfedh+y1qWi+K/iJHbeNvDv+g313DbWV1ciVIbR/NGS+10ymMdeM&#10;r05OPsbUfgZ8L/ghdWPiG41/Rbb7ZNE9pciBpvnhIKNHmUjKsFHHOSK/P7xl4o8QPZMzBlNuhCos&#10;nzkZ64HbmucfxdqF1osEOpSXEi25JjibeRExbJwDwM9/xrHGYOrVlF4eo4xWjS/4Jphc0hhoONSC&#10;k90z9MLnXfhp8a/F9npeoeONDk1CSbNhiwij+2B0U7m3cZLRsMHuPU8+zeB/2dJ/hlprLpXizVLK&#10;NMyKxgiHlnawGW4O1dzYBOBnjFfkD4u1SFfDXhVvssMZvNMZ1aLPmSFbudGJB7/LkHsK9Sk/4KP/&#10;ABUuLNdBk1K6W1it1tXLwAbkUHktjO7nGRzx+FcOMyzMG0qFZ263sehhc6ovWtTXySPvD9oD9kCb&#10;4qW9vquuapBr15ZsZYVlSSJWYhcnIkI52DjG3jp1rxvQf2WofiPqEui3tvcSW0aCGYXU0hS3jVtw&#10;CDPHU4x2PpXyuP8AgoT8RtAtFs/+Eo1CW2Ro90by7twTgLnP4Y4zXHp+1hr2v+N21Rtd1iO78x2U&#10;R3jxhOvTB4xk/mfeuWOVZy+e9SL091tNtPr952LiPBwi1GGr30sfpR4X/wCCcfgrSY9PubjUpkt4&#10;h5ixRyGHe+0ncWLncy5yCckbR0xXiH7eX7G+gfFP4oeFNLj8Q2q6f4f0Oe8t7ee9hhbyyxdiDhcx&#10;qgZ/XHfFfJnin9p3x94q0mLS5fEviH+y7Zf3MC30nl4PJxzWfc+PvE2sWWLya9a5jhSG2upJmkkS&#10;JY/KCDJJ27V24wOv4V2YPLMwp1I1q9e7S9dzlnxBhbSpqlpLfZdux+lf7LHxk8L/ALIH7PLafo8F&#10;14msdNMQtVtbq2Z70SSN50kbb9pVJt4IJyAR1rstA/4KXWer69cH/hGW0zyyIFF9qUKtOQxyUCbs&#10;jLV+TljpWuxabbrNI0a26Ex4lwe7EDnqM/mPar2hfFPVvD9zb27NDqUTOjbrhFkKEOSGyR2LE9cH&#10;PSuqhlGH5pSre+227+pw4jP5ysqceVWS3vsfs18FP2xbL4tePJNKuLbTdMSSImGVdREhmkDqgTBR&#10;eSWPHJyMV6tba3p8jX8yXdvIlu4EpWUNsPlhucexBr+fu7+KGu2+vsYNW1KFtwnjkguHjK4bIYEd&#10;1K8Y6V1fgb46+KL6W3t7rXr7UIbi9jlkguHM0bOoCL5iscNhTt5zxxXJjOH7z5sO7Lsa4fPrR/eR&#10;bZ+hv7Vf/BXDw/8ADex1DTvBtzb3175M2y8EDN5EyuMDDAAqyhhu5wcHkYz+Y/xa/aD1b4z/ABIm&#10;1eZnhkvncq5kLNGWw5AOTgbskAYA3GsrxjPNeRw/6RA0d47xhCemR6jtznFcdq11/YqMTC3l2sm4&#10;sgIMj5yO3fP5CvZyvJ6NCPMleXdnl47NKuI916LsamvfEbxB43ijsrrUrieKzRjF50x8tCe+31Jr&#10;Os9pgmb7Q0fRFf7xcYwTj0zmucuZGuNchmXEjXQKvEgKlBgAA8/55q/aT/Z5/KWC4wzYYN91c+nG&#10;cZx+Ve97FRj7uh5zlKT1PaP2TrmxlPji3upFuPs3hq+lQNCWbYse5hw6jb8oyMZPYjrXM+F/FUfh&#10;3xlZ3lrM1i1lOJreaJOVZXOCFJPY9Dmux/Ye+EWveI/EfjLUNN09pLFtA1LSI7l1Jja6mtWWNc+7&#10;Feffmu48C/8ABOnXrq2jfxJqSW78bodOtpJHx/vsAO3ZSPrXLialKN+btsejgsvxOISdJdd7pfmz&#10;7+/Y6+Ic/wAVPgFpep3l9Nqd1l4ZrqWNUaVlYg/dAHHTp2/GsH9oD4nfDuzvLzwX4v1BbK41SN7y&#10;FyuPsuyPIkDHgNlSAO/TvXnPwt8VN+zv4QHhvTb6S0s0G9Ybsr5wJ5LAYXbuznPGfeuU+IHgHwb8&#10;U/FMmt6/GuoahcEbpmu5CSAMDgNjoAOnevzvD5HNYyVbVQu2rXuffyhUjh4wU48+l7sn+Hf7Wnwp&#10;+HmkW3g0S3aqzwXl7qcsQAmlBBdWAJwFxgYJHH1qv8TfgJ4F1f4T6h8RfAC6hqElxqCu0onaQWaD&#10;JcBDkgFmGTzgY7Zrh/GX7L3wz1+Dy4Z59JuJAQklteHliR1Dhs5J6DFWPh14U034UfC/xN4Xj8dN&#10;Np2v3MM4j8kkxIgbcqEPgOx8vnAXC9OcV7dXJqrl7fDOfNpdWdmup5ftJxly1+SUdbWktH87HVfs&#10;K/EPVtH+KB0m3eJtM1BHkvkmK4VUU4cORnIyeM4OfevL9V/4KR+KfAnjnVNE1Dw+0umWN9LbWdza&#10;ysWiRbhgpYHscE4zzn04rV0nWfBfgW2vtLhs9UX7dYyW1zczahElw6yfxoVkCjjPVCa8s034YeFZ&#10;vi1p0d3qnia68PXJcXUcMlu0wOMAl1JyAQWb5AcDIzXTh8tprEzlXho0lt26nNiswq0qEY0akU73&#10;dpfL9T6u8E/to2eqeCZtSmurxWt3h+1TNCqqXdNyoeCG+X7xUDH616V4O1+7+J00Mi3F1Z2Eibku&#10;Fuk2w5JU7SuTuJ45OMds18Z+J/EfhmLwxdeHtFsrqz0mxu4/Kd0MssjbpOWbgEkDHYYqH9m/4+3/&#10;AIE8V3H7u5msreaGAW5coodrhTxkEbQdpIGM88jJpf2XTnflhbtoYR4hqQkozm2tLu73PsDxP8ZL&#10;T4P+F7q81CS+khhUxC5uJNqvLjiONFPAGMbmz07ZFfHn7U/x0f4t3a/ZNVa60W4aMxhlZmt3I5B3&#10;HjDZGBwQOlM+KXjLVP2mo9Ul0uPWrO+02Vrl9PabzEWAglpY+mcYAK44zn2HnPgzS9DtfCOoC8vN&#10;UvryRmmQbEWNI488r1Jy2APcGuvD5bGmvaOOq8jhzTNqtebhCfuvzKmn+Er7Xddmu75mhs42SSTa&#10;pV5MsNqY9wD09a7v4S+LdS8D/FPR9QsbW5WE3CvJFIX8tQMHYSD90nOc9hWNpHjS41zR9Q1C73+Z&#10;buWiVoyj7iuEAPcDaTjgdOtT6v411C2a3jtzmKzRHmYZGZgoLLk9e/H+19K6Z1Ks70uTTXe/Y8jD&#10;y9nNVIu1mfsFY/BSyuLG6WO0s/JlAMynTl2zlsL/AHv7oX8BXiH7RfwPs7fxXJdLawzLBbWcMdtF&#10;pgkkPmSvGOj42jg8Dpmtv4If8FaPhz418IWqaneLo+rW0aQ3FtJJu+ZVUGRcD5k3EjjLDHI71wfx&#10;o/4Kb+BLH4j/AGyyjvL5Lyzto/MB2xQ4LMSx6nCuOgPNfF1MLi7qMacnZrS727fM/Q8NndKnzTVW&#10;KbT1sr3M/wAa/BK406HwnDp1qrLqUBlnePTwosycSAOMnGNxHbkGtq2+A+n2PxGj0CO1vWtvKWSX&#10;UI7ONYY8rIwU/KRnMYGMj7wrR/Z++IevftcR3k3h2LTbe0t3UzS3Nw8bxKZflCBVIcHLjJ2noa4H&#10;9r79sbx1+yx8aLnwba+GvDlxdwpFNJPJczzxOrJ8oGAhztCk575HvW1TAY+SX7t2s9392vl+JP8A&#10;rBGC9r7X8L+v3m/pGp/Dv4mx3nw/tbjS9Q8UeHroxSWUkFvHc28gIk84LKyb1AIP7vcOOcV4X+1P&#10;+0zd+GIodH0X7IzWy/ZJ76PTFt2kk4R0x2wcnAORx0xXi3iT426nrfxBm8U21ro+h61fS/aLi4so&#10;fLmmbGMh2LMDtA6GuZ8S+ILzxbrTXF9N5khO7Cp7Dknuflzmvfo06qpxpvayur9f8j5bNMww9Scq&#10;lCTbk30todJb/tP+KfC0UOrPrniJodP8u0ijhmkjYxsjnaNrAjaBwcZBxz0r134IfGvQPiP4h0vT&#10;dUub6+l1ySG8N7qN85a0lU7XE0jOcZVCCDkAMD1rwXw98L9J8W+Hbu51TXNU0+H7SJJ5IohIynyp&#10;goVc9GJxkkAHHNYsWg2vhrxLptno+uf2hZGSOX7Xd2Zj+bcdwdVL5AwDxnjPpXZTjDaOkvQ4KeIq&#10;xjq7pn2H8W/Auh/AXVNH8QSSWepR6nq/2ICPy2t5dgQSKWUhuVkBLZwc9qwP2tvDnhn4W2TeKNHv&#10;LCG78SIJ4tOSBEW2jlBBKMcluQckuSDxznjwH9o34pajrXiGzh1CPy4bWKOZEWMxKDtCEqg4TdsD&#10;cAVveELFf2pfgw2ltC134i8LTxx28aXEn2m7sghkkSNArIfLVei7DjJwx671I1lCMr6dS5Sg5Sgo&#10;6nltvHPr/jPTdP1DULmF9VkEAukXewZmwqhcgY6c5GOtes/DvxvcfAzxxYTW94brSLOX7PPDOwSW&#10;4ONhTjIGFZjwCcgEZrhPAUUOpfErwzaRxXCw6feLJbRwJ8xIfI3FgF+9xjJyT7UvxS8RNaeJri0W&#10;OaM2rOzR7WTJOTgDvknrn9K1jC8+TyOZ3jDnW9z7RHxbg1/Tb64/4R1tcgmhSCG5lmkaW3wFwVRQ&#10;SqkEgAAglsgZAA5j46fHAfD/AMK+e2mtHP8AaIoJIv7SY3EQOD/qyeMqSO2DgfTwaD44+LvCHwIt&#10;EstWs7HTZ5P7NdFk2XjMqrKMAclQD97rkgdAMcn4e8QXGr6rFqWr3l1fbr57mUu7Sb28ncpO73wf&#10;rXnzy9Sk3USsvI9iOdV6MbUqjT8j730X4jeEPDfg2LxjrHhm3js7a2aSITSi5y5AwCrNhnJyNq5O&#10;emOa+PtQ8a/8JP4/utU1C0ke2vLh52tlXyZFDHhQcHbgEcY4xivQNd+Imh6t+xZdR6ha2smoedbJ&#10;DK7HzlQzTgFcMCFHknt/SvGPhrN/wlvjRdNaK8uFitZrppAryG52JvVAFUsGc7VB7Z5ow+BSbjSj&#10;Zt+mh6+H4knCopYmTmrdbtr0PR/gzYR+M/Edho8kUNnfXV2mdQclVt4ejqFHLZJB4IOF4r3Lxv4T&#10;1zWfGl94W0bT49DsdEcJJrN3FI4uxtyvlBmIKsrq2e3c5GDzPwN+BWmeF3uPEdxp/iLUZtNvbK1t&#10;5Euksba1eSKSWVpFnQFtjKEOzncjD0rov+CleqeK/GfhDwhpPhCyfxEk9jDcSW1lH9okVo/vMcFc&#10;NknJJOQx5r3cLRlTvCX/AAx5OdY2jiqqr0fn5noXhGw0d/DkNw0lidWtyhuITJ5ZCn5TtQtyQc/g&#10;uPeuQ1DUtT8KeMNQkhury80qdh8n+s8lDhj5Z3Da3DqGB4wOuRXyDY/sm+NdW+IPhOa80XxBaraz&#10;28t/EVMMxj3rv24bOQAecjGRX2j8Rf2YPB+qeAtf8VaTrFjMWvIo7TTL+5+W6hSNS7mV5AvyRgvg&#10;jJwfWuungaNSqqdetyLvZv5WWp5EsfVowdWlQ529OW9vnqemah418CaY1ncXvibQ7Fymf3+pRQvG&#10;WAIYqzDaw9SOMn1rvvgBo3gX4s+Cr+60m6h8Rx2uoy2d1fLIT9omUjLZU7T8pXBGARgivz2+Nnw3&#10;0nTfgz4n1DTrHwirafpP9ph7OSCSVY2c+U42HO1tnb3BxX33+xZ4L8ReAvAVn9o0TwDpOh6pYw3+&#10;dDMyzzTMkZDOrIqgYJ6EnoPWuXNlTwjX1SvzX6pOP5nZkaqYpT+tUOXydpW87oj+Ln7Ofh3Xvjh4&#10;LjFqLeO3tby7IAEglaOS1IUh88cmr+tfsp+G9YtGt3DQxtdJct5UEKk7UC7c7Ohxkn1JrrPiFexN&#10;8c/B6+YiNJp2pYz0IzbGughuI7hCyygBTg5QivJxOYYlKHLN7a/ez3MPluDlzOUFv/keJWv7Efge&#10;3UIbzVmZdNOmMBPGpdCu0sQE+9jPtk1yfgz9inwV4mTxk9wLxY7vUJLRvKnCqkcRkCFeOpErZPsP&#10;SvozXpreTTJGb9+Iyvy+QW/iHQYrn/hTEt4fFEJY7V1q4wGTBYEKSMde+KzjmeL5JWm+ht/ZWCc1&#10;aC6njM/7L/gPWfH9rNZwR3drcW63nmnVfLO8obdVC7f+ebPwT1A6Yp/xQ/Yf8B6D8OZPIsb5fs6t&#10;AC10xOyeWNZPbO0ADjjAr2HSPCWn2fjezVbeFdtgoU+WOCpOD9fl6+gqb4zWkKfDvVPOaVY0jV96&#10;rvwRIp6Z9qxw+YYr2kffe66+ZtWy3BKm7U1t+hwVp+wp8OdLt7OKPSbrbY2QsIt15KSIgsKgH5uT&#10;iCPn2Pqada/sV/Dmzgjj/sORo45YZgGu5TkxLCqdG7C3i+u33OfYxFDiP5/9ZjYD1bjPHr+FLHF5&#10;DuNrZK+mM1jLHYl/bZqsDhF/y7X3Hzxdfsu/Dc/GjSbWfR0a1js7i/WOW5kXFxujTdksCcpxjp7V&#10;2HiH9lrwH5UMNv4cs1ttWupI7xXaT/SFlWYuMk5wfMl6f3q3PEVuo+PXhiZk37dNu8kj7p3wgY/O&#10;us8UXZV9NZQRi9T/ANBYVpUxVZqKcnt3Jp4HDraC37HJ/wDDLvw9Bmz4T01jNCLd8pu3oDMcdf8A&#10;pvNz/wBNG9a4n4R/sz/D+/8ADmpXF14X025urrXdQuJpJYi5eQXjAN9R5MX/AHwK90a+JJHy57c9&#10;a4H4XanDpuiXkMgkUza7qKKSONxup3x19Aan63U9m7ye66+oLB0XNe6tn080V4P2cPh5ZBfL8J6K&#10;u1EjXNmp2qgwoGR0A4FT2PwP8DWXmeT4Y0OPzM7sWKfNy55455kkPP8Afb1rp59SdFIVdx6/So4N&#10;VMv/ACzAB7lh16VzrETbspP7zdYWl/Kjzv4N/CnwpH4ZvmbRdKmnl1O5mmd7ZWZ5BNkMSecjYmD/&#10;ALI9BXT/APCG+EbTUY7NdJ0Fbvb56RfZ4xIVXYu8DrxsjGe21fQV4h8Jf2hPEfivTdat/CuiW95P&#10;DqMxeG4lPmqZJXZVRVUgjZjJLDnPGMVvarc/FjU7SSebS9Ss5VYr5dskYG3AOVbZnGSRz6d+3rVM&#10;DiHUftJKL82zyY5hhFBezhzKy2SNj9rbQdP0f9nPxdeWdnY6fcW1oJ1nRBCybHjOdwwQcIB+A9BX&#10;52/A7XvFnh3wb4q1PRrq40+SZLd5L6KQK0wa6RRsYEEtgvnHYnOO/wBgX3wt8e/Ezw/HLqev30tj&#10;d5EkJbcrqGI5DuVOcZ5WvFP2qPgFN4F+C3iCf7TfMI4hx5sUar869kANdVPCxhFU51Ve/e+mh4+K&#10;qyq1fbwpStbtY9R8K/sq+PPCN5q1utz4ek0nXb+a6TUbm3zeWUhdDGDE3D7l3ruByMn2B7L9pTwj&#10;8R9ctbbWPDPi7T/C8Wn25tbhboGO2k3SKWl3LuYfdUAbehPPNfM37IfhpH+Fban4i1PUFzrF1DDN&#10;cavKsnyMgAH7zORuzx2ya9K8e6VY32jTabJ4rvG0iaMpLaPrcs0MvIKgqxZSBjPSrq5bBSVq0dN1&#10;Z/5C+sytyui/LX/gnpPxi+J3/CS/CTUdOuNa0+5vGsJJWktmZo5XED52goCV3Z96y/Anxz1Q+BY7&#10;HX9Wtby9ZWiknigdFdCMKVxznHc988AYFeI+LJ9N8P2ELQeJpJo30u5VYTdIfOykyjqoJIbGADXC&#10;eCvjv4sHgNZLzw7Havp8ESy32oalbw27ho1ZHIB37nVg23bnn64zp5fRlKUOfs/06jljKsI83Jq+&#10;n/DH0z4M8ayeB7UWcfiC9vNMht44baCdJHkg2ZH+sBG4FcDBHG2uA8ReJPCR+JS+KI5tS/t77TFN&#10;cf2Pm4kneOMxhZo3faE2ORnKH37V4tbfGa38ZaKt9rF9q2oSec0D6VYMtpbIwYDDndubOQRvYAjt&#10;2rQ+Fv7Qlv4h+IY8H6foK6TdMTGiJtUKcEnOMDtwe+auWBoU3pJ3M4ZhVqOzgvLf/M4HTf2EPHKw&#10;eW1npkMjxsywrIxZCG4+cDByO59cVuWP7DHjDQdUVla1u1ikVwd+3K4G7OR16jj0Br70vv2cfHr3&#10;dvA+paaslwHMKKJFLhMb+kfbI/Oo7b9mzx4b1bePUrAzND9pCeZJkx5xu5TpnivL9i5714febSp4&#10;df8ALmZ8DeIf2KviB4k1qGYWEMNkriKJTNu2gnLPgDpjPvUI/wCCf/jO1nvGvrOxvdPR8xKj4eQB&#10;sgEEdx154x3r9B4v2cviGL2aFb+0M1uU8xRcHKF/u5G3jPanD9nDx9razKbixuvJkNvKouA21xgl&#10;T8vXkH8av2NR+77eBDVB6SozPgrTf2LPEVzaR25h0K0eKdmdAdyIoUBc8cEnjB6fjUV3+yP4x0y0&#10;hgnh0m4vZkAjUSZYszc7RjgKMDJ7CvvKy/Zk8Z3EW+3tbCZZCwLJcR8lThufYjH1o079nzxjbact&#10;3BaWL27oZ1nF3CwCEZLBi3C49Dio+o1X/wAvoP5kf7OtPZyPinUv2UPF2lwzvIunXU53IkKOcSLt&#10;XAPA53Dmq9n+zx4wuLTy47a1W8Kuc/aF6lTs75yT2x2r7rk+CXji2s8yWlusK7WY/bIABk/KSS3c&#10;1cj+BHxAjl8waX5jZ/5+4W29/wC/9Kn+zazX8SH3lOWGvfln9x+dGpfs0+MtNvp7q401pPs8Z4jl&#10;GDnk98E5OPauS+IHwI8U2FpDNNoGpXHnqw/dcrGSeSeeMZ6+9fqFrvwi8bXYig1DTLOFromGPddW&#10;8bzEnlRhwWJOOBmsa8/Zq8SWmLeaykgW6ynlfb0AmJIyNu/k5A/Ouijg8Qnfnh95jVhhW7tT+4+A&#10;b34N6hYeHPCKf2RdC5bSZYZUSTzPJP2u5IBOSMnr15z7GuftND16/e7MdqYzD+7/ANIlVWHUcDGT&#10;908jpx619yeJPgLa2rGzvLTxBJ9hJQRQecVQsSxAK8HJYnqetYcH7J+l6nOPI8L64zSHGZ9Vitt3&#10;B/vyhv0r38PlOH5XUxFS8raJbX83fRfI8XEVK3Mo0IO3d/ol/mfBniL4G6zrQR/Nht2fl8ybjnPt&#10;V7wd+znqcN288KXF513LFETjPvk+9fe9j+wNuuoZl02xsRE6sBd6/wCYrY7EKjZ6dA2f512kPwf8&#10;LeENckk1PxB8L9Pu0YZtrmea4EJwMACa7G38FFfR1MwyPD04xw9F1XbVOW3+Z59LLszqyftanIuj&#10;tufBnh/9nvxB4h1VFtNNvp5lA/dR5k+mVTLZ+o/CvQ9P/wCCdXxd8QWMdzD4J1BopwcGS5gifB45&#10;R3DL06EA1+hHheXUodKgk0m68C6nZSLuia3kuIY3X1UrJICPcZrpLf8AaQvvhF4fEd/ofhW1s182&#10;4eQeIniUjO53/eQHgbhnnAzXzuI4vjGShQy6l82n/wAE9ihw4muapiZv0TR+btz/AME8PjQAobwV&#10;qjCMFV23Vucep/1nU1i3f/BNr4tJOrSeBfEi/OrFopIm4Uj0av1C+Ff7d2i/Fp7xNF0221cWOwXD&#10;aXrNterEXzsBxjG7BxnGcGtHxL+1efCulBbH4f8AjDxA6r1shatEuf4S3mk5GcHCn8a53xg4T5J4&#10;CktUtXbfzubf6uwavHEzt9/6H5QXP/BOX4oSXA3/AA/8WSKgIUCMY259Qam0T/gn78TNCvobiH4a&#10;+JZJIZBKvm2zMAwOQTgjOMd+K/QDxB/wUu8U+Hg0M3wR8VQw4KhpDMTgcZJW3I/X8azpv+Cr2raf&#10;CgufhibMFeftGtRQn/x6IY/Gveo5tOUVNYOh/wCDF/8AJHmzy2EZcrr1f/AH/kfCk37DXxMW2WFv&#10;hn4gVYwQNmmN+PIGapzfsLfEO5TbN8M/EjKOQraTI3/svtX6FRf8FPdQ1LSGkT4V3EsDZUz2+t20&#10;kacd2CYH4kVs+H/+Ci2reK5FWz+Et/N5g4aPU4ps464EcbGvSjxJjMNC/wBTopd+eK/U4Xk+Gqyt&#10;9YqN/wCGX+R+akf7Dfji1nVl+GviRJF+6Ro0vH/jtSN+xr46RW/4t14q+b7x/sabn/xyv1x0X42e&#10;KPGFoFPwu1CxVsfPLqEMW09f4lRq6bTvEGs6v4itFn8L6fp6tC4ZH1INld8e5tqRlSw7c/xHkV4e&#10;J8TqVOXLLC0m/Jp/kelS4L51eNedvNW/M/Jb4WaB8af2cbTVJPC+geNPD1vfBZb4x6PJ5biMNgtv&#10;jIAAZunrWvpH7ZPx68QtH9j1bxNfbTuUxaUsn6iI1+u/j7RLM+ENUxbQ5W2kxhMH7prybS9Mt006&#10;32xqF8pMADjoK56nitg4U+ergo3bsreXfRG8eCK3NywxMj8/IdX/AGkviBcR3H9m69JJsCLLcWME&#10;GB/wJVrpdI/Z3/aH8TOrXetw6WCOst8gK9O0anFfcstqn8Py/QVKlvGCf6ivHreLdKWlPDRj/wBu&#10;x/Vs7afBMlrOtJ/Nnwx4m/4J+fFTxKpmuvHljeXEgVZo5J51XgDA6YOOOwrh9T/4JtfFCxlYw/2H&#10;e8ZBS+Ksf++lFfo/5Uat0xn0pWhjxtw35VNHxgxFL4Kat/hiiqvA2Hm/ek/vZ+X+pfsEfFqCT5vD&#10;f2raOGivoHx+bis8fsafFCBst4P1SNw6xoDJECxbP3SH54ByR0r9UnjRuNpxjFUtTsY3Fi2GXy7k&#10;MpBxn5H6+tehR8aMRJ8rw8Xvul017nHU8P8AD2v7WX3n5t6T/wAE/filqmN2i2loshDH7RfR5/EL&#10;nmus0T/glZ42v9rXutaDYqxyQqyzMPyAFfoLsVDwo/ACpfvYVVZs151fxkxs/gpRj6Jf5HVT4Cwk&#10;dZSb9X/wT4s8L/8ABJ+1s3EmpeML5pMHK2VoIs/RmJNE/wDwSk0nUbq6Sy8U61afZ32J51tHLuBV&#10;XzwF4y1faixtuUeUB9TVHw/ayW/iDWG8zd5ksbbSPlX92vSuD/iKWYtua/T/AOROz/U/BpKNvzPi&#10;DVP+CR+rc/Y/GVpIuOlxpzr/AOgsaxtR/wCCT3jSCL9zr/h24yd211mjyemfut7V+h4V9p547cVA&#10;qz/aGDBRGqjDAdTnkfyraPi7mi+zF+qX+RjLgfAS3v8Ae/8AM/O7Qv8AglZ4yu7+RZL7w1a+Q2xp&#10;EMshzgHA+QHjP6V2Oif8EjZpiDqXia2GeWFvp+cfizentX2xpYmbUr/dtCGVSMDkkxpWh5LHd83b&#10;pTxnivmsp8qjFeiXl5BR4KwCV3d+rZ8n6H/wTh0LwpqmlaePEHiZIZhJI5s7hbVpCgX5MqpwhySR&#10;nOVXB4Nddqv/AATy+H+tTiW/0jUtUumQq15eapPNccYwN5bjvx0r2rWbVf8AhLdDYltytOo5HePP&#10;p/s1tGDA5P1zXgVOOswqatJ316/5nqR4fwkIpdEfKut/8EpPhrrNz5wtdctZsYVo9RLbR/wJTWBq&#10;f/BIDwfc7fJ1zxJbbSSMvE3/ALIK+xhcWpf5Zrc+uGFTebD/AH19BhhzWUuMMwfxU0/WNw/sLCdz&#10;4O8V/wDBLPRfhd8OvEeoXfibVLzTLW1a7ZHjVJQ0ZDL8+H+Xg8BCea8N0u8+EcHhuJofEmo211Ya&#10;bDcAzWwZo33xxuFYEbtqnkY5XJr9MPjnoz+L/hZ4g0u28uSbUNPmtkWSVo43LbRhmXkA5wSOQCcV&#10;8h+H/wBjq+8KeK9Kv7XwB4Vb7PqN2nn2+tTrstSAIjsaTBY5PGCOM4ySa9rL8wq4ul7Sukn2Ssct&#10;bBQoz5aWqPIfin4B+Gek/Fuw0XxP4it9QtYLYSJfDTCyTmbIIIBzxhuOehPHfGtrvwX+zb4s1y10&#10;Hxg2n6n4c1BNOt7m3s/3z7givcJIuPlC70I9s45zXpvxT+AvxC8da94T1ybwjqUl3o+h3Cr9luhJ&#10;5N9HIfLJdSdxMYUgcgkEHqakfwx4k8JeAdHsdY8F6lNJDqksk3n2VtO9ySGZZCZIGJQNtDBic4IG&#10;0YA74xbVkYz1b5ijpHhDTfiQ154n/wCFjaPeJp+pR71bfFNI7fKMZGSDu685C89K4HT/AAN4Y+J+&#10;rppN94t0qO8uNRbR0srkzl5S67IGChSAo5AJOQW+le4eDvhRBr+g+H769aLT7rTdUur/AOxzaXaf&#10;OpLKEcJEuVIOVJzjIPavO9K+F/irRPF88zeEvDeoaffyvf3Bu9KsJpUl6iBf3gJjO3aGyNolJAGO&#10;SNCtztpMJzpezUW1uec6V8N/BmqX+n6Deahocd1BcT6cFvXuVjjkTb+8KnCpuCABgASGAPSvoz4e&#10;f8E0PDvxU8OWM1rrzW7TP5t0lgI/I8yJvJZAGBbYSGOG68Vhn9nzS/Hvw6mk1TSfBeieJruOFoWm&#10;sbhW01hFGpUyRO6uFKEDIPHHYGu90jUofgDpttD4J03SZJridJbhbTUbxIVLOqyMVkY4+UucLx35&#10;IGalTrbpMUPY7yaOp0D/AIJreF18Ov4f1LT4dXtdLOUnuLqRZ/mLSYLKQNoMjdR3rg/B37IXhXwN&#10;eafqngXxda6bqGqz3Gn208OpS/6UU3GSIusm4EbBkgjhenSrU/7SXjHwvqV0V8O6tqmk3QnkeKDU&#10;189JZJZEX5nUl08pycY+UbfSvEZv2cNJt/BljcaZp/xAs9YjjOqQ241u0KW0vmBSmfLXa+3LYzk4&#10;qY08Qnez+4udSk17tj3b4MyQfFOy16S316+1zUNNuItOv7O0ZJILZovMVZQ0wkMjPhmLtk5781Y/&#10;aY8FeIPCvgLVG0m+8VXmoLoc82nCN0QRzhRiPZCibgMD5evNcR+xtoi/s9eNtcv7dPFEcWvRok7X&#10;y2jBSJ5MthXDFtpDZ77iMV7R4h+M2qalq0Lx6irQWru0bPaBHdZInQqcN8u1mGCCc4rsjLEp2jBv&#10;zsYyjQlG7mkz4e+DPxK1Twl8L/EDatr11peo3Gv20a3f2RmlIMbCZCAwZgrKQcEngV9I+CNNsfH/&#10;AIbj0+68Tf28tvG8gSWAot00lpFDuyWA7M2M4/eEGvnrXf2EfEWpapJc/wDCVWckTXj3Q3rIjAk5&#10;7A4J/Gu18MfBXxf4C1rSdQ03xBps8mmwKhtblZpIJG2hXJGMfMAO3b89sRh8RUV46Mxw+IpQdpao&#10;9K8YfsyXPib4eavosEzTRXekNZ3c83loZVHzlywJO47VU8EYXIGa+n/hV8WPBcvwvtYdaudZ0W80&#10;LR1hdLaVj5yIkfzDy85Xjsc9RnnNeb/FD4neGfEnw61Kz8P+H30/XJrcLazPDthD91bac7enQfgK&#10;8d/aAtde8bfBJfC3hZo9PuphGt5cX1w5WRdh8zYqj5SWwB2wa8yWDxkpLnjfU9L+0KEIv2bt6Huf&#10;jX9prS/FniDw/wCKPD629xdaVp0fn2tw4M1mLq7jhlSUKThlVMn+6Qc17ZpPxKTwx4LupfFU3g60&#10;1Yy+UiWeqmdYF2L8z7hw+8tlRkbQvNfldD+zT8RJb3UJJtQ8PpNqFmLQXAMmYhjaWCKgG4jJz6k+&#10;ua67Tv2XdSa30k3Hiy3tZtNgMD/YtMI+0sckyOTIMseAeO1W8nrSxNGr9mF7r+a+2vS1/Mw/tlck&#10;4fzWt5f1Y/Rbw/8AGPw18TtTjttJ1Wxu9tt/pMVrcRuxfcMSbcggAA5xwNw47jzX/gpX8RtT/Zd+&#10;CngzxB4Nmt9E1jxP4nubHUm8pLiN0CvgjzAcMVSMn/62T8v6V8Cl0i78NSWfizWLP+xreSG8WGFx&#10;9vds7ZB+8/dkfLxluQSCM1n3X7OGoeK4rK18U+Pte8Qaba6ydVNu8LDk4zgvKwDHH3scgnivVrYK&#10;PteanC0dNNDJ5leHLfXufV3i39oDR/hr8OZfFUt1eeIrrSbiLT7m0tbbM0TyGYY2jk4I6gYxjrXK&#10;ftSftBa03wQ1fUPDeoWcMm2ycW17awvthdsTK3y53/K4HIwe/euO0fxn440XR7yAa1b3E82rm+tJ&#10;jFsFnbli3kBcnPJ65HGeO55L4xad44+K2veLpG1mxh03xJZwWiW7wtugELFlJIbbyxycAVw/UKkX&#10;pDrfobyzNShZy/M+k7+21DV7nwrqX9qQ38vh2VrwPjyxOJbeWLGFGM7XXPGCVOAM1avfjdrGianN&#10;a3kNgXBOGXeyIMZBJ4J/SvGfD3xI8SaH4StdKkht7qOFWgkfziC0YEgTHHUZTv8Awn1rgTc/EZBb&#10;xpd6bJDbtJsaad3lZWTADllO7DZx04x6V5VTLcXdpR/L/M92nnGE5Vzz+75H0hqnim/HjfSfFt5N&#10;b/ZreBbFbIhkiZpJhmQHcCCfkGDkfKDVz47eLtT1/wAIj7HKuitHMrxzwuzPGexPI5HUYx75r5j+&#10;J2q/ETxrbx29u2nWdtaKZIwtyfnkEsboT8nbawzz16V2GqfF/wAXeIvAt9Y3WlabDqK2qG1lS5LR&#10;m4B+bcNoIU8EH8MUSweOtFuO3kjN5jgpcy5vzMvRP285viQNB1DwnrFncatptrHYX5vLcyRTsdrS&#10;sV3od2UGCB/ESBzXE+Cf2sPEXgyS88+6Opfa7xr7ZcSt5cErGQt5Y7KfNbj2FWPgJ4Bvvgl4UWxt&#10;oLaOG4iSa8gXLK9z8u/a7E4VueQBgjpzxwuufsrpqyRXTXGoLqF/fbrwb08u0hGeY+TvJ+Xg4wVP&#10;Jzx9plFPL6dOdPGUb3f9bH5xxHWzytXjUyyvyKzvtvp3v0PVNP8A+CgXiWyZWmh024XIyrKy8egI&#10;/D8qm0r9vLxZf61DHaQ+HIVz5spuUkKwx7iSzHeue/TPQ15r43/Y18P6V4RvJdA17XdU1lY820Nz&#10;bRW8LPuGNzbjgY+tcXF8CvF2m6tfqdLiudGu7NLYRnUo45EK8k52nqxP4VWbYfKpUWsFQtPo7P8A&#10;zMuH8VxHSxanmWJ5qWt1prpp0PqD/gnne3WjfFS5a9+yvH4hvZGtprVw0WVV2wCTycZOB2NfdlkN&#10;+kBPMa4KxlTIRy+OCTj19q/Ln9lfw3qnwP0q11G4tYLfWtIllntbV75p7ectGyjp937xHUde1eke&#10;Avjb4o0rw/cXF9pStqVu81xbwS67O6u5Ysi4UFNvIHzenNfJ4761Uq+0lBt6bI/QsDWwlOj7NTSV&#10;jP8Ajv8ABXxxr/gibVPh/wCJrvT9Y3EHT7h1ks7gAtnAcEI3HUYHX1r8+fGnxd+Jlo/jfR/FN8w1&#10;HSrbZJC1tEQrC5iU9FwQQT+dfeXw91XxpFo8I1jXtLt1uEMklqUkDwM2cpvRSDgnqD/hXl2tfsU6&#10;Te6rqF5N4ghv5vELLFcHbNIbRfMjcsWcbnAKe556VWFdSEpKpBtN6aMxxtWhUjD2UuiT1OO+BPxn&#10;0vSf2e18L3SDVNQvp7i8axhiSQtG6RE4Vu4K5yCGHUdM1w+sfsz+HpfFitb6lqrW/wB/y5Zd4Quu&#10;dpLZzt7E8817RY/8E2PB8GpT3l18ULqSSNJHhSx06WEhsZVAxHrgZ4rifgT+yCvjK+vl+IWteLPC&#10;cdvITajT/KuRdAjHznzPlwAMcf8A15xmHqVYv2MnGW97P7rdfkenk+cYXD4pTxlJVYWfu3XlbXue&#10;A/FzQbHwLZeGIbZvtiadbXcHlyP87Ezs2TjjjcD9RXL6t8UdW1K0a1kuj5VxbxQSxgAeYIwApbA5&#10;Ix1r6W/bJ/ZAu9EvNFsPhzHJ4v0a1ti4vJSsN1HIz7mSQMwB5xgjPU5rw9f2RPiVEPOk8M3OGzlU&#10;mgYr1H9+uyjTqOkue7a6tHzmZYinWxdSpRjyQbbUV0XY4OXxFcWFy12JJkmxt3xttbkY6iur+Cvx&#10;f1rw340j1K1khhvLddtvdm33yK2Mdfpmnal+yz8QvszeX4Z1B2xyAYxtPb+LFVNM/Zi+JunW5hk8&#10;L6iqzNzIJY/l6dRk+tb+xk1do5ac3GV0z+ki0gWeyZtqeZh9pOMrkmrFtZKNJUrGm5YdoOOcY6V8&#10;9aT4A1/TPEl3ot94ukt7q3sIJ4rh5GWG5mfcHUAtnAIU9c/PXPfFHxFqvwiivjqXj+Ozi0vY06gP&#10;NKQ33erDrzkc4wa/M3LBx3m77/CfYctaWyX3n1bLpkZhaTy0V3KFm28nByOfaomsliVvI8uF5JN7&#10;MIx8x6Ekd+OK+NX/AG8vBvw/0+11C/8AGWua5J5sTLbeYsccilgS21QuQMOOSc7fSva/jh+3F4N+&#10;BVp4ZutSju7my8RrHOJrbay28TpuVmO7vxgd+fSuSnWhUl7qdvNWv6FO0Vq1e19Hex7TZ2sNtLGs&#10;aqmNxAVcck5P5nmi303T0097GOKFrNIDbGFfuhehTHbjtWJ8OPil4e+KthJeaDqFvqFvbyvC7RyK&#10;cMpwcjPHQ10enaBZ6Xc3DWtmtu17I08+xceZIcAseepxXRTjBxvfW2hPM29NjO8N+HLK88OW9q1v&#10;FJprWcEcduyfKiKo2r15wRn8q3oIt0shwcluvrxWd4WeGy8KW08itHDHZrKxP8Khcn8qx/gr8dfC&#10;vx90i+vvCuqQ6tbWM/2ecpw0TlVbDKeehH6+9Eur8g7GJ8WPC+g+LNd0eXxF4dkv5vDOof2tpcq3&#10;ezyZlPEgCsM9OjZFafir4JeHfixqPhvVvEGkyNqHhO+e/wBL/wBIYfZ5SRlvlOGB2jhsjjpR8T02&#10;ayq7fv27dW6nJruNPiY2Efyr90Hk9a9LFUVTw1OrTbvI56dRyqyi9jwH4j/DbSvH+n+L/DuoQs2n&#10;6s0tjOEfbIIniCkK3UHDHBrw34b/APBKz4R/Crx3pPiPStP1r+1tEuory1kl1OSRVkj+7lehHqD1&#10;r6Y1dCPGOuL8vF3n/wAcSoijDB+X8q+fxmOxNKtUhTm0pPXXfQ7qdGnOC5ktChqMWL6w2r0eQdP9&#10;j/61eQfET/gnb8I/iz4+v/FHiHwi2oa3qkomuJzqV1GHYIE+6kgUfKOgFez3wZbiwO7/AJbMp+X/&#10;AKZt/hVpYcfxMe1c8sVVoqEqU3F8vR26sr2cZ3jJJowfCfgTTPhn8O7bw9odn9h0fSLI29pbiVpP&#10;JjVThdzEsfxJNZ/xL+Cnhn4x2trF4n0m31aKxV/JSWR0CiQAPkKwyGAAIORxXWX8G7TbjO7mF8ZP&#10;X5TTood0EbbfvID0rN1ZeyjNPXmevyXUpRXNZdjiPhT+z94M+CIvF8I+HdJ8O/2h5f2r7FFs+0eW&#10;CE3eu0MwH1rR+H8JNhdttkj3X0+VJ3BcOenseuOldMx2KORXL+FPEWn6Ta6gt1f2ltsv5+JJlX+M&#10;9iaqPtatObd5O8e7fUJckGuh5P8AHT/gnH4B/aG+Itx4n1688TLfXRiLx2t+YYR5aBAAoXuAM+te&#10;sfCP4Vab8GPh1pPhXR2ujpejw+Rb/aH8yTbkt8zY5OWPNGp/Gbwzpn39Yt5CO0WZM/lWLf8A7S2g&#10;pM32ePULgBRgpDtBP4ke1d8cDmuIpqnySsttP+B+pzyxGFpy53JXOhn+HPg2z8bf8JNqmnaKt5Fa&#10;/Z5Lm7jThASwI3DAIORng4b2rbv/ANoTwPollbtN4m0tIJiyQFZNyuy8EKRwcdOPWvINT+P4v/El&#10;rdJprSWMMbK9vMVJkYkc5z0xnjFbNr+0RoM+mtFdeG4wwzt2qrqPQ89K9nDcL4yUE66aZzVM1wyf&#10;uSR6BH+054N85Vj1aOZGGC8SlwjDnacD3HTiquoftc+BtI1WwvZtWAt9rwGYDKxs2xsN6HC5wea8&#10;f1/x3oep3Mkltpa2iTAM6xoEywBHOOO/41l3GtaZJ9njjt7eG3iYHatqFxhcevJxx24ro/1VqJ35&#10;WL+1KTXxo+m9Y/aa8CeK/CuptY+JtLuI1ja3dhOFCyMp2g56Zrz21+JmiWmh2cxvI2SRVRSmX3Ha&#10;OmM/nXlumeIdNtYZoVjSKNl+XFvgMecZwe2T/wB9GpIfFtnZSLIWuLhlUID5ShVHpz1A7VpU4dqV&#10;Yqm4PQIZhRjeXtEeg6r8evDOkWf2ia8k2qR8q20jSctsztClsbu+P0Oaj0P9oXw7r91eR2rag32L&#10;BZ20+ZY5Qc/cYrhumOP615lq3jSWcYt1Vcj7zqCw9emBVSPxbfLNuWSGPgDb5a4H8z+tVT4Lb3jb&#10;1ZjUzuknpO/yPYLD48aJqMe+Nr5AJPLPm2MsW088/MBxkYzV5PibFdQLItjqTeZgriDopGQT/dz7&#10;145c+Kpr+FVaa1jZVCqfK+6PyrubLx/4buId1xfajBcS2i2sn2cKqofJSIsMjJ+4CM9M1tHhClF/&#10;vIt+jZnLOYyS9nLU6xviAskcnl2OoTPHwVVRknn5evXjp7j3xzd78TddnHmR+ENW8m3mVw0rwqWH&#10;zA4G/wB+9Zdlqvh2PUIZ5PEGqJ5OpXt/lIBuIuEiUJncPu+X177j0qzP4k0e61K7uh4g1J0mtWt0&#10;hmjyFJJIOd3b0x610U+GcNF3UHsZyzWT+0i1ffH+604MF8J65cOhUbYmhHXr1cdO/wBatt8brgwW&#10;j/8ACP6kJJmKyRl0zBxwWO7B54+Umufvb3SdT8ILp6+LNQWZbcwfvIj5bHfE27O/PyhGA74btWnb&#10;Xuiy6xrVz/wllxZrqN/PeQxxA4hDnIH+sABHsMdKn/VnCdIMI5nUvdyRt3PxavrNUMGjTzS8B1Ew&#10;BUkn25xjt61kt8X7/T9XvJl0mdo7iOORgQwaNsEbcY56D0qmlvpdvZaasXjIpJZySs0ieYGYMmF7&#10;84OTz+tWtUgs7q+1OWHxXaXX2qz8qDzS8bJJ5yvnByBhQRnrzjpVrh7DJW5X9xX9py8vvLmn/GLV&#10;tU85o9KW3jhKLmQtli2e2PY89BgeorTvPGWt/aIVS309fOkRFBmB3Z4/U5GTgetYGu2N1e+D7i0t&#10;PFGnxXciRCLny9pBTf8AvFG7oG+tGv2GrXni5rqz8S2f2KS8ndYTcsFWNixQbdmOMge2O9b08jws&#10;VZ07/Ixljqjd07fM2fAPiLUJ0urrVLuN47h98P2WJMBVUghg8mc4XsOfTpm/ca+upsot9a1CDcfM&#10;QfYrfld23je/rx2NYlroesQeArqG41vTpdcaS58icS71WJolEa7tvBDgnpxknPNWfg/pup6d4/0d&#10;vEer6dfaCrWa30Mkqyb9pHnN93PI3ZGRnjFdEctwqd1TV/S5n9aqveX4lfWtFOoymWbxdrS/ZGDH&#10;FpbBot6nBBWUdV9O1c34i+Hc02oW8cep32pQ3TLGZrmXyj5hLYUKHcHheDkZ59Ofsmyg+Dr3B8td&#10;FjB4AO5cfrWgdD+EaRD5tGUsMbhIWJH1zxXVTjGn/Dil8l/kYSjzfE397PhbQ/hEusw5+Ux7wgeC&#10;USZJI45xzyDz649MzaV8FY9YRG+3rtm5RI5wzSKDhmC5B4AY8f3ce4+zPEvgz4Y3T2f2ObTdzXkf&#10;n7Jcl4ifmB54HI+lWrP4Q/CVn/dyWA4PS7YD+dbfWKhCo00fEF78FZNNk23CXEZMJlAF0GbAJB4z&#10;nHB56cEVUT4W2ctskkc13vxllQq20gkEZz6BTx/e9a+8D8GPhbcDCyWikkgkXrBiDnI5PQ5/Ws2X&#10;9mz4Uak5xLAuey3mMfj/AErSOLmt/wAiZYeD2PiWD4OOtm0mdQjO3KqCB5hyoAznGdrFuuMA85Kg&#10;uufghceQ0ltDf3SqARsjDbvp6dx+Ffbt1+y98ObpWWS5tZIcIoVpo3+6Ao5IPRQoHoF4qbQf2f8A&#10;wf4au5W0bXbrT5pE2t9mvljZlBzg7ccZ5oWNqJ6WJeFhbW58L3nwdmtpVRf7QmO5lJS3K7ACQG+b&#10;HDAZGOfUA8UyX4OMkq7rm4XcSp3wsCvCk546ZJH/AAE9sE/d3iH4Yra6zpK2virWPJurhkmc6hlo&#10;kMbEEZz1ZVH0NaB+CkUsCxw+M9c8zqym9RmHvVfXqjd2T9Vpn57w/CjzbpYTNInmYw7Q/KM+veh/&#10;g032xYY7hmbAO4W7bRkZ9M8dOlfoVH8DbgfLH401rAAGC8TYHYciqc/wDvJJ0YeMNU+U7ctHEcE4&#10;HTHP/wBaqWNmL6rDqfAd98D7y2RmErzp1BhtmbI3FenX+HOOuCD3qNfgpfCRt0hj2hiC1uwBCgk4&#10;PfOOO5OAMk199z/AvU0uo1XxheSKOMPaQsufpjk9fyqWX9m+5a+ivG15Zpod2zzNOibAbAPseg69&#10;McUpY+ouw1hafmfn3J8IbyO+a3+1KWR1Qt5LbDu6HPT/AA71uab+yxr2uafHc29xpOyQkASXkETc&#10;EqflaQN1Hccjkcc190TfADVblm/4nVjhuzaRA36Yqrf/ALNGvXUSJHrHh1Y8hgW0GHJOPTp3pxx1&#10;TqL6nDc+IpP2RvEyn72jgE9ft9sSf/IlMm/ZQ8XW8sabLUliQNs8TY/75Y19bfHb4e6l8LfhZqGs&#10;RWXhWe80uHzhv0xDDKdyrhhjIzvzxzxXA/Dn9rDwbfXENr428FrochOBe2Nul3Yt7kqokj7D5lI9&#10;62p168480UZSpUIy5Zbnh4/Y88ayFmSOxkATeMTKd3sB6+1QyfsmeN8ybbWJthIO2QdfSvrpNS+F&#10;fi/xBZ3VrcaFcaZJayrK8YUq8mU2H5eMgBh+NO17wh8Mbm60t7GbS4V+05uAhyDH5bDkdPvbTWX1&#10;yqtzX6rT6HyDB+yd47uHCrpePl3ksSOPy6+3WmL+yh44lj3Lpz7lYjbscdBnuP519ov8NfhWJpvI&#10;msI9xIVRO2E4wP4unf8AGrkfgT4Z2y8XFuu5cDF0/Xj/AGqHjanRj+qwfQ+Fz+zP42CqTpE/zdPk&#10;f/4mq8f7OnjCeKZo9LuXEB/eBIWyn4YHqD9CK+/tK+FvgBYpCL6PdIPlzfP8p9cbqtXnwm8ERRqy&#10;3nlyY+eRb1gWGB/tcdKn69UF9Tpn51SfBDxJGT/xLbxivBCwtx+lSx/AbxJcx7hpd5J68EEV+hP/&#10;AAq3wfcq2zVCrBct/p5yR+J96+XtE/ac8T/Bjxfq0ema9HrWjw6jcRR2Gqv58QRZWAEcg+deAO5H&#10;tW9LEVauyRhUp0qbs2zwub4S6/BI0f8AZl3uGe/pUH/CqvEEzfu9PmZvQSKTX2N4V/4Kj+BdZ1D+&#10;zda0u80nUIyNyqRNbsxG4hJQADgHpwa7O3/bW+Hmpou0SHBIyI1OMdutEsRVT96JUaFNrSR+f/8A&#10;wrfXYy3/ABL5PUnzF/xpx8A+Iood/wDZ84jxnqMH9a/QaD9s7wOkpVoVMZwMugyy4wCOParWo/tf&#10;/Dy+0poljVpHUjaYen6Vn9dqL7P5mn1WHc/OHxB4M1SysVKu8VxcKP3bKny8nO0k8t07HA7c1DL4&#10;O1hEzJZ3G0fSv0J0r47fDa2k06a6tYYVt1nj8w2gYqWZWADEd9v4Yq7oP7S3wnsLOdbq405i0jn9&#10;5bqxYE5HOMfhQsZNbRD6rFbyPzlfwfrBbb/Z8ze23NZuraNdaS6i8sWhZhuG4Y4r9IdT/bc+A0Un&#10;kz6z4bEjNtEfkKzemOFr5W/bM+M3w28b+N9Lbw21rq0NvaSh1sIMyRyNJnA24I4+nStqWLblacbI&#10;xqYdJe47nzuLlQD+7X+dRyTK45jAr0Dwb41Tw7fQ7/hxd+ItPdizpfaaYZlUg52OoyxBxw3r1r2n&#10;w546+Bd7Gn9t+B9T0eRkBZZtHn2RtnpvU1U8W1rGF16hHDL7UrP0PlTzlQ/6vH9aRtQTupWvrmy1&#10;D9mXULmVZJdGtyW+VZvtEOBj3Prmi78E/s9620MdjeeHmjaUhzDqMisBtz3fjmsZZhbemzSODvtN&#10;Hx7NqCB+dzbh9cVVl1FMcRsa+jfGXwY8C2Pxo0lNFvLdtDmhH2iNL1iFxHIWYPuyMlRnnuOma+X/&#10;AIc+A/EnjKG/u7vVLVbW5uHawismC7IASo3lgzFu+cnqK3wOKp4mUopctu5jjsLUw0Yyb5ubsXJr&#10;hJRzG+PpVC+ube1VmuJFhUdWlcKP1NdJJ+z6tyv+lTXVw3/TW+lx+SkD9K5fQ/hxpc3xM1HRo9L0&#10;3dZ28comNsWJLE/xFefc5/nXounST1Z50a1WWkYmLd+NdBSfy11C1mkz92FjMx/BM1VfxVpzBmZb&#10;6ILxlrGdc9/7lesH4bPZR7I5IVXH3VXGPwrptC/Y/wDE3iiwj1Kz+yNb3oEke6YBsABenXtVSjQW&#10;rYRniJfDE+Sf2gP2sPFPxj8STapo/i6ezDw2zSafLLKZY2jO47VCkMAy7iRg9MjiuV8WfFrxZ8U5&#10;mvrvxVc6st8I3vPNLqXcRKSxXGfvblwARnJGRzXRWP7N994e0NPsbWranvdo5km8vy9wKsvKMSMd&#10;gQPoeaxNb/Z58feKoGaGTRbeIqiRxxXLoFReCvKZ5JJOetfn8cqtoqa+4+rlir6ylf5nCeIpLNdO&#10;0WT7ZKs56SR/vFi/uhl6gDnPU9fXFegaTL4g+IV14f8A7c1yzksdIjW0iiDFjDFH9wKMHOAAMEY6&#10;DJrDf9lLx4k5Wazsri3xgLFer8p6FgGxnjj8K2fh3+zj410C5kW902Hyg6GJ4rmEsnXJILdScZ/k&#10;a1qZbUsrR2OaGIhzavQ7zwX8Y9f+DHxR1bStN8VXGk2M6f2g8tiWEU8m7HAfHcjPGOCeeK/Q34Z/&#10;twW+p+BdNupNamvpmUxPOyoqyOp2kg9CCRkfWvzD0v8AY48Yaj4uOo3d/Y29uoMSRS3DSsIs524C&#10;ADqe9fTXgzRG8PeELPTWkkE0CGJ5oGCeYuMAY24GMnoPesKmRVW1KETrw2YUozfO9D1r4mft8+Kd&#10;MvbHQtLt1bSZrN7W9mljAaffHtxE+5QrKT1bg57da+f/AIP/ALXmsfs8/tOt4ovNbupNJuLW7tb6&#10;ztYBIt4E3GIOiAqGUeWdwyAOBxmuifwIrCItqGpK0a4ciX5ZsZwWXbjIyQCADXH3f7N+h6rbyWj6&#10;xqZjvXkWQBVLP6gsV7cDJ5rSOQ1E/eigrZhSmvdb3ufXnw2/4KHaL8efCkGvLtt12skkE5Tzrdg2&#10;0hgD8oz0z1yOldhP+3o2hpbIs2jzRyTfZgVDSGI7QwMhX5VBAPfPHavir4T/ALOGjfCr7ZHb311f&#10;Wt9CkcsN0EaPKnO7AA56deOK9m0HxRpumeE73SbjSbG4iuWV4gECLAQjJkLg9d3PSipkeIbUHrFb&#10;bG1HNMOo80viOh8fftk69pEt1qtnb6LfNdzEPCEZd0gVFG07yMYBPJHSuW/4bL8feLrJvsNvpOns&#10;UZiTatIY9oz1Jwf/ANeOlcZ4k8BLrXiXStQhvn0+HT5vNaCGNQsvXgcDb1Pr1rpBfx28bbpmbdwT&#10;uJP4Vyy4bqVJc0oK/qdSzbDRuru3kaqftEeKPEFpHe3mr6tZ31q/lRW1lp6fZpTtIMjbgxHJxhe1&#10;Sy/Hf4hWesC306+u9RhkkGBLbL+5Uj5svsG7YQcHA/GsF9WjZdoWRvUbjj/PFWLDXDZf6tZI8jH3&#10;uP51tHhSyXMo/iZSzyineKf4G8nxV+KXiLVL21XVLO3t47YiQ7449qnjIO0/NyRngVj2fjL4iR+I&#10;o3k8VXE1qoVljacMiBowrZwATlg2BnAIGKDrm1mJ8tWbr8q8/wCcCkufEsc1p5MjRsmc/dGRj9an&#10;/Vmpa0eWw/7cw/WL/A+jfh1rulXfgLwJH4i0+TVtV8TKbU3cdmskfmRg5aRiSQDg85JJrcTwh8P9&#10;S8MXGrSeHbdLKCd7WTfYbJdyy+USAMHbu5z6c18/+D/2i9b8F6Nb6bp95DDY2wxHGbdWCgkn09Sa&#10;67xj+0svg66abwpffbIb52luIpYWbaxxjaHIwOvA44r2qeAqUkoRS+R5MsVTm3Jno/iD4Y+CbZNQ&#10;ttN0OGfU9PW3Zo44ZSVWVlAYYcZwCT1HTvg1w+o+BtMtNWtftHhvVlW4aJpG+zz+WoeTYckS8Y4y&#10;ccA1gL+134ovlVpBpp3YJVrbk4PAPNXh+154ke38trPRNpGM+Q2f/Q62eFxD1v8AiQsRR2sWJrDw&#10;zHqhtm8I6kshkjj3Kl1sy8RkBH748DGD/Wo9d0zwhp9lbt/Yl7F9qs/taHzLnKAQpKQfvc/NjHtV&#10;qD9sXXIbVUk0zSJCq4ztfn/x6pbX9sDUmVjNoemybmJyjMuAR05Jq1RxKW/4kOth+34GZB4c8Gxa&#10;dLcTW94qQyhHJuplIDGIDjyic/vRx0469cO07QfAuq3EkEa3okijkf5b6TnYJCc7rYcfu25/Q1pW&#10;/wC1fNHqDTN4ft28yIRFPtT7cZznGD/kCrj/ALWsMij/AIpq1VtwPE2cjv8Aw+mR+NHJiv6Ye0w/&#10;9I5W10HwTcxv+81iPb5hH+nDny1Vm4a2HZh9a0tS+G3g3SNRmtbi/wBYhkhYKf8ASYTkGQxhv9WP&#10;4h0/nW9/w1XoUqfvPCdrn5s8xnO4AN1TuAAfXFIP2nvCt2ubrwlDcSMMF3SJi3zFh1X1JP4mn/tX&#10;W4v9nOdk+G/gtdHjvX1jWIbeQ7d/m2zDON2OdvaooPhF4XvtQaKHXdQZVD5GbTdlXSM/8tf70ijs&#10;OevTPRN+0L4LvE8mbwiv2XAHkrDb7ARxnGPTA/CpF+Ofw/iuGmh8MzwyuzM5W0gGdzq7d+7ID6ZA&#10;ovielxr6ucsPhX4Qe3SWPxRdbZIxKMraN8uwuT/r+wU9+3evRdI/4J/3Ws6fHdW+ts0cq7l32q//&#10;AByudT4jfC2e2WN/D11EqoYwoto8BdhTHDdNpI9q9M0D9uHQtKso7WOTUIoYxhVa0Vgo/Mmn7TEr&#10;e5LhQe1jk5v+CfOrJKsY1qHcwLD/AEYY46/8tPcVDdf8E9/EEMTP/bFvtRSSWg29s8fOa9AP7b2h&#10;XJRlvJwykqCbI45xngfQVoH9tTQ7+z8ubVI1V+GH2KQe1P6xX8w9jRfY8nX/AIJ8eLGbAv7AnH8S&#10;utU5P2BPGnnvGtxo8jKQMF5ec8j/AJZmvZp/25/D1nFCsmr6crTyLGN9vKuCeOtXLb9r/wAOrc+Y&#10;NY0lmYhjlJAMip+sVf6QvY0n/wAOeD3X7B/jm0xu/sj5iAMvPg56f8sqrN+xB4+hzts7F+/yyS/1&#10;jr6Ouv2tPDeqwxq2saKjIQ4KyMOQc+9T2P7U/h1st/aWiyeoN8F7+9VHFVeq/AX1el/TPl2X9jrx&#10;/GzAaZDIqtjK3HBPTuoqFv2RvHiJ/wAgldx6D7SuT+Zr6v0r9pXQot6rqGjSl2LcagnBPPpVqH47&#10;6a2oJN9usZFRyyp9uQ4BQLgcexP4mj65U6r8A+rU3/w58hH9ljx5AvOjttHUi5i/+KrNn+BXjC0n&#10;dV03dJGSGCXkLFT7/vOK+6bH4/abdW6eXDDMMYJS6Q5rwzxp8JLzxd48utTtNdht7e6uJZDbPapM&#10;AHaEgZJ5x5b8Yx831qXjprovuKjhYPS7+88Fk+DXjZD8uj6lJ3JjkR8fkxqN/hR46iU/8SHxAR/s&#10;RO38q9k034M6t4RsFmv9c0u4XyYLdz/Z8a75fPTDEY+bIyMH2rJtP2ffG1s2mq+ueHJkt43WfdYB&#10;d5KoFIxH2Ib07daI4+Tey+4bwUO7+88rbwB46tBn+w/FSf7llO2PyFRT6F43tMM2l+Ll/wC3G5/+&#10;Jr2TUfg942S4sWt9Q0PcsVvHdZaRN7ILQOQVTOP3UxA4PzD14j8IfDb4gWtyqalf6bJE1vHHJ5N5&#10;Pu8wPaEnnHGEuBkc/MPU1X199YoX1JdGzxzb4yi62fiVP962nH/stUdT8deIfDaf6ZfapY9SBOzx&#10;bsdcBsZ69q9kT4efFdIIU8zT5H/tEs+NSul/0Xt/y0HPHTrzXEat8MdR1H9oTSbzxIpk1XRNElKL&#10;9oklhHmXUqq2GY7j5QA+bOM9sAVpTxale8V3M54Vx2kzhIfjPrksjLb6lq1zIo+7Crysc+gUEmtj&#10;TPH/AMQr4K1vZeJCOm6a2MP/AKMCg/nXrmm6XcRx7lELKx/ukd/rVmWyvznaYV7A7P8A69TLFJ/Z&#10;QRw9urPPLS9+KGowHybk2LKODeXkagde0ayGtC1tviNDdK0viq1jkmyi+XE0uMDP3jt9PSqXxv1n&#10;x14Yl8Pf8I02mMt9eSQXn2uNdqgwsYsHrzIFBxk4JriJ7n40eJI9WOn33hqOWOKQ2OIN3lTfZ4OB&#10;8pBXz/tCfNzt2+max9pfsbKnbY9atdT+I9gxZtc0u4VsDLyy25P/AHyjVGvjf4kWUx8zbNExxi31&#10;DcT3/jCd65L4Z2fxMvPHcreJdS0ttEjhuoVSygKMk4uibctvQE/6MQGxldw4rsLbxObjx/daF9sb&#10;zrezjuVBVdz5ZgSOPujA59eOtTGp3sVKFupLF8TfHCTbmh1SORTkEiFsH1BEpNR63+0P4y8LaLd3&#10;l9qM1nZ2cLzSSzrIscaqNzEtyBgc9a6AWM5+YzE8c/KBXO/E3SP+LdeIxJJJJHJpV0rKwGADC2ap&#10;Si3qiXF20ZT8L/tOePPFfh211HS7zUrmx1CFJYHQoqyowyp/eSKcc+ma2ovjR8XLto9mpQ2qxJsj&#10;M+oMGUD/AGY4mB/76rnfH3xG8N/B/wCFE/irXr+XS/D+nxJJNc+UxEKsVVflQE/eYDgd68Tm/wCC&#10;t/wAtNzf8JxeSkEjCafdsDj0/d45qk7/AAxJ23Z9CeKPFPxH+I+lXOg6344jWxvIw00ENm7s6Kyn&#10;G9nx1A/hrn5fg+BbytdeINeuSEYlVaKBScf7EYP/AI9Xho+P+m/tWeMWh8D6t4ijsdW0e601Jmxb&#10;qkm1GMiKxDkosik4wenocaFv/wAE49UvrfTxcfEfxZ5lrbSwyTJcsskhk09LTcCS2CsiGYZz87Hv&#10;zRGtNaXsHsYS1PWdD/Zx8PaJbf8AEruNW0nzEUOLW4Vc8Dsymr7fBq7gb9x4q16P0EvluB+SrXl9&#10;3/wT/E+rahP/AMJd4k/0/UGvxGl4Fig/06C7VNu05A8kx5yPlkYY5r6GuvD1vqEvmzWcHmM2/AOQ&#10;D7cdql1JdGaezicHefCnxEHXyfGDBcE7XtTk/wDkSktfAHiaxmX/AIn1veMpyVJePd7fLkj8+9d2&#10;ugW4f/j1g+XjOOay9T8S2PhvxRpem/Z0+16s7iLapOdiknkd+nHpk9Aan2svIPZxPP8ARYPFXi/x&#10;Nrlt/aFxoljot0LaKW6k8w3h2hm2hX4C5A5wea6KHwDqnneZceNruFSMeXbeWi/+RGkrpdK0eGe+&#10;1bdGrFr0sW288xxH+taEuhW626/uo9sfdh1FVUrSvpYiFNW1Obg+H+miL/SvEGrXmOu7U/LB9ciL&#10;ZXIa54q+DPgnU9Qh1DU/CMN5pbE3i3k6zzQERmYlt+4jEal/90E9M12Hge+tfGF1eTQTwiSzvni2&#10;hkkDBCP4cYxz3Fc/4x/Y0+HnizxBr2r6noMN5ea0G+2uzOfMH2Z7Y4AOBmF2Tgd/XBqIzbepbiuh&#10;kRfHH4QLdfZZNe8HstzIfKj2Iy4XyUK/dwMNLGMesi+tbfhu0+G/xF0GPU9JtdFvrG4eSNJ7W0Kh&#10;mjdo3GVUcq6sp91qrbfskfDeC9sWHhHTlZQ7Ql7RWUMfJYls5+Y+REfm7xj3ruPBfw20j4caIuma&#10;PZQ2WnpLLOkEShUV5ZGkcgAfxOzMfcmnKUk+olGJy938O/Cp2/LeW6xjCeVc3MeBk/7XrnrVHTfB&#10;2k6jYTD7VrSs8ssKvHcSE7VZl4ZgTnivQZ1t4JZGbYuQCc98Zryv4E/GKx8ZfE/xloMN1Zyx6Ldg&#10;RMk25mZ3kYqB09+KPaT7hyQ2sZ1x4Zj1S8s9Lsb2+/s2O4M1zLPvkvJgiuCm8nGMyKQduRtPJyMX&#10;oPCXhO48QS6fJBqV3cRwidomu5TtUnbyocDr7V1E3hyLw18RE2swt7i3mnJJ4Q5TIr8+vjX+2Z4p&#10;8DftjeJV0HWdN0u3uYltZZRAbqNAhwHwwGDgDqM89+taSqT92Ke6MlyJttdWfd9h4C8H+H5w1v4T&#10;sI5ieSLCJpPXqcn9a5v44ftYeH/2cX0WG80PWJ/7b+1eTHYwx/uvs8DTvuG4YyqkADqeK+P/AAb+&#10;31448UeMrGxuPHkPk3VwIS1voUC4JkCgAsDjjPNfdXxd1nRfBOuWj3Uln5sQuEhlncqAyxs3zFSM&#10;ZCnnI/Ks6qlC3OaRkpQ5oniutf8ABRzR7eXUpv8AhDfFMn9hySpMuxPn2yWkZwen/L3GwB5IVvTn&#10;uvhF+1RF8WPGV1o8fhnWtKmhsDfo12dvnAXU1syqNvUNCW6/dZT3qppH7V/gOwuLPTdbutPt9R1B&#10;yMx3Ilinf5NuNpJ+bcoGeuDXmn7Tf7UVj8O/2rvBulac9usemzmPU5JJP3cQlGCrLjIIBByD3xUe&#10;0TsPmifTM/nXQKyaSJFxn55Bz+lcdq2r2f8AwnlrpZ0HTWaa2lnfzIlYjaUGc7cd/rzUPij9r/wR&#10;4W+I9r4dutUtY2kUiW5E6rHbthWUNkgncGGNuf54+cfjP+03/YH7bVrYW8c3kW8ZtNrRHO5yPmGc&#10;ZHHHPfhsHhe0eiuLS+h6V+0zYWui+EdcS3jh0+STS7nMti5iYAoDtJXacEgZHI4rxf4W/F6fRPFO&#10;keH9NvNDjuP7OkRWvJJCshEnHKd8DPJr0f8AbJ/aS8J6DpNzpN3DKupXOmzLA6BZFEkseAr4JPK7&#10;j6HHU8V+cGp+Otc07x02rabNeNdWMbXYlwoeKLOCcYwMZBz9K2w+M5Kia1/EwqQVROH5H258Rf2t&#10;fGPgL4gSaLcWfh2Q27xBniErK6sAeMnPQ19WeHP2vvhrovzy+A5oborsklttPswzj3YsDX5I+J/j&#10;xrnxB8YQ6tqMSyXkkUMDuf8AloF2/MV6FsDk8V9LX3hDxJJezyRaxiN5GZB578Akkdq9DPs3pVKd&#10;J4ai7pWlay101O/hPh+NeVVY3FRpK/u893ddtOx982f7dXwvgTzG8J60mWxuNnatz17SVq2v/BR7&#10;4d2yLHHp/iO2QDCqtjEFH4CSvzsl8K+LF00quqBv3ox/pDf3T6is258O+MNi/wDEw289VmXP6ivn&#10;f7Qm3aVCf4H10+EcLFN08wov5tfmfQc/wd8RQajbrL4d1RmUNKpEDNtxgH7oP96o7DwXrxWFpNB1&#10;AR3DOUMUErrgE99uK/Q7XbbR7PxTpFvdLYxyXpkSCN1VWnYKWIUY5IUE49BWL4J0S1b4MQyW9vbC&#10;aFJV3CMdVmcHt7frXe8wfMm0fF/VY8tkfEUXgjU7b7+i6qvGfmgkH9KrzWElkZPOtJovL5PmIwx+&#10;dfo/B4WsdgYWtuOOnliktfDFlKJM28X+sYdCO/1qo5p1sR9RXc/OBL63ifbuClhnlsVKb2JGyyzN&#10;1+6wIz+dfog3grT7/wARNBNawNCtuHAJY5O4g/xU7UvhLoNxb/vNOtW5AyYt3f3zWyzLyM/qXmfn&#10;5axCaLcqsOM9cmoYIG+z2EttAuJpi/zOVVQyMxPTOTyelfoI/wCzx4RnfzG0exZueTbxn/2U1w93&#10;8DfBet+INAWPSbBQ2o3FvcItvFjcsErAEbccdefWoeYwkr2Ljg2up8laU4voPM+ZRuZSCPRiP6Vd&#10;Nuud29vxNfZVx+yr4Ln1L7P/AGLZhWi35WJU6MB/CB603UP2P/BvkM39mx8Y4Duvtj5WFaf2lDsZ&#10;/U5Hx3GoU8Sc47d6kVOPvN7e1fXkn7GXg/btXT5FB9Lmfj/yLWe37GHhMrIyw3MSxkgn7VMcAfWU&#10;1azKn1uL6nI+VVTa27j34zS7PLXKspJOclcYr6Ov/wBkbw2+rJaxvqMbMhfd9oZRjj+8D6ikm/Yg&#10;0lppLddU1AMIw5X7QmQpyAf9V7H8qf8AaFEn6nPofKzR2drLY/aJbeSRjIFxnDdP4fyHStJLK1ki&#10;DJFCytyDjGa91l/YytI9R0Czt9U1BYbtJnVmkSRkEaqAM+WM9frxXmH7R3wnvv2ddW8K6fotleeK&#10;pPEF29sITJHD5AUb2csT0ChzjHOAO4p0cXTcmrjqYaoo3RyhtLcH/UD04P8A9epDDGV2+XtA9O9d&#10;3oXwvj1a+v7Vdd02Oazn8p1S037QVB4LSkd/StV/hRoGjz2seqeLLhWu5PKijSe2t1kbBOAVTd2P&#10;8XarljKKV7mUcNVeyPMXixCz7ZsKMkqCcVB4cddW06OSNpGZxnDMN3U9v/rV0f7STeAfAXgHVLaw&#10;vrG71xo1AS41d7iWFWx8212ZQT2yADnrUP7NPxZ+F9z8KNCkvrjwjYi4C6eqziLfcXOXwCMZ3sFY&#10;8jkA4OAKx/tCDd4ouWFmlZuxXTS5o1/1UzH12n8ulNmjW3ZVZZlLHABz1xXqGi678I/F+qXFnY3X&#10;hS4vLQxrKkKLGyGRBJH0AzuQggjsR6ivMf2lPiR8P/hr8Q/D2hwtNb6jLeKs0EF3MpkDK21Nu4HJ&#10;O0cHIz06Uf2lDqg+py6NDDKoj75/3qY19HCpzIq88fNjFe06l8H/AA/qOgusEdxCXgISRrl2RWII&#10;DYdiDyehrh7z4cabovxaE9xq0n9j22kpFJpcMeGkk3MUl8yNgRtUEYxht2eSKr+0IdAWDlvI5S0a&#10;5vD+5hkm2jOVQ9PrTbjUBYnbdXFjas38MtyiH8ia7C71LwPb+N7yyu9NW6+y6cNQZbhTN8m45P7x&#10;ycdO3FdpYappPhfQJNQ0/QTb24heYC2tY4yVCFsfLz7ZPrWcsytpGNzSODv8UjyXT2k1KNfs0N5f&#10;SEfL9kspplP/AAJU2/matR6BqDxRytperRrIuRnT5XGO3Kq1UtH/AOCk3g/xD4H0TXtN0bxPdQ61&#10;c29pErwIjQtNJdxIX+YjAazkzjOAV6548S+Hn/BT7UNM+IOpRNo97qmjqpuRbh9kuBFnYuVIB4ye&#10;w/DNc9bNZwavFBLDUlpzM9xmt5o2YMGjOcfvbWaM/wDjyisTxb4lTwx4evr57m1xZwNKR56rkKM9&#10;Ov6V0nwu/by8M+O9c1ZJxFp9rY2sN609xeKkcCsvzKx28kE49+a87/4KV/tN2erfsw2a6DeLLH4i&#10;ljkhubS6BYxY3AkbRgNkDJII49cVUcybjflQfVYLWMiP4OfFEeO/g/beIQzskMDG4MeZNhXrwOfT&#10;nHetz4VePbb4jeH7HVrWa1kWVWbyWmVuRnjA5PTPSvkX4C/HT+zf2avFXgu9gVZJrFJbWYuyzRSe&#10;aDsGB1Iz/EoABwOpPsX7EP7adv8ADfwRp/hG60lfKnnaOAwTtLJCpViWZcZwWHt1Jqo5g7KyM/Yr&#10;udR+0d8TbrwTrPhtpo3uVvLtSZBFImw/dUBWVFbPqCQMV7NoHw18SaxZQ3EWi6kI5o1dWuJ4IFII&#10;6kbmYf8AfOa+Mv24f26f+E98T6dqGnW7Wtxo97E9oU+0wyPHwxxIkgHzFeQyBhgYPevafD3/AAUK&#10;8deHfgp4X8Trp2j6loMemXMeqXM0n+kC+TJgiALh/wB4oxkqTxuJGck+uVU7pIv2NN7nv1p8Etck&#10;uWWSHS4sxlhH/aErFeRyWEOPwwfrWBdeE7y2+If/AAjxj335tRchI7vcoUsV+80ajOfftXzF8Dv+&#10;CoXxC8deP77SbNdJu/7SvUurObUFCrZ2jTlpYiwKqNkXOSeNnfv0HjXw98SpfHtl8TrnxAsMUmnP&#10;cRpYLFJbk2xlSVRJ527J2sQdrY3jqAcCxVebSja7HGjScbn0tcfBbWkXC6dfs2O0tu4H/kQH9K5n&#10;4l+GNQ+GPhG81bULe6ht7VdzExAj2yUZsV0Hxy/bf0D4FfCnSfEmoX0l9cauqi2sLNo5JLg/L5hD&#10;bMYRTkkgc4HU15X+3v8AtNDxD+yrpuveEtQ/tfQvEMojN1GyxSRFcMNyMA2QRgqQMHHIzU/Xqi0d&#10;gdCn0Zm/siePbr46RaxY2s095e6TcsHVQo8uNmbaCWYDIwRjnGBmvdLT4Pa/If3du0fPJm1BYl/8&#10;cDmvzo/4JyftEXfgL46WemDzLfSNdvhFcuHWNleTKRkkjpufnnr6cV9b/tmft46Z4B0fWPC/hnUb&#10;q48RQ25he5W4ZI4JHV1YKVPLp8p6+3UYoeMqQjbQXsYbsvfth6xqHwT8H6f9p1ixjvb66heG2Rrm&#10;YuolQ535Ve3QgZ5x0r2v4R6c3jnwbBqln4t1afKxeZ9jVIYwzMMjlWbjPQt9a/Jr41/H3xf478D6&#10;TpGt3t1dTaKRHaiR0m2wnj94yk/NkZ55556V03w2/bG1/wCGutR/ata1q106OFI7yGwmSGOSPnAX&#10;5sfKHAAHzHaMn05/rE27tlx5Ej9Nvid+0VD8IvivovhW98Va5HNqzhWkkWOUoWX5BhUzySvJwOvo&#10;cR+Jfjbq2iftN6X4Nj8VSee1i8k/mWrFYmcrsydwGSFPOeMY71+Vc/xy1Dxt4ps7jWtY1W+/sOPN&#10;tcyuHmd0TCMSx3EMRHkfNg5IOcmvu79i74f6H8etF1DxRr1jHceJNNvFsxexOd6qsEZVfqA2DgkZ&#10;zjrWdHnqT5U/Mp1opXZ9MXvxBv0t5o3+IEFr5N0NNMhVYv37oHVQzhgWKspHUY9a858c/GPUvhX4&#10;p8Ua74i8y9sdB0GLyL2SaJ5r7E77shAq8blAGAT3Hrq+I/2WPCfxDs7X+0rX7S3lq5KO0I3f3sKR&#10;zxweoAArT8Z/sr+H/iR4bj0zWGvLq0hiWFAJ2RgqgADcpDdhnnnnOc13exavqtjP6xe0Thf2Of2x&#10;9B+P/h+O2hlkt9QhnaHyJTukkGCwfA6Dtz6V6p4w+LWh+CPGWkaHqWpQ2d9rgkNsJMBfkUt8zE4X&#10;IBxnqRXA/DD/AIJ3eB/hFqn23w8+tWExcSZN68wDAMBxIW6bj9Dz1FeO/Hr4L6H8W/H+p3GvWPiu&#10;5urWd7YTw6ntRhGTGu1dhC5A7eueoBrjxE1QSc2dFHnqaQVyx/wUS/as1D4IeMfD9jHapdWv2hZG&#10;jdWUMw+YMHwU49Dn6DANaX7HH7YUfj/T9Qglt9X1rUFmkldbWKP/AEcFydoVpB1zngYA7ntzPxB/&#10;Zr8NftJz6TpWut4sLWRdoma+TYW2FskGMgEAY+XGe9VfhJ8EdB+Cd9PJ4Z1jxRp813Gyu9xDDcMF&#10;JOQreX+PHXA61xxzLD30lr6M6Fhay1aPQfit+39Z+GviJouk2dhNEjXKrex32yCRY/4mByVG0Bu+&#10;cjGM1xXw6/awEn7XF/dX6LdR6jCum2ZS4RESASs28qCSDjH3zjjIIDc8r4z/AGE9F+L+v6jq1740&#10;8QrNAj3E5NgjeUCVUsoyO5Hyjrz0rl9N/YEs9F1iK8074salD5ahVX+w2VlG7cv/AC27HBHbIzxS&#10;p4+je7kiHhqyesT7S0X9oG+8U6/c2Om+FdRu47G6ktbiUXduiptkaPcAX3EfLnge1Q/tU/Fez+F/&#10;wW1y5upIo5LmymgiR5RG0haMrgZI55//AF9K+f7b9nTWpfhz4mtY/iJNNHrF7BcXWomxeG4ikWQP&#10;t3rMGxJsfJHXPboeX1T9jq88Vabd2c3jy0vIrxkLtdJJK6hAeFYuSh+dskHBzyOBWqx9C2kl94Sw&#10;9XblNH4/fF+D4uf8EmfGOIwsllpNvESXJ87ZLAxZM5+UZC9TyDnHSvyM1TV5rq4RZWlSSJVi2txg&#10;KAoB/AYr9Yr/APY/1jQP2Xdc8Jab4m8Os2r4sMywyrZxjeJmcthiZcKuAFA6k5NfOepf8Ej/ABJq&#10;F7JdSeJvB808wRWC3U6ocYJfPk9eBxz+tdVHHUX9pfejKVCpe3KyH9h/4ip4Z8Y+FpI/7NjaG4nZ&#10;Hn3PK2+NACQTtbBQbAuCW64GK/VDxB8d/DPw/t9HXWtYhs5tYCpbhwQZWJVScAcAM4yeg5PQV+aP&#10;hf8AZc8dfsy/Enw/rF1qWj32nzNJvk0zyZpHX5VKhbhFX0xwcda3fj3qnxG+N3jGzudQ8L6tDY6X&#10;GsFqY1ebaoIdnDjJJLbjnHoDnAqqnNZShrcz5re71P0ln+LHhnTr/wCx3HiLQ4rveIvJk1GJZN54&#10;27c5znjHWuiV8DoR+tfjv4C8M+KPA3xF0vxVfeC9YkutP1GG8LPYyzPcyKwbLcZHKjJ96+1vG3/B&#10;QyfRdM/tS30XU47mO0X/AEGazkUPJIB325+Vh0z0J4py0S0KjUutT6yV2jOVRW3deK+Jf21/2r4f&#10;CH7UPhexj0m4uG0GcSXOyeSOSWN1x+7VXG7IOQRySMGqf7PH/BRzWLC8l03xt54hm1D/AEe9eMq0&#10;UT7iVbIO4Keh6gdc18d/FX4pXXxH/aTv9c1YPPtvHl4kCeXGCTxtAAPPXAyTmojPUJSvY/Y3wBq9&#10;x4htLy+2T2kd1JFKkUyASR7reE4bk4PtWP8AtCeN2+Hfwk1jVPMWQQQFgrTi3LDH8Em1gr9xkcnA&#10;r80j/wAFF/Fnw58O6F4X0ho7eMwGS6neR5WvFMXlBWMjFhtABG0gAgdhiqPxv/bT1LXvgR4b8H2c&#10;jJp6WcZvCZC7Su3zENxyNwyoJOFwOvNVUl26hze60j2D/gnX+0p4k8YfHK7juJrW60+7kcFr67Ec&#10;1pvbOQwH75yExjaCTznrX2F8c/2wfBv7Pni2HR9futWa+vbaS9RLK0M4WNGwxJXgHPY8mvy/+AHx&#10;9uvgHHY3mhyQxaldo7mQp5gLtGyouDx8oIHflj1xiuX8X/EfxVr0+o+JPEkt8up+IHZkeYEIEYbG&#10;2Z44K/wjGfes+brYHJpJI/V7W/2sfCunfDXQfEUd1Pbw6/5U1pFdr5U8kTSBSxXkj1/nXM/tU/tT&#10;aDo/7OviK9025t9SuLotpUdv9p2szOArc5BBCtnrwcV8D3/w/wDiJ8YvhxoevxpNeeHdBthFa3bk&#10;RpDDCORhsZPHJwc5rh/AfhXxt+0xrF9ouh25v5A0t2VmnjtYwGYZIaQhew469eKylUTbSZpy1GuW&#10;x1HjTV5pfhF4RvLiOS4c3F9I7C4cbeYRz83OSCfT5ad+zR8QIvhX8UNS8SzTWdvHbNFLHHIzlnUB&#10;cheCGJxgdufasvxl8FfHuj6xp/gyfTby4bTYjaS3lnBLNawvMQzyb0Q7gu4A4B6cV3Gp/wDBOrx1&#10;caaYtNmtdQaQSIYoLeZQiwq+DucAfvGT5QOfnX1pvEXikCoTTckj1v4HftjeIPiv4n8aNqVxJcJH&#10;aRtEFk2LYLLPHCWUdgq/MeOec18MeNEm13xTqGqecixteEPcJF5fmqCcMemc5Havuz9iL9hHXNG+&#10;H114i1ybWLK61yC0M2kS6KY3tvJvYZsEvJufcsZUjaMBieSMHP8AjB/wSk0jxv4qubi31Dxdp2nX&#10;k3mNp9vpGViBOSqOzN+ZHHvWvtYppB9VlufJ90lr4RvrQW+0kCG5VyeQWRHznr1Jr0D4u/tT+IfH&#10;4t72TWLi2aEyMyRzuysjoFCnJIIPznnOM44HFdt8Mf2BtU8e/HjVtH1/wn4qtfB+hacyW092zQNc&#10;+V5aRgSqigsynOF6Y5rr/i3/AMEntU1W7t4/BMen6Do8cSgx6hdTXEzv65Ocdu9ctSopNNsr6tNx&#10;utrnyL4W8W2uoPqH9orcSQ6fbpIAsnlurfaIgNjbWwRngkEVs/tBaPFJ431B7L+0ryw067S1k1G6&#10;f7R5sz8xlpFQctjODknBOa+2rf8AYptfhZ8AtQTVPB/hO61i306T7RqEKuzTAHcD82eQQp+oBrb/&#10;AGNfhFJ4dPjjVtY0/Q7rTvEuux3MUUzfLG8KtHkhl4bPPT/Gn7WK1XQ1+q3tE/OzXPGEOseMWMjR&#10;3U0MaxxMjNlXQBcgkEN0/HjntW9478fX1z40t76e4v77VInRhcpE8MrHA/u/dwP0FfrgvgbRba63&#10;R+GfC6sOSQFBz6k+VU0/hOxjjjuP7F8PwIxKB/LyrMOSAdgyfbrWf1iJccHK25+VHiX4P+Mdf8Az&#10;eKtR0XWLqxvtRF608ku5xEqujFgAdqhgoHsR61x2k/Djxn4rsbrVND8K6jd2spCTTbAsexfvqd2M&#10;gjGR3r9chfabZxw+XJ4ZWNZXUYAZVPTj/a4P5GsK78eeHrQvKdW8KxxO5CEBQrH2OfqKhYqzvc0+&#10;pq99T8pvhv8As5eJvid4h+yWNpbaXJbyGQ/a5vIVIwRkAkfN17V9C6vo2sW2q3Sx6kwUSvtAlbgZ&#10;OK+kviH+0VpvhBG1Sz1vRdQ0q3s5vMgtbdZGebdEI137htHznJJAA57V4bNfQ+IbuS7t7iGRZ3Lk&#10;IwbYTzjI44zW0aNPFq1RtW2s7HpZdnOIym8sLGL5t+aKlt67GBbaX4gm0yVV1Bm2yqeZj6N7VXm0&#10;jxMn3bpW/wC2o/qK7fTNPaOymLbcb1x+tRX1qTbSbVy207dvBz7U3k1FbTn/AOBHpx48xf26FF/9&#10;w0Qfttf8FWZPjb8Y/CN14Fuv7J03wzm+gunG24jnaMeYrBiFO3awGDhg2K1fhp/wWr8TeFNAsNJ1&#10;LR9NurG6ndrmaMNvRGYu23tkkn6AivzzW3hv9O3SSbWwDlvvH/IA/OtjQbiG6uIZmJSNQEiXd1OB&#10;+dRUp3sz4lzkz97vgn/wUP8Ahv8AFbT1ePxFY2sjM4Edw3ltgPtXhsdRg/jXw/8AGP8A4LWa94S/&#10;bNjj0S6W++Hej6w0N1bQRqDqVvuaNnDEE9G3qePurmvzzTxcdD1K6id2Vi5kjIcjg9M1kx6lCzvc&#10;Erulwu0nBOD3NKnBpvn2FOtePIfvbrX/AAUw8A+HfGXgab7ZDeaL42gS3ivreaNzaTuflimXd+7O&#10;SnLcDcc428+Y/H3/AILSaB4I8ff2LpNjJeaTcypGNU2/6kL/AK5lUZ3lTgAcZIzyME/kVa7dH0q1&#10;a5KKWGVAwwQc8/qKvaV4is9S8MaxZGxgkv4buGa1vSWE0ShZA8YwcbG3KTkZBUc4zT5W1uP2krXZ&#10;+nPjv/gtBZ2+j/D++t4Wt2W6U6jbsjs5PzorLscblKPyjHhgCAcZryD9s3/gpfr1lrGp+G9Bhm0V&#10;l1p9QW5hmYT27PD5Xlhhgj5ZGLZUENx2zXwjrFtDdFWNy0M9uN+cnlhyQOegxknmr0l//aE073Ul&#10;1e3UgJeV5PvtnnOepzg59qIxS0F7ST0ufq9+wV/wVb0/xP4e8D+E/Fk6/wDCQmOS0kvDL+7aCJV8&#10;vzWkbd5rBDk8g5HPJA9T+Df/AAU0s/ip8TNX0PULKHTbN1WWxYtiS3i2oQ0ueDvbeoxyCnI5yPxT&#10;+H4bTrizvIWkju0HyyqMOhDAjHU54Hetzxf8ctUS7eRbu7juZLppZm3HzLgq2VZiCCQGZu/X8MQ4&#10;vmsiY1XFcqP6M/8AhNbP/hN7fQ/Pj+1zWLXoi3jdsDKucdcc9ax/iJ8U/DfgHS9YXWNStIZLO1e9&#10;ltjIGnMJOzeEznG44z61+MM3/BUDxtoXxj0PxXb3EFxdaX4eTRt07O/mqUUF3O7BckFs9ia5T4uf&#10;tyeLv2hPFkOuanJ9i1BbddOVreQwrLANo2sCxyG2sT2JJ9qbUtjp9smfrj8f/wBqbwv8JJtH1S+1&#10;mzWPVHMUEbSBmlX5ASOcADYw3E4BFc94q/br8P8AgL9qzUvDeqXk1tDc6BDcWpdNiuf3r71bkMDw&#10;o25Ofxr8i/ih8bPEia5r2g6xql1eaZol/Lb6eJZA/wBkHnOy7VY8EFmOccBz24rzvUvidqnivx0b&#10;q5muLq5wA8jyfMoHGNxbkew4PpWnK2Q6j1uftr8ZP2ttN+G3wMk8bWU321dIguvJ8tgTukgTYc89&#10;C2eQPu8+tfEvgn9re6+Jmoz6LqviSfULizvry90pbiNYykciu2D35Lt8uTt24zjFfLWp/tKar41+&#10;Dr+E767v9tleeZE0k+6MqY1QLzzxtOMnGDjHArivh5qN5oWvf2wzR+dbsq5YhuOMn3zwPw/LmxWH&#10;lUoyipWfkXTxDjOMrbH2N8Ov2q9U0P4h6pFqLqrSESFHbzI3IULz1O7A5Arzn9p39rXVNR8XRtpl&#10;/dW8cYWSKK3U7Y344HQ9CeT+vNeGp8ZF8O+OZNUmhkuI8sGRAApGR3OeSeO/0rD8deJY/EGpXmoi&#10;3nK7isSkFwrHPOe+BjnA6VyYfCVVVSqNuNl6XN6leLg1He57B8a/ixpfjrS01K8uYxrGoWscVzMs&#10;R/fojYCsQOGBBwCccdRxXp37BDeF/id4lsfCur+FrfXbrTbkazpBimlheOWEOED7rhUZF8yXAwcl&#10;+c9vjOS5mljMfmbWhGGkK7CXJ5KjGD9TXqP7E/7R998Dvi1ceIIZLzyre2eIwQBDJfu3CxkMeEJw&#10;SQCQBxzXr4fD+yp2iziqVnKV5Hs/7RGuW3gn4mapbW8Nno9xbJHazW1ruXyQkaRoh+Z+VSONevIT&#10;nkmvJrv4x3F1q8d1capcTXEksey4fMjo4yc5cdRjg5zxj6ZPjXxfefETx7qGtX14019qc7TzH5vm&#10;Y8tkeh68Vz2oeCTqtwGhmmQ7iSGAY4LD5iO2MdPrXn+5zc0mRUfM9D7Y+A//AAUG1nw/4HuJpdQs&#10;9Shtbq0tXgmmEcmUOWkXC52bYwG+Y+uOa9N+HH/BQuTx34shutbtbGx03xAl/aMWlEQtzbvEUG4k&#10;BsrcFT0PAOPX8ztV0G88K6zKlrfS+X5ZyiN8u7GMAdOenuM16qdPtdE/Zd8KyaheRxzRa1f+ZhQR&#10;vaCxfYTn0x930rb23LHmT0ZcG3dM+iP2gP2qpfAfx98WWenoZrGTS20+CZJWkh2jgcenXOOOARg1&#10;p+Pf+CiFzpn7M2kabpmoXDeILyAM88KjfabHGEZRnKmNcEnJO71Br4/v9Ws9cmzeaxcQT3SmORvL&#10;3SPED1xnPPQH611nxO8OeHtJ8BfaNLm1eTUojEsYniSOERsikkEHduLAjjCkYI64F06ykh31uekf&#10;Fz9vXxB8TdPtrHT4TpcNvb27JHZXZTa6ht5CtxhiQ2COwGe9fOUfiu4l+J1nfO09hJEpnJC8TNzu&#10;bJxtwCenrxReTahbW0cL2btO+5GWN1O0BcE7sHGB3pPDHhy60WO3urq2ubWVEMfnRHaxBbBADceg&#10;+739qxqRjrJs5al2zS1WeaYauYTcIsgjlRQxY8jPzfnx6Vk6F441DU9JjsXjzBbTyTohc/IZBySO&#10;2SBkf7Iq7468S3Edhcxwx3W2NhJPHvV22kbcHJxnpwKwNV0tvC2q2Nvbx3ym+t0/dm0A8yTjdg/3&#10;slRgDuPUUsOrx5ZMFTa2NBPE39na7dtHGqrIm1pAwbjkYGPbPFdZ8ENF1e41iTXbVdWlljYRWyxx&#10;u/UsoIUDHGWPFc3YeEYdIne51S1meNoh5UZO0iRhyCNoORk8H1HpX63f8E+JLhv+CZWhzx3dpZ67&#10;DaalDaNK8flpN9suVg3bgVwWKDniuznUHy/ebUoqbtc/KXVf2c/iF40BlPhvWJGR48P9lZVKr7Nt&#10;HT16YNeleCP2a/izq3wuk8KrpujabprXi6gHu9TRpzLsKfN5Rfgg9MZHNfeXws8D6l4u0v4jf8Jk&#10;nhV/F1jp9xLaxWNrask0EjSMzS+WnJIEIDkgjcwz1Feq/Ez4JW/w60Xw3efDvwb4duLmS6hsb5Jd&#10;OhYw2Ljc75GwkhlQgkt3rpo4im5WkrryZtLCylG8Hb5H5veAP+CdHiLQtXW+ufF1pp0zRtFN9gSZ&#10;mcMAGG7cny4BGOnSvqjR/Cxs/g9pPhG6v7q/i022vLVrxjsmuRcPI5LgfKSvmkDIOcAnmvrD4dfD&#10;HT/EXgHTbrXPD+kWmszQBryBLPasUmcEDknHQjmvJfjPqtx8N/jbp/h+x+FI17QLwWnmataW12Vg&#10;MsrI+ShKfIF3E5GAwzXoUcdhYS0pu680cs8vxFrqa+5nyr4z/Yg0HxldebJrutQqh/dRDymjiGc4&#10;AK9M81k3X7BkNz4bvNHPjbV/7NunMv2cWqiNXxjdtDgHt2/hr9HLj9nfw3eZ26PDGq87hPIufx3G&#10;vk/XviTb3uu+KLO00FtKXS/NjheS4M3lNDcvC0rkgBkYRSEDClQV5NOOJwE237N/18zOWX4uC0kv&#10;6+R816P/AMExh4cvxdWPjJjcRvvjMmm7NnIPaXrkDnrxUms/8E+PEGsu1xN4ysbi+kkaWWaWykzI&#10;x5JPznqefxr7w8B/Bqw1fw7rGt6pNdi0s7RLqOys5ommiCweZIdxGG3fwjjGcZxg0fCfwT4M+M1v&#10;eS6XN4ss47EbmN5HbruXc65Xax4yjDnBqnWy6XvOL/EPqeOTtofnroX/AATR8RRa5K154q0dbPDL&#10;G8FrJ5ihs5yuADwfWuqtf+CXOg6jbwx6x421qZY02OLaxijLj6uX/lX3B8aPhP4b+B/hNte1zXNU&#10;tNKE8dv5o0/7QVdzhchGzgnAzjvVX4cfCnR/ix4Yt9a0PXr260u6Z0jnfSZolyjFWzuxjBB61Snl&#10;nxu/3Mz+rY+/Kkrnzf4S/wCCenwf0S5t5rqHxFqklv0NxqLICfUiNU9a+hfhJN4S+Bfh2TSfC+mx&#10;aXYyymd0DPI0khABYtISxOAB17U/4hfC7RfhYkb694v0/SopQzJJdWsyphduSWAIGNy9fUVN4h+C&#10;X/CO+F7vWJtXiaytLc3LuLO4CsgGTgmPGfato1Mu3Urff/kZfV8dty/kbp+NdrBLG+ZZNowEX7vr&#10;U7/tILD/AKvT9/1OP6181eH/AIlaz8RfDa6toHh+4j02WVY7S6vbmGGK8m83y/s53NuRmbgHacjk&#10;dOeh0rw74+1O8hTULfwz4bjniMix3d+z3Slc7g0aoQOBuBBIIB6USxGXw3kEaOMlZ2PdF/aduMjG&#10;lwgehY1zt1490e9nuJJdDXddSNK5E8nLMSSevck1wmifD1PEhkW6+IGm2/kxCcx2NtumePYHLKPM&#10;3cAj+Cu20v8AZK8PSRRTXGteI9VV13AyXKKrfTCZH5152IxWWVVyuLlY68Ph8bHVSSH6b4y8L2Wo&#10;x3EejMs0blsC8YgcFTwc9jVGe88I2MTzf2dqpaJGKxx3eWfHOBkYyenNZ/x38H+BvgZ4AvNWv7G9&#10;aGHy40H2ydvnZDgsN2SMjsOM+1fVX7Mf7Jfw3+M/wA8L+JZNOvjJrFp9o81L2ZGcFmCnBPoB2FeV&#10;KGBnLlpUdf8AEexh6dTllKvXatbaN9/mj4xtviZNHfXUlv4V1wxahprBoLjU7ePyH80YUEA5kKgH&#10;rtxjnOa6TSrzwymmRSSTeIoZmjUtDIscnlHHKkhsH6g4r7V1P/gnV8PXgkaP/hIIDtONt/n/ANCU&#10;1i6b/wAE0vB13pMLzat4hjmkQMSk0TKQRno0dT9Tw/Wi/lI6uWDV1ifvg/8ANnyBeeNNNtdIvrO3&#10;jurlbySNw1wFTZsLZ+Ubgc7vwxWDc+KjPEVWGCPnPyxg/wBK+yPGH/BM/wAM6R4ev7y18Rax5lrA&#10;8qpLBAykqM4OFHp2qvff8EudPdm+zeL58dg+mq3/AKC4roo0MFD/AJh2/mn+qMp4epNXWLj/AOAy&#10;X5RPkFfGWfDsmnyWcc0clx9o3EAYbbtxjGOneqn2yGa2Ma2lvCVy/wB1egGOmK+qPFX/AATMvNE0&#10;ie6g8UWUnkgZEmnshwWC9pD0zn8KxtT/AOCb2s+G9Ya+j1uxvJLJcP5VjcnIXDlQVBGen51UqeXt&#10;WWHaf9dmSsHiPiWKg181+cT5D+LnhCT4reFdDtbG8XS30uWSXzPs4dbhX28bTgjGM5HrWT4Y+Gut&#10;+DZP9D1yFoSdxhlRmT6Yzx+HSvoj4h/soeIPh18Fbjxi8mnNp9vZJdxpNFcQySBgCq/NGBnkd8e9&#10;eU/D34NfGL9oHwq3iLwt4b0Sx0m+uJEs2l1BHCorlTuDMr7hgjsCQDkg12Ucfgqb5IxkmktLf8Fi&#10;fD2PrUvaqcHC9r8yVna9nez2NHS7q3Tw/Il7Gy6ln928D5hI46ggH19arPqIjO7zlUd+2KuP/wAE&#10;5vj3rT5uNU0+13dVhuoox/7OaaP+CTfxY1Rv9M1rT3z/AM9NXkUfkiipnnMItunRnK/eyOuhwnz2&#10;9tjKMPRtv8F+pl3ni6ztsl723UdPmlAA+vNclN8efBMvi19G/tzRzqKJvK7gA3bhiAGP0Ndz4i/4&#10;JHeLfDfh2/1W/v8Awu0On28lzKBJLLKyoCxxuj5PHqK4G0/YS8RX+jWmqra6aYJIllhJlTcFcKR2&#10;OOtcks8xd7ww2nmz048I5KlarmSb/uxbNqO+0HVzuX+ybjjrsRsfpUkfh7RftDTDTtGaRlAZvssR&#10;JA6dqrx/8E6temj3ynQ0/wB6Yg/pGasWv/BP3UtPdGnvrOGFpEjza3L7ssccfIPX1rWOeYj/AJeY&#10;f/yZHPW4VyhaUswv6wkUfGHgTw/4pt5JtR0XR76RY/lM1nG5+UHAzjOOOlZNvoWhz65b+G5vBKw6&#10;fZ2r3tlc3Gmx/Y5Q0gVxCTnJ3H5vcVsfEf4Aj9nT4c6v4s17xZBb6faxyQW8Mt9PJJdSnICIhAXc&#10;cE5OQoDMema5n4Fv4p/aX8DWt5q11D4G0e002eLS7i/fE+oWskwP2nJVRECzKEwSWHIPr1RzPnjd&#10;0uVeqdzyZZNh6c3CniFO/W0ly+fn2t5no2j+IZPD+kLp9nDaW9jGci2S2jWIdf4duO/St6z+Mk2k&#10;2y+dpeitHGQd0tsE5H0IFeSeM/BXh3wrfmx1j4yQecsYk8kXEsYIIBUjyiMgjJBGQa8wtn+Flxd6&#10;kusaxqU0tjctHA6WQvo76PPyyo8kuQD3DAEH1rmxGYQ1tRj82v0R1YTJaUrOpiZf9uwb/No+qbz9&#10;u3TfDS7Z7vwfbtn7i3IL/wDfKMT+lVH/AOCl+l2wAWBtQ9rPTblh/wB9MFX9a+U5vG3g60Pk6Bpu&#10;t3UrZCB4Y4M+nyx7zj8vxqnb+JdeTxHZ2TaHp8cuqEizt7wXNu8x54Vn2Ang8Dr0ryK2NxEl+7hC&#10;PzZ9Lh8myWmr4irVl8or9T6s8G/8FRYr7ULy31zwTrVikLfuJrby5VlTtnL5DewHFdlp3/BRfwNc&#10;HE9vr9nnr5mnStj/AL5U18y6J8LPHyahFNdfDu1uIVdWlj+3vF5oGMqDk7cjjPau6vvh5rGuaZNb&#10;2fwcsNLuJV2pdS+KJpvJPrswAfpXlvMqyd3On956Ly7hxrlSrX/7dZ79pf7c3w21Eru1s2zelxC8&#10;OPxdRXRaT+1B4C1oDyPFGjfMQMNeRqefX5q/OvxF8T18K69dafeaLm4s3KSeRO2M8dN31qFPjlo7&#10;JifQ9Uwf7ksfX8TW0cbiLXag1/iCpw9k7Xuzqr1gmfpNfftAeCdNvYLe78UaHbyXAOzzrtFRwOvz&#10;E7cfU96jtvjh4F1q7+wxeJvC9xIoDBf7QgKkZxwS2OtfIP7Jf/BQvwb+zTrOsXF38MR4qh1aGOLy&#10;r6S2/clSTkZVuufQV99fsM/EH4R/8FC/DfiLU2+Cfg7Q10GeK1dLnTrS5acupbIKxLgDFfRZfUwV&#10;amlWvz7vlcWv0Pj84ymthasnhrypK3vOLj9/zOVh1jQb0s0F14fm3Hkpe2zE/k1LPZ2M/l7bWwmK&#10;jCFAj7QfTGetet/Hb9iP4Q28vhWeP4Z+CovN8RWVrP5ekwp5kLsylDgD5SSvHtWtdf8ABNT4D3Ab&#10;/i2PhqLcMHyY3i/9BYY/CvQngMByKSnJXv8AZT2+Z4MMXXu1Zaeb7J9vM8CXwhagM0ekQruO4lLM&#10;fMfUnHv196hbRLW3O1dPhjZRwBbgYHX0r0740/8ABOP4O+EvhH4m1TSfBsNnqGmaRd3NqyX91tSR&#10;IXZSV83BwQOCKpfCz/gm98NNc+E+i3dvN4005ta0y0uro2fia9jErmJXzgyEDknpWf8AZOE9n7SN&#10;R2vbWP8AwS1jqvNyuK77v/I8r8Q+HdP1qLbd2ENwqqYyrxBQVJBKn1BIGQeOK53V/hj4a1S2WGTQ&#10;9MjRWLYggEJz15KYJ/Gvfbz/AIJb+D0DfY/HXxe0/v8AufFcp/8AQ1auI8Ff8E7U1fxj4wsYfi/8&#10;XLOPRNRit4gupW0m9Hs7eXc+6DDNudvmPJwM5OTUxynDvWFbbe8X+ly1jp83LKP4ni198H/DME8N&#10;rHpcUdtIjlwrNuYggg7i2eOaiuvgx4Xn2yJo8YCnnbcSbT+TV7t4h/4Jq3lzqVjZ/wDC4/Hkjs5u&#10;Iri4tbGWSLYCCmPKCsrbgTuB+4PevnP/AIKhfBnx9+w3+zU3jDQfitq2vStfxae1pe6JYxjbIr/M&#10;GSPOQV6Y7+1aUcpjVmqdOsuZ6L4tfwMauOVKm5zhp8j8boNQ+wyRyqvy7mZ955/AdulWdY1Ly7mG&#10;bZttwd0YL7Vzn279ax7dZdUu42VCy7gDhiNwx7elTaq39oNawrGixksGbr/F6E1w8qb1M7FVb241&#10;rxPIIVKrI+CeuFPT+VWfGf8AxKnQwllt5HJwB1I44plsJNM1SRmj8tZvlQEbSCuACPbrU+qbdRdW&#10;ZsLZqZCvBVTx1/DNVpzLsZ8up0l/rijRLRZF2yRxKFZjhug7den86o+HPFE2m+IZLfdLHb6goLsy&#10;4LY6YzWVZanJqdlbdGllZQXYcKcgAe3arl1pV5b64lzMqxi0jMaFiD83OO+ffP0qVBJcrK+zY2rz&#10;V2uL65kjZPMtUcBSMqWIOCffg/nRo3iCT+zbNbjfumJZ5WA55wMnv1qXSNGu1gvM+Vt2JH85ySzK&#10;araHot5HeRrcTPGLc43RtztPpnOB9az5VayCKtqdRod6tnY3UkKvuRSFAYIAecng8H/GqvhuxhuP&#10;EVxd326abaNu+cYPykkAY5H1qfw74MvtR8MX+qWcMdxp8LtDJNLdplW5wNuQx6Z4Hajw94Xkj012&#10;UQy3MsxV9sTCQLtBzux0OW4z2qJRSbYOPUx/FuoyT6tJ5cix84IAB3A8Adfx/rXqvh39mTx3440a&#10;xn03RbiOF40eK5udsUc6dQ24nJGCTkDnNcBo/gGPXPGNratIkdvAVZolXAcAbsEe/wDWv3k/4JX+&#10;BfDviP8A4J/fDu61jw/pOp3Ekc9q8z2aOxxdyoOW5wAAOvQVlia0ouMadrndgqdGbft728v+Cfll&#10;48/YY1r4geNNS1aW+0mzXULo3LJc3DSBQeeFVMfrVnw3/wAE2dPW/mm1Lxa0/mn5I7W1ACY9Cznn&#10;8O9fuNrX7Ofgj+z4f+KW0uPdcwqdkW3gyKCOD6Gq15+yL8P7yU7vDcI5ONs0i4/JqmOKnHeCfzf+&#10;R3SwWDlqpyXyT/U/Hzw9/wAE8PANjMzzf21qEjEO6yXaxrnHXEaKR+ddda/sY/D+O3kii8OWsSv9&#10;8/apcsfUnfX6bTfsP/DvVtZvPN0SX92sYQC4Py/Kc9c1leJf+CeXw5Gk3kken6hHJHC7gi4UjIGR&#10;/DW0cydv4S+//gE/2Vhm7Ks//Af+CfmPJ/wT++G1tdGaPTbuCRiXJhv5sN7HcSOKq3v/AAT0+H96&#10;F48QJg5wt8CDwR3Q+tfpsf8Agmb4Hmt91vda7atKA3y3Qwp9sAVy/i3/AIJr6VYXSyR+MNS0+3ji&#10;eV3nJdEC7RlsyAYwatZlFv3qX4oz/sqntGuvnGS/zPzP1L/gmJ4NnJ8nXPFlqMAAfaIW/HmKsdf+&#10;CWXh+0dpLXxbrX7xg4MsMUjAjBHI2n8a/Sm+/wCCd6yae11aePrKa3mjYxHyQfM29cMHOfTjpmsn&#10;Rv8Agnp4q8QaPHqWleI9Lis7z95DbThv3KdlyEOcD/Jrf6/Q2cGZ/wBkSavGrH8V+aPgD/h3xDa2&#10;siweI5HmbO2WXTxleOx3iqNl+wBrGmXN1Jb+K7FTchSWksWDKV6dH9utfoFqf/BPr4lWMTPHf+HZ&#10;lUgYWZ1JyQO6D1rL1X9hX4s2Uh8vS9Lul7eXex5/8eYVjfBSXvRf3B/Y+I6Sj/4Ej89U/wCCdPiK&#10;71RpL7xDo11b8uqxNNFJI2crklCAB7elexftY/sr+HfHn7GHg3w54N021t/HGkyW11q8ks7pDLN5&#10;DJdSKx4YuyQckDIQcDFfR1x+yT8VbGfy5fCM0jFS4ENxC5IBA7OfWvDf2yX8SfATwWLTxJ4d1XSW&#10;16OW1gaaNkEny4JWTG0Muc45zkdOtTJ4Ne+m79rMznluJowc2lbraUX+TPiCb4e3Wj2Woy3VzZ3Q&#10;VjblBdI0uVOcZOCM5HTPQ9cHHTpo8/h3RmXVDDNJHbiXmdJQuVBTBVs85z1zkH3rlvC5bUfGkdrc&#10;XzX7NIZRbyb2W5n5MQbpwMY4z36Cs7xbqWsaN43uIbm1vV8tQ3kSqNySd1IB+UE7uMdCOTnNeXUp&#10;xmrX8zz4xmo8y2LWm+Lr2z1GS6hEd1bruMUMpLljgK2BnOBg556U6OO4uJrWF7hLmGMy3MoAZfMP&#10;mEKGB44GOcnr61nX1woh+xwqZGjjVVfzAqhtp3kA8jLcEnjr7YwtE1eTStQvIdsw3bFlZ3KtEQAV&#10;wcYZR+Awoz7zGnfVGXK7HW6Jrkx1SWdtKaeOEOIkeI4kwMrkfy5r0/8AZ302L4n/ABg0nTLpbG3h&#10;WKaZp9Rslube2SKB52c5XGdsZUbs87TnArsv2MtL12y8EN9u8WaD4Z02S3kvy16Bcy3B3KESJM8u&#10;+7gZ25XHXAP3BoP7BF9aeCY/E1/411q+mWxGoLYJYx2KvmPf5Mgyx77WXj0rqhSgnzR3O/CYaMle&#10;c0vLVn5xftG/DW6+BHjzTtD1ybTZm1Cyh1CN4rNrcqJZJPLXaTyeB93Axs68itnwh+0HrHgbwF/w&#10;jlvrWrzaWoklkjsg0kOnxCdZDv7YEkjZY9CQO9foZ4L/AOCXXw9+K/gLw/q2qXfiq61K6022bzmu&#10;FYqGjVgFV0YoBuOFBwKmt/8AgjR4P8PnUG0fXvEmm/2payWN3+4hb7RA5BaNsKuVJVcj2FY4nC1K&#10;z97Y7o4XD35o1eV+cX/mfN/7Kvx717xws1xYWMmj+HdflaC5vrK0RYtUNvAsW1nySBuGSAFBMjHP&#10;OK9I0/8A4Kv2ng6ztTf2sV5Z2WkjzLeN9t5JdZIRRnhl2gbiOAc+q16x4U/4Jt658MPBq6D4Y+I1&#10;1pmjxyPKlq+iQyIrPgtg7s8kA/hXi/in/ghI16WuLfxxCJm5G+0lj2nqOkh7+1YQwdSDXLodPsYK&#10;KVOqr+af+R7Von/BR/wLqXiyPSLi8hspJLSG7hkkbYhLqDsOejK3B/8ArEj3jRvFVj4hsPtlpdQ3&#10;VsxIE0ThozjuD0/Kvxc/ay8M3X7PPxk1vwzesXvdNgWOe4sIt3nsWLBlzjGV7e561j/Dz9srxL8N&#10;fhLPomneItS+y6jaL/oqylpEzLn5ef3ZJyMDqCfwVPEVlpJdTGtN0ajpz1t22P3NguVmDOrblYZG&#10;DnP0ryn9rvwBY+Nvgrqn/Er0e6uYdkqG+TAG1s5DYPIJyAeP514H8Bv2+vEXin4P+D47HwP4y8Sa&#10;5JCF1NrXSptsW0OnXbhixCEEZGDzg11HxT/Zg+K37SXhDWoZLfX7KGNmjt7bU7tLdr0F+HjZChjA&#10;TBO5Tkr15GPQp88naK9Rxr02m2/w/qx6Z8KNd8M/B3wvBY3jeHdNkurCJythbmGNgsajaxJO4/Me&#10;wHXjPFcvN+1SujajItnpOk6dGbtfL24WSe3yM+ZsB2kne3fsMck15j8Ev+CZ/wAdtNsnXWNd8H6P&#10;GVAQPLLeTr2PzAYHHHB/+v115/wTA+KCqv2fx34RZnK+YWspl453Y4PPTGevf3yq4fGttQskejh8&#10;RlvKnVcr+i/zPRPFHxh8AfG3wz/Zev2/2mwcrPJbTRxyqHQBxhSGzhuBgA7q8t/aC+KukeC/hbZ+&#10;E/ALR29neNMot7ZcT7mjkZlaPKJtdWDLu+XdjIPAq8v/AAS9+JAGZfG+i8dVgt9ufb5kNZurf8E3&#10;fi5f211b2viDR4Y0id4BdCOZZJAp2Bl2HGWwM9uval9VxbXLNq3qzLEVsBy/uXL5pf5nwXqfxv1r&#10;XNQvtQ8TatqWsafeWCxPHe3bkLITGo8sDHlupVSCcKwQjuM/VWu/t26vb+FfA+jrdWcdje+H1/tS&#10;2muFimjuU8xWE0jMTEjKu/BDnlRjnJ8L8a/8Euv2ntW1C21bVPhzZ316GXzYtL1KxjjCD7yhUkQj&#10;coI49a5PVv8Agn7+1B4d1u7vrH4Y+LpF1MNBJC8qziKJirYZlkJbG0DPOcVf1eqo8p4PNKLbifUW&#10;hftF6L4j8JT2C3t00mk2MWomFpULh4WSRgimJGJTGQwA5HSvE/j7+1/rvivx0l54b8SahZ6fawvG&#10;J45gs1wMgGNxgfdLZGRkZ6+jfAX7NPxm0DxbrF34g8C+PInuPD17AZp9NmkG827hRkBgWLAYwcmv&#10;n9PhB8RV13Umu/A/ja33JiI3Gh3KqQcAkFkGO5xx1+hHFUhWnDVWKqYqclZI24Pj9q3h26/0jWbi&#10;1yg2gSFZSwRgxDYDbiCRn264rR8P/tq+PVgtrG3+IPiayuBcWbzpHfONkUYO/eOoDAKG9eD9fG/H&#10;Q1bwMsi32i6g90eD59tIoAGFGAyjGPm4yRVPUNE03TLyG4vLxo9WvnDT+fL/AKpScbWByGO0g4+v&#10;cU6NKVJ82q7HHKc2z2Hx3+0Lr/xZ8MWml614y1jxAjJ5covJ2bLCYsJCA+zODtB54A7V+5//AATu&#10;8dHw5/wTa8B69dR3l7Hp+gtPLFaL500uxn3BBuyzcHAzya/m71XXNP8ACXivUIdMWKR1hVVm65Y5&#10;3bc5IPT8civ6Of8AgjLeSXf/AATR+FZuAiyLprowC7QCJ5BXo4WM+fml1OrC39nPm7r9T3jwx8TL&#10;Pxlr+oaTbQajHdWFpbXchni8tGS4VmTa2eWG0hh1U4pNb+Jek/Dz4e2Gsa1cNa2LC2tzLhpMPKVR&#10;AQoJwWYDOMDPNdDqOq2uj2E91MyRxwozO3fCgk/lg1gfDHWNK8d/DHRrq3ktNSsp7SORDlZFYcYP&#10;fkY+oPvXoX1L9210R33jfS/GvhfxTb6ZPDdzaOs9jeqvDW8wi3FGyOu1lP0NauoeN9P0aO1+2ahp&#10;9m11PHZxCe6WPfO4BSIertkYXqfSq076TP4S1i5037EsV4lx58sAVfNkUNGxYjqwKlTnkbcdqdN4&#10;I0fxdpOntqOn212beWDUIzIudlxGF2SD/aXAwfpRsx+7y+VyPxTrUPiDwLq0lnd2d1Hbq8btBKJQ&#10;joRuUkdGHcdRWle28enQXf76OOS+JJDHBkbYF4564UflWTqHg3TfB3gPxFHplrHZrfJc3txsyfNm&#10;dMs5z3O0flS+LvCeifEhdJmvW899Fvk1C02Sldk8e4KTjr/ECOhokHu8qV+v6I8e/aI0uHxb/wAE&#10;99U8xfPFv4fSVCCMK8agfhjBFZP7Hlnb2H7MPgeO1t7eGNtJhcpGoXLMuWY+5Ykk9ya4XxH8Z/Cv&#10;gX9jTxb4dtbgrdatc6jZSRzS5Md5I9w7jnorLCxUdMsAOors/wBjC7W7/ZT8Bsdrf8SmMHvnGR/S&#10;uWnJfWX35V+Z6zd8psnoqn/tp6W2q28c/km4SObP3Gcbj36VajLFlI2t715bqf7Mng0/GqP4hXH2&#10;mPxHHOJYpWn2oG8oQgbehG0Ywc4Jr0i2m+2QiRfu5I5XBODj+ldt2zxXy20Mn4p27ah8NvEFsq/N&#10;Np9wg9MmNhXzfN8Ovi9oPgTT9P034eWWqG0tYoGebXIolkKIASBtPcdyK+lvF25vC2p9cfZZeh/2&#10;DWL+0R8UtZ+EnweXWNFS3lvI7mCLbPB5quryBSAN6fNhuPmAz14rgxtaceWMep1YNRu3JX2Ph/4i&#10;eA9YuvGtxf8AxWi8SeFpvsq/ZdK0HUHkjYDeu/MQySwY9+CikYxmvnv4rfHb4u6b4svNJ8IW/ibT&#10;/B9rIsem3V5bQwySqFUkl5AGJ37uSQa+6v29L37X430O6l4W40lHPyn++x6de/SvlP4n2mzVbcFC&#10;rKFZdwKkfezxjPp+VfBVuIK+HrzhOPMr230/I/Tsr4doYqlTqxkotrZK+3XU8F+Nn7Mv7Q/x/stP&#10;TxT4Z+Imp2NiWmgUWTPHJvbexJCsGU8cDCkADFcvc/sqfFbw3bzLdeDviAI5Lf7I7SWFww8rKttB&#10;VcdUXgdMCv2G/aO8V6lb/ssaLdQ3PiDR/Lu7IPPojSfa5LfyCf8Aln82CxAPbjmvkb4gfG/xd4Gs&#10;9Nfw/wDEbx9fNNOY521C4u0kCgDBbzFVMk7gNgHA79a+loZhOrUhRt8VjzqeWKOEq4yNvdburPW3&#10;nsj49+LGiXWia7o9rc2txaXMOgWEcsVwpSSNljKkMGwc8d+a5RoG/wCeka/8C/wr6G/4KdwSX37W&#10;t9dNNHvu9JsJmaRwrOxhyTzzzmvnOG9jv/G0+g2drdXlzb4EkiyKqJ8m8k8HAx+dc+IwlXEYmXIt&#10;dOuh25bmuHwuXU513a9+j7vsTLHIr/uZZFlxwY1PH8q6Dx9oFxqOifDaf7O1zt1IxzKY/mcC5DHc&#10;OpG1vcYri/AHxAt/Gg1CTS3ubVdNRGuJhNnaHdQoxtB5z1HTFdZ8XJZ7P4PeE9Uimkuby11+aN5Q&#10;xZ3CiBlUnqQMnjtzRRwdSlVUJ7s580zKhisJKtR2TXRo/SK2kjMC+T5flgELsI2gegxVyxO6bov5&#10;V8F+G/8AgoV8RJPBl1qcHh7Q1sLZ2Ky3Hnbmd5cbPT5QfXpj1r2j9m39qDxt40S+vvFmj6dbWsdn&#10;Ld2kNirCa5EaRvxvODuV+B3r5nGcOYujTlWdrLz1PHw2a0ak1FX/AK1Pm39oRmtvjFry7fu3Hp/s&#10;iuJa5BUDv/Kuu+L+vab48+Kuoalpt5FcaffTK8cinbuUgD868ykvPEF9rPiBYdN06Oz0V5lyAzyM&#10;FJCH/W8joTgV7GW5fOtTvdKyV7n1WZ55QwUIuom+ZNq1ulv8zoVmUL61+mn/AAQD8U6rZeD/AIpW&#10;9jpsd8sJtLiPdP5fmTbZAIz8pwCBndg4x0Nfl14Xi1W98Gvq2pSaWkLTRpCtqp3EHzMsx3tjlCAD&#10;g9TX6f8A/Bu3qmR8T4C3awlAP/bcV7eW4Z0MXyt9HseXmeZU8bllWdNbd7eT6H3l8ftT+yeB/D2o&#10;XmyyW18QaRPP5jjbADeQhstwON2M112teIf7IlsVFrdXS3kwh3whSsORw75IO3OB8uT7V8O/8Fsv&#10;219L+Gn7Pc/hexnhuZtc1M6NftFIouNLmjWK5jkKNw6EDBHfcMdDXYf8EmP27bX9qL4OyaDrmvWW&#10;q+OPDc0kN7JHLGFvlLF1eFQclERlU4UKDgDvX0qqKdPkW8W/xsfl9OznK3l+Vj6F8f8AiGPxr8FP&#10;FzLbXloq6ff2rJcxhGJWJxuGCQVI5BzyD2rM/Zx12NP2XfAt+7M0f/CNWErFVLEj7NGeAOT9Bk11&#10;/jqy/tLwVq9r/wA/FnNFj/eQj+tedfsVarHqX7HXw1m8yORB4asFZs8ZW3QH+VdKt9Tf+Jfkw/5e&#10;v0X5ncaL8Q9J8S31rb2dxI8t7YjUYQ8Eke+ElRuyygAgsuVPzDPIrkPBOoxaP8YfiR5riKJW0+8d&#10;m+6oa12E/wDkKue8F/tm+DfGPx11bwTausd5pdvG9vejDQ3qOSp8sgfdV1KZ6Fhx0rlfh3+054X1&#10;z9t/4h+F01TSXk/s3T4VCz7pJbiE3XmoVxhdqlQST1IAzmuejWpqM1fdaeqaZTtKUXHzPZZtctdY&#10;1PQtQs547yzuoZZYZonDJMrIGBBHBBHf/wCvXxV/wW+8Sx/EX/gnJfanHa3Fn9j8R20TRXBTejRz&#10;vCTlGYYPUc5wRkA5A+sviP8AE7wv8N9R8KtfalZ2NndXTWdsF5Ul4mCgBc4BIHPQV80/8FsNMsX/&#10;AOCbPi1tNWPyVv7K7/dnILNdx5P4lq7cmqRWPpNdJL8znzCN8PP+ux+Hun/CK30eJlt76GMbgy7r&#10;cr09fmNQ2fwhmvNbjVdQsfLb5C+1v3WSOcY6D616p4j+Cvinwe8y6p4b1q0azm+zzB7OTMUnB2tx&#10;wcEdfWn6J8FPFmvsGsfCfiOcEcMmmTkH/wAcr59Yi+t0fU1MDhejPKF+GM0OstbyXljNM24x/MUZ&#10;+uWAx0+lVdf+H114Z0w3F1Z2bR3U+0BZVk498Nntn0Fe/av+zN428MeGp9Z1Tw1q2k6XZgGa7vmi&#10;tIYlJABZpZFwCSB+Ndl8O/2GPiN8VvDdlrWj6Ppd5pN8hktrybV7fy5VBI3Lt3ZGRjj0pLFQ3ucN&#10;TB0ltL8GfL/gf4b339rw/brUWazkXC7odv7rqrLu65OK6bxb8PIdKvLm4W8z5LqphTBYA85J755+&#10;gr6zv/8AgnD4+14K3iLXvBdnsVVJudUkldFX7o+VR06da8W/af8A2d/FHwn8XW2i2djL4qtdRt47&#10;ibVtA055IovmZWiIGTuCjOeD8wrJ08RVqc9Nu3a36nn1VGCdmvvR4Ws15e6bcNGu5mZnkTJU5GQM&#10;5HGBzTvD2gXcskNv8jTXD7Z1Q5WOLrkt2zXVeIPh94h0iWSa60XWGdpFSNJNOkLoCCoHTHoaq6VZ&#10;y+GJ5YxY3VvdSMFb/RypLrxk8cn9K1l7SMX7r+4w9pFqxl6fYw6R4X15by6uLS3j1W3jNwkLSlFC&#10;T4yOMZ6ZHvW5pfjHSfDHghnjvprpobeVeVZZEYswjyMf3W49hTYtJl8ReDNZhv8ATXVre+tHOI/m&#10;kI89efTB5/KvS/BP7OfgbxjoVypjvbWGQh7mSa4CSFhkfL2YncMYAAHrUVuVxXtLnRThzOyaPEvh&#10;lrEPiHWbi8jt5POKlAzEjcMfTsAB+B9a/oI/4JAqup/8E+PAW4L+7a5ICcKpF1Lj61+U3w9/Yt8C&#10;eFdIiNq+s3iauywpJ9uQODk52jYPTkV+qv8AwT08K6X4I/Yi8N6Tpt1JHZaBqMl0n2yYCXZ57S4J&#10;wOSWIHFctarTnWXs7ndRoypxcm0fUXiCcR6XHhf+XiHv/wBNVryO+8U/EzSU8dS/ZhcLap5nh/dD&#10;ExlPmuNhAwSNgTluaz/2j/2yNN+Gmm2UOl2F14gurySKXyrQKREqyZYs5+UH7pCkgnJORg1T8O/t&#10;76XPfaeupWE1nay2qvcPuWWSCXLAptQtk8KeuBu6nBrqp4etN+7Bv5MzliaMEuaS+81vEHxd8ZeH&#10;fgE3iJNHWTxd9mtZLnTzbs3zklXUIpzwOeCelVdL/aL8VeJdY0HT77wvJptprlixu/OibzLZ9twM&#10;5Viqq3lIwDcgSAHBqrqf7efhXTtXurm00/V75JkRF3IsS5Xd6k+vpXK+Iv8AgoHNfwyx2Phi0hEi&#10;lRJPclmAIx0VR/Ou6nkuLntC3qc1TNMLFr3/ALj1Sb9oq8034+W/gf8AsaOS3n0p7+O+85gQUj3b&#10;Cu0jnHUHis34UfGSH9sL4b6ys2mSaJDMLzRpkE/nMQUjBYHauOH9O1eMx/tweKo7hZBY6FtChQDb&#10;MSQBjruzz/Wrun/t06vYzKx0PRV25z5W+MNnHJGTzwK6f9X8WldJfeYf2xh3K9393p5ne+N/2L7H&#10;U/hFo/hWz1e8htdHlmeOfA8zEmCegwcbR6ZzWp4N8d694Y8JaZaQy2E0MNtDt3wsGIKjqQ3Xr2rh&#10;F/b+upIis3h2zbdxlblh/wCy1yVn+01DaWNtC2ktiGJIyfOAztAGfun0rkrZJjm1aP4o2jmmF5OW&#10;9vkzzv8AZi/4LjXH7U37Smj/AAvl+G91oc2sX09sNVTVRPbp9n3yPlPLDAsIiAM9+9fdVl8b/C17&#10;qesWMesWrXXh5Gk1GIhgbRVOCzZXoPUZr8c/2Rf2IdQ/Zr/bL0b4o3HiSz1Sz0+/u7p7FIJI5GWa&#10;OVAFJJXIMoPOM7a/QTSvjV8M7bXPEWoNo2uR3niq3e21CSJw3mo/3hgyAA8noBW9XJ8RB6QfyM45&#10;hR5n7630PcvGX7QPhPwn4GuvGkuqQ3Gg6bazvJdW6vKnylePlBxyAucdSPWvz6/4K4ftkfD/APaN&#10;+AGjjw5qEOsM8oeExB4zaT46szFQy4bg4xlW5xX0Z4j8c/B3U/gprHgm4l1m38O6hY3aXCvE/mIW&#10;8tsqysemzIySMjnIOK/Gv9oLwx4V0rxJJpfhHX9W1PT9LaSGObUbUxSE73YNGoY7VPB7EcnHJA8j&#10;GYepTajNNX7m31iM4pwkn3Mb4X3+reH/ABrHqGl2trcTQhImKuJZC/mh0cHPDqy8NwMezV9J/GP4&#10;MjxJ8FY/H/i7UvEEmtTxT/6SbYf2RZSPLJEIROVZmdZECtAznBfcp618xaFozeNrjTod1xC9xcxR&#10;TyNu+TavOWXdkEAnOM45x2r2T4w22i/Cv44LpPgXxp9q0vyLwXLXF699awhrZoJMxEBGlk2vscKT&#10;lkIYYrnspb9iKdkjxFdJtbjSrWOZla+WFQk0TbSZGJAByB1BA+Y44HPY6/jR1sfEscUap/o8jRiC&#10;SP5oMABwNwJO054JPr1JFVvCHhO48Q+JbGPTZorW4kuIoxE6sTvLbUbqGGSR05BGcd69Q8T/AAnt&#10;YPGd7HeNcLe2c/2aP+z4TLFezqTufO7qQR9xipB4J6Vl7Tl3NY0uaLSXU5z4QeLNL8J/EPRbnxPH&#10;rfiHw7ZamNVitrCD9+7ReWI5FQDbIoKglGKqy5HGTn9mv2eP24vBvxB+Hum3GtXS6drU1us1zbXF&#10;k9sYg/zINrgfwkDHPOetfnF4H/ZC0fW7zw6dSki8K6LqksVpDrouRH5Ea+a7+cGYKGJGCA+SAmCd&#10;wNfXXxS+BOifDP4PaH4u8P3kt9pOuX2m6c0lppqP55mmSAXRXHAYsCxz05HUCunDYl35Y7eh2UsH&#10;CPvTTfknb/M+u7T42+FWgjZNQEcbKNn7h1UjHb5cflV+2+K/h66H7vVrXk8ZJX+Yqn8I/hwvwy+F&#10;fg7w3NN9uk0CwhsDcOm0zeXFs3Ec9cZxzXOfFL4S2a+FNcu7Xw5aXepNFPLDsijVpHO4ryOc/d7Z&#10;4rqjip3adjo+q4ZrSMr+q/yR0fg74oaDrWmtdW/iC0vYbyeSSNzMNoXdgBc44GK6CDxBp90QEvrO&#10;QnpiVT/WuB+CfwX0vwP8KPBug6hY2d1dabpq2s03lAea6JhmPAzkgn8ax7n4E2Gp63eKdNv7COO/&#10;3iQXUxjuYi5J2qGIQYIA4HtRTxU5OzsKpg8PFXTl9y/zPQPEPwx8I+N5Hk1Xw74b1Z5OHe6sILhm&#10;+pZSap+EP2ffAXgKdptD8E+EtIkc5aSz0e3hYn6qgNVU+CvhqOLT4xYyKZBhm+0yhshep5618t/G&#10;qX4veBvid4gt/Cujahf6DHqcENlJwWS3fyhIeoZtpaTk9No61UMQ22kkTLA0Wr+0f/gP/BPtxAqD&#10;aFCj0xinEBj/APXryL4HeCNY8X/B7wnquuahruj65qmmwz6haLcFRbTtHudApGQA2RivB/j7+1X4&#10;++CPxs1rw7p9lqWraTpYt3F+7lciSGdyDlSCVMO3j++Oneo4u7tb8UJ5bG2lT70z7VAX+7Qyr/u1&#10;4x8FfFviz4pfCvR/Eq6wtq2qSvC9rJao/klZHQ/Nxu5TP412i6b40tzxqWkTdvngK/yo+vQW6Yf2&#10;TK2k4/j/AJHZbfrQRkDmvP8AxZ4p8Y+DfCmoapNDoVwun27zsFLgnaM15Dpv7YXj74k6ZHJ4X8Ka&#10;dCpJWS61C8xApHUKFUljntkcd+KpY6l1bBZHinHnhZrvdWX32Pp9k/2hnp0prKqjLOq/WvlHV/En&#10;x011Cf8AhIPDOmK/a0tWJH/fzeP0rkNQ+H3xQ8ZXEkWofES+mKfejhla0Vc/9cY48/nWUswpLZM6&#10;KWQVJfHVhH53/JP8z7TutasbGMyTXcMca8li3A/Gufh+OXg65vJLePxJo8k0bbGRbtCwPpgGvizW&#10;f2O7zUZYW1jXLe8kuJRDGbwzXRdyCQP3hPoar6L+yZa67r+qaNHfWqyaOYllBsRsO9dw2/N6Vg80&#10;7RPTp8N4XlbniV8os+849e0nV4OJ7W4jbqDhlNUr/wAF+FddXbdaL4dvF7iayhk/mpr44t/2FrOJ&#10;P+QrDFu5PlWIX8sPW1pn7I6aWNsXirXYSB0hnkh4/B6qOYrrH8V/kc1TIcMvhxCf/br/AMz6K139&#10;lL4V+LB/p/w58B3p45k0K1Y8dOdma67wr4F0fwR4Rs9B0XT7TSdF0/JtrKzjEEEGW3Hai4A554r5&#10;r0P4FX2iXMU0fjvxcnlkfIdSdkb2IYmuf8b3njrTvG2k+GYfF2s3a6o5kaf7OiLHEDjqByRkk8jt&#10;61f9oQ6owp5G6j5KdZP5SW3yPqDW/h14d1PTPsd19oEKypcBF1GdCjoxYMCsmV5J6dQcHjiuL8Ea&#10;Z8Mf2UrC7t9N8QNoNrcJKvk3muSzLCZG3O0YmdtrE55HvxXwz/wUi1m//Y9+D+l+KLi61rx1Nqur&#10;rYS2tzeTKke+KWXcF3kYBj24A6GvB7L9onVLbQta1O1+Hc0K6Xo2navHMtpKI7s3f2bMQcfxILgn&#10;POfLbgc1rGtOa5qcfvaIjlmCg+WtXfyg3+J+p2sftmfC3Qm1KWHxAZ59SVhPJYwSXDO7JtMn7tGX&#10;eRgk9yMnnNYfhL/go3ofgG2uls7Hxd4iS4ZHEt6sUK26JGqBUVthAwu45BJZieAcD4O/Zd+MWt/F&#10;n9p/RfCeveDbix8P3lkl3JfvHcRL8+nrdBA2MDDtsySPu+vFfUfxk0Pwh8M/Cs11ZW9vY3UMkMbX&#10;D3EhNuryBWYDf1CkkYBxXLiMXWp72X4nqYfL8oaspTl9yR67qf8AwU80nxDoWpWr6Xq1i11bSQI7&#10;WYl8ouMBiFkO7AJ4GM8dK+bLv4zeMbDxr4g1DQfitpdrpeqi9Nrp2o6BqcQ057p9+5ZI1bPlOZCg&#10;PAErDkYFe1fDz4F+FJNDhmmXTdX+2MJoJxEYi0TgFVK7yCcZ54z6cVz/AMY/GHwb+BF7Z6d4r1Lw&#10;/wCHry6i+0ww3EeXnjDFSwG1uMgjPqKzWMqyempnWwWT2+2vnH/I+WfjJ8Itd8d/EHW9d8L+PPh5&#10;pbagDLD50tzG6zu5aSYiWEbSw+QjJ4JII6V9Q/sd/ETxZ8MPhVoWg6lJ4Z1Cx0GBoBPZa9BN9sO+&#10;WRjhiu37yqBk4IyeOK5Y/tp/s5Wq7Yde0ORgP+WWkXEh/wDHYTWb8SvjB4A+NPw1upvBayXTaPcQ&#10;NcXC6VPaRojsVA3yRoDubsPTpRGpVpt1eT8zHD4HA1pLB0akkpSTs7PXb+tDb/ad/wCCjunXHwRv&#10;Na8O/brPU9NMslvFeQNDa6h5bx+YqOy/PJESuVHykhgCeGFT9mz/AILJeC/FfhLwnp/ifVrex13y&#10;ZhrMzRmONpEYJEUAH/LTduxxgKa/J74seLNS1nxv4jsZryRrPT9WnW0hMheOPezBmA6KchQQBzgV&#10;wBmu4ZJYvldY3AY9CucZI/yfrXTHFTep8rXThVlBdG19zP3B8af8FePANh4M1S9mktjp/m3Onp9m&#10;ufPlnIgSRGRVXkN5gU9MHqeCapf8PJ/Af7VHwbv9Eaa70jUrWBr6VIUa88gW7o24YVTj7zHOMKh5&#10;BIFfimNTuLuVYIZJpJLdvMCZPyYxtH64rU0XxVqWgWs3mTSWzN8u+IlMrjoRnp/MCuLGSqVUmnZo&#10;0w2IcLt7H6i/tEftl+H/ABZ4s8M2cXiTSZBp+lHzpDlXtjC/z+ZliCrEEryGxnK/dJ8t+Ifx4tPH&#10;3jad7o29tfNO0Yt4WMiuokZVKsQNwIAPbPJ6V8m/H67a0+KWqqLaONZvKna53HfOslvC4UgHs2Rk&#10;c/Mc5wKxtD+Map4rt2uJZI2jYRpIijMfy5HI6jK9/U18zmGUOopqPV3+ev8AmfZZFxQ8PWpOrtFN&#10;fJtP8D+gjRPBei/HP9nXw74f1Z5Ps13plpI6xTGOQ7YUbqMEdc8V4/a/scWvjXW/EHgfUNR1LTtB&#10;tfJ1S0eKaSSQsZXXD+Y7ITiJSGUKcEjFfFHw5/aq8d+NPDUvijSfs+i2fgp7Nbi/mmZFkxbx2si2&#10;xxgsymMshzyQwA5B+n/A3/BQrwl8E9b0fU/H+tzNH4m027jN5b2UjR289pcEtAVQsQqLIy7+n7vJ&#10;wDx6WXVJcrbXvRS1+48vMMRTdaTb92TfzTufEv8AwWy8cWvwm/bRtdOXdcrJpljAzgc7Ej2E8d+h&#10;9OteY/B3xxpfgvxx4ovNQnYWuuW0MULxxSOVKx4OQF9eOCfWvF/+Cj/7TbftuftXeKPGmmtcyaWz&#10;rDp8QjIaOBQEXIyecBScHBJzgc1DF4x1bw34J0v7RapLqMybCu8JtAXKkgbjnHJ6d69qcZ0UqtJL&#10;mlvf7ycDjsPXo/V8dNxjFtxsu97o3/hN4WX4daT4mW4vlabWlt1ijitziMxOGOWP+zntXa/FKZX/&#10;AGYbFm3M1r4pzuxk4eCNh/6DXgeseLNYNpDeXEkVlJJuWSLsWGQuOPT8a9atLC+1f9jLVLxlEjR+&#10;INPZQ4OfmtJlPGeuUH61ny1JTjVnbQylm9H2FShRi+Xu36I0vDWi+JLXwN4m0S5tbOawtZhIJ57q&#10;JNkpAYRgFtxZlQ4TrxVa9+Mus2V1prW2pf2bcaXHFcwm0PmNGyhYw2ehyqKGBznb3zz4C/xU1Dw1&#10;rsd/Dbyn7GWCyI3DuF25PUcHn2Pep08TTeMnkuZoJrVbp8XEgXCxsTu6++TgY/lW06Naf8S3Kzxv&#10;aLR09Nj1vW/iJJpXim+maaz1CKSTzliXdD9nBOdqcY2jccDOABineGJNL/tvXNSVtUeDxVbSrG8M&#10;i7Yt7bgRweR0IJGa5HxhbWvinWZY4LP+zbezVVluvtJaS8YgMrAH5VwDjGMcc5J4uWEMsEUONpVg&#10;xkAby3HIweDgE8niueX7lWh13+47P7Q9pD2WIu1G9vnv8tEaml+Kl0Dw/No9nF9oV50u5WmmPO1W&#10;U8Fdp4bPPIxX13/wTa/bFg+BPgz4t2jpJZ3WvaEI7CeNzGwuE37QCuSM78bh90kHBANfEd1dXGj2&#10;UitKbh5GOQEWRhx/tAj8qteBNK/4SiHzpLb7ParJneC4YEfNk4xjkdqdOTT9suxMcyqKlKgvhkfQ&#10;n7V/7S3ij9qrxLptn4y0XTvEUvh2CO+XXdJtUh1O8sI5CuyVpNqlVMpXIjJLBeCM16h/wTx/aC0X&#10;9nX9pnw94k0bwnqngn4c3lvqNvqHiTXpH1B72K1ha4mhhZFVY32IgI+YDJ9RXxrrPw31bxdra3ES&#10;TyQwhzshdBuz2AYZbHXJ9K1PA3hHXPA99ftYajeaWbi0kt5Qk3EsMq7XjIDAbXBKsOhHGK9PD4yj&#10;GmnKa66dbnmx5ou8Ufqpqv8AwX98M3ngvxpHJZrb6hIJl8N3Fm6XUMgxtQy7tnAYg8c43DAwCfkP&#10;9iv9ubxL8CvBOvWujX11/YWuW8sEsE900i2svllPNiU5EZDMW4Iz0I4BHyvN8J4LKHTRNawyQQuF&#10;UAvtgTIJJ5Pb/PWvRtSh03QLRtPtbG3to5o/3bMeZv8AaC9TggdR3rwM2zKcIqnRk23228/wOrD0&#10;k/en2sdQnxmvPC1npN1Ya9c2N/YIFtrpXbeQjblBOORuxgH0qmvxl1bRLs65/bEjapNIrCVHPmER&#10;tvUN/wACOcdPmrw2+ebV9StI5tUeRIbr7NHEik7kPIyAMDn27Ve8S6teNdyW1rHb3cNuWM8jSkCL&#10;GflByMEZBz1JArxvq1W6XPq9WdHtEuh94fDb9oHXvH/ijwpqWsWOn+J0aGQ2+j2033UQ5fK7jtkC&#10;gse3pnt1X7Z3/BQTwr8SvgB4g+GcOkzWKi4ghlWaQyIXilVyQ/8AEMqvr165r81tO1mW4s/M0+8u&#10;LWZsBPLdm82RMkkLzzuweAPSpdU8WeJNQ0zULPU9Q3W7Qx3DLJYhWlwcqqsAPLPJyBwe/avap+0h&#10;Hlp1OVt6kXU/dkro/W7xr8dfiDr9001x4Sa1OBu8rT5RuI7nk1zU/wAb/FiZj+wi3Ydd1m24fn/h&#10;X1Ppmn2Nva6Tbzrb/bHVUkQOAxPlnPAOe1ee/FC08QaX8YLVNLfXDo7tYLLHbwmaD57hklySDj5N&#10;pOPujmvpqMsEv+XETmlTryjf2jPnzxR8Rda8X6fJZapN59lKQZIJIE8tsHIypXnBAPPpVC11aWKw&#10;itY5porWBdscKMRHGM5wFHAH0r7ml+HOl6hftHLCsi+WGw6I/OSP4lNeAaZqtvq/7Rk3gu88O+FW&#10;02TWp9OiuE0/ZOI0sVuQSQ2C247eABj3r18PmtCKtCkkl5I8+rgKj1lUb9Tx6GVS+T16ZAq1G6g/&#10;d9jmvrST9lzwtePPH/ZdirQ9CivHnIz1DV458FfD3hP45+Pda8Px+HbnSLrSVc+cupM6TbGVW2gp&#10;kffHWu+nnlJq9nYxllNSOt0ebw3RT2HpmptyynlVf2K5r0rW/BOlfD7xpe6LDobazdebi3E0xbaB&#10;GDg7doI4zk15V8fP2pdP/Zb/ALJj8dalpfg+bWI3kt49K8NrMzhMB8SSvL0JHJApSzyi9Ixb+4I5&#10;XV6yL0fgSHXGIXRIrpm7LaBs/kK0I/2XI9Xi3TeDbNATnfPbLCPzOK878Wf8FBvBPhvwnearqXir&#10;4lXOn2D2kdyLWMWwQ3cTTW4KwvHw8aMw9hXrv7Pel+Gf2nfhVpfjjRtOurrSdYMotX1nD3D+XI0b&#10;EhjIQNyt35FclbOWlf2a+ZtRy9N252Y1v8AfCvhu8he5vvB+lzQtuWP+01eZD7IhZvyFdFaaVo1t&#10;B5Q8SeKLyADAhsdMnaMH2aYIn613Ft8NotF1uHToba3haaMyL5ThFAH0SvG/27/2qNP/AGD9D8Oa&#10;hquh3GuJ4iuJbeNbe8EfkGNVbLFk6Hd2ri/tSpKVopJ+SR1xwEIrW/3nXQ6Jpc5JW18dKvZpv7O3&#10;N/wAPx+dWv8AhHNNT5d3iiE9cyaZbyD/AMh3Ga+X9Y/4KvQ6f4w8WaLB4Hga68J6ZJqcrS6sVWdF&#10;8jgHyxgkTjGe6kdxX1F+xJ8Spv2uf2dNH8fSWNjoi6xNcxJZoXnMQhlaLJfcuSdpP3e4pyzDFQV3&#10;JijhcNN25SNdE05mCrqWpLgf8tNEnH/oJemto2nKM/2xj0EmmXqf+0TXpWj+Dm1bxLqdn58MMdis&#10;eGW3yzlt/qxx0FfHP/BTf9q74mfsn/F7QfDvgLS9O1mz1TSvt1xNcaK93JFJ5siADysYBC9CCc1V&#10;POMRKVlL8ETLLaCV+U96Og6ey7v+Eg0eMf8ATbzov/Q4xV3SPh+2u7vsGseHb7YAW8q+QlQemR2/&#10;GvkT4+/tH/tIeEPCF9d+H9E1yS+tvF97ocKReETILmyjhieO4VfKJO5mcbgdpxxzmvvf9nfwtd+J&#10;vgB4L1DxM2pf29quiWd5q0U2+1Zbl4leRWiAXZhyRtKgjpitqmcYmnrKxnHLqEnazOOPwjvIFkku&#10;NR0i1hiBLu90GCgck/KD0qjbaDociK39saleIwDKLDRrmZX+jsqofrnFdF4ksdY0z4kNp9roM2ra&#10;TbxAz+ReJC5MhPzYdlLKozwD1H0r0C18G2GB+4lOOgadzj/x6uWpxBiForfcaxymit0eVwaFpoX/&#10;AEfw74uviP47qa2s4/yVnf8ASrkOi3CL+48I6NCcfeutQubr81VIx+tenHQLONvltY+mORn/ABps&#10;+hWrx4+zQlfQxjH8q455vXlu2dMcBQj0R4v8RvhdrHjjRI0W60vQ7yzf7RZz6foqjypNuBuEryb1&#10;OeVPXjvX5z/En4cXGgeNdUh1K6ha/vLpITBFYLp0YySVbYwXjcxBwNo/vdK/Snxl4z8ET+K9c0vV&#10;tUsfD8xtYhaXk8cSpbyws+7huCucZHGQDkqcGvzc/bS/Z/1T4cfGfVrq3ul1/TdVb7XZ6nBEJY5Y&#10;SodiuGP3SRleSFIbnIJ8qtjI1/eUr9DSVJQXupHPa18PLTwZot5b6hJdW+pXDJJHcWt1HIqSKuWY&#10;+W43j5hg5wCSMU/wxa2XgnWNQk07xNPp7apYoXd7e1mMkwIAjIfICg4bP3ucjgHPL+GrG91+K2jg&#10;uFkXSYgqgZm2kHO5eu4A4GCMA4ziu58VeEYtR0kXseoW+m295PKZHWHJjkKnMG1QOFYEsFztDjHX&#10;FR7RuXKiIrmWhkaj4GS5tZLz7U2k6slu90Gnf91OVxsETBc5Pz8A4703S71dBTTpLbUpLe6sAbgb&#10;2G35UVsgY4OdxAPB9q9i8F/ssXvxP+DT6zZz2craRGJPmd4cpIxXyyrR9Y2DncGbdHtxjkDxqw8N&#10;W0lsrTTSf6TI8kjBDJIpUqDxghVIwAF5bPTrWL+LlfQ1imo3Ppv9lz4ha98SrvS9H8L+Iry4uNWm&#10;nOoWDWUj/wBlxgeYhOGUNt8vgZwqs2CSa/RDwx8WfGek2em6bqjQyBpY4/tAtBCpXcOAhkfDY469&#10;+MV+f/7BfwY8L/Bf4rTeNV1DXLy80mxJeOOUvC5khKbSPlHmbWchWO1Qu7cQCB9ta38ZdB8R+GpJ&#10;LG4iuryK2N8I1xMtvsIyHZCVBzleGOTnGa66bppaDp1HfVn1BrmtWunC3mluLeG3jkLSu0gVY1Ct&#10;kk9AODz7VNqMkl/o8jWTwNJKgMTOT5bZ9SOx9R+tfl5pn/BQtdR8Nahb6pbs7TOy29+knmvFK1vI&#10;BGd2P3ZcIMgdjkA17r8MP27dLt/hjpsdxPo+n6o3kmWCG+kaMxu0ckrjjKqqgxbQSRvQYHIHiLMo&#10;3fMrHsqUGlZn1x4Pg1SfSdNk1aG3s7yGWcPFBKZFC7nCEEgZyu0ngYzXQFwPlzzjgV8d6r/wVI8N&#10;6ffato8drfWs2nWsy2zzqAwkAwm0qCoYhiNp4Bj6kHNed+PP+CsNvfXnhy3hW4svLjUajdNiN1V2&#10;Te6Mp5BUOBjBBA/GZZxhlpF3Klpuz771JUkuLQSLuzLkfXaTV52DKd3PrmviG6/4KvaHL44sNyNN&#10;p4ACyWg8zYGIV/NXOQy5VsDPy8AZrd8S/wDBVDwg2sRiF2vPDl9a3FnLIkW24guliMin5n5jI/dn&#10;AyHxyRWlPM6Mk2mZuajrc+uZbpIZYV/vsQABwPlJqKS0tb1STDHKGyc7Rz+NfGvwd/4Kd6XrlzpW&#10;g61K0csMNwJL/AijvIIrVnE2FyVYFCDtPPUDOVHuP7MXxr0TXfgD4d1XzYLOzmsGuCJGIIkErCRM&#10;Hr8x47tzxXRDFQk+VMIyT1iz07Wnh0qwt0jWKGNbmMBc9Cz9vck/nXjH7Xnx+8QfCuXRG0ZriKLV&#10;J5tOkcQowjmDptYbuMlfMAHckHBwa8e/ab/4Kd6boviiPQdHa3vNOmYOt/AGZt8coypA5QjBGTgh&#10;hggcZ8d1H/go9fa1b6loclqZtL8QRbbma6Ks1teGZMzooJVoXjjUjHzozSYYg8YvGQ57EVsRTUNz&#10;7zl+IWm/ET4Ia8kN7HdSRaU4lKTLMxJi5O5flJD7lO3gFSOoIryz4B2UNh8H9CWCML5lsJXIPLOx&#10;JJPuTXwR8Av209V8AeNNStr/APs2w0W6hi0/ybRzDHEiIWO1MgHLMSAe7kZ5xX2X8HvivCf2ddPv&#10;rOfTJLi0s1QC4uNqwschTMRkqucZ4JA9elVKsnqztweMhUw8qcXrzLT5M8A0X9tn4iax+0h4V8Nz&#10;Xmn2+k33xQvfCN3HHZhmms41t2i+bBKvmRwSD6V9sWllHBLIyKA0jZY+pr5T8G/8FJfAraxq39qa&#10;hp+ii1uVeziufklW48tSyLgkYLqVLDByw47jH+Hn/BQZrL4I6bqviaSytZpLmYrDHfie4uIRcxxp&#10;nI+XAk2gscsI81VbEQklyR2OejUUW1KV7/gcXqPjj40ePvjpodhcf8JdNotj8Y7nTAkenSx282lR&#10;S2Rjy2zaYxG90BID8w3cnHH2Z4M0yKL4teOEXcq+ZZ42sQV/cn3rxa4/4KU/DXxP4h0PS/t1wt42&#10;t28KpFbM3lyNIqIj+mfMxkEjI645rpfh7+1T4Ql+I/jbUJr9bSDfZRr5rLG0mV2KwDEZBLqMjjJq&#10;sRiIyUdLHVgZQjCp79+ZfqjB+NPhr4haj+3h4NuNHXxNN4KgtNNbUPJlcWKONUHneZ/AT5BJbPO1&#10;T2r6Qj0uYS+Z5+dygD5Qa51/jDoJ1eSE31vHGqgi4MiiNmLKNgOckjepPoDk4HNYviH9qPQPCuk3&#10;F7fWuuQWdrjdM1tlBk4GCpPU9KmdaE1CHb8RQj7NynfffyO41WVdOig8+5jTz50hjyv3nJ+Ufjiu&#10;M+MOmXSa/od5HKqLYOHds4bBubYY/wAa8T+J3/BTHwm9pp39n+HvFV40OqW0pLW8MQZQ4zjfKDnB&#10;4yMfSuS+Lv8AwUltte0uS6XwfqllFYwud82oQKWBZG5C7hwUBHPU11LA109YMwjmtCCvzdH+J9pa&#10;lo9vriRpdQ29z9nfzEEgDGNsEZHpxn9aq6z4es7fT5Ha2t9qqMnylPH4/wCea/Lnwb/wVm8XeFPi&#10;Re3okt9RttUiwkVzPIIoAu8R7fUjcCcD5uOgGK9au/8AgpF46+IfhtY1tvC9rbXKDLC3naTg5/56&#10;Lg5A4xWkMDXm7RRyrNaCV2fUXxD8KyeFPA99rmn2emx3FqFuYo5LYSbiOPLPzD73bbghgPx+O/H3&#10;7TcfxT+BGr6PrlwLfxNZ3YgWN4kK3QRsZ3MMghW6fKeM85NQfFf9rPxv498D3mn61q2nzafOoMkF&#10;vZCIDadwOWZjwRn8K+VfiGt5qF4slrdSzeZnzZF273UDIy3AzycH2964sXga0HaTKqZlzK9M9v8A&#10;gJ+0p41+EPi37Qt1rmpaFpqJNMkMqSfYIwVBOWyFXgjAIzkjoefcvij8cdB/ab/aT8L+INDb7TYN&#10;4UuYdkoHmoy3q4Lrj5SQcgehzk5r87fhvd614i8U2tnZtIEur5LZxDI4kuI2YKYwcEHO4YB79uK+&#10;ov2dNN1bwh8ffDemQ6neSaTNrs2nwxi5a3kkwZlSKTPymNmRAwAGcnBXNb5fRlh6rquSsk2+y03b&#10;6I872spwULOzdvO/l/kfSmnafEk9xH52n2clqu+VbmZbd0X12tg498Y967yYfav2VfFUkbLJFLNY&#10;yROpLK489RlTnB69vWvjX9szxR/Yvju+S6uLXTdSsLs2xksZJpIX2gt8plCsASRkDPJI4wCfJ/h/&#10;+0D8SrO8jGh6zcmK/uCA08jtEx9WGQNuRjDcdu+KmWcVa6tG0oSWjWqaezR35fKjhsZF2lzQktGr&#10;ap6proeO/HTxrDovxz8XRSBLeP8AtW4iUcYyrnJA7ZGKyrq2n8QajCQkm1oYjmI5DAoDn+ual/bY&#10;03XPEPxsW0vNDtbfXpoRLey6dZmCG9ucZlZV4UleFYgA7lOSep4nxf4W8QeAvIka4ZFjtIGlaBzt&#10;iJUADPHcduOlexTw8ORK+tjy8drXm0t2/wAzprLwxqH/AAkkwu5Lq3SymR/IZTulGCV+uevHX8a1&#10;rexvZLeR7eTzLbcpjHlfKCc45PY5/Q1v/sraRqHxG8Uw6hqP+lpZ6cbqF4VV2eSN1jCybGLAhAW+&#10;YDhM8jBPomv6jDourHzJLf7VI52qg4YbTkEcnH8q8XMMRKhPlkr+gRpx3eiOK/ays9TvPiqZLdrR&#10;WXTdPKqJCTzZxbiSOAQR3ribfwtJdJblvs8e2PMjGRdqMOMFhwc+nv2rpPEniJpPGF9pWpPNHHqE&#10;SwZL/OEYKF+bHAHH0GR3rH8ZWh8N/Y9Bs93lzRIk7HDNuAB+XuM4+uaca0520tcHKlGi5p6npfh7&#10;496t8N/BWn+E7q6vrjSZnLyWHnGOEyvGkasyjrjy42w2R8inGcGsj43fFRfF/wAIPCPhgiTd4de/&#10;JcFi8iXMit97P+z7Y5zXA/2pYvPu+0Pc+Xbb18yRifMDe3vjGD0ovNbiFzYq1urfcW4aQ9Wyxbn6&#10;k06NP2Um4rfc8+pNzfvjPD/hfR7G3hjWGPa2WlR02kkAYBY9Acdupqzqc0s9tqEckp8yzgRxFucA&#10;B3Ctjt91vpk1uR2VrqumFo0MMc20q+GkMOMZA7c/PxnvTpGt9a0/xReeXcSaeLWG3CrGxdXE0fXj&#10;gDbkkZGCKMPX56vva/oFPscD8OLO+1bzLi8Zvs+nny5UmG7zpSCSVx0/hwfc17d4Z8c+f+xj8RPI&#10;ZZJdL1bSWES5JQN9pQg/n615LrGqR2sEGm28Nw26IKyL87h+wx36DORXffDC3bS/gr8VtCupg91q&#10;S2EtlE4ZDI8MpZjvwACFcfh6V1SqRer/AK1NqNtV3R5PAIfECzW5t/IhZwZCY9sjSHghSTjHf8Kn&#10;fRIdW0OK3t7aRrO1u0mkCSlGZvu8nPT6dMVr6z4gt7a0sV06xfTzb2KQXaveG6M84T95KGwMBmwQ&#10;vOPXvXMeGPH0yeJ4bFYwseTHgLk45xnnt710PmbfL0IjJc1j0fxvdppEccEKusse1BCCCuRGB9/O&#10;PxI9KpaF4ivNCTT3k86eO4voklVzuLq2N2OORtJBzgHbioPFUen/APCSNe3kbySRwRERvNsSQmND&#10;yB6Ag9etZ+lapql78StHlaLbB50ZjZFBTbkAAn7vTI9/5YxipK0vxN+VXPaPEFj4U0GNobG1utSE&#10;LlryW+TaZpv4iij7saHAUHk7Se4FYPhrU7fXIZd0a2tquWkkhUOj7T93GQeexFVPi21zpvxI1iOG&#10;aHyYbyV281wGKljgZPGMVzkOuizBt/MtLgOC6plMoeDwQeQMd6zxDdSFojjBKep3moeJbXT4muVl&#10;/ctwNpxs+o9Tk5+hrP1DXG1a7jjhWWKKRQ4YDO4FTk+g6Vyd7qcl1afNJJLbyuSvkt6eq9OTnP1q&#10;94U1ORVm3R2rRRRnfsGJIx0JKt8v4exryKuBUI8+7GjvLG+GpCOGfbJbquHI5Ht/9f0o1XVNN1a5&#10;aO48lriJHKShtjITx1H+TXAx3dwwmuoZzapbtuuGG3cQTjgY9v1qHULtdaKfZ2/fSAMd/Yc46d/6&#10;1yRwUpSUlLQ2U/dNLSvCFnoWrB7GZD5as2+dgxVm6MOO2Sfr3qxq3hPTvD9htmvhb/aN1zcSKFMk&#10;mTyMnJ7cY6cVxWmQzW/iGOS6yzKmJVIK7T1HsRx0zWt4o8W3Wp6hYyeTDDawkxumTknp0689ua7J&#10;5dUk01L5maqt7mjYeJ4rvSReJKbezjm2RooBDrngnpyc81Y+1RtdTWMkfnRyDPzsylCR0Ax39jXL&#10;3HiCzui0KPFDtiCIVjLqhyByOucDrzzV6C+sYNt9cJ5iyMkYlVuN3PzD1+nQ4rGrgLK8UbQk09D9&#10;3NWtJE+MekyiORo5LVxuxFtBU9M43/xdM4ruoGUYyu36ivmfxJ+1H/a3xr+GdzpsN7b6PqWq6roV&#10;9BcrHFL5sarsYhskZZchcqxDA46Zx/An/BTixv8A4z+NdJ8TWK6Boug6Z/aGmpJDJ9s1FV+ZmO7A&#10;UlSMJt68bj0P0UqiT1HOUU9fI+s4Llf7WPK/6kfzNLF4e03+0Y7v7Hb/AGmOQzLLsBZXK7SwPXcV&#10;O3PocdK5P4bfF3Q/it4O03xVotw1zpGrWSTwPt2tgttwV6hgeCPWtP4h+J7HSPDc1rcSI9zqiPaW&#10;tt5/kvdyMrYjVx90nkbu3WtObS4t9jpdKuI5ry7KtjdtwR9KyPBnwa8N+BfE1xq2mWEVrqFyrpJK&#10;rN84cqzcZxyUU9K8A+Bf7X3gnwD4b1bw3NeNbL4J0yINcXV0si3cq7xLAjDLM8bAAkg5DKwyOa9S&#10;/Zs/aOsfj14cnl8yzj1O1kYzWtuzv5MZY+WSWA6juODjI4IrKGIT91MXMtjmtbs4p/2gtdmdQ0lv&#10;EhjJ/g3cNj3OBzXkH7Z//BPnwv8Att674fu/Emqa1YL4fgmiiTT5Y4y5kZSSxZG6begxXUfHz426&#10;R8E/it4i1TWPtC2phjVfKXcS2R059+3JxXk3jf8A4KR6fb/D251PRdNkunEws4mGRukbbjg9vmB9&#10;eDx1q6lZ05+6x88Y3TN3xB/wSq+Gfi/wlqWkagNcmi1aTTpLyYX7CWd7G3e3hOQABlHYtgDJOeOl&#10;e3fs9/BXRf2bvhRpvg7w+JI9F0fzPsyzStJIPMkaRssxJPzO3sOlZel/HTRLjwlp+pDUbO6juIkM&#10;stsfMjhkK8qSOmSGHIH3TU1t8X9H1kYj1m1G7+ESgE/h1rOtjub3ZyMqj9nBThBtd0nb7zH+Jf7Q&#10;+i/D34o6XHftc7mt5I1SKFpH8wk4UhckbhyD0NbfxQ+DPw8/ah0fRpvFmk6br1rY7p7OK9iR1iaQ&#10;KGO1wRnCgdPWux8N/COHxpoUOpW+owp9oTMbfZ/MGMkdQw9KwfHvwk1/wlo9xfQ3mi3aQ4CoYpY2&#10;JJA9SB1ry1ndCLvzWtoOVHMGuaFK6fmY9n+x98KV1O9vl8GeF5LzUovs91M2m2xe5j+X5HOzLL8i&#10;cHj5B6V6F4J8F6R8PvD8Ol6FY2ml6XAT5VpaxLDDFuOW2ooCrkkk4HJrwvUJfGFvbPI3/CP2qRgs&#10;SUeTgDJ/iFXvhv8AFu3+JXhRdU8Py6bqlqJGhNzY6m3kiRfvKRtJBHpn0+tH+sGGnFt1NF80EaOY&#10;XXPh2vuPXPDTqvjvxAdy8iD8fv1uy6da3cwmkhhkkAwGKgkD/J/WvKPDVzrEmryyNJb2qyJ85ima&#10;SR8dMkgDjJrpItZ1SDkXjN2+ZFP9K7MPmVKuuejqtjDEYyWHn7OvTcX8mdoun2g/5d7X0/1S/wCF&#10;UdcGvLIi6Jc+HbW32/Mt3p0tw5b1BWeMAf8AATXPx+L9WTjdDJ25jH9Kmj8calCu5reFgOp2la3W&#10;ITIjmdF73+4q6IfEn/CwbqO81PwrqF5DbpJPZWtobedFYkRM5aWQhCVkwCvODzxXP6j+01dadeXE&#10;I0OPdbu0Zw8e3cDjuvsae3jjTfDvxH1LxJNYrDeXmnwWVzKMoGjheVlJZuPl8x/p6nt4l4i+LfhU&#10;a/es/iLR4fNmeQCS8jGAWJ/vc9fSj6xFvf8AAtV6E9pv+vkepa7+13rWk6ZcXSaDaFbeMyFdylmw&#10;M4AAH864/wCEX/BQvUvjJJ4ntG0ldNXRbn7DcPIzo8ZMYYuFV/mAU/3lOR1rxH4xft0fDH4V2C2t&#10;94rs5r68i3RQWkb3Dxg4AZ9oIXrnk59q+d/Gf/BRPw38JPix4ii8L+HbrxZ4f8SapHd2x3eSxj2o&#10;zIytH82Q2BgAcZ6cDrpQcoXN4ey0abeqe/8AwD1jxV4wb4n+E/G3iGW+n1bSdD117WBEumjjvbci&#10;PBYZO0P5zbwGwRz15rx2H46bvCuv6ZDb6dfW9wu/T0vZ/N/suEDBhgEhPfkEDcAep5NY8XxQ8ReD&#10;LGz8L3Vg+j6f468SSXctiZlaaO2MCBbdyAGyrKp3LjOCPY898R/Df2PU4XtYLGFr2RYbhCpIG7ln&#10;AYkgZGOuRivHqYajQq+zpqyevzPSjgateDxEGtPyMbQ7mNtZuJ2im8+8+a2hgO1llL5PTlgcHjvk&#10;ele3wePdP8T/AA+8VaP4kuLO61Tz7eezeRWS+s5FUBwQVOVPyhu5CtivFIfC9xY+Ko447G51C/hk&#10;8iOKAM0MpLfKGbpx1yT6fWrD3Ul2klzZXOn29wh2vBH+6lHAIbH908jOckg9a0kranlqXKdx4l+L&#10;2oeFdLtdOkvv3NvbpH5IYvtPDKUJHy8HGR1U46EVV+E3i/RLXULv+2LO/kXaFVIwTE5X5jmTIMZP&#10;AGFLAVyOnoNTsgdqPe2qRXETk83MDYyDnJ3RZKjrlQP7lTeMPEdjL4xVYY7jT7p0kvZHRsLMzk7Q&#10;c+ijt69eBWOidnuTsnK533jN9NCx6h4U8STW/wBo0dr+6tV1HzJPMaTDWzuVUnIkzgAgfMDjJFdp&#10;4T+LtqLKzsdevte09dPtzcyQoBLDM7IqkEr8yrljw3QgZz0HyzoHiuPQdR1axN1vmktnCqxw0ZyC&#10;cDkd8EDk5z2FWde+Ok1pNaG4vAJpIlEnmAlQc5IHfrz71pzTukkYqsuu50cfxWg0Y3vnXN1DIs8a&#10;rCIwWkwdxAJ9OmOvJrrvhD8U7i7aJpWkWPLeT5aYZuMnn8snPQn1r5h8SeLYr/Xrq4Us1vdHfknI&#10;D45Kk+/5V6l+xZpmr/FL4raX4Z03yfNviwjaUMyhgpPOD0GMnipxeUxnQci8NUl7RI9gPxDeVPMu&#10;bhFvLZ/3URJV/KPZgxx0HXn2rkvEvxr02KHdDv3SEDkAkD+JSTnjI7V3v7Tn7N0/wLv7rRbybQbr&#10;VLwCcQ210ftG5gMMo8kAIGBJTPAx25r5utPgD4u8Ratc2cNvCrKcNN5m+NumMEDg/kcV52ByzCRf&#10;POX3nXjvaxlyJno3hvx1PMrXIZ5l5U7QSM87QV/AcjFafg/4m73ksJN0Uh3FVxkbsjqc54x14447&#10;VrfD39nvVvDXhhk1LT7VbryE3yLIrZCk/KQGyDgdsZzVG28FMLC6t0hj02P7Ukv2lXRpnUbRJGRj&#10;Lc56nHTqOudZ4dzlFbI5ZRnZJs1LbxldW1msKrI0yKSed3B4OMjGTk/hU95+2jr2k+DW8H315I+h&#10;zODGbmcq1moRQAACBt3KhzjIMYwRznE1jwrZ+Fb2S6s7iRWhgCxwNN5skvA3HrgMfQgVn6b8N4fH&#10;zSabDpcUpurSeW3mnlIVnjQuEJwQJCFxtOMgcEVeGpQm9FcmMqkNIs2oPHkM+g3N9FJJBLblUllR&#10;Qkch2DDggY3HaMnqcjjvTZ/GTaho8V5DIpuDCGRd5K5B69PSsv7fZ6X4GbRZFtxq3mj5EiDLvGcE&#10;4+8SOKz1nuptMjNwscH2WMkeXtAYsDg4Hbpx60RppSsctaTctTY0zX385luWW4vc5C4LbXPHyE8A&#10;HsSO3avXvB/xHWbwtZaHcXVzaQ2+9Xto52jjnZu7HcOFAGBg4yfofmM+Pl84RvGy+W3mJhsE4Gef&#10;yzj3FWtP+JfnwzXdxcbmXDiLHLYIyMHr1z/+quyWHlLoVSqSh8JofHzRdS+Feu3xivf7Uuo7hXIg&#10;k8yNQ+1hyCQSoxkZ4OenSsdvhd44XwrpGrahY+XoutHNvAsytM79BK0cbF1jLjbuIHzAj2rpNI+K&#10;0esaTcWLLILq9KlZFXYOOQnGP9n8T2ruvhVf6bJ5TrbrYxWcgSR55FaKU7dw2knOSfX39KrE4l4W&#10;hzct2jrwlOFWdpFH4M/Ce68+4uPFdvcfaPNEsJRykW4LlCzAhxyqDjkDJzlcHS146h4ev9X08+IJ&#10;re+VbWDElwGhv4ZRJmWObcQShWJskDqT8uAK2PF/xAk1K0kt4ZrdZLWTGEmbaM9ySMP7jsB1r2HW&#10;Phdqniz4JeGbWx8L29140W1+3W2oW2oW0jTW8O1IlwjEyF1nCtGDzsBwOBXm4HFV8VL94lbsezKh&#10;SjBxj0+Z4n+0XrEfjT4b+B9NkElxe2t3dvK88UiLbgbFVHB4kYBQ/wAuAWbOPT7p8Wwr4h/Yxlu4&#10;ZFkDaFZThlHXGw5x9K/LvxfNqnh3UbyTWo7i3vdJMsElrMJI3SToY9rqpBBPTHbvX1z+zv8AtLXn&#10;xC/Z90HQ20/UJI7O1m02+aRglvNGsTOU3rkhsR/LkdQe2a9CpldaviKFOgrtT/NmdPMqVGjWnWdl&#10;y3+5HmfxR1M6X4V+0s3zQTRSgFuSyuDxz14rgviV8alu/BvlxKUa7AzuyMqVOVP1INS/tH+Por/R&#10;JLOPT00yOZI5Y0iuGm2HOeWbBP5eteJNftrP2dJ5pplW6GHRgoRfTv6jt2r67MJVIYmVFvbRny+D&#10;qRr0YzhszU8E+J4P7SiWe1WXy3KScbvLGcqADzxgnjGMCvbvhv8AEC103Sls7x5FmQmQyP8AKrhz&#10;uGB2GCOPY141oPg6xufiTrFm0ckNlDc3DiONwrPH5pXg8YAPAya6n4g6zp9joVrb2JuBJCixRvOV&#10;YuAMZJHB9c15NTGujVUae53yoqS1O48WfGu1j1eTT1XzUU7HHpz/AC/CsOLU4fGE32e1u/JkmQx7&#10;GQZJ7DGMYGDyfWvH9Q1hdPieaaZWmkVQHJ6k5zyCQMfjTvCXim50B7W402OSWa6k8iOQMGLuwXAV&#10;Rk98+uawkpVJc0zWnUdrHoXhXwbqek+Oo0dX0+3uryOFpGkB3HGd6fTDegGcV9GeKtVtfh38UNF1&#10;aaaOx0nwz4ztbiW4uCIEWO3vEeUAk/MwjBO0ZJ9K2v2UP+CfN18SE0u48aXnjbwvqOqao6x3d2iX&#10;OlxWgtRcJJgvw0jY5LLgOuBk5rk/2h/2Tvip+158ZZP7QXRPAngnRZZrfS4bm+N0XVnLvcskQZ2k&#10;ndixLgEcLwFGe6nisPTbTas1rfqdVHB4mqlCnFvW+nR+p9B/Hu6+Gv7TXwe1zxN4h8XPeeFfDus3&#10;d9oVpZIlrI8M7OF2l13TKz85UZXBHVTX1f8AE79pT4KfsjaR8K/D/iDwHa6hJ410y2XTLmy0C2mj&#10;xthTdKWAK5Mqnocgk9a+G/A//BObQ9H/ALBj1rxbq+rQaJpy6fGtlYLZo486Sf7zM5+9KwyVGQPf&#10;j9AvBv7Vdv4b8Jabpj6Dp8kej28dnbecxMnlRqqLzzk4A54yR0rg/tDCc1la3kd/9h49e+09fPX5&#10;lH41/tZfBb4PeHvEWr6x8Nv7RHhHxO/hW9+zeGbeaZLvyWkaSPco3RFYsbweyjHplfGv9q74G/s6&#10;fDjw54o8U/D6yutJ8fTedpy2/h21uJI0aGKYCVWAC4Vx68g/jqfGH9rnVPFnga807SbXTbfUJnTy&#10;rlwZWtnDKfMCP8pI688VgeHv2ttYslQ3dvo+sLDN5kkb2BxMCgUBXPCkEA5HvwOMDzPDaPUuOQ42&#10;bbt+P/AOq8f/ALYfwT/Z30DxvfSeDbezt/BM+m22rrpvh+FC/wBuQvBswqiRdud3Py5xXyX/AMFe&#10;9b8H/E/4BfB34ieDtFsdH03xLHfXEDLp8VrM6FYgPMCjrwwwSetfW2rft4fabN4z4Lsb2NceZFNc&#10;YUEDjgqR/h7V4P8Ats+JPD/7b3gvRdH1KO58JQ6HNJLby2G2df3iqrIy4HAx1XkZPFVDMsHKXv8A&#10;4q5nU4dzBx0i/vR+T+q+FhYX015M13dBj/q1foCwJ46jGOxNc3bazpeuahqE91JdR3EkyrucI8cZ&#10;HAfb16AdDkkZ68V94+N/+Cd1mtlHfW+t6pHpROPtVokctu+WJPzFSVbBAwwB4qLVP2aPh74Q8Azr&#10;qHhWPULTTbZ5XuGYpd3IAZiS6MpJ5PP09KwxWMwEZL2N9fI0w/CWOqQbm4xS8z4DOkya54ra4ihW&#10;HczbndgiZxu+UAdeCABnt61J428E6podwqzW0qzTN5kansAeN2eQeQTnHUV9vav+xV4HurZV0+31&#10;zTFjbfG8c/mCNvUCQMeM1etf2WtJj0iS3n1u6vb0RPHHJconVj32+1ZRzLDSert8gq8HY6K0ivk/&#10;8z450WFrvwlarb3MK7lYL8xkw/cZA7deT3wOlekfs5XcOvaNrkN01q8p064eR2IDeZDtk3Z2YwVj&#10;J5BP1r0rVP2T9Y07QW07SLGxuoIXdoHOrYZAwxjY0CqF78N1PU17R8IP+CPvie28Lx65pXj7wr4g&#10;XVdCuIX0vItLqwlntHTySwZlbY7YLAj7uRRGFNu9OSfzPKr5Pi6DvODPh3xHo1jP4suLq2b/AEi4&#10;3LMZMYhwRjGBnJA647e9UZtXOiySW8UzT21xCd2+PLzKCMjGcfwj8q9e/aX/AGPPiV+z2I9S8TeE&#10;9QsdKZ/KXUoCLq1kZjhUZ0LDce2cV88at5sVzbM1wztMroqjdznJ657VnToTk7SPNneMuUXX9Khv&#10;HhZbZbWWQh2ijXauc8cHvjHpUmkeAtNivLOeSyEcjNydoPB3DK8+vrzWbqNlK92rCOSPfkhy5Ixn&#10;Hfqa0bvVJrW0UQqyyQgKCD1wQPfrk9PSuiXtIxtBipytqd7rei6bdyRrJDb3LfZIUZZcMbby0WPb&#10;g4+YkZzj0qLwhYSa54hhhs1e3hgk2hkkH7tFYHkDg+mOtZlv4ggvLRVk8zzNuXCrgknnJI5GPXoQ&#10;frWz4Ekuo7Ge6XDW8X+rLOoV3Jw2VUgk8jHpmvIrVKkIyk2dF7zVtjq/ib4Jg8c+Mb66ZrZY5i7O&#10;HhDKvyjG7kEc5IUc+teb+JPhFb+H/DMlxa6lm5B3I3lHaqcZBH8JIOeOe2a6i78UTG+Sb7LcL5jg&#10;SS5winrgA/lnHGa0NJ8Rx67CtjJbNJbkkFHG/fjt79+RWNHH14tJ7G2ltDy2xtDfRxRMbtuPl2sV&#10;5AB6EZ5H4VJ4fuGsLW8kWxmt7iYYj86QmRl/L9O+aPGOpPYLN9ljNvHbsRHtHzdenJ9OPrVjwFpN&#10;x8Tb6RVilna3h86RhL9xV5OQfcj8a9mtWUqbnPSJjGfM+WJHLaXR8JajqEUeZG8jcruu1ECncSCO&#10;AT7jrWPaeKJEnZZbplmkVSdspKkDjPv1r0Dx5r9r4M+HvlwBU8yNo2ilzIFI74x0x8wz7V87aPr8&#10;2p+KGnkkMiqcRgjK9eOKrLZOrTlJrS5tUtB2R6GdWj1GZppo1VdmCytkAH+I45B/xqHxBqtwL60E&#10;UM00Y+ZZIyNsY5wxwD9eRzVG/v2nsGeC3ZoxkkqfmDDhh09x2PWs++u1vtOjUMbd9nU8NgngHjoe&#10;wHpXoQjezM1qXE1uzdD5kYkkxtR3Tc2AeSccc59Kms9UkguY4ocSR5AVxjgZz+nSsc+ZBZlW8uSd&#10;3OxfL2x+hHXAPemzxM+qwq6RLukBaSDnYOMZIPtVcqexopNM/RL9uX4sR/C79u6z1S+0Wztbfzod&#10;Us72wleb7akcTKTs4Qys4UHIP+rA+YcV518P/gt468YaddXi+G72y0vxNqHn31veFWCW0ZQxpDvU&#10;zIcliW4BGMDivaf+CdXwI174v+HNN8Z/EC+vdYktzv0T7XKZ206FurRlgdrv14+6uCOWyPtzT/CG&#10;l2Vu0KWMG1flO8b2P1Jyf1rgd5vmSCNOdb31on3Plf4J/tAfFLwH4e1Xwynw9Efh+Pba6IW1uBjY&#10;RA5DOWfe/PO04I6A84HH/tDx/HX46fFBtWs10PQ7SxeWLTpF1PEyQOV4YoOvyhs4yDnpXv8A+1F4&#10;XuPA3hRta8NWKSXsTp5sUhxG0e4A8kjnkd68MsPi745ulX/iR6XA2cfPNx+j+36+wrX2PNG1jzsQ&#10;8dSlyRV0efa3+yD8U/iNon2HXfEHhmXDjEh8wyFQgUKwWMK3QHcRuOOtej/Dn4G/FvwxdWYk+JVn&#10;p9pa2v2cppsU0MkzLCIo5pXQxmVlAH+szwCO+ami8dfEC6udkVvocfy55cn+h/KrLa78Rnj2i60m&#10;HdnBUM2evT9124/KsuSEH5+pnGnmdRXUCD42fskeJ/2kIoJfFXj6NtShiSIXcGlkE4GGJUSKDkAd&#10;ehXPciuf8B/8EyLPw0trFe/EHWtSsbS8W+W2FikUZkAwDzI47enOR1xXSR6742lgG7xRpdrtPPmQ&#10;gEfQEKf/ANQ9BSWMni7Wg8kPj2OVVbY32WDcEPcEiTg89K1pzVR2VgrYPM4pSqRt9x6H8IP2bNO+&#10;Eljc2ttrWsX1jcOWW2m8tVg+YsNh2kgAluM456dz3UPw+0dv9ZHPJn+84/wrxUeDvEMwYt401lh/&#10;sgrz/wB9mrEPwovr0g3HirxA3TH74D+YNTUwMJPnlFHo4PMs+w9P2OHrOMb3smt/uPqLwl8S7zwd&#10;oFrpdgtvFa2i7YwU3MBknr+NSa38Ur3xDYNDdzW7Qtyy7QM45+vYf56/I/iLwhofhK2d7/XtUeRZ&#10;PJIluVTLBEk/uHs69+tULa98BizDSXW7t82qRKCf++0rzZUsHB25F91zop5Xntf946j97W9z6kvf&#10;FOjrE0dxdaUFk4ZXlTBB4xyfcfmKwPBeoeAfhZpEmn+H28L6LYyStcPb2hhjjaRsAtgdzgc/5Hzf&#10;efED4Y6HbSTSXWjqsKFih1mJncAE8YuDnpjFdR8B/Enw/wDjt4Sj1jw7BFPag7Jo5FcS274ztcMT&#10;yMjpkema7sLh6E4tUoJLrpp+Rx4zK8youPtq2+2rf6nvUvxu8NWiE/25YgdMplv/AEEf5/Cq1x+0&#10;j4Vth8+temMQyjH/AI7/AJ/nyOn+BNFgf5NL09gp4zbIxH5itrTfCWnpJ/yD7ONvVbdOP0rrWHUF&#10;aNl6I5VlNWpK8ql395LcftVeFI5v+QhPJn+JVCg/gzA1Vn/aq0GQt9nt9YvFX+KKEMp49j9R+H0r&#10;5z+L/wC3b8P/AIa+ONQ0kalqCzWbkMsWmSs6sPlcbtygjeGH0FcXd/8ABVHwbp/+jwyeKJmVlUlY&#10;Noy2cffmI/SuD2laXwwf3HsR4XpR1qYmP9fefV11+0zb6lFJCvhbxBcRSDDJLaPtcenCt1H+RXzd&#10;+038AY/jMlrJ4H8O3XgfWrq48uW+ltJGtfL2MS3liMYfsCvXPTuOT1b/AIKb3lp4m8Ow+HdF1W+G&#10;pXRSaG/24uIj8oEZQsVcMRjqDzxX27psEs9vG0kPlyMoYqeqnGcZ/Gu7DwnG05JryZjLLqNKo406&#10;nNbqtj814P8Agi3rmtXDXWqeOmkeRzuaDRZHdmzz/rJVr07wX/wSYbwjHaGDxBqtxfWKlIbqfToG&#10;CDnpG1zgYDEZHXC+lfb15cQ6fIfNkiiyOjsFJ461XfxTB5kgijknUKGEkfzRtk7eD7Ec/SuyWIlt&#10;I0WHi9E/yPi/xP8A8E2l1W/0nUNQ8UeIro2sziM/ZbQHz3k3u+7zSQxZOvboMCp1/YO0TwJprQ6h&#10;fa1q0lrC07x3V8iNNl2IPyITuOSAAewr3rxnpLW3wr+0NdzWcdlfahPcyu+fLRWmZufQAZ/CuG+G&#10;H7Sfwn/am+IC+GfDOt3OuaxZ2st2rfY51jREdSX3soAG5gOSM7gO9YS5mm+xpyRgrJv/AIJ4D8Xv&#10;hgfAnhHVF8O63qdvHpaTT3djHrsty0BAQtvjlUhSQ/X3HNeB/ECaFEjmsY3g1LMk8hhcRR7m+YlF&#10;5wB6dM8gV9q+LfhjZaZ8B/jrqUcEaXQudQTzAOdiW8OFHtx0r4Wv9bX+xVjZlLONgkc4DA+xz3qK&#10;0ZOS9TzqblPD06mza1O6+EOjx/GewOnwMw8TI63Tb5NzahApBeJB1Eka5brllJxyvMfx/vYIPitq&#10;1jYg+TpbrYRuTliYEWMY4B6r3H864LwRr118NPEUWrae+JrWcTxKGx5jjn6DgAYxzml8W+MP+Ew1&#10;S61a98uS+1CVp5GdjuYk5PJ/EVi6CcvIXtlycj3OZeea0v5dVureSG8kkKRKgXLZPBPr6Hiq/iu2&#10;i1e1ivp7pvs8PyrFImdx6+o6nrj0qTUbpftf2qSZ0hjZmxklSeyjI7cdcdKr2sjePtU0vTUureGC&#10;N/LAmZWjMjc5PXCZ9PyrsjSakpRM+Vs5G81CaW1CySSYhYrHGfuqDknA+tdd+ztrl94Y+J2l31vq&#10;l/omyYhL21Yo8Jxg4YcjhsZHIzkVzfjzSZtC8SXVnI1vNJb3DwuUTcm5Tg4IGCPQivfP2B/2YdS/&#10;aL/t+VbacafoiIwYRrHbzXEhG2JpJCFBIT7oOTwR0rsqSUKTnJaGtODckke6fGfxBqGpagqa1q15&#10;q501UuoLq9b7RPOGjCjLAD65HcjPTNcZB4tNhqrRWkQhjkkDS4Xb5iH7xbJ756V2/wAXZVijtxNa&#10;mGW1hW3lR5QdjIuTgjgLuPA5+tefaPqVpYPcTzSRybt0juMkNtAx6Zxya/NalVTk3a/Y6ajalZss&#10;2Pjm6mVxFcPuhYoHUjEiZO3GB2I6n1zXL6z8Yls7iEmZ5LqSYlWQrnIPzA8EjJz16+1Yev8AxXju&#10;9XthsY27MRHGiKke4nhT7jH1we9WvD1rZW0t9em3WPyY8PsxlOS34scYOO1ejRwyiuapHfU5+dvq&#10;WIPGWpWbXF9MFkgtgu2YgBmYjgAevX8eO9Y/xo+Kc0Q+1aaqwXUcaTRCAgFScfeGCemTjjkj0pdY&#10;8Qadqut2kdxu+x7Ms0hwsgOMbu2Mr7dKwLPSNHsb6++1xXWoW8IbzW2lvIXjC7vXJ44r1cLSjF+0&#10;a+RF9LFj4JXGqeMNa3OGWa6UPJJcny1kYnH3j047+56V6X4v8F31tpbRzNbxscM6quzhTyAfp+PT&#10;v18w+HvxLtdO+IVrHYxXH2FYjEXkK7ozyNxGMZHHavV/FPiOx1exu7bzJJLzaZndpArJgDPCjB65&#10;9DipxVN+1TSsOUafIu547488NR6IiMssdw0pzc5Yq27IPBzkDOB9M1l6HDDqOt2tjfRi3Sb5V+fc&#10;PL6kdcY4BrZdEt3a4nvba4QgwpECOOB8xGc/hWPfaBq8k9utnp+pX0TLu86GJpAuRtx8vAwO3vXo&#10;UacpLl69yIx10Olvdd0/RJ2tZLryVkdFjzB+7QDIz1JAx1I7gV6JZaJa+HPDfh3Upr5WF80mbdgT&#10;5JBA3gdCSzAgZ7fWvJLP4HeLdes4UtvDfiCS8jhP7t7GUNL12lVIz3HT2r27xFbePPGXgTwvousa&#10;Ha2H/CMiT7KsVuBJK7kSMZmwTJ1X7x4DY71OMwtKVJxm9djow9Zwexq6B4gt/GPimHT1srrR7Fo0&#10;gguhOcCRXITIPGGRlGDnjB7Gvv8A/Zh+Bdjc/sl2PiHxBq0Olw6et0ZbiW1BewgZI32khl2j5M+/&#10;y4wevwv8SvEHxW+B3hffH4KvYbOZbf7TdnSUkt0n2qTDnB2tjjHBGcY9XfHz/go142+LP7HieA9Q&#10;t7exXVpFtdSaCPy5GtEYOq5BztLKineDkVy4DLaeHfOvzO+pjJxVlue+f8FWv2NvCXhP9k+H4meG&#10;fEGk6pLqWpR7Z47VGGprKWO5ZFdiWRhz0yAwJrkv+CTXwK8F6t8Jx4s8ZrFt8P63PC1tA7rc31q2&#10;nzmTCrh22tjABJO08ZxXzp8Lbi11r4HWWk3ms61d3el3TRW+m3Dh7OOIhmWRecowLHPGDk1pXMeh&#10;6RJDDarbzQyKJS0Y2u5GO3ByCMgc9e1XPNvY1XyLW9/mc8aMqivUtZq1je/4KQeK/hT4l8b6b/wq&#10;3Tbiy0eOEwLcM88jXu0ZJKzOSpG4gcDPGe1eZ/AvxX4X+Hng2W+1LwXo/ifVr66jSGTVJZwIUWVW&#10;JCRuFCsFKHvgk9QKl1fwDZavfRXCwlvOCBXaRUKsMcKQMHpkj2rO8Q+C5ZZBZ/a4LcKzJCXfKBl5&#10;PT05/L2pVMdOvd8z5nu2cypqnpDRLsekfGb9r+x+JnieTwXdaZZ6P/ZZS3t5bSNY2leIlSHIUcNn&#10;qxP3PVsj2L/gnV+zl8F/2gPFfio/F2/mji0BbOS3tItQ+wRTCUy7g5VcnGxRlXUZPuK+X3/ZSXxT&#10;4n/4TTUPEWmQWev6mZokt5mZoVO5wkmFJHQjPXjpyKdaLZjxfN5fiC2mvGcyRwAfu2WPd8mSRlcg&#10;4yOhrWtUi6kZrVpCvKHU+5PHnxX+FHw1+K9x8Mfhj4P8G/D2G91GXTD4xuNNOpXqgEBcfaP3kbZb&#10;YTuwMFgcHI4f43fsi6X+zaNN1zRbm1urfUNMnvbHVn0aWRdVuiGzG4O7y7nO8HB7DoMGvj/4q6xr&#10;2+DWhpazy6heXL/bdiiE3GN5RegAUOvHvj2r2r4H6/8AFj45/CLxh4evtY1DXI/D0dprf2WS5QJs&#10;MEbJIq8EsrOqtt5wwNc2NjVnh1N3tcqjWqK6R6D8L/2hr+CSSO+vbiRd4kEa4Kxgtl4NrDPzHAyo&#10;O3pkV+hvgf8AYkufF+mW7WnibSfNa0iuJbd4JGkt/MBKg/N04I69q/GjWrrxFoj6lfSR3EbbdtpE&#10;zb2RnwXkb1G5cc9xnPFfTX/BOT9qf4ueJ/jB/ZN98YdQ0u48Q6OsxX7FZylNRFw6LARJGw8tYMyD&#10;G0EvjIIrny7A05pyq+XU9TD8QY6guSlJW9Efo1N/wT51qK02t4s0uNV+ZSLZl2gYyfmJHaoj/wAE&#10;8dSeDdN4psGhZt3PmEN+O79BXzP418Wfti/DbSpNS8eeONnhuPSNVubuSLRdMYxiK7MEH+rDMVmt&#10;2WQ4xt5BxtJrzH4HftnfHz4rX3g/7f4vurbwvLq7aJHeRaNZObW4kZQgjJXe+Y/MzxgbCM8kV21M&#10;Dh4z5XHpc2lxVmCdrr7kfcutfsEap4asDcrrem+UjKhVIXDEMwXqT2zUif8ABO/XIEGPEWlM/JLe&#10;RJwfbk+1fOnwr+If7Yniz4l+Hode1ptQ+GN7rVzZ3mow6VpyyGzRAYJwceZzMrqflyPLJNSeI/2h&#10;/wBq74WftSeDfDXjDx1bab4J8beOf+Ee0zUm8Paesl7Ym3Wb7QpwQrBiY8MBkjPQ10xyug1sX/rN&#10;j3791+B9AXH/AATt1yWQf8TzSnxwMxyL168YI59aoX3/AATf8STrsj17SI0JPygSYwfwz+ueK8A8&#10;eftdftP+Gv2sPEXgjTvGUOqaHoPijRNMeePwpbSXA0+/klSS5O0YHleXgnG0lu1Y/wC2f/wUG/aC&#10;/Zf/AGiPG3hKHx/o95o3hi20rUIruTwvb+e0F1eG3feQwQFNpOSMHIHGal5Th7XsP/WrMYau33I+&#10;jrf9hvxf8NtJuL3/AISvSLeGJcysvmMrp3QoRhs9MNnNfCV9+1HffET4oapHpfh/wpqHgF7O5sYt&#10;I/tNdP1C+dwAt2d8WFcYyIwwUBiOuWPL/tU/8FMPijoPiLWfBtr42i1jw5/aUl9BcNp8cMlw0gLY&#10;+X7sZ3thCcL06gY+VLr4o30etiaTcZmHzuG5GR29c+tYUqNKm704/fqYPiTEYj+O2l5aX9bbn6wa&#10;b8Q/hDr/AIJsG1DR/GnhHxBMqpMsyC7tVc9T5sYlXaPXC9q+SfiD+3JFoer32m2PhlZjaXDwGae8&#10;/dzbWK7ggTlTjI5HWvm+x+Nms6bbTTWOsahblpArLHMyq5POcdOD+HFeb+LPil4g+I3iiV9W1vUN&#10;Q2ruXzJyQvTsOM114PA4etW/e00/wNcVxFi40+XD15L1s/0ufTWuftu+KLosbVdF0hW4UQwZKfQu&#10;xH6VyOrftl+K74/vvGl7HsIAW1lEOOw/1QBrweLTvNudzKzYkjI3c8Yr68/Z3/4JIap8ffhPpPiy&#10;z8Z6TptrrEfmJDcWEzPGUkZWUlSf4lIz34Ne1Uo4PCx5pQjHzZ4dOrmWYScFVlOyu1dnA3d5feN/&#10;hlN441bxHJqVtFqEumRxT3zTX/2hbcyrJ5Uhz5IJUFwep6Gvpz9l7/gkZdftM/BrwP8AETw/4s8J&#10;3Ok64LiG70a/guLVlmh81XTzo2YggpvDDbwRxWHd/wDBHrxNonhqayj16zvi0xkMtvbRjcCMYxJO&#10;hr2r9jj4bfFL9k+10vQVi8ReI/C+k31zqMelLZ2caG4nhaIsJBdk7cNnacjOT1NeLHGRniZyuuXR&#10;K3Zf8OdNHLcTQi+eD+Z8X/D34P33x7+PF94B8O6fYPNJcy2Olw/2qYLS/liyCqT3AG4uVJXJG4ng&#10;c4qz4m/4J9/EvQLG4vL3wnNpdnazyQPPNdLNAGV2Q7HQEHDKRnkEivs/4++E/G3xp/aJsvHk2h3f&#10;h9tC+zDTIE/s2GWxaBzIkvnNdbi/mHd90AYAwec6SfFD4raz4Dh0S01y4XR45GuIJE8R6PHsk8wv&#10;vDqxbPmFj1OTU+2hTi4xVzro5epQvN69rP8ARWPzT+L/AMMb/wCEllavdahZXM0iKZbaB3E1txu+&#10;beq9RjkZHarnwWvoLrRr64uVjjt7FQ4UuCWzvK4UdWLfyFfpJ4n+I3xQ8Y2H2XVtYtbyBE2bZfFW&#10;lcjA64hb0968h1/9knSfEV551xpWiW85XBe38VQIGOc5Kx2uD3HTvXBjHCrTdJWTfmjV5NJRc6V2&#10;+yjL/I+I9V8dXj6P++hbMl0oRWXCrGrHuPXkc+lZmsfESTUvFyNDD9nhXO3I3K3HYY64J9+e1fYM&#10;n7AekSQNE1xpscZcud3iV5OSSf4LLsSTin3n/BPLwKNOiuLmdZr2Elf+Jfrc8RAPbElkyk8dRgdK&#10;48Ph6EJXm195gsnxr/5dy+5/5HxLr0EuttMsO2MRgsrSAxlhnJBAzzXafsxRzeFvGqxyzSSw6hay&#10;IwRAZC2A+ckZwNpGBzzX0TrH/BPfwXrIYQ+JPE2iZGCHhiv8fiscRrPuP2ENP0mK3On/ABAaRreU&#10;TAXPh+4jLEcr8yl8flit8V7GpQlQUlqisNkuPhNTVN79n+p82fG+0W68X6haXE0GniO2bDyvlEfa&#10;cLxnlgNo+leKaNpM0MUjblHmYVCeoHU/Q8V9XfH/APZl1Cw1KTWtYaa8sb6Qxz3dhpty0MT5AUMS&#10;gUM2SACRz2Oa8yn8FeGX8QWdnFd6lD5B/eie3C7h64BHT9f0rsyuTp4eMH2OLEYepTqOFTR32OA0&#10;6XVIovMs4Xulk58tY9wHQE8nJPIAwOxqW3SK7g8+6tYjt3ERsNrBs45PHT8ea9BxY+C9IgutNmka&#10;UFPnR2XEnmEqQSOoPTHpXD+KdRm1vX7rUJ3b98X3EAfM/wDETj1J61tGs5ycYr5mcrRXLHczbjxU&#10;JvNsl3CFQAgHLDGe+PXNNluRCdu5GmkTYGP3sjnj8KybfTpNP1CR26NxkA7ju/yKsXcclldySTRu&#10;PLC4DDqT7V0+zs0jJSZ+/nwOhs4PhJ4dexjSG3uLKKdVVcL86Bv6jjt0ruIo8hmz71578AtGu/Cf&#10;wN8H6bfKFvdP0i1tp13hwsiQorcjryDzXdQXLMuM1zUlaJ69JP2cfRfkcr+0tGp+EOqN1wY8f99r&#10;XyxbTr9oALbQxOPfrX1H+0VOP+FQ6oT/ANM+P+BrXyzFMm8NtHFd1FXiRWdrXOM/ap+IeqfCz4Vz&#10;appa2cj3BNrL9ojLgrjzOMEfxRr+tfFz/ttePJwrKmjwloy/y2AbByR/ET6V9Yftxu8vwEuPm+Vb&#10;sE8/9MpK/PW323yQ7ZGKiAg8Hn5mqo4OjOTc4pvzNP7QxNKnGNKbivI9x8MftN/EDxPqMduuuWli&#10;0u0I5toIVQlcnkrx3r1b9gY654n+I/jTxBqGuXEzLZiWaEOVWeRyQrsq4X5VjI6Z5Fecfsw/CvVJ&#10;bj+3LdbUW8cM8KG4k8sSZtnDFSFbkA55HWvQv2A1Rbrx9NGtwmyyi3LnqS8gJ+n0rb6rSpwfsoJH&#10;HUx2IrOKrTcldbs+zvAWqza3pskk0KxlJWQnP38E810sTeTbfMWYEkkCsXwQiWnhaFmVlaR3yD/v&#10;GtlZFlt1H1rlpq0Tov7x8H/8FRolmv1l3fZ5JJQu8+gYD/CvlB7bytT2zSMzR3eMBOh6Yr7I/wCC&#10;oXhyW9ex+w2cmpMH+aKNS2T5inHH4180aT8J/FWsXqzL4d1NvMn35Fm7DjqenaunDNKGplioTc9L&#10;7GX8NNDs9U0nUnkVppLS13BSdvDTBWwOSxwcdR1r9MP+CdOgWOlfsyaPJZwLCL6ae4mIJ/eP5jJu&#10;Of8AZRR+FfDvw4+AHiy38O61J/YWrW1x9kjkhKWrAv8AvlJGNuW+UE4HoK+6/wDgn6pt/wBmLQY/&#10;vNE9ypOMZxPIK3qVE4OMX1OSNOaqJyT6nuOjH95IT+HPSug035Jl7ZYVzOi5Mj9l/wDr10VsjSR/&#10;IpkfnAHfHauSpK0dTspxu7H40/tqalcWX7T/AIqt47VZFaW6ff8ANwRcSYHHFeZ2kc0rMzWq/M8J&#10;+43J2/XtX2n+01/wT88WePvjhrurR6hpNrHeO7LEJJWYLM7SZP7vGQrjPNctpX/BLzXEYfaNcsgr&#10;Mu4Ro7MFUY/ixyaiOZYaMUnNHdUyPHzk5QpSs/I4P4EaxqGo/GX4X2t8q7U1WBIVaMJiIXClSOAW&#10;BJPzHP14r9eJJRDdNtHChQMj2r86fFfwTi/Z+8dfCfWta1ONobHV7LS2d1CxwqJ3naTO7hQu4cj8&#10;a/RrV5IbqZZI2Vo5MFXU/KwxwfxqpVYVkqlN3RxSwlbDVHRrx5XZOx+bf/Bcbwf4o8WfEvwK2g6X&#10;r2pR/wBnXKyCwtZZlU+bHjdsBGfrX2B+wV4Wk8H/ALG3w9s5rWS1urfRY3uoZ4WilimZ3Z1dW5Db&#10;iSc9/wAq774i+C4PHdh9lyYZo2Vop9udvIyPoRn8cGrng3TE8HeC7XTVmkujaowMkg+aQlmY/wA6&#10;zlOpKqqfKuVLfrc6pUaCoKspPnva3Sx5f8cNbOsfDrxl4fs7RY5NT027+ySTHbGZZoXXB6YyzEfj&#10;9a+Rf+CTP7D/AMSvgv8AtBL4u17RZdJ0ObRbi3Ms0kLCZnaJkUBZCw5QHO3t719k/HXT9N0rSJNS&#10;1i+TTdJhtvNuJ5ZBDHEFzlmboAM962/2e/i94Y+JPw7kuvCuuafrdhpMhspp7ObzoopAA2zd0J2s&#10;Dx6itvsOPc43NJq55h4ys2n/AGc/jtE3VbjUQf8AwChavyg8I+Iba/heOdT5sbHkNjA/z/Wv1i8X&#10;TtJ8Ffjw275ZJ71jj1OmwGvxksNQbTtXaRc4EhzjuMmt401JNHlYfmeDhbzPQdZvXls1dZm2dccN&#10;syP15GOvesbXPEdxbz2rRwusWwuvbcT7ex611vj268KXp0a88L2es2drJpcUOrnUp4pQL0KxleEq&#10;oxESQVBGRyCT1rgdfvpL2W1MapHIAZDwflG44B7Ed/pWVOmk7MmKuro1NWvL7XtNh3RtcRwgJK0U&#10;e3B/ukkdcDP51zISTTr1o/JZWLZ2seV9sV6t4V0jRZPCd1b6hff6RNskBfEBYluvzZ3dW6DpjkYw&#10;ei1W5+E+mfCWOzXT9S/4SzLpLeu4lglQTM6SwhccmNhGd3H7vI5pRxChok36D9oktTxWK6W21S3n&#10;EO37OwbyycLJg555HU+9fS/wT/as8da34B0vwfYw2Om6Xo1y9/8AupGZ7+YsCGlVnIJUDau1RwAO&#10;ep8VbTdKvrtYNM0PUry4kwEMs4VfrgKR+te2/Bz4YXXwp0KabWfsMVxeDcqRTJcMVAJXDAnbhjyP&#10;aufMsVH2DUlv0LptvV6HXeK9WvvFHhmZZpIpA0Zbzpg2wng8kjPY/wCTXk2q+Ftc1u2g26xCtkqF&#10;ZUifGSeSGHTcSSMe2OMV2Hiz4gefoN5FCEWOZVHllgqBehGfXqccVn6L9juvDF3arb3FjJakeWzR&#10;7/M3t8xYjPJ+XgdOeua+PoRlRi6luva5rv5nJW9lpdhZ2fmed/oDhlYHcskjAYUnoemf/rYq5qGo&#10;TW2gXixQRzNfTkrGvBVcj73v1qTxd4osbe8bT4JIVZAnmsi7WQnadp915znriuYv9euvEOvlbORf&#10;s6yHKq3ONi8k+vHr1r16dOdRKb231MpLWxB4ovGeW30/Ls6MvmzKN3l5VRyOuOvpTvEb3XgLw1N/&#10;ph+2XUu11jYkyoQMkH8R69Aa2PC2i/2FrczXVxcTIAVaIJ8zHA4z36AEZ7ZrofCvhuGa/a81K1k+&#10;z26biQ3/AB8AcrgdMcDrXoU6kVZJaE9TzfwT5ZvJLiWP+z75yxSV1Khjjv33bsVr6nrFxbILi68u&#10;S4up2Uz27g7FxnGM9efbFdX8Yr5NWXT2Sa38m5t2lKB5FESgkAsvILf7Q9PcVw2maOL3QZiWhmb5&#10;kiaRyzwsGzhScY4x35zWjkpS5mg33JobbTYF8x4455HCsjRc7SDknPTA6fQHNeg/BX4y6t4b0W+s&#10;4tTmWBm+0GBJSsYG0gAgdeMf5FcJokwu7xoZLfyGhj8rHDIWUAs2ffOfXhhW9o+rwaZpjx/KBLwz&#10;oiiR1Bxj8Mnk+tYVpSUXFGcZtM7HxH+0vq2pmJ9T1G8vbhohAkySY3qpOwEjn5Tkg9R+Vadn8Trq&#10;x0J5LFnmvJAYRLK/lNMcBivQEjI6cdOc8V5nZTC9MbaatvO21olknH+rO472AHOeTjkAVXjvY9Eu&#10;LmC4kmeREDmbzs/vM9FXcTg85zisHTcnpudEZaaHtDftafEi+8I3WkyLNtmRlgjaaXcm+SOTzIzn&#10;O9XhQhue4yckV5F4u8XX3iD7Ybr5ruN8z7wQTIzEnOe4yQQeeD6U/RvivPrb26rc397JZ25jjUoT&#10;FByxwi/woCTwPXNP0/RdP8WeILG11qO8s2vi89wEYK9wQrHC/K2CSe4Oc5461tFWnaasiqcve1ON&#10;0/x5d2HiaKS3j+0Mx2rBuwTlcHGBjBHXtXr+k3JlghmSOG0W4XzHQZESFo+Oe2GGMds81zuu6B4V&#10;0VhLpbXk00PmR/6QBIyEYHEisevJ6D73QCtLQNY0nQdBWHcImMaKhlcyDAxgjtzznOf6Vz47llZ0&#10;l8yvbJPlLEcf2PdJ5jbdzorrglcrgHHrkn64HrVbxHdSSXMdjBb20siIZZDvP7pFJYluf9oHuSF6&#10;VR0+1tdfVJoZ2klaYGRI/mjA2nJGMbW4GSOKgTVP7L1PWLuSFpJpU+fa5jUxvwOSeGAXoOvYVjTp&#10;6+ZfOmtBul/Em8n8P2+ntt+z+YwGxcFMnG4txkYHOQeg6YrCTTbe28Qi5Wa3W4mZvKklfasS7eME&#10;A7V+919ulefy+Irs6nJDture2Vy3Qltn0zjJBH8q1rXxB/wmWt+RfRtIiqUjlIEc2QvyjbyGGOxr&#10;2Fg5wXN0ZzS13PoX4L+KNHvZ/DHhHxBcTt4Zg1L7XeypI4WRSEV2XhtnykjIUkg9GNa/w2+KEXwZ&#10;+KVvfaXJDDZR3sLXC3Bb7PewI6kRzBSS6FY1BAzkAe1eGpqi6cnmx3Ej2samUtuG6Nt+NpwOBt7A&#10;Z6Vg+JvEN/eazbyJcFoAwjUEYVTnJxkkZ2+vauV0Z1ZKN9DBcyeh9A/t0ftN6X8TP2gNUvPCOnya&#10;N4XvnV9LtYECRsqL5W7YAAu5gW6ZFcb8NPGtx8MPFlnrNrdtbatY3cVyj29x86gdOw64I9+fWvOf&#10;DYkvkkkkt7q6a3EioLG0M7QhstuYjjgE+g/I1sQeA76xsZdautP1zT7PjZcXFg6wuAMKAwHXPPHa&#10;nLDqMeXZr8zVUp25rH6Tftmf8FhY/iB8MdD0XwnDDeTX2lxw61dSx+W2Hdw1uFAXO5duSOMM4Gf4&#10;fir9n79sG4+D3xb8B3WtX1xNoPhfVJtVg0+EF/MmSN2XKjrvkKL+J6c14p4nt9VjnjuoGuGhOwjZ&#10;99jyBtXaMYxjGT2p3grwJL8Q/iDYaTJqNlpt7cXaWcct7bsqxlyFUYQE/e4J7bq2pYd/HNkqlJyv&#10;I/XP9gL9pK61T4kaf8OtW8UWeqatfeHY/EsjNehTa3M5lea2UMWAZftLFVU5OxflwSw+L/23P2wf&#10;iN+1P8bb660+68QXnhrwrqJi0a1tkkC6dGHKRyYXJ80hMlz82e+MY8S+AnhTVvDH7Smhasup3DSW&#10;GsQH7VFcM0pjRgARuwwChRjJHHHFfWWtf8Ff/iZ8P5JtD8KaP4N0eDT7vyRJF4SWRrkQvhC7Iw3d&#10;MdehPrTqSTas7mippRu/wP0u/wCCVng/Tfjj+yR4V+I3ifQ45vHmt2otdW1OZXW6vvslxKIXlzj5&#10;h97p1Y1w3/BQ34L+B9R1fxHf6pp+jWvi/wAW2MmnrNq959kh1i2tpPtCRW8zDYs0T4kAypGScsAV&#10;PxL4J/4K1ftFaZqLzP4o0+1tfs6SfY4vDcMUcQZnO0K+5t3GCSScBeaufET/AIKa/Ej4k6VbWHiT&#10;Q/AfjO3sbxL+CTVdBMxhuF5VgFdEyOn3c4Zh3NYVMVC/Ki61STjdp/8AAPiL4+WeoSeJbiW40/Ur&#10;e+06fZeyTwFV7bMDqMqQT8uMEEcYxwqxXV1q+2JbqNmXCIBnOPwyen1FfZnxb/aL1f4z6prPiDxF&#10;4T8I3+pTmCUg6ZObcltySSeV5pXc2yEMxBJ2g9RmvAbzxRHoWvXF5/witjJPcKhjjttKeOMKgCKQ&#10;oxhjtOWPLHJzzWlGV1axhGCtbW3p/wAE5Pwj4N8ReK5TaeHdE1TWNQiBdylv5mFzhmA6jrxnArmd&#10;R8C+IPh54pMPiDR9R0iS4jdo1vLdojJgjJXPXHtXvvwM+NvijRvEmvSeH/CLRzX+nyxXJa0lZkh2&#10;qp5J+Q8Bt3UHoetcX8VJNautG0q41rR9SuZpD+6M8s0jQZRNwG5u+3oa9XCxVL940bVoxS5YJ69z&#10;llvY47ft8qngD0Nfr3/wS9vf7T/Yq8JydQrXSc9sXMlfld4Y0y7vdFENv4XmkVo8iVrdGYkjpuIL&#10;cfWv1g/4J3eHr34dfsh6Laa5ps2gzWclzJJb3ERhaJDIWDEEDgg5zXkcSY+NfDqCVtV+TPoOCqTp&#10;4qbd/hf5o9yC4FNeNSOVDfUZo0bWLHxJpEd7p91bX1nLny54JBJG+CQcFeOCCPqKsSwhVr4h3Wh+&#10;mXT1Pm/xZodt/wAJBqm21hz9ol6RjJ+Y153+z14KuvA/ws02yvNPXT7tTJJLGAvOZGKk7eMlcV3X&#10;x08Ey+LfEslut1PZw2+qPcT+VNJC8sYSQbMoQfvMpxnHFc/4W+GGk+G9Tjvt15cSLGyxebczSbWI&#10;IBw8jD9K6KdOEqLlKpZ9teh0VMXWp4mFOFByjZLmurK9r+ehr+ILi4k8cLHi3hs10m3kEcSFSZGl&#10;mVmJ7kiMVBcDDf8A16ua4m3xRat/z00iHGT/AHbi4/xqvMuS3HescY/3mnZfkehlkUqFv70v/SmV&#10;JBu/Oq4jG/3q68WRVa5QA8VynoGd4saa48f7nuJGhXRrRUh2hVU75wW46n5QMn0qrOcnFXvEiY8Y&#10;W7bceZo1tyB1xPdCq0kIxxiurGa1b+S/JHDlcVGhZd5f+lM8Y/a7/aY1T4UeAF8MWmnW89vrk6Xf&#10;2wzmKW0khkRhjnBB46j5SM18Z2fx18Qaf8YJvFy3G2/v5G88lVYSo3ysCMY+73xnPNfpjovjPwj4&#10;Q1uH/hKfD+k6x9oJEE154fGrNa4B3bflYpnK9OuPatnQ/jD8L9a8M6hHN4RsrqdZle1Nh4LSN0K5&#10;BUkxNjPBwT+NfTZXXpQoR5tz8n4nwyeZ1JN9vyR+aX7THifSdV8SRxaCpj0e16qW3+a+5mLB/wCJ&#10;ckYOB06V5trOqxTeGrOCKG6l1ASOHdfmVkIUrgY6g7vwIr9WvEPxA8Mza0t7pfw1128tFh/fmTRr&#10;K3DOMfdUjI5GScfhVPR/iNqmn39xcaX8M2X7WQzLPfrCvA4+7EMfQHFdEMRQi7u54MMG27q/3HxH&#10;+zl8Bptf1Twzcpbxa1qmrXhgisjby/6MexZvLKnAIbOeBz649c+OX/BJ/wCL7a3dahp3g1dVt7hv&#10;NcWurwSNz/cyVPr1Hevpq5/aL+IWk3K3qeDvD9sYo+Nl7LMwVSOCFKjgdfxq9/w3r441rRopodK8&#10;O2dpMw8tjNneep2kzdsZxitpZlSWqi7nV9VbSjb77I+gvDmppf8Ah+zmgl86GSNWikI++pAIJzzy&#10;K3LeYkZP8q4H4T+LtP8AEnwx8P6pZ/aLfT9Qsobi3W7fdKsboGUOcnLYIz15zXaWWox3IJWSNlAH&#10;IYc0+ZWNFrFNHL/tC3IHwk1cf7Kke3zrXy6p6NxX078dZ4rz4YaovG0ov/oSmvmwqsiMqqB0BIHW&#10;u3DyXKc+IjsYPxY8Bab8R/AM2n6pMy2PlGZgsqxFZA6oDkg5G13446CvFIP2bPhLoeFnudPXywAT&#10;Nqe3gdRw46966n9vCxij/Z4jk43LcsuSvABic/0zX59tNbzwxsJiwe04IQj+I5PX2xWMsJWqScoV&#10;XFdkelRzHDUaUY1KCm+7f6H6DeHPEHwx8DRLDZeItDtY1ZmEceobx8y4PG89s1xf7N3jbR4v2m/G&#10;Wh+HYIbzRdYsQ0c9rITHGY8O555OWdh2wfavkbwHDa33jKzgk8yZZJIsqX8pWG3u3OM/Q9a+uP8A&#10;gmbo+nz+IvF99JZxx3ltFEkMzDMiCR5N20+hwOnXFaUcHKjzTnNy06nJjc0p4iMaVOhGnqtVufcC&#10;2scWkWqwo21CQQV6HJNT2pZYxuHzbvSptUuRJBbqN2xFOP1qGFs3C54Ga1p/Acktzw39qP8Aab0b&#10;4EWlxFqtjqkkcl4LrNts2ksqx8gsOcj06V4vL/wUt8LhxHbeEdVmO8RDzJokGT+DVN/wVetBbabb&#10;uIY7hp9pKH+LEi18awXM0eryeXHCsa3SlchenPrXFDKcPVbnO979z2v9YcZh4RpUmkrdk3959cJ/&#10;wUj/ALctbiPTfA+3ETkmS+yVxwPux9yR+de0f8EuY9ag+CF9JqYvBazanI1gkrZRI8DfsHYeZvz7&#10;18H/AAojuLjw54klkkWIW9iG3h9qqPOQDIXg9uG7+9foj/wT0vGk/Zp0U7vMZprnLj+L9+/Nd1HB&#10;UcPTfslvY8jGZtisbUj9Yle17bHvukzrJcP8u3bwfzrotNkK3UW3dn2PeuR0GYi+mB7/ADE/jXRW&#10;M5NwuW+XdRUWgqTs0fmn+2J+2x8TvDXx78Qabp+seRbWskgTZZw5+SRo1GSp/hVa8svf2xfilqBb&#10;/iq9SjDSRL8nlx8Ffm6Ad6g/bmhjb9pTxRGzTKZGuRwu4AfaH56+1eZwaVC8G3dOzK8OcL22fWnR&#10;wOH5V7i+40xGaYzna9rL72e8eHn8QfGf4nfDvSvEfizUtStdU1O1kMbztJ5Jll8oEK3G5QT/AN9V&#10;+uNxGtuka9SpwPyFfk38MNJex+L3whm2NNtuNOkEu0r5H+mFdh3E57cjjpx1r9Xr64y0Py/MzEjn&#10;2FXUhGKjGKsvI5KdSdSblNtvu3c8m/bA/bE8P/sfeDLfWtcsr++jvJlt0gs9hlJIJ3YdgMDHP1Fb&#10;v7N3xos/2jPg1o/jGx0+80yz1yOSWCC7ZDMFWR48nYSOShPXoa80/b//AGRF/a68MafpM2t3WirZ&#10;zC4EsVsLgOADlShdOeRg545r0L9k/wCDy/AL4CeG/CMd1JeQ6HbtElxIgR7jdK8hJUZC/fxjJ6Vh&#10;Ht1v+B1VKcU4yi+mvrdmz8dPhBpvxs+HWo+FdYa4i0zWrQ2lw1u4SQKf7rEEA9OSDWH+zF+yh4c/&#10;ZO+Gd94Z8KDUn0++vm1CRr65E0jyNHHGfmAUAbY14x1zXpt/HG8i+YxO1cgE06EF4Q2W+Tkj0q7u&#10;1iN1Y+edesnb4QfHKBgvyvehgOef7Nhr8Urr/j+m/wB9v51+3sqiT4ffHFGB8ySe6Yg+jabFX5Ix&#10;/sv+INV+IGn+H47K9j17XIlu7KwaAia5jcM6soYj5SqsQenFdFGSSbZ5uEjfCwS8/wAzP+CHhiX4&#10;l+JLPw9HNbQTXb+XE87YXnJA6HnI4r2zXP2PbP4M+Hri/wDFGv6Tbx2t2YPL2s8rFDglV7gjpnjB&#10;Fcddfsu+Mv2aPG3hm88QWN1od3qF2DZi52fvDG6Fj8rHG0snXH3vrVL9vT4keINe+Mt1perak13b&#10;6YFFuEnEkRBAO4bTgHsR14rlq1Z1KsYUmuVp3fodcKCpU5OrHVNW+Zg63f8Agd/FccouNbvbfO5l&#10;hiRCPmHy/OxwMbufU161+y1o3h2+1L7U3g3WNW1KGPbG5vo0t8Akk7CCeAw749ia+VbOVlmjkbIW&#10;Q7VP0619EfC3TbnV9Ps4dLmFn8gknuF/gXGOmecYOBWOZS9lTtf5mFOvySVkfUvg6FvEnw6bTLD4&#10;c6Vod9pIle51G51qQy3MjSM4LR42jbt2BRgYzXDfEK/PidLrU5vsI05YzmKL5fKcYGPXkjA+uak8&#10;L+PPFHhvw/4ghsL4y29ysMdw1wq+ZIG3rj5umSxPFeX6347m/sXUbG8fb/Z8y5EaAK+TuIOPdevf&#10;mvm5ydeXNDpY3xVaDhGOpwPjh7m68SaZo9lKywy7WkQNvIJwcsfYZP0r0fwFax3y6hJDqbuLVTO8&#10;nklktmXOVz0LHJ6YAz3rnvDOkw6ZbXWoSRtK3+kSDeNuV24A/Mn16VX+EXxAm8Kaa9uhiWHWJiBv&#10;/eK2GVTkepXPtmtsVGU6TjT6fictOSTsyhPott4esH1Ro/OmkZnLSEMYgoOT/vc980z4eXWleXdS&#10;WsSyXDPFK75/iZQxx2GGz9MVv+PtMsx4Pvre32szRyTF/LwWIRt3GcDkDgelcN4Gs20vTtNsyfJl&#10;vYSJXb+FGP8ATJruoy56F2Yyu5NI6SLW7y9gF+samO4SSMgclXB6juTtGTXQatrhTwvNEUbyxbiT&#10;eDmONZGwBjrgdQR/ez6020tJPCiXVqxhuIbdori3kR84Pl7mweSc55/Lvise/wBReSGS3eOMwqqK&#10;MSAK8aMNuTjIAwOvNdVGmr3RrCDTuzHv7+PVvENzbQSGaSKFYcrJ5o8tV5VQOMliM1yut38una9N&#10;Zx+ZBpv23yCVl3bWH65HWuu+HGpx2NvcatdR5uJJ3XzCMLIMk47/AChgOcd65XTIJPEmu3DR28l0&#10;sUsl4JsbVyGJJJxnHXHQ/NXbprcJRTNq88R2ulCCzXYs8kgEpPOG6A56nis3xN4rmtopIlSOa4kK&#10;xoIW3KkWBkeuW64r0zRPDFrrfk3T6M9vcw2/E7SBSfl6MDznkc9ffitz4d+FF/tS4aDS0jmSb95I&#10;65+YkgFT7+g6V5VTGUKTb7F4fBxnUSk7I81+Cfw11zUdbgvLiza30tuHFyWUyRkgkIoIZe/PGfWv&#10;Wr39njwXqdqm1rqORicRoTCEPOOSJSQM9zziui8S6ZL4c0Z75W+0LAv70IpJJ6Ekc4GSB+FYPw3+&#10;MMf/AAlUJmvLXSbi1dZo7iRDIiY5JxtOSvXGCT2rCGPdf95S/A+vw2HyiFqL1k+r/XsdV8VP+CW/&#10;jv4DeC7vXf7ElktY1htN8d/btcqZT5iSBIyS4IBG7jAIyK4HWvhlqFjot1qF5oWqaWbGIGS7umQM&#10;gOQ0iA4Lbe+OQCOO9fen7cH7Rdn+1l+zXc2/gDwD4r1DQYZrX7b43uHfTLUTJ+7zBCf3kiu2R0QA&#10;HtXmH7OH/BJv4j/HqK1vL7T7i30uQB1vNUYwwqOxRPvP9QPxrtoYOriXzt2S6s8+vLBwg06fvdLX&#10;2PlS30jTfGOm2SQRw3155fyTBwrySAcbiOC3Qe+ea6TSv2B/iNqek2GoR2WnRTahDEyk3AaOUNIY&#10;lVDu255Ulc5wCTX6h+Jf+CD/AMM/EPwm0zT4ry+0LxpYRMH8Q6WGVbly5YGSB3KMFBAGCp4zkV45&#10;8Of+CWfxI8JXUfhnxB4ms7jw/a3TbdU0u/lgv1EcjFGa3lSSIjAUgKwK9eTkFVMLOjLSaaOOlhaF&#10;R8z/ADt/w58P2f7NOufB7UZl1DToLS7MR8qA5kj+ZuSxXI6cd84PNec+Pvh1rmo6u0O61s91x5Ii&#10;WXZIGy20t0z8oxjoOBxkCvrr43/Dj/hCfiVqHhfWNQ8QalfafI1stxe3TvJd253GOaGPEYMis2Sm&#10;ecEg1f8A2GYvB+kfFi4l+I2l/bpL6022FsC6JPcO4UFuehTIDFgB5Z6k15uFxVq/NKzRnKjBy5Yr&#10;T7z4M0v4G6oLySOafytr+WcwnOc4AO/aMnr17ivRvh1+zhrF1eqsOm3WpWqqZA62Pkuy4xh9hO3J&#10;yMsw6da/bq8+FXwv0DwzfWdvp3hPTvNsyiXOPOeEFccMxJXBPGDX50+JvFM3wx0rxlpqiWaTWbSX&#10;TkikQBrJY3QrOrt2bDjHH3hzxXZjs4tJQjqmtxTwsYe807HiPhH/AIJxeKvHetWrG70Hw1HI/kCC&#10;4vxudm5BVVDbiQRlc5GCK6f4j/8ABN3R/hlrlkPFnjjSZdEjUtMli3l3UEmFHzqQflPzYwCcr716&#10;v8JP2vD8N7fwfZ+KrSfU9L0DVEu4biVd0sEJVopVZV5ZRuYqG6EDBx19+uv+Cong/wATn7VoPh+3&#10;+zp5jiS5GHmA3AMVC5GCM4zx3HeuVZxFw53Oy20Vy6fsNuTXzPmv4R/tN6L+zWl14V+GOi6xqGn6&#10;srmO9FvaeXI7rtxLLIpcH5eA/QngCuf+IHww/a9/am+D2geHW8Oal/wicI+2WriSKATBt5UsSy/L&#10;iQ4GK9p8f/t4eJvEXg6bQ7fS7GG3vEEkl/bxmR3Q5bO1h1256sueDwcVt+Ef+CjvizStGtNMh0CK&#10;6uZCNrEBCwGOQoPrnnv1J4ydaeOw0Jc6TfXUqU3PR3/JfgfPfw7/AOCM/wATLaxguPEn26wELqB9&#10;nlt2Yk8gfM2Mg8cn6V6b4D/4I8+MNU8W6LcX2uX1jpemXjXkYVLbzQ/meZwyklkJVRhuRk49/adb&#10;/wCCml9pWnSLqMP9jyW7lJ1lh2shBK9Dke+emAevArmfiL+1bq3x3sf7M0HxA1tceTKJIDPGLe9i&#10;kjA6/u+UYggg8eg3VEs6hKdknf0No0oNWgo39WcKf+CO2u6Z8VLXUvDnjzTbqSO8/tFLS82xTiNJ&#10;RgAxluMnGcAcivXLr9lDx98LvhvfWr3XgItcXLES2+kPcXduJmIALs4JAkZWyq/Ke2OK+UfFvhfx&#10;B8K4Itdt/EGrNdL5cKraXi3LPg5RC0b7gBgkkjqfatF/2wPH3j5L6x8udr6RQEZrfyw3y8/vM7Ac&#10;cnf3HasK2NU42Ub/ANehEZqk+Rxt6L/gnsXxC/Yc1Tx9puoLceJLe1169traSG2QIqL8jAFyx2oN&#10;w2gDJwp74r6E/ZP+Gng/9lnwM2i3/j7S9WnmCSXHmNE4RkQICg+9tIUD5vbAFfBP/CyPF9zpFq8m&#10;o3a6gIgBBJqESRlE4VCc4H+9tI575qtYWM/ibU/Mt7qa1WeVRcTNceduUnuyKRg4HYn1x25Y5hKC&#10;tGC/E1iubbRn6ZWf7QXwx+HFrbaaviTTVWbfHbq1uHDZcnAwMfefgf4VRt/2tPhh4r1ttPt/E9v5&#10;00SgRPa+XFOGUMMblwT1HBHIPWvzp8QfDnXtWv7e8tfE3h+3ijlEMdsY5WkKZ++FwedxzzyOeOKL&#10;34VzL4gnha/WT7nmlCf3SKTsb7xycAcYHBPJrT+0K1tbFRpzctNvU/Sy7+I3gfxpa3NrdJDfPc7V&#10;vFitVfzCq/Krr7A9D2Nea/F/wlpmteBdS0/QPA9vJdy2rfY5JbaCBVnwdvY9DjuO9fL3hXwzJ4S1&#10;w3Vlrusx3E0Sq0sEDeRJg/K20kkOB6k/Xmul1j9pHxZ4fuBp76pfX9vIUhaeWJVkZQ2d4AHBPfrW&#10;E8ydrSlr5HXTocyty/ibf7KnwZ+Ivg3Q72bW9E02zuLy7c+Ul8VVV3k/dTK9fTAAHpX1D4a0/UNS&#10;8IS2uqR2sVzNvjIgDFAp6Z3EnPP447V8j/Db9pDxVZ+ZYu32p1bzIGlhyfLJz2PPXv717n4H/aO/&#10;tO7t21LUbe0W3skgMBtdqtKCfMfOcdQcAZxu6msK+LjONot37dD1cspeyqK6srWvc7X4C/DCX4N/&#10;CzT/AA7cXEN1JpxkUTRAhZA0jNnB5HXpXWyN8mKpab420u+01ZPt9s8wGWCHAwenXmrlpcQ6zZLN&#10;bSLNHJyrKeDXJUcpzc31PoqM6MYKnF6RVvuPBPi5Ao8S64rKGjJckEcMNma0/H/grQ9J1jbb2Onx&#10;yRW4eLZCgeM/PgjA/D8Kh+NujXUninWbWGORrq5iKRL93LtGAoyeByRyTXK3Nj4k1HxXp9xeafeR&#10;xwRNDePO8aspJIyQGycZ/GvZympThh6sJLV7X9Dw+KIVJYrCVacnyxtez80Qa+7HxFphbo2luoI/&#10;2bgn/wBn/WoX4Zh71keJ/GunmytdR/tSG3+xW9xiGWIs1whmhCqu0nDcMee2emDXI6/8bTp1jNcL&#10;YzKtwzLY70bMhAxyFU4ycnnt9K8fEUZymrdl+R9hl+Y4eNKV5fal+MnY7q9vYbJN8siRKMcscdTg&#10;fqaqf2ra6hctawXVvNdRkB4lkUuhJ4yOoz7182+OPHXjf49RXVhY6OsOm2JFzE6h1uZyF64/hAzg&#10;Dbg9T2xia18NfEWjaJDYwXmoR3t4FNxAsjqLcuWYlm37ZGBxnAHJ56VccDpackmc9XPmpXpx93z6&#10;n1Bq+pR3viSx2SRyNHpzQNtYNtKXEmQfQguRg0MDjmvnX4b+A/FvwL8UtdR3Wn6uby0C3WmXF2YP&#10;LbeD5qOqODheo4z6k8V6BqXx01SK8WCPR7KZVIEjxzltpPXA4Jxz2q8VRUp+5JPRfgrE4HOqNKja&#10;umm3J6a7ts85/bx/aV8VfszDwrq3ha4hhkvpriCeOaPzYZQFjZcrnBI+bB7ZNeBzf8FZPidd3NvN&#10;5ekw+TGY50it9onJ/i5JwfpX0P8AtHeB9N/aM0rwnHq3maVa2V1czyq+fMlwoTCgDjJIIJ7CuQs/&#10;2SPh/oulWNxb+G5Lye4lM2+6nZYY1wuFIyc8Ak5HU162AxOGo0VTrxvK7/M+Nz7DVcVjJV6ErRdv&#10;yR4bof7f3jb/AISKe+tbu+tpmBZlW5LQr0/gbI7V6h4V+N/xE+Jnhf8AtC58Q6zDaySkFjPIqsw6&#10;4K4PY4AIFdnpvwL8A+GNPbS4dIH2y+ZjIsG6Qxbged7L0AY4AA611epfBnS00PT10uae1a3/AHbx&#10;xRny5D6ldwXOB1479azxWOoTVqMGvM8qnldWPxu/+Z4rhtQffP4s1CzSYMG3Fy3PHd/fGTWGPhSt&#10;/exWtvrGoSW5mI3QKAB6HBJwfU/jXu8f7OGmlo5Lto2zIPnljMak5zwAf61o6d8EdA0G7kkknkvh&#10;D88dvjAQ+xOTg+5NcsMYl9r8C45bdrnSPq74Hxx6p+yh4HS3kuIVk0K0WNg/zoDCg6jjI9QOK2vh&#10;L4VuvAXhe3tJpGuLgGRpHaTd99zIOcDn5uuK+X9C8UeNvhn4etbW31vxZY6ba4igD3dpdWsEY4AI&#10;a2LKo4HXFdlovx+8c6JdKdQ1HTdRjOGTNssZYdslQAfyFelisypYZWqyXl/VjPB0Z1Y8lODbitT2&#10;/wCJF0y/DTWlaQsWKEj+7yv+FeHRT5HUepqj8af2s9OvfhzqFnfLBp2tTJuIhkwN+47HAJ5XcAD1&#10;xkdiK8P8K/tf2V94zs7G4zHHeWsXmYcbYZedx9cHGPyr1sHiIzpKcdnqcGLqRjPlfQ6r9uOGTUf2&#10;c5IYUaa4FyH2KCSR5cgzj8cV8I6F8JPE15Dth8P3jNFCE2pas2CWOB365zX6JeJvjJY6f8KrrV44&#10;NSvYLiPy40sIhJI4EiknG4ZHynpXz/P+3n4aFw62/h/xTdSDgj7Ki8+/z5pxx1aMnGnS5vM9Wllu&#10;ErUYVKmIUfK12eWfDP8AZ88WW/jizuLrw/eQW8c6I7NG0e3CEH5gMgD1FfRH/BOvQrrwl4z8aabq&#10;HmfbIbe23xkbWj+aTAP4YP41xEX7a91dJnT/AIceJLgk8Fk2g/khrqv2P7HxVd/tMa94m1nQdU8M&#10;6XrVkzmK43JG0g8sKDkDccBz09a6KOIxFVSVWnyq3c4sfg8FQjGeGqucrrSzSsfak96WCqfTueRU&#10;0Fz369hXOxeJYLmRfImiljHy7lbdyOozVmHWI5X+Vsc84rWOsTk5le54Z+2d+zvfftMWAt/t1tp0&#10;Flci2ZjEXdwQkm706cYzXi9v/wAEzIpEhVvFDQt5vmSf6CG+7nGP3g9s17X+2F8Tb/4e6Wy6f4ot&#10;/Dc95PvgNzYi4juHWNQVOFLDjHI/Kvn/AEnxl8YPFvhe/wBaj+I2mQ6fpu/7Q8GnhWTYuWwGhBPF&#10;ecvr92qUoqPnv+R70KmT+zj9YhJzt0tb8z0/wr+wvpHhLwzq1v8A2xdXA1CxMErG3AwdwfeBvIPI&#10;HB4r0b/gnR4707V/gPHY2czfaNLu7iOeLYVEJaRnUZ6HKkdK+WvhBr3jL49ePrfw/b/F3xAJrqNy&#10;2208qMKF56Mv8q+r/wBlf9nU/s2eFtS03+1G1RtQuvtJlMPlbTtC4xuPpnNduHjiFF/WJqT6W/4Y&#10;8vMamBqSj9SpuNm73d7nv2kXBEjF2U/L610GmyRzMsW5l8zIyOo/GuE8L3jYdZNu7BAGc11unzbZ&#10;IwuO2eaqtG8bHNRlys+b/jp8PvgtpvxI1RtYuvCseoTFHna61P8AfByA7ZDSEjLMcjjrXJp4g+AO&#10;iy7hqngtWVi+UaOTnGPQ155+2p8R4dW/aH1nw/J4H8Na62kzqIru4jlNwQ8SOwYo6ZUFjweBin/t&#10;U+E/C/wF+HHh3UtF8F+EzealL5c5urMzL/q93y7n459Sa81YCo7KVaXy/wCHPoln1KN1DDw06tal&#10;r4//AB4+Hth4f8MzeBNQ0nUNX0PXLS4WKO3OPIiLPtL7R8m4LkA1+h1pdTX2l6XczrGslxEJGCfd&#10;BKA4Htya+MP2ELDwt47+DGpeIPEPh7wZb3Cam1vG/wDZsMcaBUjIUcdcsT17V9FaR+0xoE15pOl3&#10;k6295JlNoH7uAbTtyeDg7cZx14OMZrsoxjTj7JNtq+rPExmM+sVfbuKjpa0VZfcVvj/8aX8KNDZ2&#10;S2bFpY4LiaZs+UZGCrherHIbOOmOcd0tf2gLeH4RSa4rQR3NrPJA8cjbVVkkJwS2MZTnpnnjOK+T&#10;P2/vHkkvxRt0tLsT6a0km6NGGVkKqDuC4KHK4J65VT3zXG3PxYhvf2T7vTL7U47DVrPUDPbjODqA&#10;ZUDbzk7So4G4YbFVq3ocU6lmesQft6axo/xGu5pL+1urGaaKXyWmDLBGHjDDcAcuQp4xj5uK+oPh&#10;/wDtC2PxPv4bXT5sWOqQzfZLrhfOeMjcFU842sCGxjg81+R2meM1XUH8tUVs+akc6BhIR8wyc8gd&#10;ffOOcCvX/wBlL4h3jePI2aS5i0O1HlF/LZJAU+dpYyD8uRlTgcrjPIqpe7G7MIzcXofeUNps0P40&#10;W7L8rIzAn+LOnqCfzWvy/wDhz4z+JXxL+LVj4l0m8eXWvCenJa2d/JFEsdpDEjoqksuwkK5AyCTk&#10;V9ua3+1vYy6x4ssbYzQt4ogKJG8fzFlgMZUE/KBkdfT0r5r8C+FbXwrozWemJb3FrLa+TNM6ny5Z&#10;CPmYjkE7+Ae3pxiuOvm0aUXyrXTcMLSSoxg3tf8AFnI+NV+J3xc8X6OfGuoapqUSq4t2klSRbYyB&#10;QSEXAXJCg4H8PrXl/wARfCOj2viyTTtPWRoY3MbySOCpYHGcgDA4zzXvHi7UtNitrV5ob1njBt9i&#10;hd0fJB2nd0ymST3/ACHkWraH4k17UY7yHT5LfyZBGZXCQspZvlORgt/OvQy7HOo+equVGdaOnuan&#10;qPw7/Yh8P/GLTdC0WTx14M8M/Y9stxPeXIhM4k2lvLYj52C4GM4zX1toP/BI7w14W8Fwr4e8cXV1&#10;DHE5lv0nimEob7wwFKqDxjBGPcmvi34k6TDH4Kkkvt0k0McMSqsXlr5235nBI6EnJHA5z1xXnvgP&#10;xje+Htes3sb26s181d4hlZNwyM529amvgXjIO1S3lY6KOKVD3ZU1K/c+2fjV+xd4k+B2g69rU3ih&#10;rux8uFYIVswpldXOFwu4EquckgdexFcV4J/YDvfHnwr1Dx0vijT9N0uJLaa6jubdmlVXmdAflPOG&#10;UjHH3geK4G9/aK+PHw9dpl17xt/YkzsbU6nayXNtLFuONpnVgVx6cVw/xB+PXjL4padcx3t5a20N&#10;wUNwmn28Vj9oIYFdyxhdxBAPOcda3wOXRp4d0ZpSd/iWmnaxz42SnWVSEeXTZq6fmupueJvDb3/i&#10;a9trdZLuC3uxp4WIcTEMxATbng8HPoBXun7P/wCwRH8WPhtNqjahZ6HrcepRW9mLyEuqbnVWJTI5&#10;/eIQwJwFb6185/ADxB8QvButW83hC31A+TKztNFpjXakt8rb9qMWz055HavsrwAP2gPF/hvULOHw&#10;vofnTWSy2zT211Y+QzlwJRHODk8sMDC9OK8TEYPEUal6dnHzep3YCjSl71S9/TQ2vEP/AARd8Uap&#10;o1zbz+LvDj3MF1Kj+RaNlkfneMuMgZP5V8e/Ff4P23g/4sahpaX3mx+GXFhJE6hWnlVlBGemMFjx&#10;XtfxD/ZG/a0+KNzarfX1vptnagR40/U/s6heRnYjZY4J470a3/wTS8Z+GvDN1M11JqN0wQ77xmh3&#10;kBiWcuNu7kDk8461k5Klbn69FsbVsBOa/dQ/r72fP3iays54IERHkMB2SATBA4AAx/vAEDBI4IrG&#10;0bR7eZ47Rnk2lXkARvlXIzjPIIzg9eprel+EXjCy8RXEc/h64ktFlkiH2kbIfMCFyRIxAydpORnP&#10;aq8PhVNAjdrpYY7q6JGxW3+UhwNpx05PbpgV0uvGnG19Tz5QlBe9oM0fw1pt9a/Y5i0ltZKZ2Vh8&#10;sqZyVAAz1I755616h8O38P6NoklvpFilpKpLzo4y4BwMYPbgf5zXiOoaSdAtLextb64kb7SAxzyC&#10;R90H0/Emuo0TUF8N6ot6ykbowrSLJ8z5AONvp/8AXry8dTnVpNKTMadZp6noWuSyJqLLLc2cKsyA&#10;Y+8inDbQTjuT+FZfgbxtLZXM1it5JqNw0p4hKlRGXOT25G7tnpzXJ+OPiIunzrcXAW5hVYnt1frG&#10;eCc44PUce9dNokmlIPOksbeTUtQyY9nDMW56ccDOMj25rzPq3LR/eK6fY6lU1utDopby+k8OT3Fz&#10;HNMrTkmFGP7tMYzkYzz6DnmvNdPtbfw78Q77Urq286O0tyyQiQBp1YYIC4OGwe+MED0xXceMPHxs&#10;LT7DYxTedFCUMe/awIHVST2ORwec+leZWniZF8y8bIWLLMrDGTkjkexyK6Mpo1EpStZPYVaV2l1P&#10;0J8b/tUx6Z+y14w+Hcd9t8P+LfC0kvhpL5RFP4dxAI7exAxvc/IJBMNuGPfqPPf2pviLqXiD/gkH&#10;+zz9r8VSW+vQ6jqdlfXEupSebLIgmVTIwJduickHG4V8P+Mvifeatcy3FwBDHMxlKQnagIG0ADtn&#10;pivdv2Hv2lP+Ea1TRNB8TabpfiLQ7MTui6jCr29k0h8xiCw5ZmIUHqM8V9Fh4yowbk9Dp5ueaVj9&#10;2/2VdcttY/Zo8BTR3Mc+fDtgSwbdn/R059eT681+dX7dH7aVx4G/bd8Y+Dre7htm027tY1RZJGuJ&#10;vMtYZcoCRGAfMxj/AGc17RoP/BRDSfh9rVp4TtZtLtbmS3R7e1lhCxwrtyFDK/YYAH4V8g/ts/sG&#10;XX7Yv7THiT4kx+NtB0W38QLalrR13vF5VtFCeQ/QmPI+uKwrYrCYiHJUlY7KeFxEanNTVzhP2l/H&#10;0vxA1t4bySOHxZYyxzxsjAfaE6gEqHCkDGcEjjnHbiPhX8cP+FWGbWJI5GhXbA8lo5j8tuOcY2EY&#10;yNu3ByO4zXsHhD/gn/Y+C/Cl1Hp/iq2v7tbJkhYSTeU0o6ny1DAgntknk4FeK/Eb9l/xR4D8M6n4&#10;etYV1C8vJQ6SwSK0Z2DLKquFKMvHGc859a8enRw85+zhLTvt9xnjsNiaclO2p9VfD/406548+Edz&#10;rGg+ZH/aHmCWZ5TvmdDtZDglVI6jbg8j3r5h1j47aprPjq6fXpLe32TiJreVwyZDbQzkDJ44Jxkg&#10;j3rv/wBjz4R+Ovh54HvrCyh1TS1WeSR0vjCPtkjKA2U3E9BgMOPrU/xg/wCCeepeKfDl74ofUJbO&#10;6ZVnu4obRVmjb5dxVQ2MYBPr7GpjLD0ajhNprudlXA4irCMoLXr2Om8EfEHR/ijezNq3h7RpkbKR&#10;fZYv3iOThQTnoAH55PX6jpdD/Z/1jUb6xu7KFI7Jg6JZSn93DjIwCp4wRnJ9B1rb/Z0+AvhTwJ8N&#10;7XTbfWdUvVK+bJdXqLEzOcbgQM8j05x6816B4oSTwVaaetrHe6hG05Upb23mNHnqM8ZznOa8mtiE&#10;qlqe19D1qeBXJ++SbRzPgn4S3thq0kM2j6c1xeQl/Pa6kLQuGCqBluR7H0PNWLf4T6ovnwq2gy3M&#10;LIjk2aeZbo+VzG5bnZt6KQc4PWu603xHofiK3t9Qa6a3lsz5R/ciJlbpyMZz9fX8ajtND0+6Ulb2&#10;a33TNOjn5wgPqOmP8a55Yj3r3udUMLSUNI2PLfFv7M9jqHjGFoQ9zFHE7vN9oVVuHKfKXVhlTuGS&#10;M45qWX4ayeHtKtfLaGT7RJj7NZzbFUKowXAO0cAAFjzmvSZNXsdE0u6v/wC1rXUDZk52wrufjCp6&#10;1z/gD9p/S2gmhvtBjt4mKo73CZSVj1VTkdPzFbU605fDsjGdKglzJblX4e/Czw62ozyeJr+Q+dEo&#10;j0+2uGCqCpBSSVuemPukd+eOa2tfBjw7rupalDprX9nosMcQhijm4JOdwIbJ3ZHXJFep2/2DWEJt&#10;4o4yiCVUSTbxgc5JP5965fxL8T9Bs9eW1mv764v5MIqSSNIoIOBtAPTtmn9Yltcn6vRWlkcH4f8A&#10;2dNO8MzmUxfaQyhY3OUIkIIIOD2AAJPeti08A2em/Z9PTT1h84jLOgbdheAw5B5yegxivQl8XEaS&#10;v7lY42m8lWK/KxPOT3xV7w7bw3erq7fZFaEnLxMfk4xge/1GOay9pzas2hTp291Gf4R8PfDmHwhH&#10;Z3lv9o1ySLbNKzHdkk9hhFxwB6iuVu/D+l299JY6ZHbXcNyuTJs2uMfdzznkd+mTgVq6/wCMbOwu&#10;7jTYbdrpUym0W3z59SSefwHpS+H7OXw/cGM6XHuuB5kgZI92OqgjrgE/hWkptoI0qdrlK08HTGwf&#10;7Lb28RhwoJl4lHGVxzUpsNL8OadDeTaPb+INTJaOaG5BjihQk/u1P8WM53HJ57U6/wDFSvdXD2sL&#10;ZjLYO0JG57DkgL24znp+HnMnxFufBOtSXV7dW+2bcqWx1C32xfMSu4Bi3C8ZwAQBU06M37yJq1KU&#10;fdOu8SeCdOJ8zTYLjT1dEVoFP7sDdwoPBGFwO+cH1rqtK8J2vj/SY7O8aGVYFwE2FXz/ALJ/ya5b&#10;R/ivqWrwqq2elyrdIRC6zCXcNv3icbc+mDzWj4a8S67DryLcXOmyXEbF5EWRI2THUKo5yB61HLNP&#10;Y1o1Ir4NjW1n4O21vayLbtdQtInkNsb5ljx15PXPfPGayfD+j698JdCksNJmurhWi/dmf940bZ68&#10;/L+FP1TW9UuyyTtHJeF9yYf7qD1PHUYzXDanqOqQ+J7iXUNV1Cxgkw8FpDFuG0Y5JbnnrwelOlGo&#10;/Icqj2aubniy48X65DHeXWsTRyDAZkijgCtjHLMM46HjpgVyPj3w5rsWnNcXviLWEjcEswl3qc55&#10;yBgj8a1tK8LjxLdSRQ6hqly7FiEGeu3JG1uOg7Gpk0mLwHax211JqWpG4/d+RPHhf90AAhv/AKxr&#10;f33rczjq/fWh5x8NG0PUtVs7O+utWms7W4LRlCsazMxOc7s46Htzmu38bfDzwd/bAm0WLXFkWdZj&#10;NdaghVAUwY8ImAuQCOe9WPEGlR6jp8MEOmQ2qwyhnjazMHHbHT8+Ku3fh3UPsPn29q0cbRg7RGCQ&#10;e2QcCrdaqlaLCVGMpXd/kcFH4VmSNlNhb2sKMIzJLfeZHjJxkE9Tnj6VVufDei3utQ6fJNaeYwO6&#10;MIQzNnOA2cdvXNdNqSTaM0LXSwxXMh+bG12f1yvI44qN7zT7jVFkuo4S23IKqoZscEbc8fWqjTk3&#10;cUpvuRy6HpKXUE11Zw3E1sgRPNhAfao4GeSfx6msW+8Y6fZ3U11JYodsvkiHGxhg4+71zn2rVs5L&#10;YXscwt7G43Ps/dx5kQduTxxngVf1HxDDJded9jhurqYlhNIg3hsYyTyT2+mKf1XTVle1bObuvGia&#10;3qcMN1pbRlFOBcQcp+Yz2z+FTN4utktmtIbfyUjY73dCoY+o7Ve1LXtc3N5+n25jkX99scZPOQTg&#10;foazNR8QQ3Vx9nmtWxnYyiTeo9gDxn8aPqaeiE62upyB8fX1/fzPaWC3MkDtAshPytjoQRRrV9qz&#10;WkdxJYqGY5CySAKpPUZJ/pWlr1xEl6Y7a1YW8ZJjaeMg/XCnA5HrWDdC8urlZfNtd0g8wqIeE9Dn&#10;Oa3WFWyMfadSrq7+ItfSO3kguIwmfOlKHcg6hlP0wKwZ/CuqatqZvLOTVIZF2xuki7Y5QBg8Hg5J&#10;PQ10Nrq99b3IZrm4ZRx5cfCsP++voelJea/ex2BtwFg53KIScnPqRnmtI4eMXoDqJ7nt2mW6X3hy&#10;4hmVZIpA6srDgg5ry2xka98MW8MrNJH5JTBPYEgfyoorz88/gf8Abxpk3+9/9unx18ZfEF7rehxT&#10;XV1NPNC7xJIzfMFG04z1PU9a4aS4kg1SBUkZflVuD33GiivssB/Ah6HwWM1rTv3f5nr37IvjzWPF&#10;3h/XItS1C4vItPijW2Rz8sIDxgbQOB1P51et9Uum/autLD7Vcix/stpvs4lYRF/LkO4qDgnIHWii&#10;u2jvJG9L+CvU2fAbNdfHnxgZJJpBb28AiVpGKx5EWcLnAz9K53/gpLIx+LHg+HzJBE+lgMocgH9+&#10;woorvwsU5O5jNvnmj6n/AGVLOLTPgroMNuixRqJ8Kv8A13kr1LTT90/7VFFYmlP4UfMv/BTJVln8&#10;HqyqyvqMisGGcjZHXF+DJWj+BPjrbhf+Ps8D1iFFFVHaPr+pf/Lw43/gnLeSTftJ2Csx2/ZZ+On8&#10;Ir9JooV+xbtvzZzmiiqn8REN2O0TmZj/ALNdQkrRldpxxRRWE9jenufJvi3wRpXin9qbxRNf2cdx&#10;L9qjXduZTj7PFxwRXoHjr4daL47stPtNWsUvbex3NDG7sAhAAHQjPHrmiiuf7a9Dqlszmfipotn4&#10;A+AGqWOj2dpZWskqTFFhVvn8xV3AsCQdvGRXzmb+4is7e8Web7VbvF5cpkJZPmVcA+mGYY6cmiis&#10;P+XhwVdzK/bX8QX0XxThZbqZWms4Y5Du5kAiAGfU4HU8+9cLqdnC9zpMbRoySNdBgRkNtgVlz9GJ&#10;OaKK6oboxPOPEN1Js0+TdhoyiqQAMAdK+jf2d0V9bu7cgGFbVXVMcKWRc49M+1FFGM/hhHdG74q0&#10;i10ew1Ca1toIZlEm11jG5eCvB7cEiuV8Eztf2d5HM3mR27FI1PRAHbGP++R/OiivDzFLkXyM5HIm&#10;eT+3LhPMfa0oON3Tk9PTqenrWt4I1y8v9ctrWW6na3nvmWRA5XcNjHqOeoH5UUV1S6E0fj+Z6tpH&#10;gjS/FOk6ZZ6ha/aLa8KtOhkdfOIB5Yggk8Dk9a3td/Zy8E6dfrcQ+H7WORt0hIeTGQMjA3YHPpRR&#10;XXh2+U9yjFOLuVf+GgfGzfDa48Kv4o1qXw6260/s+W5aSAQqSFjAbOFAUYA44r5pHxY1/wCHvxQl&#10;k0e+SxdJ44VK20TbUXhVG5TgYJ6de+aKK3oaQbRzqT5rH0h8PPHer+GP2TPFt1p9/Na3D67DAXTH&#10;Cb95A4wMtIxOOufYY/RT9nzV7jW9B8OXd3J59zd+FLGaaRlG6RyXyx4680UVwzb/ABOytpKNux6V&#10;cj/RVbuTUZG6U+3Siis+op6LQ+c/+CnOnQj9m+8vljVby0lV4Zl+V0JDA8j1HbpX5U+Odbu08EiQ&#10;Tv5nB3/xfeXv1ooriX+8nnY/+JH0HaJGt3qVxJIkcj2sSTRFlB8ty3LD396ueFF/tLxDrgn/AHn2&#10;WMSQ5P8Aq234yPwooq63U81bnomr6VbN4Ds5vIi8y7jvBK237+yFWX6EHnI5rzH4W+LNQutXulmu&#10;POWzhkeHeit5bbsZBI64J+lFFcFPXDu524jePodh4iONejmyzSC0GCx3feU7uvrXmepWUS2+osEC&#10;ndIvHHHJooruy/4UZfaRz+toIbSFVHCqce2MY/Kvcv2bPCGm3ek6dPLZxyStf7CzZOVEO7H/AH1z&#10;RRXo4/8AgnoYX+Kek/EfT4rH9qqzhiDLEmniRVLkhGHQjJ4/Cvfbi1WLwp8u4birH5z13D3oor4n&#10;MnaMLH1WF3qf4jS0TQrW0trVY4yu63Zjl2JzvxnJP/6q5Hx5aR6tr3gPULhFkvNQvbZbmTG03ALp&#10;ncBwc+9FFdGF6f10PNx0n7Rep9EWcvmRTbo7fhnI/cp1A47Vh6vrl1daxJaSTZt5olLoFAB+YjsK&#10;KK8WX8U+jpv3TzHWLqS315bJHZbX+0Gj8vPG3A49a9C+H2tXf2bXJvtE3mW4/dHd9zHpRRW2O+D5&#10;HPh/+Xn9dDD13xHfPBNG11KytbPMQT/GACDV/wAP31xDr+nItxcGN4k3K0rMpyD2JxRRWGB1jqYS&#10;fuHU+HraG48CXUzQW/mZeQkRKMtxyQBgn6183/Fi6kk8UeCrfdthvrkCdUATzc7s5Iwew59qKK9r&#10;L/4tv62OHGaQil3R7x4Y0S1t9EWSOFVa1llgiIJ+SPB+Ue3Art7DRbS3he4W2h85DtWQoGYDPTJo&#10;ormraSZ6eD1KXjK/kGjXS/JtjUFRsX5Tkc9KwrHVLhbiBVmdRIjM2Djcdo5NFFcsdjriUvskcdxb&#10;3Hlq80zEO7jeTz75x+FaHi7Oi6AtxatJHMyctvLZ5PY5FFFdpjPY+Y/2qfEF5P4jsma4dTHb+Yuz&#10;CYbJ54xXD3Og2mp+IoI7iLzVklRX3O2WBjJIznOM0UV6NHZHz9T436npH7KWi21prOoW6Rt5Cqds&#10;bOzKn+6CTj8K9i13T4YLK2kVNsk0hLuCdzcjv1x7dKKK5638RnrYf+Gh+n6lcalDfNNNIzJCcbTt&#10;9fTHoK7my8N2IFvN9nXzJBknJx0HbOB+FFFcstjth1Mz4XqT46lQyTGPyydplYqCGI4GeOPSn+N7&#10;WOPUm2oseOfkG3nnniiiueXxoXUj8NXUk+hTPJI7tkDcxycZ/wDrmvNvG/irUNP0vVFhupI8zxpx&#10;jpzRRW1HWevkTU2Mvwf4WsfFet2f9pQvefIW/eSueSPrVbxfAmkWl61uqxtCjqjfeKjB7miivaqL&#10;3onO9jldN8V6hK9luunO58Hgc/pW/PqEz28ZZ8l1BY4HNFFVI54t3I7ueSGOVlkkzhT94nB4rO1q&#10;3UaVbyZk8yVzuO888n3ooqY/EQ2zO1C6lnt03ySNyy8senNcxp+ozNO5LDcpIB2jIFFFUtwK769d&#10;L9sHmD5XQD5F9vatKS9ld9rOWGV689qKKn7SIfwn/9lQSwECLQAUAAYACAAAACEAihU/mAwBAAAV&#10;AgAAEwAAAAAAAAAAAAAAAAAAAAAAW0NvbnRlbnRfVHlwZXNdLnhtbFBLAQItABQABgAIAAAAIQA4&#10;/SH/1gAAAJQBAAALAAAAAAAAAAAAAAAAAD0BAABfcmVscy8ucmVsc1BLAQItABQABgAIAAAAIQDG&#10;D0B69gIAALwGAAAOAAAAAAAAAAAAAAAAADwCAABkcnMvZTJvRG9jLnhtbFBLAQItABQABgAIAAAA&#10;IQBYYLMbugAAACIBAAAZAAAAAAAAAAAAAAAAAF4FAABkcnMvX3JlbHMvZTJvRG9jLnhtbC5yZWxz&#10;UEsBAi0AFAAGAAgAAAAhAGbFFyrgAAAACQEAAA8AAAAAAAAAAAAAAAAATwYAAGRycy9kb3ducmV2&#10;LnhtbFBLAQItAAoAAAAAAAAAIQChi7XnBIoBAASKAQAVAAAAAAAAAAAAAAAAAFwHAABkcnMvbWVk&#10;aWEvaW1hZ2UxLmpwZWdQSwUGAAAAAAYABgB9AQAAk5EBAAAA&#10;" stroked="f">
                <v:fill r:id="rId17" o:title="" recolor="t" rotate="t" type="frame"/>
                <v:shadow on="t" color="black" opacity="22937f" origin=",.5" offset="0,.63889mm"/>
              </v:roundrect>
            </w:pict>
          </mc:Fallback>
        </mc:AlternateContent>
      </w:r>
      <w:r>
        <w:rPr>
          <w:noProof/>
        </w:rPr>
        <mc:AlternateContent>
          <mc:Choice Requires="wps">
            <w:drawing>
              <wp:anchor distT="0" distB="0" distL="114300" distR="114300" simplePos="0" relativeHeight="251717632" behindDoc="0" locked="0" layoutInCell="1" allowOverlap="1" wp14:anchorId="0290F4AE" wp14:editId="0E07709C">
                <wp:simplePos x="0" y="0"/>
                <wp:positionH relativeFrom="column">
                  <wp:posOffset>2018665</wp:posOffset>
                </wp:positionH>
                <wp:positionV relativeFrom="paragraph">
                  <wp:posOffset>40640</wp:posOffset>
                </wp:positionV>
                <wp:extent cx="1471295" cy="1341120"/>
                <wp:effectExtent l="57150" t="19050" r="52705" b="68580"/>
                <wp:wrapNone/>
                <wp:docPr id="4" name="Yuvarlatılmış Dikdörtgen 4"/>
                <wp:cNvGraphicFramePr/>
                <a:graphic xmlns:a="http://schemas.openxmlformats.org/drawingml/2006/main">
                  <a:graphicData uri="http://schemas.microsoft.com/office/word/2010/wordprocessingShape">
                    <wps:wsp>
                      <wps:cNvSpPr/>
                      <wps:spPr>
                        <a:xfrm>
                          <a:off x="0" y="0"/>
                          <a:ext cx="1471295" cy="1341120"/>
                        </a:xfrm>
                        <a:prstGeom prst="roundRect">
                          <a:avLst>
                            <a:gd name="adj" fmla="val 10000"/>
                          </a:avLst>
                        </a:prstGeom>
                        <a:blipFill rotWithShape="1">
                          <a:blip r:embed="rId18"/>
                          <a:stretch>
                            <a:fillRect/>
                          </a:stretch>
                        </a:blipFill>
                      </wps:spPr>
                      <wps:style>
                        <a:lnRef idx="0">
                          <a:schemeClr val="lt1">
                            <a:hueOff val="0"/>
                            <a:satOff val="0"/>
                            <a:lumOff val="0"/>
                            <a:alphaOff val="0"/>
                          </a:schemeClr>
                        </a:lnRef>
                        <a:fillRef idx="1">
                          <a:scrgbClr r="0" g="0" b="0"/>
                        </a:fillRef>
                        <a:effectRef idx="2">
                          <a:schemeClr val="accent2">
                            <a:tint val="50000"/>
                            <a:hueOff val="1250719"/>
                            <a:satOff val="-1118"/>
                            <a:lumOff val="3"/>
                            <a:alphaOff val="0"/>
                          </a:schemeClr>
                        </a:effectRef>
                        <a:fontRef idx="minor">
                          <a:schemeClr val="lt1">
                            <a:hueOff val="0"/>
                            <a:satOff val="0"/>
                            <a:lumOff val="0"/>
                            <a:alphaOff val="0"/>
                          </a:schemeClr>
                        </a:fontRef>
                      </wps:style>
                      <wps:bodyPr/>
                    </wps:wsp>
                  </a:graphicData>
                </a:graphic>
              </wp:anchor>
            </w:drawing>
          </mc:Choice>
          <mc:Fallback>
            <w:pict>
              <v:roundrect id="Yuvarlatılmış Dikdörtgen 4" o:spid="_x0000_s1026" style="position:absolute;margin-left:158.95pt;margin-top:3.2pt;width:115.85pt;height:105.6pt;z-index:251717632;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WNbjgIAAOcFAAAOAAAAZHJzL2Uyb0RvYy54bWy8VM1uEzEQviPxDpbv&#10;7cZpSttVNz0QFSEhqFoQ4uh47azBf7Kdv6fhGXrpC1Dei7G92aYFCYQQOTj2zM74+76Z8fnFRiu0&#10;4j5IaxpMDkcYccNsK82iwR/eXx6cYhQiNS1V1vAGb3nAF9Pnz87XruZj21nVco8giQn12jW4i9HV&#10;VRVYxzUNh9ZxA05hvaYRjn5RtZ6uIbtW1Xg0elGtrW+dt4yHANZZceJpzi8EZ/GdEIFHpBoM2GJe&#10;fV7naa2m57ReeOo6yXoY9C9QaCoNXDqkmtFI0dLLn1JpybwNVsRDZnVlhZCMZw7AhoyesLnpqOOZ&#10;C4gT3CBT+Hdp2dvVlUeybfAEI0M1lOjTckW9ovH+Vun72+9f0Ux+ab/d+bjgBk2SYmsXagi8cVe+&#10;PwXYJvob4XX6B2Jok1XeDirzTUQMjGRyQsZnxxgx8JGjCSHjXIfqIdz5EF9xq1HaNNjbpWmvoZZZ&#10;Yrp6E2LWuu0R0/YzRkIrqNyKKkRG8Es4IWP/Mex2OVPkXEl3KZVC3saPMnZZaACT8ydnLzU0yu8b&#10;shRxZtlScxNLV3oOAsJIhE66gJGvuZ5zENm/bknpuRA9j6xLaAQgSewK4sEBmHc4gUrSvKicd3Gr&#10;eIpV5poLqF8WOxny5PCXyiOQosEqFlLdksMgFFvf9YGm2XhkUkv91ESV6+hjIwAbbskiZxAPTHo8&#10;5eLA/GKe4JShg1cBxnA3epCpkBcpmud5HfiMczWGmwpQyhiIXFxRmlisx7uK03qfKBkfj07IWS/4&#10;Ht0DQshpMe9TPiqmP6E8YM20rYkDbC2N9b+C/l9KIQqUXcOUNkkdM7ftNo9r7iR4TXLl+pcvPVf7&#10;5xz+8D5P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9CYQbfAAAACQEAAA8A&#10;AABkcnMvZG93bnJldi54bWxMj8tOwzAURPdI/IN1kdhRJ01J2hCnqspj31CQunNjE0fY15HtJuHv&#10;MauyHM1o5ky1nY0mo3S+t8ggXSRAJLZW9NgxOL6/PqyB+MBRcG1RMviRHrb17U3FS2EnPMixCR2J&#10;JehLzkCFMJSU+lZJw/3CDhKj92Wd4SFK11Hh+BTLjabLJMmp4T3GBcUHuVey/W4uhsGH/pyKbDyN&#10;h7dGZa7fH93z7oWx+7t59wQkyDlcw/CHH9Ghjkxne0HhiWaQpcUmRhnkKyDRf1xtciBnBsu0yIHW&#10;Ff3/oP4FAAD//wMAUEsDBAoAAAAAAAAAIQAX4SPmhmgFAIZoBQAUAAAAZHJzL21lZGlhL2ltYWdl&#10;MS5wbmeJUE5HDQoaCgAAAA1JSERSAAACvAAAAg0IAgAAAFNOO8QAAAABc1JHQgCuzhzpAAD/yklE&#10;QVR4Xuz9CZAlW3oehuV28+61L713v+5++zpvBjMDDMgBBgAJAiBBgSZIgCJFypRFyaTkCNphWwqG&#10;I2SHHQ6bkhUOOxQKmXKIESJFCbRpyiRFkyDWwWyYfebN23vvrr3ufm+u/k5+VefdV5V5+/7VmV3V&#10;/Srf7fuy8p48+/+f7/zbMf/dv3fDmPoyY8OODCstvW3bhx9HhhFaRmxOXYBhlEql1NRhGB5+PqE+&#10;qZlMqE9q/QX1Pu6kqf0zoVJZ7c3KR9o/WflEEQYh5ZLm73leoV2eVU9poU90u+woso0RyDc0nNC0&#10;I9OJDDs0DSu2otiv2nYc9EyvP1M2ndh//0fff+frv3W+sl0Lu+bYhR7DX/zGZVl7/COOYys22p3t&#10;wPODIMBP5XLZdV0m6Pf7tVrNcRzf9/GkUqkgfXc4Miql0EDxoWMYDuoVRkHghV44v3S2Pwh9q7q+&#10;079xf/v8lec+95NfnD3//ANrfmjXpaN2OH3WfM6L7rJqKM1f2lIpH8iLLo6rvVnlStslHRdp/qn1&#10;xHpn+FhRUy5p/hnjHnn+wDDSWbQu1Ron70e5l05WafpHqds070rrc9LST9PGA6w8fV5mZCRtb1Z9&#10;pPlkpZe2V5o+r3pK85HWU5peWp/J6cfRAFMeqI9GDEAAAAT4FfgAgA9QAGwuMo1qtV6p1Uvlil1y&#10;DQtbEjMAHgmjenOmXK1ZTik2rTA28MGNaQM/OCwUGAIX7gEsACkAOLDfQBFEHuCJSCpFbEfonKL7&#10;X5q/NL2Uvo7QRaJXpPXPK72okofn+UOrIc3/uMbloQ1RuH+aRI8zjbSzHmfdHmdZ0kkmrZu0n4+r&#10;PtJ6Svuh6PRF91vR9Z+cv+ae42wUq7V+i/f45qKOe2zRgBsAGvCNe6tUNewyPpFZ8iNr6McDL+qP&#10;Qtut4WM6ldhylZwj+USGE+/nrUEDIAIQCXADblAEAQSBhZZqSEfhcPq8+llak7zKzcrnSaevovvn&#10;uPIvelweJf9UUYd0YqfsMI7c10cpO493jlzhgl7Mo00nMQ8p8zquNuQ1rMdV/0dhCtK2H0AMWKoP&#10;X5AuACIgZwgGKAAAbugPRp1+v90f8tMZjLpDjx/82Rv5PlSbjmuXq2apHNulCFAg3ssbOVAkS0kD&#10;vgEj+Cfyx08AJXySy/WkzNtcGjshE+nckKYvuv550YW0nkX3Q9H5j7fX/Pf+2zvTt3+CDUEqqD+C&#10;TUPW5oBbhwNXjjYNOW5Kpu/PCSmlOrPU/pmQfxY/zcpHyn+z8pG2K6sJUh2edFDyqqe03BPVrilt&#10;GmYr0Ct4tGm4VG/Vo944jOD9YDDAWg5JAAgNyzn+hNXCcOT3/GjoKcEDkuFXLPlIzMk2NzdXr9fx&#10;FpUOSNPrddwqZBehHUcRjFqCUcmyIWWoV+qlSnN9oxU69UFgf3B3s9xYePNzP3Hm+hv3zblcbBry&#10;mod50ZF0XmWll/KBoumi6Pmf1Q/SdknrKc0/y4bPgZYurQ3S/DP6IYJu8OE2DXlNPinSOWnIPa/6&#10;55VPXuNy0vI5aeOe187jk9au8faOQ4RUMQMeUtLAlFio8Gen09lutbZ329vt7k6n1+oNIGnoe8Ew&#10;iEZhvLa1s769u9Xq4DkEDwM/hNQhgMVDoDKhvQLyoaaD12g0onksiqASJMfJ/6SMb45NTs0qL/52&#10;0vpT2i5pPz/p+Y+399SmQTqajyn9cU3KvIhZ2k1Ft1dan7zSP8XtYheNIwb8qY0YdAfySbVapWMU&#10;1vUeJAbJ1W63AwN2jvaBTwDjBi/q9Ebbu931zd2NrVYLgMKH/MH2EqUDEAN1HEAGwArD4RA7PxpX&#10;Ek+wdMgtpP1/0kBkXvNQStdFl3ua/+QeOK55OM245AYa8iLOojtLSjxFtyuv/KcZ7PE00n6W1rPo&#10;fpa2V5pe2t680kvrKU2fYz0PwAWd82EkgSdQNMDyAGmwxkMxAdwADcVo6Dulku2W8bFKrglfCSg6&#10;THh02rgPYqM7GG632vh0YP4AGYNlQ4RApwmWgj8pZsA9TSOJJyjwyBE0SOklr/kvHV9pemm78po/&#10;0nKl7ZKml7ar6Pyl/SOtvzT/j7X3b/6926nvZ9koGCU7Ne6CVKeS6g01wUYhNX7DEWwm8urck5aP&#10;VMeWV/2l455XuXm190mvv7Q/Re2dYNMQG0FvZ2dlsRH0WrBpqJXMP/id39z88AcXmwNntItVHFyG&#10;67dyrYyihYWFnZ2d9fV1CBi46uPhIIw9pzyKlMAgSa/2MGHko5KQESgRhQXjBVB5DP+IhYW5s43K&#10;zGC3bruDUrPtO1t9JAybFXuhavUefHhmca5UKd/b9u545crZl8++8ZMrl1/pBw7kE9Jemj59XvNw&#10;+hIfT0rRPMmxSkX3p7Rd0rg1WfXPiisj9QomPj58SeNtpGaC9Tca+Q+Nw5TpPSFFyseFvHKcr6dZ&#10;nfbAaQ9M2QNUOuj9Pe7xBMiejpQ0rwMjw14fD3FBuqBEC6PReAIEfquYYcXw9z6mV7X8mhVVzdDy&#10;RrbvOYGPb2PY99q7rbW1B7fvOpaNIA/IKQyjcqXSQDiHSi2KzW5/oIQRsVFrzqycPbt85myt3kB0&#10;h9PrtAcepQek66B0B/8odTuud8XqCWmnSMFEXoN0XB16Wu5pD3wSeoAqAIIGfINsiQ+AGFTQpn0x&#10;Ax7SB7LVasGCAdABuEGjCseIy6ZfjYf4VKJBJRzxU428kjdw/aHrBdUwroZmCbaRncFgpx1H9ig0&#10;YC/pRfDBrJSrTbPkBobd6Y/afag74mqzef7ClYuXLjdm5hAn6pMwFqdtLK4H8lqPTlo+0nV8PH0m&#10;aChuGJizFEwUXZ/T/E974LQHpu8BggZQMS0JNFFTuqCtCvATHRmglaAdA80V99LHUckI3GjkBCPL&#10;G0C6oAQMXuD4EUI+uYj85CPkk12Ny3Wzhk/FqAyGgY9QDaVKbJaGftRJwjl4CCRZqgBX9Ec+Yl3X&#10;Z+dnFpadSt1TqEESxH769p+mPO2B4+iBvMBHIaAhy3Uqq7Cs9FnPT0HDcUy50zJPeyDPHtAGiQym&#10;BMUtYy0QNAAxACLAtYECBtxrGYOuRITjI0IAizhSp9TYllEtOTW31JxprFbLS7Y5E4f10K/6w8qo&#10;X+n1nVZnGJm2W20YTmW717+3ubPbHvqhWZuZM+1y3wt7w3AUmbFTCS0XISZFB9/k2TWneT0VPSBd&#10;B6Xro7STTjRokDZGmv4UNEh77DT9aQ+cnB6gtED7NwIxABxAljAeLEgjCSAGMl/t2kARBWwOhqE9&#10;jKu+VTPKc25ztbl0aeHMcysXXj57+VMr519dWH25ufB8uX41ds51hjPbLbM7NH2couUCE5SGXqwl&#10;DbXmnOVWPKW5CBHUwYtMnLAVIhBOnFvQ25PT+ac1+cT2wEkADfYf+XP/i9R6UPZ44IJSITLSBX6p&#10;6Scgg/T0Bqg8/TyM1FkCqajaSZwKIPdVy4+flqQR7vKqYV7l5pWPtF1PRLmQFVgGTrUEzWPLnnzU&#10;DQhOLfqQITTrlcgbungc+u+9/db2/Vvz1cgMBoQUdJEAnqBzBN0oaC9JOQQMF32j7JkV061XZ1YW&#10;Vi6tnL+2ev7Z5bPXls9en1++tLh6beXc9YWVq5X6mdhuoAKV6sgpm1GpAYHDIEBFHJxOVS45ZUuV&#10;GAGW1Gbry5fqSxeDyuwwsBCooVD2cFzjKJ1v0vTH1a6iy5Xmn7WuZeUzIf/U1VBan6wl9Qj1OTwl&#10;QClZ6+94/vZP/ur/PHU+ZYEGnEubSoVS0EDT6wOXqrRECXkKGnQHSieflIlkpX/Sy33S6y8dR1F7&#10;J4AGLNAKNDQqkT8CaIhD/92339pZu7NQi011uq4SQtBSUmMFGjfQRhI/4U84W+Ks68Cq2uV6Y3Zp&#10;6czF1bNXV89dWVy+Mrt4bmH50uq5a+cuPLt69pn67KrtzpbLtje6azuBZ7iBWYqcSqlUdkt2Cad1&#10;RyPUwnCQ01x95XJ9+WJYmfVDHEiRfpSwtN9O2vzPq/4nrV2i+XmETpDmnxdokC720qblBhoy1t/x&#10;/M1//7+7m1o/xHtPWdSzz/POamRqvIesxGqzkBEHIssPNcv/NauI1HZJR+gI6bPqmVd9pP7H0iac&#10;NP/pT1r9M0lm36hQ2iHTpJ8QpyGMvIbrDnvbdbhADNsr882/+3f+87C7cabmnZuvxl7P73drZWPU&#10;aXmD7sLcLJQX9x6sbe607XLDKEOPYEV2pVRbCaLl2szZxQvnz125MnvujN1odo2o5wXl2fnBEAdW&#10;GY3a7MzMrBWaW5s7/bW7d7/71dbtt4etBwu1aKkZlsJ24LXsOGz1epFdr85fHJqzL33uj197+fMf&#10;3GuXZxcCiErSFBRF04t0vLL4ZBbdSdNPM9yPM03R/Z8Xv8qrntL6ZJWb9Tx1E57jgI6XW7j3RNG2&#10;C0Xnn1e/F62Lyquep/mc9sA0PaAVEORWjOIMZLzb7m7ttja2d9odLP2wWcR51hacGBy37FZq5WoN&#10;6seRHyK8IyI/2o579dqzz7/40vMvvHT+wsX6TBNem9V6fWF5yXYQExLnUgWtna27t249uHc38kZz&#10;M83XX3ttaWmJWg/sfijGYNzolE1O2sNpWnea5rQHTmYPnIR1RAwapIu0NL10qIrOX1qfrPQnYbDz&#10;astpPqc9oOMxUH6LP4EYVGBob9TudHFmBE6ZUvYG1aZbhnskwsja5Uq1XJuBbyRMFB23Njs3v7xy&#10;duHMuYUzF2aWlk23ilgLm7vtTqfreyo3RIG8dO7clYvnEOpxpuJUXbNWdq5fv9poNLTfJp0yeDYm&#10;ccMBF9DTkTrtgaepB07COiI2LX5SFumnaaKctuW0B05aD2B/j+UZ3EAbLqhzJn2vVK5HVgmBE/Bd&#10;qjaqzVmnOhPBGdJHWKaKXa4iJBOiLMBDcvnshbMXr1x+9sXVC1eaCysuYjvWZmHbUKk2YagQ+gH0&#10;Gr1Oe9Bp+f12NOqZ3sD0R7vbm4gThbJQLupAZ06CBiIGyh5Yt6JltidtUE7rc9oDj6EHMsMrSHfM&#10;WWBCGr9B2uai85fWJyt9Xv6+edXnNJ/THsi/B2LggYpZKgMxBLEVGjYCMeGoa0gd8K0OtDQdLzQD&#10;nCpVrrm1hl2td0fxvc3OuzfvvX/r/gMEXWj17m+s37x5E7Bg/f6D7337G1//g9/7wbe+fu/me63N&#10;u7321rf+8BsPHjxAzaGSYBAI6iko8KCYQQsbRAZV+ffGaY6nPZB3D5yEdeRU0pD3qJ7md9oDn4Ae&#10;0Iu0DtigTpgou0PfHIYWgjP2RkGrN9yGiUOru9vpKwxhOn4MxGAZMHCoN61yYxTbO93h+m73wRbM&#10;IDrbnV6rN2i3u9vbu53dnSj0l+Zmrl268Myls/ONit/dvXfjg82NdRQNzQUUIogvSV8MCBu0UIGS&#10;BozAqaThEzANT5t4DD1watPwmDr9JOiiHlNTT4v5BPSAjvlIXQD+hB9QtVrrDQceNAuhOQqidn/Y&#10;6gx6/cEQR0UEkY+jrJSMobqwcvbC5Ws4HgI2DReeuX79xVdffu3TL77y+jPXn7905bIyjXzp+XK5&#10;vLy8cO3qlatXLizPz5bMOBr2Qq937coz165dm5+fRyApXDhuGxduSF8HJA2n6olPwEz8ZDXxJKwj&#10;YtAgHaKibSCKzl/aXqlaJ6/8T/M57YHH2QOU/I8rAlQAadcNgiiEOYHtwPIxjAw/ikP4S9jOcOR5&#10;YRRb0Eg0V8+cvfbsc8AGz1y9vguzxzCynBKOj+j2Bls7rW63FwbxpUuXZhqNjY2Nr/7Bl/+Hf/bP&#10;vvH1rw773fNnz73y6kvXr19vNpsQM0A3AcQAeIGbw/jgVNLwOOfDaVmPpwdOAmgw/4N/uJ5La/OK&#10;NyCqDKSQsZMeXl56Dro0vaieR0gsPTddWoQ0bsRx+StntSuv+mTlL/Wrlva/tF1ZcUry6gdpezF/&#10;4MUA0ABTRMAFkD8MEW5+67e3v/4bF+fK99uBUZ3707/6ryPb/88/+K+all8N27bfx1sjq+qsXF96&#10;7tNz1z8zM7/ULEUL9XJ3MJybXfjg9s3vfPv7155/9tzZS+9++MGDBxvr21v12uzFq1fOnb0AIDLs&#10;D+aas3XX+tbXfvP3/sU/LI02zszZZbPnGAGgwwC2ls7cdt/+U7/+15zGuUrz7HZnYFbgu5HX4Ajy&#10;yWtcBEUeKam0nk+K8CaLv2XRUVbn5cWHpf2cV31E5ZqxYcNDOq3scf4gPhr7JCCdaahDWk9p+mnq&#10;cJLTfNLae5LH4kms27jhIeqPP7FsA0aU3epw6PX6w3pjptpoQtJg2koC4ZTKTrnSnJtP1A8vzM4v&#10;3n+w/uWvfPV73/veO++88+67737nO9/5/d///a997Wt376pwc2D6y8vLb7755uc///kXXngB9zMz&#10;M3Nzczwqk0sCkAqMG+r1OsqllkTHrePa9qSscMc4AZ4USa20i075m7THpk9/Chr2+uqkTbKi61N0&#10;/tNPwdOU4z3wpIwLvBzp38h1GtWuVqsLC0tOtYqzqgdBsHz2HHBDq92FSqJUrS2dOWuW3OHIR4iG&#10;cxcuvvjSKy+98uoLL76sJASDwdra2r179wAXwnff/frXv/47v/M7QAlXr1598cUXz58/j/w3Nzeh&#10;qmi324AOQAnQSqACxBbdLgwnt+FDwdARrMypbmJKsjoFDZM76qTR40moj9h7Ysq5eJrsEXvgJEyO&#10;R2zC6etH6IEnZdwh5iVo0BXGQr6wuGg75QjooDpz6epz8L384NadoW9YpVrfi/rDEN4T8JuYW1xF&#10;kIbzz1y7/sKLP/GFn3z++ecvX74MocLP/uzPrv74jy8uLgIc/FZyAT189atfhRwCwGJ1dfXll1/m&#10;ARa4iA/wDdcJiB8gRqbv5SloOMKsO30lqwdOGj2ehPrYP/Xr/ysp2DwJ9eYYKw5hqUP3Dl9ZB41k&#10;TQ5p+sdAZqn9nGO5onGUHvSSVc+Tlk/R9ZSOl2hQFAkky+SjX9J8CBqwhNN1gvv+cuy//53fc4zI&#10;rs1/4ad/LrSr//xf/itv2J+pV+7fuhH4o+Uz55579c3Fy89tj5wf3d26eeue6beHOJ/CD86fuxDG&#10;0YMH6ytnVuFC8fO/8CcuXbpSKpc7nd7dB/dvfHjzh2/96Dvf/jaofdjr3PzgR/duvdtw4+X5WqUU&#10;l2wT0CGALaVT86LSi69/1i7P2G5jMPINVOw4bBqk/fnoI3i0HKQHDT4p7RrHjuM0dYReyoUP59hv&#10;ovqIyp1wYOR4PqeShiPMosfxinTxeBx1Oi2j+B54UsZ9HDHwyEo8ccquH1lmueqUa825JQR02mp1&#10;IG/YafecSi0J+uQMvGhzp7e2tTP04lpz5v69NUgIoHSAgcLW1haUFIAgkD1A2AAcAE0EfCW+8IUv&#10;/NzP/dyXvvQl3FDMQGUERR3QUGhJwwH1xKlNQ/ET9ikv4aTR40moz6lNw96kPwmDMU5/Rden6Pyf&#10;cl5SWPOelHHRMZR4WBSWcFymMr424FiJyE6BYRuwgXQRFXpmbWtrZn4hNK2t7d37a+ub29ueHzZn&#10;5y9efgZWC1euXIHhwjPPIGLD9XPnzkHNQRixsAB1xyJuIMYAgACM2N3d1TYNcNnAIEAr0el0dnZ2&#10;WIFTmwbpxJSKmaX5H1f6vOgor3zy6oeTUJ9T0HBCQUNekywrn5Mw+Ypu42n+xfUAd/nIXx9YpdZs&#10;KAxjyw/jTq/rBT7OqYQDRb3ebLdUkEd84yccdFmpNXDK5a07d77zne9C9fCHf/iHsF344IMPVEjJ&#10;chkWDL/xG7/xm7/5m7/7u7/7la98BXaR3/zmN+FhAWtHFAEPzwPeE3CdOOw9UVzDn7KcT0HDUzag&#10;j6E55t/6R1upxUj9wgn8D195xT9IrQ+YVmgZx+KHXfTYiPxrURlpPxd9Lru0/tL+lMYVKLo+0vrn&#10;5f8tLTevfsDWH+4SQAxYwpEnFnssP7G3+4//X//ZztoNIxj923/lr8w16p3t7X/w9/7+nVt3ym79&#10;6rUXvvO7X/+T/9ZfXzp3dWt30Bn5cL60jGD77nsLpcEv/9E3/+5/9h9/7Xd/59b61muf/9mbA+fX&#10;/p3/Zc9qONWmYxrdrfXnriy319cbjZntB3fXbr3/j/7+312oGs+cWbx25fw/++//8eziUqk2t9nz&#10;astX/q2/+R/88MP1xQvP4PCLIB4apgI3BV1Z8zAvepTGFSiomTrbrHZJ21t0PfMal6x4DxM2Y4Wu&#10;g9L+z+oH6fo+3qjCbRpOd7RFkwfzl/azNP3jacVpKU9iD2jTAXAoHz4SI69acmebTdey+51uFITL&#10;C4vVeg1Cidnr1199/bWXXnrptTdef/nVV6GAiK0YYaFfe+1VcOeNjbWFxbnzF85++OH7CDiJI6iq&#10;1bLjWG65NDPbcBwb0Sah/WjMzOAI7nK1UqlVIdtA5Okz589h5wBoYDp2c2aGhpkwEFWSj9PrsfTA&#10;08pPnhRJzOPsf3EYaWnlpOkfywx/AgqR9lvR6Z+ALptYRWn/FN3ek1YfaXt1cCc0hCfvKSsHOD1G&#10;UcUuNbCk2zgvAtHl1IFSEEMi0vPd+/dm5mbNktMa9EZG5DZq293dWq3ilMyz55Zn5xol1wFWmJ1t&#10;DIbdIByG0ahac6PY97x+GHpb22v4QOuBTLZ2dywch+067X4PZ1Gcv3QRoasBEWy3tLy6YpRsp1JG&#10;rNgkpLW0Zfmkl46vNH0+tcwvlyel/tJ65gUapOVKRyavek5TbuGgYZpKnKY53ANFT7JPWp+ftP48&#10;afWRzgdKF+iIRdCg/Cn8wI2tpfpMKTa3H6xD5HD5wsWzyyswVIRJIwQDL7/+WnWmsdPv9gOvOtes&#10;wOBhpnr33k3PH5w7v3L9+pXBsBPF3vLKfLfXand2ymU7DEet9vb2Ds7L/mB3dwdyjFKtsttpR5Yx&#10;CoON3e3ZpYWFlWVABN+ILLe0euFcZBrw44AbB+JKS9uVV3rp+ErT51XPT1o+x9XPT1O5hYOGk3D+&#10;95NIGNJJJu1nafonsQ/H6yztz6Lbe9LqI20vD6zChYboEy8Dz/d7g4ph93Za7/7gre5O6/nrz16/&#10;eg0nXe60W7FlPvviCxAG+Fbc9SBM8CLH8IKRW4Y2wdjZ3ZyZrdbqiB5ZgtTA77Xu378dG776tYQz&#10;r6LhqLu4Moe4LEADsevgA0ww8D3DdYAbEKthFIeRbS6dOzOKAgghYO0UGjEAxLFc0vGVpj+WRk0o&#10;9EnhJ9J+zmqXtL3ScqXjm1WfIsotHDRIG3+aXvPi1PE+7Z+j9UARxHO0mjwd46tPudSShkQ7EfR3&#10;Wl6334Vr5e07a7fvBkNlLwk/yd2dHUCD8xcvQDExt7QI3UTXH2Jpv3P/9sVLq5Yd/ZN/+o/u3b8F&#10;JUWlUlpbx/ETwXvvv/1g7S5+Wl6eX1qeK1ecS89cim2jPezPLS0ksgSj0qgBN8wvLxmO7UVhYMSz&#10;iwtAJKFtAi4ANDzKGD3Ku9L5Jk3/KHX7JL97XP38NJVbOGg4rs560glD2m9Fp/+k9WfR7ZWOV9H1&#10;keav1RO40fYNQA0IzgCthBubOBv75vsf/Kt/8S8/eOddHCRx7vz51XNnYaj47vvvQeRg18o9GDPW&#10;y3fu3d7Z2f7q17783/w3f+/GjQ/u378LxGDZsVUr3Xjru9/+9jc2Nh4ALsCAYWtrbTDo9ocD2EbU&#10;m01YT0A9UW024MpZm23iVCwElISGotqo90dDwAVIGoAbjgs1SMdXml46XkWnf1LqL61nVvq88slr&#10;XPKq5zT1sX/6L/yvU9NlhZ8ks5j+ygpTKgpvyd3M4ULBEZShk6xG09f9OFNm9XOWC420n7PSS10Z&#10;s/pIOr7SvpbmL+1PaX3ySi9tl7TcvPIfP+USSzo0FDB1HLW319/9fjkO4Ad96eLF23duvff+ex/c&#10;+HBpdfXW/fvdkdcaev/47/39+wPvvZt3vvvWjwbQW2zdb92/9e2v/taP/uC3lxabP/zujfXtzqVr&#10;V4d2xb+1tqVOqphfXV5q7Wx882t/UClXfLO0sbkF9cW7b33fH3XnmrUXnruO4r/93e+2B6O4VP6p&#10;n/uFtVY3sqtRqRwGkWvCGLNA5CDlk3mll457Xumz6i/lP3nVR8p/svjAhHERrcdZ/FNarrRd0v7P&#10;au80/MH8j/5JO7V+Gf6gEVSMypXp0JWR3rItFyt+QVPkCHEaUsHHhOpJ/Y+lfvBSEFZQT+pspfXP&#10;K96D1P84qx/y8mvPCzzl1Z/S9uZU/yi0RwqyR44JxUDs2BHIH3EfreZMrdvaHY5arh06JcSC9EbD&#10;zrCz9V//l/+3C6uLOLDy137t17zB8L/8f/wdBHzs7rbu37j5xqfefPbZZwfd3u2btxDbEZEjTSsO&#10;DM+24QnhgBCg3UD4B8ZugsMFTrm8dOkSHq6vr+Mb9xeevbZy/bn/zX/4H86sLNcBIAbd2Iv+xt/4&#10;G4hc/Xf+n/91d2iM4vJf/5t/qxc4gVmNnQpkDyW4XprBo1ONdByzSpTyk0ev+dFykM6fotsl7f+8&#10;6pNXPBVp/aVxJo42ytO/NV6fzOVcKn6ZvvgnK6W0H0Sw9KQhhiMMjbR/pEWc9ufkHpD2Z17pcVA1&#10;zqRGyGeEdYKMAZXE4RGI9Fyrlnd3tiBCOLO89NJLL1y/emVhbgaigk999jPPPnttaX6uhjdceESW&#10;yiXbtXHcXGxbBp406tWF+dnVlaUL589eungeT3rd9t07t+7fu9Pa3e60d2/fuvG9b377e9/6ZnNu&#10;YXVxwev3Rr2+A5MHz3edElw3Ymxm4OUJYwYLDpixaSvxZFxkZKcjdGbR9HKEKj2Vr5z2c3HDmhto&#10;eFoHSdqu00WOPZDXlD3tz5MJGiAbwNVsNvGN0M61Wm1pacnzh7WK297dHHZbdhwszjZWFudsIyw7&#10;xu0b733vW9/48u//9re+8ZWbH767u7k26rVDbzBbr/Az16guzNSX5porC7NnluZXF+ccI+zsbOIT&#10;eQN8ttbuvfPW97/227+1OjuzUKv4cMcYDV0z2tlcq5TgUBFacLCMfXhXGFZo4hAMWxlW5DUP88pH&#10;yk/yKrfofE5au/KqT1755NX/J4Ef5qY4OGmdm9cgneZz2gOnPXC4BwAXoEGA1gAnTEKhoCIwxvGD&#10;u/d8b2BFAT4//P53vv3Nr3d3t1tbG1tr980QTpQ77e1NI/AWZhoXzqxcvnjuysVzy/Oz+LNZLVcR&#10;kQmiAvhhwvdhNFhZmJtr1OrlUg1CiIqLG8SKMv3R3Q/er0ThcHu7FPhzFbcUBjfffTseDYBRoOvA&#10;yVmxGcA/M7Yj0wF6QMWPLVTDJ2raPK38/6S16ySAhkxDyAzDCjhMgxZS8HtGY5Aan9z2nQfo8AiG&#10;kNJNcJaBSRZHyEqfNdjTGJ48Tu4jrY/UACerLVIDq6KJWdoP0nblNX/yKjcjnzi2ELkZUn/oERQt&#10;W7Gifwj9gwCxGT1EXvJGfaznzWbt/ffe+Wf//T+MulsN18TGf3dr8+aH73d2tnE/7HQuXThXr7jV&#10;itusIqJ0pexAIhDGYVBCYgsSgjBCZCh/5HtDbwQnyiHUE1BblBwLH+SAj2Ob1XIFJhGz1frW/bv1&#10;krMyP4eDsaG5uHr12lvv/MjDGVqm87k/8kUPHhy2E9tOhNhTaEEe9JPXfJDykzzqfpQ8pO09afSY&#10;Yz+nNk3ap9L+zMswU1ruNPwkF4JSBRU9aaSDdJr+tAdOe6C4HoB0AWdLwuwUZg0wdYSd1w9/+MP+&#10;2ro/6kMwsDo/B+nC3RsfVBxrvllfXZy3owDahHDQj4OR4Q2H3Xa/vQsNhT/s+oNeMOxDwABpBIQN&#10;ZYADRGrqdfAEf0LAgA8eQhqxOFO9vLLctM2401kE+DCjmbLT39m8++G7SAATbUAFCBuAGWIjCBE4&#10;Cj6Yp5KG4ibBWM5PK/8/ae16MiUNMDVKkzRkIDsEly3QJ/IYJQ157YylVspFcwApMs3LdTOv/pTW&#10;fxpk/Sh9Lq1PXpIqablSSYPvj86urm5s3N/aXIMnBWI8f/WrX7ZL4WLVbJSN+dmZkmnUq5WVhXkY&#10;PM41G81mHWaPMJNcnJ3BfaNWXVlcuHTxXKez61gI52hC9ICjJyBfQPpyCcdU4QQJ0zYN3DdqiDdd&#10;w3fNrZZMa2V+0et3FmaavU5reXFpOBrgTG6gAz+yPNv6sS/85CCOlbABwZ2iuGQgpxwknTn1595J&#10;4odZf175P8pcHX9XWp+8JI550WNe9clLQiztz7z4YV7ry3h9cjOEzGuynrR8pEjzJCDBx9mH0v6R&#10;1u20P0+mISRc0cBHbty48dWvfvXb3/7217/+9fs3bly8ePHsmRXoEbDAX7504Zkrl5qNGnQNgAuL&#10;c7OzzXq1XELUBH+Ehb4HZYQZxzONOtJAYQE8AZWEC5eK5LOyDHTRwPMZCCpWls6fO4Mn8/ij7J5b&#10;Wb5wZrVactq7u8hzbqaxsbkGzGE70HRA5Km0KXCmCNQnB2dL6YydnL5oesm3tk9ubqf9XNzYmf/R&#10;P91IzR1WTsWVOiFnkX+tCizvwEh6+pqCZcHRPDelzPQFi9qFbLPOcT9pcQiyekDql5yVT15IOa/6&#10;FF3P6WfU5JS5zB8lVTRDK8I/lGbh0MrkSeBEYb+1eXl17rtf+91v/M7/b6Fq1K1w+8Ed1xieXWrY&#10;hn+YZSOYNIYAhpP4xpKOBIyWT/CBUeZWhs/xjcjT8OREK+DJCT0IvnHfHQ46QVfFgsTVR0iHYRzZ&#10;drleKs/ETrMzcubOX3/tsz+9eP75nWHcHcVurQbTSjhhPnqvSulXShdSui56PufVXmnP50Xv0nKl&#10;/Vl0fBrp/JHa6j1K/xzD8nmKxKcZsFOkPE0vnabJ6oGi5w9AABAAlnOEiGbANBg3AAFgs4GLR1iR&#10;kQEN4MIqj1VfIwZ4WyAZoADySb10/ZXQIEEbBBwB8vBCKB7MGAGnoM6wKiUHKgzLCGBdaZtht70z&#10;6LVKdlyFjUMI+4YcEMMncJoVPX+e9C49rv45rnLHx0t89kTRg30SOqWINkrbJU1fRJ1P83xye6Do&#10;+QO4AEnA7OwsrCDpb4m1H0+IGHDpClCioHWilCWwY/EQuIHoQV/8k1IHXEjDSJEKc/g+EANMKhGI&#10;wTFw3IRTtksVx0acBjuOGzUHJpPbW/e3t+85TlCrWkHYB7bIZRCL7s9cKpljJqftZQ8UDcql/SxN&#10;n+OU0FmdONBQRCNPQp4nYbBPQj+c1uHp6AGs63CgqNfrFy5cYMAGAAV8U9FAITPmPPAEUiJqJKED&#10;JRCEC0gMyYROjxte+nWmRyYQMCAlLlVKbLsxwEGpbLll4AbTgrrRhpbC9Js1Fwdit7bvb2/cioNO&#10;xfUso69iROZxndJvHr14cvM4rvE9rnIfZSROHGggczl8PUojT8K70snxtPbDSRiLT0Idip4/XPIB&#10;FyBsgNSBGgTgA+oRtO0CqoGH0FzwRAk8R+cDChBM4HXShbZ11zfEHAQNQBLIH9+WYZcdtwI3Twcw&#10;xHUBKiBICPzIH7pWNFNxqm4YDBFC6m6/tWYEbcfyobbIZbil9JtLoceYSdHz5xibllq0dHzz6p/j&#10;KvdR+v/EgYZHacxJflc6OU5yW07rdtoDAAFc8vG9sLCA1R2YAJGkKUXgMs+VnooJHFSBaNM8/geI&#10;AbIHIAkEn6YugzCCp2XywluUNBA34C38qVLENrwoXdNxbXyjBpYD2+Y4dJXHZlQDlLCDQXdja+Mm&#10;vqsuij5VT5zO1of3wHHx5+Mq9+E9kp3ixIGGJ7ETpxkAabuk6aepw2maT04PFD1/qJtgf66srAAE&#10;ABCcO3cO8gMeWQm4QFsEGDoQYeDCT1RPUOOAn7SRoxZRjHtYEDRwV6egBs7ThEIjDJVNA06WsOwK&#10;bRoc27UQkCGuloxqxfS93sb67XZ73S3DJuIUNBxl1hc9f45SpyLfkbZXmj6r7tJ8pOmL6LNT74ki&#10;ejWHPE/C5MihGadZHFMPFD1/sLRDToBSIBKAhgKgAShhcXGRSgeKCpAG4gcgA1xzc3M4rgLGklj7&#10;ARQAI3AkJg7Ixg0T4Gb8Xntg6oYkuKHkezicIopDFcoaxeDAirJbSmJOw/86SEJNu3HodTtbw37b&#10;dVTMhmMagSe72KLnz5PdO8cXAfkkjIv5v/sftlLHD2R/LOOaVa7UjzY1zgT4CuLESeI6FN0HmXEj&#10;MvyVI5iJp0pcczp/XRzHIi+/6qzxlfqLS9NTYH74ymv+Z8VLyJpY0nLzqn9qv2GbDsk/qhqb6uBI&#10;xGngGVAWgj1bUcWOon7L8ftBf/Ptb//h/TvvX1isNexONNpttVpAAFBAAE9ghnQ6HdpC0nxBZbh/&#10;4SfgCSTGwVdIzxAOUHMQWEBQAZABdIJv3A+6o1EnBjwAPiiZYZX6iDKOqLC7o87ymbMtiC6cUmN+&#10;5f3bdwPL+dzP/fmd2us9a7FoMj6cfxZdaM+RA69I6Vc6T6T8U5q/tIel9J4XvUjrKeVv0n6W5p9V&#10;/1zisiDzaepz4tQT0kE9Tf9094AUWUvTF917WfU5afWU9gMjLuAtmiNwjaGuQfMdtpGmCVRMaMSg&#10;jR6g49jZ2QHLQzQn6jWo6dDv8gaZ72WFaJFKzZGYOiTiBXxQD8suwR/ThzemCclDrd6Yc0qVdncg&#10;bddp+uPtgaeVXoru1cfJT8SgQTqo0vRZnZtXPkUP3mn+R+uBvMZXSjzS9NLW5dUuKV1I6ylNTztH&#10;tI5+EPhGDnSp4GaLcgUu9jRm1BfLor0kFBa3b8P+oD0/P0+9BmAEt03aEJLpFWjAyRRV18F5VmXX&#10;KkPCoI6oMkwb9XBKtaGP4yecyKyERsmtzlXqS56HKJaCeLHSTngM6fOan0XPw7y64kmpZ17tzSuf&#10;vObJNPUR2zRIB1WaXsocH2dnTdOhp2mO1gPHNY7HVe7ReunwW8dVf+0ZQVcIhmPSoRe0UGFvsU/C&#10;RRNn6BjSDAqJJwANMG7QsRygpNDJaAVJhEEY4VSdUlWZPpo4xQIh5G0LagiYRUZOOYgd06n6UWlz&#10;G/6ddq2xUq7PGbFCM0/uldf45sWHn9yePK15Xj2Q5W4qPshKOimlxCDNP68OOs3n8fRA1vhK/aGl&#10;6aXzUNobmQSW8YM0/6LrP6E+NEugsEFrKHQkBkoX6HKJG0ZnGkcDjPwIU4ZuN9bemEQJDB1NwIFv&#10;6jJUYZYBYYMBT0+EfnTMyMLHwrfypVDQAREh5kdB6cat7e1drz5zZnHxYmSK90XSISg0fV7j+6Tw&#10;z6LppdDBOsbMpXzvUaoqpijp5JOmP5U0PMpwPrnv5sUcpT1wXOVK6ymli7zyz8qHRgyM4UjcQH2E&#10;jq/AtV/HZdJhpJkh0QAu+E3MzyuHC1hE4k+8hSe4GQ8uqbUeCkxYUWCGnhkGMMO0TfWxEsRguIPA&#10;iK3qILAebHQ7PbNSXXTKM8kBdU/wldf8zIsPP8FdeVr1nHrg1KYhp448zebReiAvpiZlstL00lbm&#10;1a6TCRq0xmE8EBNjKmjTSKaB0kGHcNDemHCIQLuuX7+O8FCI/sS+wg1jPFC6wHvGkI6MOIhwLGYQ&#10;xiEkGCECTKuDsKGkcCLD7sONQ8WcdEahaZUattvs9n14fEiH7ESlz2t+Fj0P8+q0J6WeebU3r3zy&#10;mifT1EcMGqbJ9DTNaQ/k1QNSYpCmz6ue0kX9pNVT2g/UPnBR1wYH2qlS2zRQFIGLdg8USOBPgACG&#10;cICM4eLFi/C6xJ/sE6gqqJ5gzvqe+cA/Q/1PnV+pwjbBfVo5UKioDUZ/5A2GHpCFZZcr1YZhubut&#10;nrRdp+mPtwdOQcPR+v9x8hPz//AvdlNrmeVPLI2jkFf6vPyGpX78oiF8DHEgpH7AWfWfxh93mrZL&#10;65M1jhnxBsRxI6ap83gaYf0jw4SuPSXIYEZ/Fl3/yPPhVZhSn1zoBYGRzBDbeyzJB+M09FtbVy+e&#10;ufn295+7eKazdXvn3u1//k//3y9fOedv3nQNj4IHfpOdUd6AXuJDDIHCDcEIHg+xskyAM4S6cKPl&#10;CpQ0AFXgOXKAWKIPBwmnbBq2aQyNcBBHA1g4VGulcqXRmF9u9817W8PGwpWvfOfGn/21/8mZy89t&#10;d4OgUg/UmVaP+xLOq8KrVyjfQ+2l+efFf/LquKz6S9sl5bfScqX5Z6WXrsvj9RQbPEp3VHmlz2ty&#10;nOZz2gNPUw88zh3GeL9BZgDZAMIuYS3Huq5DM1ENQZZEOQFuKJPgPW/0pY0baP1AxDCOIMfVE4Qd&#10;WgLBnHkxZ9wAdkDZAb/NXGDTUzNVip4nRed/XANxXO06aRKX8fpkqieknVV0+uOaNKflnvbASe4B&#10;Kd3l1RYeXMlgjgANCNCEdVrbLlAHMX74NVGCXu+12mIcSewrIJRMgss/0cZHNg0fRwwEDVSFUIvB&#10;1p0/fx4HbwI0nLTtbF6df4R8ip4nRed/hCbn8krR7ZKCg7zSSzfzU4GGXHr8NJPTHjjtgaeyByBO&#10;gEUC1mY6UgI0IEwTbhjVETc0WeCBVfjWKEGLCsYhgraKwErPo60YRFKffUVVxXjMBvaq5mWUT1Bc&#10;ceHCBWg0KLd4Kjv/tFFPTQ/kBUqkYEIKGsbTZ0oapH6fRad/ambJaUNOeyDHHpDSXV5FY1EHLMA3&#10;Lpw0Qd8HrtMUDOBXdVpEch4Vvg+ABq1oYHqKBNAWBm+gEYM2iaCUgk4ZWhnBhmg1B8pCnkiDcnHq&#10;Jp4TqeTV3ic9n6LnSdH5H1f/F92urMU+q9ys50WDho+VmxfSOa5BPS33tAdOe+Dx9wBXayzMMGu4&#10;f/++1kRgzabsQQsSiB4OSxqorWDK8fRMOZ4J/S2RnhiFJpbUXGhLCCIGoA2kRERqCh4Y3Pr0Ou2B&#10;E9sDea2/RYOGqSQN0sYUnf7EjvppxU574Bh7QEp3eVWVZgewf8SB1/fu3UO2FCdQbECpAB0saW2g&#10;rRm0cQOfIBO8S5Sg/CP6fQgtEOiJIgo84QXkQZMFHX1Sv0hZBRED7CrwHFWiqgIak7za+6TnU/Q8&#10;KTr/4+r/otslXezzSp/Vn9Pkf+o9cVyz8bTc0x7IoQeKZmpZVSQywLoOi0gYNFAvwK0/XiFogK5B&#10;R4rEw495Tez/MW7tOA4aiBiQp74Y7kmLGZihFmDwCAygBCTADauBmxy6+KnIouh5UnT+xzUIx9Wu&#10;aRbv8TRF98/H6vN//m1Z/BOpI1Nefq5Z+dA26vCVpc7MSi/1W81KLy23aLWr6Jz1I8SZyKp/0eOe&#10;OuiIK2AEIU42PHyljhfa60Uh4gIdvriRPXxJ25WVPi8il84fUf3Rn57ft2IEaVBIANEVk04JHERz&#10;DoflaHR+qd5bv/N//9v/++cvrfZ2NhaaFaQwlWRBGTdQMUEhAZZzIgmu+nqxpyhCG0LSjoEJ8JZW&#10;TBCI2IZzZvUiYlOMvLbv98x45JRMG2WWKjOLq57V2B3aMyvXnv/UTzm1la3WKHIbkW1Db3FyxjFr&#10;XrEHHv3Kmg958W1pDaV8NSt/KR1J25sXHUnrL11HRPSLyoj4/5SD+2THWEUjpUiw6PRT9vtjSyZt&#10;72OrWEEFSdsrTV9QtU9stln9wwiPkAf86Ec/wg0dI6FWgH4BmoVxbQING/HNi+IHfdFdAgkgscCF&#10;Gx2CGkVTfoDnsJyA6gEX5Q3jNhD8ExfXXaKNh67B0nGX7vxOWv4ndoJNWTFp/0+Z7WNLJp0PeVWs&#10;iHLNv/07fVH9snbqWZlId97SfKRINiu9dAeQlV7aXinCFQ2W2hVmeJ2l1j9HSYO0H6QIPTU9dsZW&#10;hPiFKT9mtReHHKVKGrJWHWm7pDsk6fhK54+o/ujPIBymShpcM2jYkeW3f+O/+i9KQW+xZrc3H5gB&#10;QjRaDs6iTC72uRYkkH9p0YK2aaB3pdZTcMkf3yFR/KDAhOH4nhH7ged3wnAASYNlxxZCROJkqsVV&#10;s7rYGjmVuYvPvfHF2tyF3W4ASQPEDKmShqzxlfIB6XhJy5XmL5XISvmttD5Z64WULh6KAg9ULGsc&#10;82pvFh1l1VM67ln5i+hXyv+nHNzcgjtllZcX0pHmI00/ZX+dJpuyB57W/n/S25VX/SFRoPXA7u7u&#10;2bNnEbBhJrkoMIAygrIBPIdZIi6iBxo8jl9kpqgV3SIoKjiMdPmQ9g3UWWgBgz7GgiiEBpU0uZhy&#10;rj5NyfIaX+nOPq9yn5SxOK72Hle54+Ni/ie/pw6ifXKvvCQNUiSY105UulOUjpQIEecoaZDWMy9J&#10;g2OYqZKG1PFSZx1ZZqqkQboTyqX+R+i0QucPJA1R7KVKGvx+6/xCs+mG/8V/+n966ZlzYXcLkoay&#10;FQa+Ny5p0GKGdrut3SgoS+AFhEGTSRKyDv44TtdEA/hWh1SYZRyHEUb9KBpC0mBCsuREse2WG3PN&#10;5cvdoBy5i9de/cnl888PA8e3qwGiR6ShB6lEQbpzlc4HqQ5emv8Rplahr0jpS9r/UslEXnSU1S7p&#10;fMurPiL+P+WIn0oapuyo02SyHjgJiFhW4+lSP+ntyqv+kCLANxJihuXlZdxgsYfsASYO3PfTBJIX&#10;gzvRUgGlEyvQEJI3eFcno9PE4dPLtKSB1gx6SWAOeIgXD0ga2NLpRvXpSZXX+J5KGibPibz6WTrz&#10;jqvc8Xo+8aCh6Ml9EgZJOrE+JkrKaMCj5DnNu8fVb9Jyi04/TV89zjR5tRfCf5hAfv3rX8fNrVu3&#10;KCTQ6gOGZuICz9YBZEBhAbWFNorksZaozzhuoAUl39J+m7SFxLu4tDpDNwQpaQPBn3Q8aW1Ukdq9&#10;efWDlP9kjbU0H2l66RyT5i/tz6LrI81fml7aXml66TzJK/00/fDEq/2kg1F0+mk6/XGmkbb3cdat&#10;iLKk7ZWmL6LOJznPrP6B8ACg4Rvf+AZu1tbWdMwlChLwFpd8ekxg1Sdi0C4SRAz4k0s7cYOGC5QQ&#10;4Puw94Tuq3HQgIda5UHBw0O7VDruRS+iRef/0A454Qmk/XPSmiOdb3nVv4hyzf/4dwep9ctLx5bV&#10;+GkIe/xdsJ5c+jGr3KLbm1c/ZOWTlw5MWs9C+xM2B8PAT7U5yMWWBTr7cASdfQ4zi+vcgUtqI4L6&#10;2HAASatPqr/1hPyl/t/pTEDVJ7AiCwVh5x9h86/SqTgNddf81pd/+8v/6p+UvO6LV84aw93uzsbK&#10;QrPb79rOnlUj+oR2DPjGeZg0UaQQgg4R0Ff0Bx1IKBjVEVlrV8zZ2VlqOqiq4JkUJaeytrblD+Hy&#10;ErpWHMGAYqTO2GzOzLUG/puf+8JmZ3jzwe7Ln/2J517+zDA2Q6fZjcqBeVJCPKludGyRDU0u85yg&#10;Km2ILSOGKUkOW8csPpDFl/Lit3nxH+l6VDQfzoqvkFWudJ6kjgv4j2vaqbNhvH8y1RM58NGJWTzp&#10;yLHo/nlS8i8CyT7Otkvn4XG1V1rPovsQ9cEJ1NeuXcPqDnsCGDQQE2h7BVotaMMF2D0wfgNBgz7R&#10;SkdxoOxB/6lAypisgj6ZiBulVBQ1RH4sV2tQWKibWnIzM9MYeQNYOCDV9vZmq7UDg1gYVBTdD6f5&#10;sweOiy6e1v7Pi96LGBfz//L7o9R+T9055ThCUuvWvM6eyUK+x+WgddIQrlTSIPU6EU0h7MxGYZC6&#10;M8slEiiQNZz+c5E0ZHlnIJZiav3TiS5b0pAab2OCpCGLfkUSKYg9siQNdjSqGv57P/jGu9/+mjHY&#10;tf1ONOrN1t0I/ih2SpwG7oTGDRiTHkBiiCL2DCDwNx0vx7dN2oghSQ/3jMgfBaYRlm0rghHFcACc&#10;0Zyd803HKFUDq7bRGXpO/dVP//jl557f7sE9Y/VESRpi20qdD1K+JE1ftKQhiw/kFTdCurOX8vOT&#10;xoez4utk9UMWvYvGBfywtCdNPFjOxyQNIib+FCQuAnk9Bd1yYpsgHS9p+hPb8BNeMbhQYrVGYAY6&#10;TC4sLCwtLcFGQRs80m5RB2xgMvzJwI46mT4LW5s7MGokDSNo08AwkYmyI3TLJbcMD0sLHzwuV5xK&#10;tVSplGZma4NhxzCDStVpd7Zb7S1EmIYjJ+QN0k1boeknMP3UcvNKf1zTqWh6LDr/4+q3ost9lH5j&#10;6LaUq+hKZxZccH0epbOK7pMnMf+i5490vKTppfOw6PZmzQFpPYueS/SfpPUiFnWYLAAQ4E8817Ed&#10;ucthzXkIhT6yUt9zx4ysmIwbJhozprpWRpEXxUNEqsSxGIbpmZbPT8mF8iI0rQBIwrLDwbCLWJa1&#10;uvLOOFFXXiBAOs+Lng9Z87Poehadf9H9VjS9FzEuOZjAHFe3Hq3cp3WSHa03Tv5b0vGSpj/5PXAy&#10;awiUAHwA0wSKBHDDI60JC2C+wAvmDrgAEcaPyabZIzGBPs2SrpIEE3gI0MBAT/pKAAqCQY6CcBQE&#10;SDAKFYDw9z6RV62WbCe27KjeKA8GnfX1+1CUQDxxChqOcQoVTY9F53+MXVdo0Y/Sb+b/9SvKaPnw&#10;JdJ9HqF5Up0TtyCPfkl14Y9e4uQcTpouLau2Ut1kLvNngs5eqtPNshbOOqtCOu5Sm4PU/Cd4T0ht&#10;JrL6RzQuE2waZmsl2+u99e0/gE1DORq4Ub/f2rKiUXO2GcV7gAA0SwMF+koQB+Aak0AYvX5br+vo&#10;E3ps4oKGQvO1seeh7cBnYmSZIQJJmhECUI4g55iZnTcrVbvS7HpWxzcGZqXrGUvnL7z2mS/59rnA&#10;qEtHs6D0mM9+HBVno0MhTWrli7ZpkPJV0TycMBzScqX8TToT8mqX1OYvL35oBtGp94R00E/Ty3rg&#10;URCrrKRiUue1DS2mdh/lKq1n0fWBSIDxH6mkgJgBT2CpoFGClovyCRLADGJnZ2cbvg2bm/jGPQJK&#10;jissxkNJUkOhA0bpKA5wkoVlA7wksD7ynjdIW6/j9G2smkG5UhoMevfu3YFPB3BI0V1xmj964Enn&#10;AydtEPOi9yLGxfxPvxYnrkwI6BbFoXKJLruO69gBTJrhHuWp4KyubSnrJNc27XJ7MIoN53AXS/1u&#10;8/KvlQ52Xtb+UiSYl6QkL6ScFyKW9r80vVQSI51Xwp2ZtPpZ/vGZ+Uj9raXzStSfCIXgeIhjYXqW&#10;E5ilwHRD7PFN5fFQqwSrDecPf/sff/O3/r/nasF8yetv3cXJ1sO4FFvqpGxctF6EkgKIAXaOxAdY&#10;/rUEgpVnYg4EzRp4MTAUd894nsSGcoejnjfq+aOha1n1aqlarkAHEUZGaJcXz1wMrGprFG8NwrWd&#10;3tzq2c984Y9V5q8GRvVwd2f5wUv7XzohpHxSSu/S+SDih9K4IxM6Jy/Jh2g+T6hPXvxQOn+E/Cry&#10;A3gRpwuT0loni8MBGGD44UNNFqxeD3pHAAY4hlkhuEMQ9frDVncAZysbXtAzc435RbcxF1jubi9Y&#10;32oj9oyUTk5U+ryQV15I8ER1zlNQmbzGN6+uyGueHFe7ssqF+UKr1cIhljh7AowPazAWdaAEMF+K&#10;B4AVIFpAGtxgZSJzBEvdC9NUKuk4TrzBc1z6IRc/bRG5F/MhOSQT94QdQBLMmXKIHnjZYIAb5AOT&#10;C3hzoHpZ4yjtT+k4SvOXzre88s8rH2n980p/0sZF2q6T1v9T9ed/8mXYG+OIW9VYz8MnptKRhtC8&#10;SMAhRILQx+HMuzSBn9RGQaqDkQ7GBGaR+lPRkgNp/tL2ShF3XshaWk9pemm7RDsnLkupVcp6Lh1H&#10;afqsnWJWPtL8Re2CpMENEMciRdJgxp1aPLAHaze/95X3vvGbpdH2XDlu7e6WZ5aCWJkv0IARNwQE&#10;HEeyJH2D+6z6U7qgEyATyCrK5RIkDaYR2KZRLZUqrgWXygAS0SAaQhVbqsWlhlGZCcvNcnPx7JWr&#10;56++2vYbqZKGLD94af9L57NUEpCVf17zQdTeEyhpkM5/qeRGOr5Z62AWHxPyqwhWwLlIGlLLhaQB&#10;koOHSgXsl37ilwatnVF/iHi6EPOVbaNRc2ebUE8gDIkV4mRcKC89mCjHdsmpVhFcxbTMdA2WtH+P&#10;BWTlRbR55SPtNCkTySt9XvWU5pMXUxAxR1YydX7mVR8pqJX224T007cLgalsbOsTX8bItPGBKwI+&#10;EHo2G24w6CzNlOtO3Nm4M1OxVhZmsNfHKdWINo2dBjQLlAQAMeDgCSgmtDhB6yAoy0V9aCk5rpsY&#10;v9fyCSTBFgbxHxv12kyjUauWIZoAcIDCxAvjVrcfgOM55ch2F5bPnLt4yak0RxHqUzrcG1ngqWi6&#10;Ljp/6TwR1QcmnMqKMw+T9Aw6QtZYs/IoQNoR2WYZU22+xxIVuSmFEzPEbJkWJIeqirUayDsl7nM6&#10;aEAnxA/vfXsYOnfe+/79D9/euPV+a/NO0G+XIs8xrJpr18ulRs2plBwVxCwKkzjyqMITjBgwnOA7&#10;0zPNCRMvK5+sGVb0YiPNX5peToP5vCGt5/hiMz4WUvCU1zhm1UeKmLPykfaPqF1YI7DeWkAMMGOw&#10;4M4IxmDhg42+Y4fD9nbDjQEabL97bmn2/OoimP12qwsVJ00QgBKwwUKJABDYe1ABgT/HfSgOSCBo&#10;3MC3MGTIB68kMgYV3wmiB3A113WqlXLFhamVAV8EmGIlrNTeaXdhTmGWKoMgXlw5e+bCxYGHkJP1&#10;VNCQBQqz5ol0HKXjK6WWvOYDBcmHr9R5dQJBQ17jgvZKwUFqeimfEfIrCPmLBQ0Q3T305Gv78tK8&#10;2dv0d+9112+2736we++D7Xsfbt5+r7P1IOjtVMyoWXGaJaNmm5VSBAARwOjITJln0klfNFFlE386&#10;jJUyX8W/JJc0f0neKq00f2l6aX3ySi+tp2jnNKHfsuanVK0jrY9UAnGE/kltWrpLqhE7YKZpkoaS&#10;E1nhyAp6QW836G4F/daws6MkDRY0CEoxgcUeCxKPuubKhCdgkUAMcGpgJAZUngk0VqA9BPUa1FAA&#10;LgB/4F30DKwXcMAFMlNCCRyc5Y8Q1cEPPAhEnXJ1e7fjVpuWW231RytnL5y/dLnV80x3JhU0HKHf&#10;8prSueRzBMlZarlZ4vQnBTTkRV9ZIFKKJKSgQVh/yAEAbnKQNGTQO+Q8D49tYP/8G1eXKkbT8Sph&#10;zxi2gs7msLXZ3bx79/23Wg9ut7YfdLbudzbv+52dUjx0YDttlyNTGUUfuKREmBdSllIgLTQOfxBp&#10;RpRVVj6pmeOhNH9RZU5Bg+4u6bzKmrdZ+UhBg3QndFz1yQINStJgmErSoHQTEDaAaWHBjsOgvzhT&#10;s0NYTW9aXqe7vdZvby/iWj3XG4yAHmgORbtFSBqom8AwwVYRRpRIQKwAtcU4aOCpV/TnBIBA70HM&#10;ANCArPAnwj5BNQI04oD8YHflj3wP0aWw97LKtcbWbrs+s2CXa9ud/tkLl5959rl23zdKTZGkQdr/&#10;0kVFyielkg/p/MySNKTm8xRLGvICDVnjK51XGempHiwQNEwlaXh92XXCYdkKao7RKNszFXemUZqp&#10;Vna214e9zuaD+zfee/v9d99Zv3d32IchtDe7eik0U3SEUmLICylLF9dT0MAek46XtJ/zSi+tZ16g&#10;IWt+SpnySQMNonZBPeEqC4YU0LC5cffCykIZJpJ+b3W2UnNi2DR88YtfjKzSbquDAAxoOJ0puPAT&#10;Q+BPiBngVQFMgJHFTzz5mqOMX/EnA0HS5wI5JJ6WFaRMkMQAh1vCJ7zs4lQJE2dj403bgQrDtd0K&#10;QENjdhGShs1W98Llq9eff6EzCEKrlgoaRGoa1E06jtL8pfSSF6g9BQ0cKSmfkUoU8gINyuhAEHok&#10;00YkS9LgTKGeMP/8L3yREio6NWEO8YDajY0NEvP4NTSrS898zpk9d+GZy8++8NLs8jnfsIYwli5V&#10;WiMvLlWCkjGKjG5gIMxkuWLM4s97wxlsDiCjUNvtUMkbS9hzQLiPiCxRGPkxZIvR3lnv4CJD/AU2&#10;dejKy79ZSJwyP1dl12qqaDPCUgTJhYtWZv2lXgmCKiZJhf7HmV4MeZUrbW/WfBP2f25xGrLiCkj7&#10;R9QuUCzOGUURCNIQmk4AswYACEgbDa9hh/W43Yh3Z4LtWrhV83fdoA1xWiuu/nf/6J8qNmzY8LeE&#10;GSUgwsryOUgXym4NgKDd7gMQ4FfoH/pDzyhXcfyUbUBsAJmEV4LRlhXBWdwpGRXHxeERM7V6BXcI&#10;+QDrBcPBkRLK3RL2jjBXAKFFiWrDMOEWDrFCaFc7vjWyK69++gvPvvJqa2j5zrzolEvpvJX2f17z&#10;UDofGPHi8CXNRxSHYIK3hZSfZ9GdaLzUggsYmSZTTq0P6u9hggkU0Zn8Nn2RxswNPDWNp7tgYhwq&#10;gd9D/Rs+yi6rfzLqY9go42GVsZ+/cp6wALlTTkgMi60A3iUK076Xtl3Zavc3Nja3H9yFEGLzwd3d&#10;rXV/2Ed4lVrFrZXtRtmqlgzwANc0MElLsTFXdupVHEYHPaQdwWQqiKCxHPnoJgtffmh6YEKxCbNn&#10;9UGFsywtH65qeVhbj/K71JpX6ZwkSFBcJyEizqy/MB9xPfXkObzlSs0rr/pMyEcqSc6lntJ2ZemY&#10;GZwgl2v6diXG8grQJ34TcKBQlu2xCRcFnPzQt4K+HfbcsO/GAzceObGH6rVH0dvvfcjIC0m8SAuc&#10;pFKuQcCAGA0KfyCIHMQDOCUiNvwgLNfqCN2giF5xmxjgACaONcR0dG2cZ6nOtFQRorCtCNW5FH5o&#10;ODCMgHrCQgA6t+Tgo6wr3TJMtPEjLCpGoRFapdVzlxZXVr3QCq0K1KnTT98JO8LpM5mQ8rjmwwSw&#10;KJ1UWa1LofSJwnRRfx5B7H84/yT0RzoGSKU7NfsxTQWgQcZv1c4ZHgZTSw4Si4ZprA4+1vTU8U3t&#10;T1X7KZprv3j1AiWWlDRoiDAep4GgQfEBfEGpOegNOhv9nfWN+x8+uPHu2t33N+5+0N64216/63V3&#10;bG9YMbwZO5x141mntHZ/K/BBtDBdwpdpl+wSGELVGfrYkiPmg204DrSUlqs+DgwtgVoyvF9Ekyyn&#10;xKeg4egdmcWMpl+0jlD2SQMNE8CTtH+kzF2afxqTzQQNZjCCkZMbD3HwhBP27KBvBgisFG33vHff&#10;vwFpJRhGEvzRVnABa7lyuXTBRmBYCQZtmbBRCPs4zRrnUfb6/W63DzOHXscbIuBsBDfKuTloShPI&#10;YFmIF4X4Tb43ImgAG1fvKw8OCx/lqwmLyxAnXgDOADSYcLlUoGE1AQ2mDDRIwe4Rpqh0HLPoRZTP&#10;BINHUT5cLFKvYwENovFSwFRFJ0xv8eFGPQbQADycvU0+WE9DHfSO6qf4N0yYh1mgIeU5sk7N/eNJ&#10;7deev6rAwL6TNO4ZvZXOTuM/qRcNY7Feh/5yBrEcak4pGvV2IXW4sXX3xr0P39q49e7ugw96G3e8&#10;1r24sx5117327rmzFxsNt1ZTEgR/BLwx7HSGnbaHwNTAfAAIJly1IZ3E5iVx0IXGAiKeFP51KmlI&#10;OkW4U5Eh3yNwQOkrWUxH2K7MYvPKJ8d65sKUpWqRCZx9etA2QdJQccyKFVRMT4GGqA/QYPh94IDW&#10;MLxx6y4CM0DSANAAdgJJA0ADpJhuCUhCgYZkGhsAE612Z2sXXzgfsz1QyKE97PfBt7CtWFpaoL0j&#10;bBfU9hAxuPAvVhEjFOeHDlN5W0LBqfw3IbGALAS4AaABksvILp05f5mgAboJkaRBtAhJJz/TH8t8&#10;mCDBErViAmhIXXSz4jqI8pnM96YHx+SGJwo0YLHLBTQcge8dHTR85tXnNTgASQMu0CuaogWqKjhm&#10;uEyQruebgV9xnTmlbIRwAPGgzEal5A/bkdcZtbY6W3d3HtzauvfBg5vv3nn/3V53tLO2NWh1oMCE&#10;KrTu2osz9aWFSuyHJbVRUKOYHDhj+J4xGsVluIKnWYeKZnZ+iU8lDUfsS6H/sRQMiUGD1JAtqwAp&#10;ceayQhxtsUktWtSuCaDBjvxSPHKNYdUYlY1hxfRdEzFknX5o3V/fQvxmyAIAdOr1BuACvCYTJ8wy&#10;qqRWfyhDgwhWDju7Lag84F4JJgCAAE6Am0azvrywWKtVFF+AYkTZSGI3BjdLaDhLsHtUsaAQswZb&#10;C6AGAAYFGgKrVKZ6wossgAZIGpZWzyjQYMhAw/Qr0NEI4xjnwwQcOX2tsjJJpS/FytNjCwkk/iwx&#10;i+5E45Vw80S+f+hKR9LFqyeKBg0TDMOPDhrefPlZjQzQcVrAoCBCco2PloXYSNhAKEkgjBJgjqDC&#10;vkOv2KzXEPythC4OR7E3DPy+128P2tud7e3vfP1rd959a+vWu+31m8PdB4bXcQ2vFIdV26jYccWx&#10;ymrLomK2gWco4yZlpiLzfjwa9U731ilomK6fDqXKcSchqsEE5iLKR7S4Tsh5enbMlHmVK21sho4z&#10;Uz0RDLrwt4R6AqChYo5qVlixI0gXeoF578EG9iEwQIARQq3WQM4ADYAIWPeT8NLKcAqKjG63BxkD&#10;nDkhJ4A4ATsV9dgPavXq8uKS0pfiQIkoUIbSMc7JUoFo4ZChnCWokVBmEMANyQVm5LiwkaKkAUEb&#10;IGkAaPAj249dkaRBtAhJOzkvMcPknXdqrXKUnE2ff/EumrLTNUFdKnzoSQINmMa5SBqOEOH06KDh&#10;pWsXac3AMG0sG9nRwVr/SQcqCyYJbs3H6RMwjLIcL4hh/4xz6xJFgwpACVJOgrGU4Rel3EnD8MxM&#10;fc6BEepu68Gt2+++9e73vvmDb37tu1//cq1ktrceDDu7sQfxZgifqkoprrgIXx2kalWkO7wj0HPa&#10;K6eg4YgdmZfro7T4CYZsovVbangl2oFNqEmONhmppYjaNUHSUDJAs34ZYobEpsH0utEIp2P7sGl4&#10;74ObgAubm1s4/Bo2iolJtYWzsCFdSA6/hmcV1nvlQgmbhoHnD0cepAhw2QJkGA0GMIRcmJtXkMGH&#10;CMHDN55je6KUEZGhojrQ34oWZFBSKFM1k6DBsF1IGmLHJWjwIhs+XSLQIJ230vkplXjlOB9ykTSI&#10;6EuZtmZEFZDyc1G5B/a6uuEJaFCHOh++UvN/DDYNRYOGCRLfo4OG5y6fAzLQB8xowKIjtVH8sGcI&#10;WaqsbbWHOCi3XKnPzJWqVUgX1fFWplWpVpQ+o+yWK9VSGfYK8WDQh/GCG4yMYScadIJhL/b7JTNC&#10;gOpGufTtb37t7o2bW5trg14nDkZwO3ESfWVip50ScVI6yaTEnJH+FDQcsSOlzDev8ZUyl6z1W7S4&#10;TpY0iHpQKoYVIaEsZpq1c50AGuYa1ZoTwqbB8bvxEEEhd4adbRyBvdUdvfXO+7BpfPBgLQENZThY&#10;YlsBx0s4rynIECi/bkgsEZFhALyg4kAbiAkNjYbSWnh+vV5dWVr2gxElDeo7AQ2JWDOC4SRehFZC&#10;OVvyAwMHRHQoV2kIqbY0BA1nzoxCSwoajmVHPmGG5DUfckEME+ZPunqieNAgGi9KGlKleccIGnLx&#10;nsiSNIj48JTeE+af/WM/A6pGkbBmQH8mtktOvV7XgVbwUJtGgjhLtYo67jI55TYxa1Ix3cALcI8t&#10;BeQTSIx4LEgAxgEmwmzxJ+PCqi1BYnc5P4/NRIRXWDpKXFlZKS1eXvj0H4+bZ+dm5vCkAq+KxGYK&#10;zqOdjmcGSldim8rpCi4XPNik2+uUEc/eUTVRuxJYSOFgHddxYWYRIwoEAuFDdpGcsKccOEpmXLWi&#10;FBesLEOhLGJjUJrDl9T/WLSisBtTX5H6f2dNMpEftrTy8vTiOBNSg0HheMFheCCJw2HBNzCxvjp4&#10;ZYxXZKu5meK3nTHfMvtH2K70eYXzJM2oj5V8funs7m53OIxqlfr29m6z7GyvfWj77ZKx27B60eBu&#10;f+t2xRktL660W+Z3v/cOoryAtBHiaWZm5vLly2ACN2/eVDSY+G9jjED1iOKAkA2I7YAo0CBkiDHR&#10;JzhkD5zh7PKKOubKVTYQcMtWx0+4ZQRyaHVbZgNuoPBuVx7rJl5MeALiM5QbNZhQe7CRKlebywtn&#10;Ll8+/8wzjZVL0cy1naG5vLy6vr7e7w1mZuaGQ+/c2XObm7s4jUuNSkxuoHgU9Ks2wmOrKDNTjpc4&#10;DkcWCUjHKysfKR/IyqdgOhLzsdQ4ExPiQOTVD3n1Ty58WwnzMcunPmUaMRd8KAGmjuuA/LPiNIzX&#10;3/6JNz9F1QONH7XXJWO+6qkDygTbSjylYamsmBqeaI0GaBtrPL6ZFd/l2bj4k5xiT1aRIAZcSKMk&#10;FInNBCqUxIgdgYl87+0f3frw3fXb77TW7vTa61CdWhEYQwRBRrUGLwyn5CKuQ9wf+YhP2R4Na4sz&#10;UdWN3JIPtyuwUByvVamUKrX17d2RikkP7SfMNauuUys7tZJdQRC51FPUJqiTU+fNBGQnXxoFb+Ql&#10;rpywI0+tTV6SAEFT91h55ql3IvF7VrlCsKiOR5KFcVXeQemWCmn1V2ZaqTY9GfMtUxImbFe6oRmc&#10;mSxYOzrW5uZ2a6eztb29fn8dvo/d3R3bDHAqjQW/ibBXdwHYO2Y0XFlaaneCtbUtRokGRYOrzM7O&#10;ggkAIhA0oGJkHfgV50YMIeZMIrjDakExnyiGIXYDwRsgi4A/Ni5wSXhyJWdfDb2hBQModWqVcj5T&#10;PDTxxYCEYeBBcRFDOtHpDzZ2tu6vr99bW7txd625dOnu2qayqYzN1dWVc2fm2q1+rztMIkNgJNXJ&#10;Gnvf6jZGDCnErzo8W/KiuwmSISFpZCaXCp+Og44mGT6n1icVVE2wmSiaX0nzz2f+KPfCzDgTh/sN&#10;3CRU9j7Tmp1OljTo/O3PvfEaZh/DtfIMOgIIfCu5H7yckgiv1F9ApADQAJMkwgtsJhhQjMiAJhEE&#10;B/hmGWABFFTQRwNPCBF4rzy2k3iUeKh0nPC6at2Fx2Z/52Z380Zn/dbuxo2tBzce3Hmv29sGSFD0&#10;XDLMkulUnepcpbFUXh96PdPoG3EvjhBNEjsFA+YULpgJDCvqUJZA6OCYsLx0Is8O4ASuOFEOLp1E&#10;PKlXXsQvXbxFzOII9RflL02c0WmT1ENZzC6norO6Xwgaso/6TQcNGcHBMsYr2zx9ak6h23m4PhbI&#10;LR7WKqXvf/f7ZURZcBwID69fvxp6w9DrnllsGH4rHu0uz7qm34n93sVz59c2O2tr23Cn1KABwgbQ&#10;ONQTqaABsR3ANdQwJ5wBrQfzadb3QIOC8gr4K+dL8BacT2VXsNFSuydUjaGmCBpQ0WqtUapWRkG4&#10;1drZ2NlpQ9I5CFYuXEd9EBmqvbsbh77r1Dut3bISYQIPqTO+kZ26V07f6gZyyixD7Cxil863ovlG&#10;LvWZwB/yqr+oP1NB8BMEGjj5U9Z1kQuuMhJRYQpSSDXtcEqABgRLnSLywn5+2XEaxutvv3ztKlZr&#10;DAlXd9zgG27WhAu4uK5zf6BghIn40MonU4MGOlxAFAmRI7JSGoT9C8+BRXhcDZGEUiJ4OJpuhCJ0&#10;zjq960TLTXPWgUn2wA264WCnv/Ng7f4Hd2+9f/PGj9bu39pprbU6m93+rh/1S2UDepQ2VBBV1ypD&#10;xGEHlhlAcgnnDt9yEJBWSUqM0IPMA8E6jRBqUGxalBDk6QQNUrAiJf5cmFFWJhlIXGpTkkgnhJek&#10;35SkQeLdg0UvU1KSVm6yfU6bn8cFGmqlEAFev/zlPzizevbM6mow8l556fmtB/cBGs4vz0WjXRg0&#10;LM+WrbAb+92zZ8/eube7tr5DnSM2FaD9ZrOJAYH3RJakQYMGJWmIDXAMShoQp0FLGhRoSCQN46BB&#10;7brwH+A7QINp1OrNSqMOq+zucABkNzM/v7By9tzlZ/vDEXYwd27eun3zRq/bGQ16K4vLKqT9HlzQ&#10;0EHJGHj6duqUyAKpkvkzSTyQSz45ZiIko2m3sxNAKkoUSUCfAtAgkligi2XBqdQmOx/QMF5PBRoY&#10;/JGHytDyAMs5HjId1Q086FbhA5xkD+8I5R+lFBb4pmRia2tLH2irfTGoCKEEgthCCxjm5uYwRVgc&#10;oYliExAUDrYd38PKXodSE2XhNDt4YXuDnY37vc7O9taDB3c+vHvjnXu33lu7896dWx/Ozs+BK9dt&#10;iB7sCoLEmTGACbBYAMfPoeGNYt9DKcpktuwalSrCguYDGiYgxxzp9nBWE4hKRORZO4msyosyP0Ji&#10;KWiYYOAjKl04WOKjaZX8O009kVF/VEe0082UNAjblY60HCOIRq3O1vrv/u7vnV05s7q8Muh052dm&#10;3v3h9+fqpcWGa0Vdy29XHU/Fk7b8Zn3m1r2dtXW1f1CCgdFIgwaYN6WChhG0kyBYFYZBSRyxkAM0&#10;NOsNpehkkJhEPaFBg1mGBgNHTkA4idCR6kYpbiKz0+vCtwuKzHavv9Npge/MLS4ur55//pVPeV5U&#10;LbvecODYpmuX7t25vbm2fvH8ucRlf0zSoALoQqmbrk2agLBF802K1KXjmEUX0kpKJQ3Seh6hP1OY&#10;YaJYStX+iRZjaeXVEpIsjtNfR2hvijghQVWpkgYt2h9/qyhJw+svPIeWYzknDgC1U+lA0QJ+Qm0o&#10;KlC1SUBDyVVaDC72RAy4VNy3RCVBC0qlsMRBtklWkFXiGz+BHeBi+sRYWsEOIo+9YYB9dX8UB6Bl&#10;GCLUqqWGZbihB80nokKVlFaz1xq1NoPOlt9aH27fb927dfOtH228935/7Xa4vWWNuuUoaJbsmbIz&#10;18T7VqVswQbCdg0V9h4fWHYp6JWDpOGkgQbFXoVX6jw+LtAg1dlPaK+IPwr7DDM1c1FPyyqTq2XU&#10;XwUykojHiwUNOFPm7e9+5b0f/eBHP3p7dWn57OoZnBLRqNdG3XajalvBoF72Eaqh37qH4CvzDRe8&#10;Y31z+GBjl4dYUtIASkfPgAmkggZoN7FYAzHsgQbDhAxyttlUTClN0hDj4ExoTUHGwBqwhoDlM64Q&#10;dB2W3AqCQHX7g1avA0lDrdmsNefeePPzu+0OmM5Ms3n50kXIMP7w61/7yh/8wc/+zJeU9YIKHkWb&#10;hiQihbIESx4cuoQSMuG0yi/5EfhALiQvbYG0P1Pb9QRJGqTtTe3PkyJpeOnaMyBvZZ9cqaBhWOkh&#10;GCBW0KCBAIK2CDglRjk/JUdb0RKCxhCABYwgiXe1/IAjzeNu8RPPz+RDJKYEgrADpSthhlWuVVdN&#10;az42a6bZMBECNnBGAB690XytYflD0xvWzWip5iyW7Xo0dAa9d7/x7c6d2907H7bu3Gzdu9ldu9/b&#10;We/sbsKqE07e0JRaLmJHQOyoTutDXBlIN1KtT6XElsskkFLaBIQr3WFkgZ68JBmilZtYM33RzRDv&#10;Z7U3q105jZdY0pBETU5ZhLIkDVmgJKP+maBBuhNKrY9j+N/++m/f/ODt0A9nm7MIFgt68r3hfBOR&#10;XcPu9gMoJuol/84HP2y40bnVufv31nZ6xtpGC2yEkgZQN0ADKp8FGsAX9kGDMnu090EDXodsU02J&#10;j0saQhtIQXliKgEFuNA+aICzd6VSs8tuECOWA7wvTXA0EP9zL72yu9vGjmd3e3tna2NzfeOdH72F&#10;aBA/9zNf+rhNg4oViNJgk5UKGvKSbOU0DzM5h5QP5LIDTjbAsp33EfrzcJufINBwhPamDI2yaUgP&#10;g52af46ShnHJk331/Fms8doQknoELO1IxHnA1RTPk8AsCNFg45jK5Pw6xnHaM1mAdTQbyVc0FGBW&#10;ypkqUU/gJ7yLLQhukvNslPgBplJQfCZZQSw5H8Z1xIiLDdhO1koOwj45LkSVgCKDASJB1W0TgoQa&#10;rBd6reH29pWls/Nuxfb6nc31tZs373743ocfvv/hu+/cunfz7p27u/0WbKtge22WS8qCEqIQdTRq&#10;+k7iCEt4yjwWEo+00LwW9ax8sp5LQZW0XXmBBinzEqZXNgci74nEPVkCGoQ2E4k/Z0r+wnbtkfmB&#10;UbONYP3OO+3N9ZnZOQRE2G23d7d2bt+8WSnZy/PNzQe3zq/M1Evhe299c67uXDq/8v4HN/teeX2r&#10;rUEDSJ6gASJMcgbuQLT3RAhjhSQSDBQQeI7YO4ohNJqKKSFUXGIIqViHAwmDMoQkaIA4BqAhiT+f&#10;xISE62UEG2gXwagBJwY+ws4plWcY21evvzgcBogB9Yff+Ma/+s1/+d677+H+M29++qUXXlB+EwlA&#10;2HOgSLhdCOftDElDLjvyJwU0SOePNP0EfpLaRamd/wSBBml70+fJyfCeMP/6X/x1ejdg1IEJsJzT&#10;moH6SCX5C0MIDLGoQyu5tnbfLdujEaK1BGQHoHCyALhc0rARo0uOgKxGXoDzv+GwQMCBTBYXF/Er&#10;wsPBG5vzgG/RTFKxDFB+AjLo4ckgEBR+ULyBVPQOVcwiHC3NVmxl/Wx6sI30wiFsHnEOnlW9s7kV&#10;RI5vlqqNmYUzF688c/3StWcWl840lpaaM/NwOm/vDmbnl/Fuq40jOBP9Bdm7EllCUIkPNi1WqM73&#10;TnY8H79gjCFaF/PyG85y9RRVBolTXZjwnO4wh6+s9FnlZtUzL1Ai7U9pemm7pP2flT6vcZG2F+lp&#10;tESSR/WU9LEc/sZ/+5/fvfFer+W9+vynrl588fYHdwe7vTdeevHe7febZf+nf+q1Zm3wja//k7Nn&#10;ypefWfz6V741N/PCD79/8wc/+AEiO4GosR9YwtlTCwsffvghyZxFkLoDP4ZwEZESyFLV6r9/geew&#10;GjwNBwmUohNSR0vZYlPqSbZAI2vcU4oJtgOpBrICt6nMLL38+Z/2zPK3vvPd73/7u0bJnVs5O7+4&#10;tHzm/K//63/Rj1RgOggygCl4KEHizZkuicxpfDPjamTln7XYZI1v1vyRzoes+kjLleaTV3ul45XF&#10;96T5SNPnxc+l5Urnw/i44JTLZylUILPAb7RvoKgAf1L2gATwvd7d3QHMx1KuhRN0uMCv4BEM7qTX&#10;dZB9ozlj2ogeqUwskS3IGEyEERqQP9tJ2wil8EiCvkE+qRmHXmC0lQfSE4Lt2Vr6I0fZRSk0gV0H&#10;nLAQ5clxq265CqRSQnAYS+08cOru9ubW7ds333n77Vt3bwDOgDvMNGaWl6C3MNpdnKGBVifdknxg&#10;ja0O0kMh6hEQQ0pwHimy1jXP2mpM+fwI5abOJ8K7wxc6Nqsmonk5ARxMv5OYUOIR+mHKHp6c7Ajl&#10;ivotx3ERtRftYnpyA9wkjo7Rnfd/2NvZxjp86fzFF66/UHdr9XLpwtmVfnvTcfzVpUbgt+/fe392&#10;prK8Mg/XhNHQ3ljf3dzcBNynzBL7Cqz64A/sB03spPjE1VE9To4ESG6UuTdArZVoIGCCpOxIEFN6&#10;hB0NzrWBZiLEgRSQMEQQRMDYqozTMxEYBmwKlAsw4SHGmw8LqJkm2M98ZXbOD6K1+/c2traqtWqj&#10;royjwJHeeONTSmqkjCpVmeqwbXW6hSo66xREUX9mJJ7kIiuii6x5mDV/cpy3ufCHLH6YRSzS9oqI&#10;jstQHuMrziPHcZE2WVTX8cztF69eIVzQPg6gcIZ05FJNtQIdK3CeHEKugKrpbaEdLrRBA8EHs1IX&#10;dAyVKty7yYP4CkEG8zxY78SlhDCCtWQFaIypPTP1fgVMogTQgkAvtjoOI4ngolLDqmprawe1TaLP&#10;BnArH+BwnJ2trc0Ho2EPHtu3Pvjg/bffVmbU93bAJS5dnE02LXu2uIr9qJP1kF2i9zxhoEE02BMS&#10;p04yvXgcflE0KYsGDVlMZwJHy6XfJvRPLvkn0DXlOsK4iOrDvQGXHA0aXDt+97tf2Xlwt7W1szK3&#10;dPn8OceAqXKn4sTwjrYtv1aLu52Ne/dvwCSp1qh2WoOtjf7mxi6UlaRxkCrNqOk9oTcnNHtS8BzB&#10;shSZQ5kArgIuofb7CWNQ6IIfdYxVAKEjzqmAuQLkjhBRjPCJVHhpiCxw/s2g5EAEAYoHalEhLPFn&#10;o16twqZybgGhqeFz1drZqVXLiP0GCyswqR//wh9JjE6VI7sKXa9iPeAEDGUEpfQ9RV25gYYJ8z+L&#10;TnNp0xHKFdVnApPJC6xI6SuXfsvKpGh+coT+fCh4tV+6+gxBA80VUQYdLBnTjSIBHpaNq1YDHeLe&#10;pekivsFlqNSAXAHv4hUVNTK5FMgII8ctI19sOygP0QUhPUEApYsoMYkA5cawOdiv9XiDdXqkokGl&#10;es2yyzUXL8PsAQu8pw7KTaw0o3h7cx3l27EKGY0NE1w3KyXoPqxms+z1uu+/89Zb3/v+B++8e+/O&#10;3Xqt8eJL13zYSSZuFSrQjNJQEECAgaT7YD0pCFEKGrLEZVmLmXRnIM0nr0mf43gVykSy+ievcZkw&#10;XuOgAckU4Vvx9772W0F7Nxj252vVhZnmqLO9s71mhP2ZhmOEvTAe7O48WN9Ywzo98vy1tZ2NtRZ0&#10;fyB/sggqI7gN0IhE7wcA77E7gOmCU4IkMvkoalY3ahEHnE/iNyWHYmIfEoAo5xfmsPJj5wKraXwg&#10;K4jUsVYj3KvTKJQQQgWQxTlA+EAGeeH8OW/YX7t7q7W9hdCW2GYAVmAn8NNf+pKCCypsrgovicM2&#10;YfGEqqj4TgWesnuUuCOiRXcCfeUybydsBkSbiiMkLhQ0HJeaQLr5kQ5ijnxPD5n96rPXieqpIyTw&#10;wc8ADVzpudHncxgeVKqwJ9jb+lOLwbxg6ET7A63jSMQKVdAkuAmeH4AmeJGshEII4oYSzBESY2k9&#10;9bWqAgm4O9EGEKr7sCOBilMFroPRUzLu6vAsE5INNAhuEyZspoKB6Y+scGjHvoOHLgwiIUSIG2Xs&#10;O9xBvw+d6fnzV91KDSiBWAGCqsTLQolKVbTZPAzN2KhHv/JCptLFWErkWZM11Z+YM1BUhLQn8yLO&#10;vPr/CBzwoTuA8Q6Uzjcu6npdJ9VXrPBHX/3thYozV63MAly7Dtwrg2Fnrul2uxv9/na/u9NqIWh0&#10;GzuFVrsHGcPWVmfYH+FdKCIhsARNcjeC+/H1jFSccA8cLQGsoD7YCBAx4HQZLOj4th0oGBM5hG3g&#10;z3K5dPnC+UYNcaYrs83G/OwMvnGPjQwQA8CEctSuuIgCWwJkgIzRG60uLfQ7u+t3bvXa24heB/4A&#10;pAEbiy/8kT8Kc6sENyAwFIwfHeX4idKsSO0SirpUQAqlB5n6yktiN3WBD0mYRUci4kXirPmZV3ul&#10;9cmLP0j7uWh+ktWfR+APH4GGN19+kQZQeMQC2GwtLeA9pIuABdi7g6Rh08Djcyge2Fvvk3tmRe7A&#10;DQLsGsAzCD7wkB4TQBvEKFRksFz1jf8AGpIKHBh1pGSVmH7PpiHwB6Mhcsd2JTkfV3ltwCe7WnHB&#10;vaCVwA4JH8MfYluEbVPZiZv1CjSkhudXcaSV7Yz63tz8/CsvvYaQVcgEoIG4IbGSV+ZRSUD6oqzT&#10;jzCz85rcWUVLF29pPnnpXI9AnEfr7cNvSYsWpZf2Z1b6wxQ0ufkHQAMSg5RqZvS93/nnF2brM9Uy&#10;KMiMvEEXwZi7M83yzQ/f7vdbndbOYNi3LQfGCZ0O7BTDbruLwyTACmAZjRyIGFAZ/Ik8abrEshLM&#10;APQOrweQLf4ETMGinZgjAq8r50clgeAT/IoILwgRAQsGBHzFVgEQoQkcUwOtw6ZBJaxXK3iCD24o&#10;jYDGwrGNUa/da+/AQqnRhDeWU6k3z56/+MZnPofdRqgkDY5y+zRLkYVD8Cw7VpuFvKbKoXzEkoa8&#10;FlHRJJyQOC/+kDU/82qvdATzape03Lz4edaQ5SWhHO8f+zOvvsxVn/sMWixSfkCFAq0ZYJAM4oek&#10;ASABJ1Piz/GgTKgZwLvWGmgIAtAwO78AdQUS0Kw3ycSBroGNZBdr0AAskBxUmbipJZeuFdIQK/CG&#10;ag7AF0gBVKUTLSjfQtw3x7bgHAbZJaLT4OQJHMaNEzNxYlW1ZC8szQ263e3NTaUYDQLIR86fv/zj&#10;X/ijcOxSTCQBDeqTiBlUhqkOWPKIYFJklzUJ8ppkE4gktWgpUUklDVLxoLQ/80L0efV/1vjmNS5H&#10;6J9xSQOqB5qqGsGNb/7+pQX4OFvDXmc07PQ6W4i4GEdep7Np4LSJfgcbiWq9gdjt3e4QEVkjH0qE&#10;PY8GtAVEimwhZqCkcHwrknAbC+djw6w5Ee0p3aDyZkg0EUirjRvU6bQluwYBQ6Pm93oBvLd8RIaO&#10;XZhFmXHgDWHWUMdeQR0zY+FTLiGajI3vagmyxUEVoMQCaqlBKgFZKrSVi8tnX/3UpxRcMB2FG0wc&#10;bVmCsAHbFQTBpISxmEts05BFF9KdunQ+TJifufCHrPrk1d6TtngXzc+loEE6H8bHxf7MKwo04NIW&#10;BhQegOCxwCNrGi6A4JPgbnX8qGyN+n0qL2jEgHu8rj2goJbAxgK+EvCWgPfEMAkYhVYxsWJGiUG1&#10;2mgkMOWjBsDlb4jAsopoNVzQdg/EIuwdVg8ijGqzBlMrwBz8BMQBFgZBAgSTi/NzSnTZqCpugnLA&#10;j/Br4FfrlR5O0/Gj+Xn4Xi6OvGhh6cwLL78Gn0sEm04EDNhS0aBh/1/aBJQuopS/PPpHWq5053qE&#10;xSy1iKJBQ9ZOZQKzyGUZyKv/ix6XIzAFvkJQvgcazHBw94NnVueBwge9VoiTJ4bdXrcdBsNqXdkV&#10;QcwAq/Nave57UavTVSIDbO331Y7kDwwKSZEDXa/BgPYJHFLMvrJEVKSmNgVqX0ALBuz41cF4EDuo&#10;wziQLXhGDaQM0QNEgiaiuCi/CVAquM9wMABDgQUDCB82TQq1QPoB62kVHyqanYE8olqrN2y3gkoO&#10;vajWnPnMZ388jEu+EjY4ivAtB7ki25Kxp5bMZbYcyiQ30JA1/yfs1I+wjqa+ciygQdpeaWOLGe6H&#10;51o0P5GCsGnAh/nv/5Vf5UpMlqGVCwiloJbhJKaTRg8MkABzB5pJ0iYRr5DR6DNwocvAQ5pBsRL0&#10;yEBWeBEPKaukjGH8whN6ahHBaHyA5yiI9VGsZd+0iulZbWaof6J3BvEQJxwqbIdxA06Yw+jedqvt&#10;Wz2r0g6c669/+k/+6l8EIwks4AaIJpU+VfWJAf9tByAELGjKKQj2liXczBo8xRYllzQ+RFbeFCMd&#10;vrKIMys9BUjTX1n5TJ8DU+aVj1TCIe3PrPTSfsvKh4rCgq561L7x2//g4owJCf/7b7/V2rzfrJWx&#10;EW/v7JYbsAHCWQ8l33BGkTWK7CGkc1FQM73IV7FelB1lsjGggAEUintQK467xD32EyBknGKl6VRL&#10;IgkvEN2BskxiDmSlqDsIewjvOBZPAtOVhtv0zjhw4dwaO/JWlpYNu7Kx0Rv6jltbbg2NWxutn/qF&#10;Xzxz7dmFi2d7Zrw5aHkwumyUyk6lBJPKcFp6z3EeZs2HvOZ5xgyxEv4mY0GiyZYXP5HGUcirP/Pi&#10;D6JOQ+Ks+ucVR+dR+Ib96Vee08aGej3GTKXOQksgGGcaF+ybKBvgT2gerQ34Cv5kIGrc08RBm0ZS&#10;XIFf2SNc5ilO0PKG8ZyZYLxK2pNzXNRM08gD+ejMOWWRfk+ZGoQQocClC8bS5fpsZXbBdGurFy69&#10;+OqnsOdI7KGQfO+YO+goFDklUo8pJQTK/yIJ0Hc4fRaiVLsbyZUjMk0FlVl1ya6/jOMUXf+HY/uP&#10;pzjG+kiGPTNtoUzNjUdh+8H63Q/v3LkDMoKEPyFea25uFoHbkpDasAmA1yKiJCEUmnJXKEMOoPwk&#10;96yjaAgJJkAZxl5U2SR+A1kHja81pZNOKYogadMLA5xBZeX5ykpy/9w7LRFBMj7UGxj+pOB/MOr3&#10;h4j8Vio3PLO02ert9IcIMf3Kj312ZmHZbtS8MBrC5wI0DkoMcOJdCWKH6Ycmr/mjtz0His4r/4wW&#10;JdZbEsNMKX3lxU84JURXVtGiTAru/8yJljUfJvTD9JMWKR+Fb9hvvHidoIHkqi9t1ciqkCxBujRH&#10;4DJPKiXB41fIEvAnXS45MEQJ5AsEDRROjpsgEChQtKBvtM5CyyHISjQzYh1wsazDOajFf99mQjcQ&#10;cewREB82D2bJrTbnyzPzoeXOr5599sVXh+qovDTQAFGouqbSLEwEDZkm2aLBznESi0AD+1P6yuGm&#10;FV1/EUfgSiZ9JasTpPmIxn0C85WWO316KPhtr/3BOz96sLaxsnJmaWWp2+nhdOlytdbrD1QQZ0RA&#10;ixFRUR1SjT8BGkqQ0sH1cf/S9svgFQQQFFtqBSj4gwYNfInsjDtsBppjqEeFL/xAeUYmhM9WcHNC&#10;h3AiBjIKsiywJyAbqCS8yHKbC75hr7f6oVtbuXTt5U//mDs7H0N5ihrFBnQd2ACFI5hAVVMNnycM&#10;1vT9OTllahE50kta/sow81hAg5SfHIFO8wINeY2vNJ+s+ZAXH5bWR6e333z5Wa7643ifVEcK1IIE&#10;rtn8kyCA0gjGeYXGAVJEihZo3ID0DEGvbR3wFt9F8cyN9SAL0H2kn/ChrqsWJ4y3FiEiyCAOdAEF&#10;ITpbtk6Fa/J8gAZoMU23Gjnl7iiszy1cuf4CzrbKkjSkulxmMvFMwUEuYy0+kjWXlYmZ5NKAgpng&#10;UZp7ZOIZf1HarvEJf5RK779zBGY6fXttM7JDKBQ6cE2cwVn2lrO7vbu1uw3EoGg5AlBQsdZxPBRO&#10;nVTGBCpek0ebhvELJYJFkBWwwuQklB2OMwF9Tw6j1ZRsLuDCaDAEDegJSSUIEAN3O5Rk4IbvwqkC&#10;gR/gZTkyLC92emapPLeyev25yy+9unr5mditYgcz9EOYSdQRRtawYeoEY0oRvU+gi+n7mSmPBzRk&#10;nS39KJNyundF/ES6M86LvnIc31zmQ1Y/SNv7KHzD/rHXXhxvjB5uTfPEDaR27hXwRLNIvEvoQPRA&#10;WIBMaE3JHif9U3RBrIA/Nfvges/M95QIXOCTi1wDl4r8tK8u0SADb1HfwYJ4w5qPW1QQheCC4zcE&#10;neVSxY8RhqE0MmyAhsb84rUXXs4CDTDGmlLMwGRJENpU9UT68+no66NU0sUpK//DMIvTICt/EYVP&#10;aFTR9ZdS5qMQzwHCERUtHfcJ6UXlihLDSME24tn5eQRPu7e2sfbgATQSKvgKLIp9BHJOjouCCkCJ&#10;HHhFse9B3kByI92ROUAMSU5CUtWIYdymQRO7Ns1GSooJcaM2J+UKvKu0gJPMhDOKQWK0XFMhBhXw&#10;QZk3OtV6PzDu7nTCSu3KK288/+ZnFi9cCcsVHEwzCtCSCBEiGmW4YlsmmmE7aR7Wmd0v6s8JibMK&#10;yIteMvLH5kkWN0La3hz5iahoKd/Lyjwv/iCq/GQEkJrVEfiJtEo6/d7CrJdhXV0SvCZj3HM91ilB&#10;9tjlM6YT7nGDi2YaWLBhFIkjqXBBAoE/Naogj0CacXUDEYPmI+O8gCyGUg0KD/Rqx27S7InV05oI&#10;tpCv4yITAd+BTQaqxCMz+BNBzxE6XfRKFvIQZXKMibNm2DFWKZeij0w5B17MpTJHyCSv+qfmo0IX&#10;VGbOXX158dL17W5wZ7tdXzjz3MuvP/Pcy/gJZ8eBQyhYYJsu4jM66kOCIsQnyufxEyBALvDaFgr3&#10;eEjNAtnC+D5B+28jGTkDOgfvQpwJDSktskHsYDhgOzCvpuKDDOEjESOixPoID2t7hunBjGl+4cy1&#10;6wtXrlqzc+04hq9nqGIzuHZkl0OnHLs1A8FcZIOQV//LSn3yUz8p/CSv8ZXmU/QIS+sznh5xGp7n&#10;cjt+0eyANIznWgCAe+oO8YoOtcRFlzt+psS79MzGE+ojcQ9SpyiCyANFkK3gYoZc70nwvAgCmKdO&#10;oKErErB6eIWbD+IAJqDZNl/XyEOFmFPeETYkDTj/Mi5VhqE5u7Ry7fmXhzi6Js2mQdlHTWfQkLiN&#10;ZRpCJnVIl0CI5kdeO48sSUOW+EsqmchqVNH1lxKDhpXSFw+kl+5I8uqHR6z2Q1/HxmBmdhYSBISP&#10;xlr93PXrqyuLkCWsP7iPs+GACiDPt7Hiq1sHJzuABBFaiYs6+5b8AWTI4C4keUwzPCeXQJrx2UIS&#10;1vJLJuC2QUV6Sk7K1q/gXoWfTxgL4YL+VuwIkgjTaWEvY9hLl65ef/3NlWeeDau1bmD0fUScrKP6&#10;dmjZoeHGTkl5agceTsCTAIcsunhoxx6eP6kkk9c8yaDHwiUNOfITUZdm9Zt0vPLiD6LK61UsddRS&#10;s5LOE2l9PgYaPv3K8xoucNnmxeoS5hPFcw3mppyCATwh5WPvjjTcTOA5CuA+ABwHOwPcYKgob+Aq&#10;TprXOxLyF5ZLLQYTMDEL4g2ryv2EHv5x0MBqa8ChX2F6BKWF0yeC0npQ0paUTUPfj+vzi4lNQ3Ju&#10;zSHviaSUqawgJ4OGrCjJwujJudk0ZMWNyCLyA5xdz2bpZJWmzwIfUuLPIpK86iNlLjmWKwKdosTA&#10;wFs7O82aCrmOwIury4vnlheiYLD9YG13dxMKSIUUABlU+MUSBA6AEYDx6nCaZKtAiuaSrw62TgLE&#10;UQiB5uMbGwnON82CeI9vEjWZxkdjDTUEDDD37RyRBgnAYRgHgmJRvXNQLCOKy5XG5m4bws9X3vyx&#10;59/8tN2Y3R76g8iCQQZ+gkuogeO5vdCG30QQIZBLWJadjZ1FF6J+1q0+/FbB8wRDA0wmCGstXWzy&#10;4ifScvMCDQX3f+Y0ySr3MfCxh05d89/7t//K+HrMVV9v7kkSeEjEAKiAk3GTo+f2cD1hPsgbHIFv&#10;kUcggbKI9HwccIv4sFoSgMTgFCB1uGjTUoECCbyYQBOcPoNNxkcP9ZyjwIBdySIU1AA6qbjYISCZ&#10;hg6sBiUN2hpjb7NiGIiMC40K/Muj8kw3cMLK7LVXPvXqZ37Srs1EcQlRFtQpVdifoBwT0k7LR3SY&#10;ND9m1ufwRQA0/ZWVT8ZzuICmH9WdRZxZcSDg45LCobLjTEjbldUDWf7BWflL+zkr/fQjMjll0fln&#10;lZ41vtJ2ifoToVHDOEC4Jjfy4sHOaHvN27kXdzZsr/P+975j+oOt9bUo8GZm5qAg8EbBytkzsHJo&#10;dTtY1mvVOogUEeBAiTPNeSWJRNSThEOofQVMDUDmpXjobeEbaTSTISEDK5ARgXLJJVQCSB7V6Q17&#10;EoVxySL3CdRWYK/C7U1YmdtxV4dW4/yli29+6rMr5y70un6nP3SsOqJJG3EZ4SANUD2YnDogV50x&#10;Exody9gzk5L27TTp86KjrHHM5gMyvjRNW6ZJkxd/y+q3rPZOWHSnqbZOkxe9i+iOC2JqPbNAal75&#10;T9Ne+zOfeg39yzV1TwaYqP8B3qlWxEPUnpt+rMJY8ZMz7xWY4Cs6AZ/Q+GBvnwGaR+bJgU+UWNCO&#10;Upsv6Huu9IAECCcPjkHYwULxTYzCecA/KeoAUwEH8ZOMk9f3EhBDsNM1wlDVSmLL4zUEgDOcChyx&#10;oM1cWD175vxlGFbHxp6kIdEz4B/2QJBVgp+kGDZPQLKiSTkByaaBSkaUU91/4JNdn3SrbPTi4fyR&#10;aYwSMtCsqF3SxY+zKAXHZIhipOlzqbyeUdJ9z6Onz3HHk1WZlM5PYp1hpqkTGUI/9gaj9m5r48Hu&#10;5tru5v35mTpCLkKmj1kD4g4jHxEVcFoU4jJidOAHCYMHjB5kETgNRoV3VDZJCu2raPQJb1HcxY7c&#10;8l4Ye1SM0keKG0nmePiRCCEJEgmBBoGFfp6gE+WopWWT5GnYG3SiyuzSuStXr66unjXtkrLfNBBK&#10;ssoj70Hyao+gIqskvEL9G+H8u0cfrwk55DUVU4vIiy/lVckj8bd0yYeIP0w/ySe39FjobgKfyaqt&#10;dNyF4/Kx7rQ//foremXVuIE2g1rWx+cJodo4GhuUqwWG/AlZal9KPkGd1EqOoCqBsrAm/Y+zAJpP&#10;0kWKW4qkGrC1LmM94xMtz9A8QhfHjQUwguOWYAGtc0iKUmVRgMGm6ddVVFkfHlk4ERe7m/IIPmJO&#10;efHMubMXriAjEWhgzqmXiN6Eg0fQkOWdIagPueqB6zGAhtRyWY2sfpP2cy4cf8Ig5pK/NJMJ/SbK&#10;SjRvk5UVgMFAxBXluYioK93d3fV72+v3Zmru89evLi7MQTSJ4M4wd67hpKhGHcb4kAcooK2Ok1Cn&#10;RuKgqVpNHXFJ32poMNzknDsV/L0ElACRwEen3Cm0sR9nlgiADd/jRZaJOBE8AA8XNyEMDHM43gPe&#10;Cq1KWF565rnXn332hVp1FhLGKMTuAEdSQDypeoIHyyReh/B6Qp3R1OBJBw1SehHxK2niI/G3EwQa&#10;JtBLcXR3BNAgouvJ+T+0Xfabr7+il/n97b7ar9NqSRstQ+qQRGKog+axXSADGL8gEuT8IIZAVoqY&#10;YbuM4EugyOQCFqEOElkh7CvJHkWAO+yDklKvB+niCLnhV3IQWk4RQFCMwYu22eVaVZkfjhWtuMCY&#10;TGKPV7En8Nz3lJcYIIJTHgZGaLsADecvXU2CzwskDUcYJBFSziDOxKcz/ZLxCiCz9PpkrN0TFnUR&#10;H3lSQEOOOwxR/xQNVrLalTq+6jgGrLs+QjEEMGWq2LGDTcCwg+PmX3vpuddfeaHZrPijwfxC88LF&#10;cwsLM/VmFcfAYWJB8OD58Gf0IQ0AaEAMeRwQkRwsoRwclOUD1AIqsgMiRarTqnBpTSLxwd6uI5Eg&#10;ktbwDWPl/hBBpfYuLVogvCAPIf/hfew0zj336avPfWpl9Zw3inr9IbSjpbKL6FMIS6UkDYhmqaAD&#10;TJyU6ygqAwtvJV4p7MqLjo4wTwpr06SMhXRE/pbCg7L6TTSfj9YDD11Ep0lwjPUUbcamGS/7U6+9&#10;TDKjCyUuivr1DXEAVujENwrb8eR0meTiDoCEqnhBclFsmCzQCYKHIXRyBARxA37iYg/Vo17diQYS&#10;bOB2u/1k56BiQPEtcAT8mRzMvbftGJc31Br1JDzCnqsV2Q2FDQfar56As6hg6xBolKGe6HsRzptY&#10;PnfhwuVr0HOIQINsic6erVmDxEE5dGWGp1RIKE0CkV1yegv2tB+HfjwavaW+lVqwaGZP4LzTEPA0&#10;aYTjMk2Wj5SmaElDOoJMDn7C0o/oC64Z1V2nWbaarj3frL764rWzK4u97vbuzsbcfPPs2WXIGyBm&#10;wAFxOHMeskK4Y/v+ULXZMhJR4EgJHn1sLbBCK/yATcVw1EdgB2o+KTbgFoKUThECQQMpGj+DDSk5&#10;RXJp9yswCqTkXoLsiPsN05399B/9U4urVxFbst3qQuhZq9YsuwSrJlRVbTYUhwJ+APGEgBCIIw00&#10;k62ge6QR5Mt50VEGf8iMcJpXudJ8hHSkLFZSDTOzys3Kn2vQ4WuaRXG8rByGfH/cRXxvwvhOz1SP&#10;wCe5rE++7Fdfep4pQHUAClQNEgHg4T6m18Hh1cG1sEkgxtfQATcwb+QaP65KAFyAsVMZSstEWTDu&#10;B6FJSL9Ck4OEaahimQ/+gMwDh9wANJCDjGsuwURo00DFhwYZeneiWNa+H6Z6V22YIJIE3yjHdrk3&#10;CgEaVs5fBGgIEgUnvSemsWnI6ta8iCpjvPeqljFvUnBDNrGl/yKKbCNtrJ4wh3vvpIEGPb0PVCxH&#10;vi/tvYfR8lS/i5gmwitDnwD1BKKluqZRdQyAhtmavTBTnW9WzHh0797N7e0H9QYWcmsw7ED6v7y6&#10;3JyZccsu3DIhGoD9AWwder2+W6Zho690kDjQOka4WByW2wGxKRgx5pBFeSfIVhtCck+itJkIHAfl&#10;wcclDRpkkJOwV3GjFKyVhc9+8VdCc6bXH8FOE1TvlirAI4Aj2KYoKKLsGbC5UTgGuAHHzSjkLR2Y&#10;40gvXQ+Oo46qTOEOO1PSIAUNnDOHL9H8n2YFnYrqsoPmTeB7ovpL16Os9NP0j/3C9WcIzEGoRAx7&#10;9LZPfqTQ/TU+Ho6weKsdgDY7YAJ6T+m9AhsM3FgB/0gitxCCcGknbTNPlr6/tBvKoCqx0aNqEzeo&#10;FXADG0NSwT3NKkH87V53oPY06gQKZkumQ09xLfbYm76wdTCgCgGWqSAiJEADzp5YOXfx4pXriNwg&#10;Ag1ZLot5uVBmShoy4j0knSOKA5EybSbYNEwzmaZhTNLJKkXcWemnpG2dLAs05JW/tD558a8siUXq&#10;+MKKMQ6xJTfKoBgLx0YHTuyVTa9ainBodjDq7O48gFCyWi0NRwAGOJMCMRtrMG3AIZYwfsI3VJHg&#10;3iBhGDwkfALsJZEBmIjnDknDEDsFrWokkXJXgIe4R29TfoDuImiA+kOxnv1LmzVouMB9BV5UEWXK&#10;c8++/jM73XA48is4WLtaBW4Z+SO1h0kOilNwQUEHmDIo3KCWLBhsZUnbpGOWlj4vOsqah1nzJK9y&#10;p6Hx8TRiSUPGWRhZ+WQ9z5I0ZNF1VrvyoncR3amlM13SrNyYU6uaF5/Mquf4XLafu3qZagWuxKgQ&#10;iA2hFygn1FKHfUmg0+m0FOUm17gKAAnAGnSASL4LOSNAg1ZPKBOEMqyiarBp4JkReorzHisubBpA&#10;2KgirB+QkmFhUBZ5h47iwO0Fdi7rW5sQjxDrkLkwPePGaO0JkQ1cL/YkDQlo6OIIX1NJGhRoUMZb&#10;MklDBhKUkZWQqBIpiAQcZIGYdF2G/JROWWuzU2f1Q9aOSppeWk8pceaxoEzKI0emn1pMOmiIXcBq&#10;uFyWHSAG2wx6sde1gi4Qgx3jNGnwgW7ZtSpVmCJ1Pb+/sLi42+pUa7WZJuKu1hB9FfABUQBA0cos&#10;KWF3ynVCgQYVHQ5xn6loAFsg8WqWwngwYIXkPLhPrJ0DGD6rcBAf10QgGes/LnVQpZTmzlz9sZ2O&#10;st/ByZx4F9AGwRiq1VpoQOaRyBjAdZSDtfKUSkCD80SDBuniKqULaXohf6Ohd4pmVtquvEDDBImO&#10;tCump7sjgIYc+eTDWdlf/Yt/DiQHYqNBA8YGqzVWXH2aLWgbv4Kq5+bmsHW4f/++NmBE22ijgO/F&#10;xUUgBpg3AjqgVJI6nuMJM8Q9tQZkEzzukhfRDbHSzs4OfsITIAYwHWIRBoFAAnpb4CfUBMWtr6/j&#10;nq+T9aAUZAj2gnv4juMnBLSG6SUHGGbaUQwrS5zqW4rNes8Di5h94fUfe/NzX8R5NgAQnm3gLKsA&#10;fmRK36niNChmIjkqVzqTstJLEbG0XI7F4SuvcvXOb8qKMQD5yblS6w/DwGGAFUhwdHJWi7L6J2tc&#10;pD2TSz6hFY1KyhnC9XFei10Lo2Y0apjbdXNrrr7T23pvc/29UadnGfWKvWib88q60O21+zsABoqr&#10;WBaiyd9fX/u93/tKoCwIEK9ZwVKYSioiVTZGME5sNyCUqFRAs6BofI/zH71/ogQCkRpmZqswmEg2&#10;JBR9J4HgYiWW6HYGYAvgK6B3HHa9sbH5/Od/5rVf+qsPBuosXDIHsh1uRaRdeizppXSU1a682iud&#10;t1npMSLH0p/CQhMTuDzoPYuvSvtTWP/MeA/Scsfrv6cXIE7BDzQ5ROSlcbhBIYTGBNpAies9r3Er&#10;Rabn+TGoHPcBFE4o66fkxApWgjoFpmEdQPY8GwL3eB2Yo9Vq7e7u0t6CshAiDFA+sIiugIYgvNFG&#10;UkiMRgFAIJPt7W2dfrx07nL2r4dbgjwciz1yCunkkKbPqqA0n7zSP3KH5ZxBXu06rnzy6g6Syfg+&#10;hvckeX30A+iLFxG8fkVTJWmWF+UE9Osm26GukyyCasfDO0vmCYaAUrCLoFBT60OZGwAHL4ozwUzG&#10;a86xOPzkuMbocZab43xIrfZJ4yd59W3R/ZZXPbPykY7LNOn3vKKx+mJbzyOmeKQTF3JcXNRRJ9An&#10;aHU8sgKtB0jqSIBk3CXoE2jwRJ8uM75poN5RQbh9vwku23iykFyQamC7wENvGaZaeXbv8xqKRnAR&#10;juzvQj46rYr2GagVf8UNMAd4Df08yaG0hEPrNU4UaCh6suaV/zSTbBrCKLo+0vylRJhX/tP01TRp&#10;pPWZkF6vtRoK4IZGxySucccHLvZkHQQWmtb0T6Q4wnryCuamWc04YmChGnDwYDyQMxkRQQMupBnf&#10;frCGBCUHmnb4SY59lXtW04z1eJrcK3C493IBDUXX80nJv2g+I+XP0/SbRQoE1YHksDZDmI8LCF2v&#10;0LRC4HFTGklowQBVFdwZ4BUu8Lyw6iMfRo8nPeutAPLkcq45gq4rV3QSNl5BSoAY6D6AZhK7KhXj&#10;ARkynAtxA3nKgd6HwwVDTWhUwTzJa3iQ7nhZUuIsOv00gzdNGmk9p8lzmjTScp+U9NO0fZo0T3p7&#10;ueRriwQQPumdRD0OKUhlGj0QrGsgok+t5H6DWw5lqDgWM34cN7Bc5k+q1wSuVBbJbgGEj+0BvsHZ&#10;phmLk5xGOk+ki4Q0/7zSn+Q+H69b0e0tGjQUUX/7+WtXxtUNGgSAMtl3XOwZUpqrNQ0MxyUHIFf8&#10;Sn5BMsYNXgEj0CJEQgH9IoUTvPSLeAuaEVA7CZ7rOrkMsuLrxC7kFJp34Im2omCGKA65EabgCaqB&#10;J+ooXwfuGB4CSeNMDC9AnJnq6rmL5y8+E8AaCgKM5GAHHu+gYsQlJjmJ3/bj/iRxF3K4Dot52ed6&#10;+A6UoZHcI5Z9hMn6iCXm+3pG/ZWRPWbGo5eV1T9Z4yXtz6zxFdUcVBAifAlioUV2KbIQpKVs4ESn&#10;oWsOyk5/2N3odbfiIHRLtXp1vlKedcuVod+OzbDsVlAQlAegnla7fevWHdVvIDGwB4ZSgo1C8g9u&#10;VbaKO7m39nNm4htUr0hvX9i5jxvMWh2m1Ym9FCwWE0lownOUrwQ8wfENtoF3ocwED1m+eG31uTd7&#10;gRJMkldQwEkGIuqK40osHfcJoCGXJmTVJ2u+Tah/LvUpOBMVazyXA72y5ttjAA2pXSQdx/H6W1AE&#10;YO8OilIknEB1mh2Qrih41ASM4qkyxIaA4gfc8AmXeZ5tj4Uf31ynifphl4CtP+E/LvxKvkCBAcEB&#10;+QVVEqhPQvnw5N5DDxRLUiJC+ILSocjQWswk9hQD2quLIhPsY7TeFM0hDyKy0drWvNi0lLwnp8+L&#10;GKS1Oq5ypfU8rvSftP7Jai9ImGFbMRB6q0CFIP48YMlEBM8h03yGikK6XJHMGYiFlk9MrEvX6gky&#10;HFK63r3gV20kQUUnn9Bn+4m+pPN8AmiQZlVo+idlUPLqBOm45NU/RdTfgvCfno1UNHJrDmJDYaBe&#10;Gj8CBOCbFzkCTQ0gjcTrXJ61QBIET1iAd+mCgeWZQISogjBiHDRoC0fkrEWUNKSgmAEsgEoQ2tzi&#10;CSUQVIgcxg0UchBGUJiJdgEbobYH2A31JriSQTogTjj85HHLGx5dwlE0kpUSw3HVR0qERdczL2Iu&#10;up5Z2xQaPtMQgTt4Lv8HQINWTGi1gpY1kpC1URTxh96w6nYdwA3aiEGrOZiAexuWTsQADoA9A389&#10;AEGkk+EY00vnSdFVlc43afqi63/S8j+u/nmUci2aB1IGQCsBwgKCBizzBA28IC3gvhxkSXhBE2Xa&#10;TmL9xkNyEG39hDRUKJB0ySYYi4lrv1aOMFtaR9NAenz/QVDCt+jiwTRUrGpfCc2btF4Dr9DPAshm&#10;aWmJcggiCe5Ukot7mhMEGqTMQpo+r8VeWu6jTNbHSfB5teu48smrr/RyO94QZE4grnE5qZ4mREip&#10;l2rK8/BwnOi0wI+sRusgtJEEbg70m24ObbCo9CRwYXH0p9AKTdaQm5/x+hzXcBx7ufnOh8PNOWn8&#10;JK8OL7rf8qqnlK8+Snrzl770C2olNujOEIC2GwjmhvCOsZIN9AedxDJZxUjAEbI487bsIvKjBaAA&#10;40S8srW1BXIFfULNgZRkJSBmvIt7IH04OgIHaD9pbgjAFJQvdaIKoec0FnXkAPCBDCl4pJ8kTSjw&#10;ZGNjA8nwFspFg6HvwE9AJPiT2hDUkHoWOkogDTLEnygdFaMvRuyHcderlOueYdUWz9xY2w3K9V/4&#10;M7++cO5i7JbR/jCxp4RVg6ki5Ac40MZTgWFS/PKJqw5fhfofR4aFIFT4fvSpprdfB7Lihm/6S5o+&#10;q9+ySszKn8rpR7+k9ckqUUvUH71KqTlk1VPUPzApSAKQTFtHRDuCEaM3DGpGba5UL418s7+zWOmf&#10;X457u9+//eE3dnduNmv1kj3TbZu2AWPlxW7vnh/gVCmlX8AZdxilm3duv//+zcbcPGyFQF+IrzBE&#10;WEYEkfa80FeswE5iLeAaFzOQjvRzQnuaO+h9C57Q8hEXqJu6S5D/2bNnwR8QUeZnf+Uvnf/sL+5G&#10;VaIZLRTB5Mll3BGxIzmzRkCPWeOVS30mjKuUToumr6z6SOs57VTOO10u9HiESuXVP9LxHS/XfuPl&#10;1xXdIgyaIlGe+JDYFzlJaEWccKeEkBQbwpYJh9MpsyNu6EGlWJ7JLknAFAxSH0GhBXAAxRJY0UHY&#10;JH7tk0lNJFUGeE7bRjyh2BM3tJ+g4zVdM3CD4sZdJ7jzYB3wrX3AuF+hnhXZ4j70g2gUoI5BbLi1&#10;JiJCWuXqS6+92ZxfgEkF0AH5aXLAQ3LqXRJdNssQJnXIpYMhmjcqUP7JM8STgnFRk/XKcaCUvCxR&#10;uA49+sXZXuiVVcnUQtP7Z++IpmmbC3IAO0CQvpJRqliOCczt9V1jUCl53dbtjbUb29v3fZgkjaJB&#10;H7GWlFbQ8xF/EWdQJPJIx4HnxNb29sbGFtQGiBCPaIzJtwrMAPkDiEwxljQUo02OqOBgc/BNLScN&#10;oWhxxXswELyC3JAYOwQ8x2bm2VfebJy9PoxL2ipLw46cxh11Tz+VcUIXH9emXDQ5i6avCfmL6nmM&#10;iXOgx2kJ8WPpcmnyEcZXl7sX8EDTpKZVVpP70fFa0qYJ6UGolAdSK4kNPc+UYg640Tt+bZREP0zA&#10;CFzUDlDvSLsKFET5BF7nSg8mRKiBHCiH4D3AAYO3AEYQc9BTCxWjZoRKENaN4AM/sZ60rmBkGKKn&#10;pHWZoyel8FxG9DFkIprxOdZHSiY5Fp2albQ+J63fiu4fgnh8002SJAbyId2RsvBc/zluN43npEdc&#10;Wuc4HmmeRpH8HkcJoFNaWSEHvq61jWQO2mua7AjVww3xulZYcMtxoH+yMGjR3fjQ/POah8c1P59W&#10;PvlJa9dDJyoS2JfPXVJEqYK6KnpMKDCRNNjKtgg4PllZE2pUx9mrV7BGM9CCkjEmkaeRnlt/qhLI&#10;VvgE37CEoJYBl3o/kTTQe5tOE/on2jEx20QtotAJHa/xFm2gKM/QBpuECzR7JJfRxlDUufKbkgY4&#10;UQYQnMbm0A+cSr3d94xS+foLr7i1Rmwp37JUSUMiejh4ZQENll7QBWc/aEuUsKHIS1R5KWKdBNCE&#10;jRLVc0JiYbHpyQuVMGn4Lqrq4SYrWWJiuTPlpdIreYCJ+M82BPFh5Bqhaw4dsz8arHVa9/v9HSz4&#10;iOLse1bgIUizbztBybVdhSjU2VWAHEosMPL7wxEoA57OAAnkNepgukixDkxolMJLQwfuIvinotz9&#10;0E9aVIAmjNtAMFQMOABYBN6l3fSLb3zWXbo0MpSkAZngV04/sqwpO2HSzIHKVnlmC7LKopcc6UI0&#10;SSYkfvT+YQ4iHCPlJ3k1VprPEcYrl/7MsX9E9Rkv1379pdcSGyWaGSYLnopPoKBDQnjKqwr7drV+&#10;J6AB7ABaAq769IFUbySgATc0MyRooFaSRot4QqUD0nPTgJ/onIkX8ZzrOpvBNGQiKJ2CAaShKJLZ&#10;MvE47CBHICuh9SV5ClEFeQ08wl0IXO0S1BOV5mzfj+xq/fmXX680mlmgwVCO4ClM4TEQWxrTJ5PK&#10;wYkj+yAr0Vw6KIh66MtS4sxi7nmBM2l9jmXcJ3AoUf8cATQoBygs2aEF0OAaZq1klq2RGXVm6qHr&#10;+NWqNTcz22wsVCuztollHsHTOoleLyEZpXA0egOYKCoLBqgF8YM6cYLgQGGEJCrDPmgYlzdw+Sev&#10;0ICMDIH6Ry1RYAKtJMVPIHkaOgA0lBYvEjSQTbEnjxE0EP+lkHaOEzEtKylIKpq+shhFVv88lLE8&#10;5gRZwyWixyPUOa/+kY7veLn2T33hi4mcX8VtBDBIhAyKumCMmMgFlbpB2zQkakpYJzSRmP4L3Pdz&#10;/ebaT9BAMQMoHwTMNZ4rt1ZJYl0HYuDxVPRuQGLKKqjO0HZPrC61D1Q6kOaRFV6HoaWWSVAxwdxQ&#10;DfYLJRBkQFhvG2Xsflw/imuz815sVWbmXnr9zfpsMznlMkXSkKPO8ghT5MAr+5KGHBhMXqAhR+Sb&#10;2qoJ6+Wj9+eEzKVdXHQ/TNiuTb+TOwJogL0AwihB0mAFBkBD3cXK3wu9HUgaRoNt3+tgDYd9tO+Z&#10;/V4I1+z7D24gLEu7pUh7e3cXBHr/Aa51x4VsMpE0hJA0JBsCFTcnWcVBeh/XUIAPEBlQ6aCFECR/&#10;7W/FZBRMcjKAb+BPkDwlnTiLrrx0+YmQNEjnmzT9EaZ6ofSVlflx0ZG0P3OhxyP0cI79Iyp9vFzz&#10;3/3Lf02t+ha9H5PDJO3EHLKkLAwOe0/EkbW4uIoleXNzE+c/oe9wz+KRD60WkAkAAWieggfkg5/w&#10;HCRNYsZbsHBWvGR9HWWtrq7CCYLiCiRTwCUxaNLKCC2TZIgnwgLoLFAHJIMvJR0laH2pTRzoYUE4&#10;QslHybRhBO570U5vMLN6YXdklBdWfvF/9BdmVuZ2+koHc9h7Irah10iRsIGV5TXPps8HVpmJ90QO&#10;F0Q5qblgLohyB1cXpde7xinf4tAfvqT5ZBWXVz45ErOovaL+OYL3BJQL5VK15JeMXoBTrhfKhjW4&#10;29995+3v/7NgeHfQfxB6Pk65NOOZUb+MEE2NZuSUAAFUvHbIJwEMtnZ3Njd3YWuMo2M9SAqCGCde&#10;qgveEIbaJ8BHibBg/BrfPHDBI7DgziHZySjbJjwnvOBOA7QPzgNuwNhTf+av/I25l3/qsPcEcqC+&#10;8hGvHL0n8pqHWS3KmidF00VWu7Lqk2jDn4BL2q68xjev/pHWZ7xc+9qlq8p2KWZkFYUAajXlqgB9&#10;YkKlPAlGyfxB47ZV8kZ+rabWdVgqgD656cc3BQnUCOBPKhGIGAAFKAAgFCDBw6qRtpOgXgAFLO14&#10;BaRONwptushM8Ct4EN7Cu8iBBg1gFkiPcnkwJupJmSTlDXiFjAPP8RajUCjfAx+BJr12rw+bhoEf&#10;l2qN5156rVyvDoN0SYNqfJo6IGunXuh8T7wnFIZ59KBPWR6LRe9IpIvrBHFfLl0trU9WoSLYfoTE&#10;WfWU9Y/cewJbAcSEtiPL8KISlHpWHA53+p0HzVrQqJllN4Zr09zs0vLS+cWFc/PzOGquOjvXrFWV&#10;8zMMG2BQlBhGmLBpgEjCg+9EGEEAqJZ8JU5MjqgeU08QN6CTKbNkqDfaO1P6SF6Bi8fQgA/wOfkD&#10;bkDyZDu0aaitXh33ntD4Q7qIZox7bt4Tec3DCaBBNOvyqk9WPkVLEEWNPULifOjxSCzsCLU9/MoR&#10;xvejTP7yn/t12iFypaexIe7hcw1YgM06VlxGcEo8GCPPH8DQiWaJWmyAP5EYaXjSFUWI6BDSsN79&#10;g0FgIUfZdJ6EZgEyTCSDqADFKVNnw4YYAPSONPgTP9FUAvfUXNCmmuqPhC8MK+AnY/XhnoNmDRRj&#10;4k8wEXyrHckIDAVuYFGr3Z9dOLvTDZpzq//an//Li2cuILg+fDE9G8KGCPEZ8B2bAdQ1Nj7gmIeu&#10;DL9807YQTyYlfRZC5G5p+otorKALQgM/FooOCqrKXrYWtqe5nGefVc28kLu0G6RIPyt/6fwRxZOA&#10;7WNnqDblFcOv2/68G5W81uaNt+6+/4PLK7OdrbXO7nYIokpCwHHngDgMCKkC6m61Oo252QsXLr9/&#10;48NB39/ptiGk9JWwALFPsHPApkRJDzD9eYYE9wMg9sSbW5E59wa4R86g98RXa1itWQgqA0lGcigA&#10;1BtqKwISR7J2qwf+EwYm+Alo/M7te1ff/Pzn/8xf7do1SimSfdFH9kmiITuueSKq5ITEWYt0we3a&#10;P8jnUM1Sy8WMgKw3VQSaOs+VAMpXDGLKa0L+WTnkRafHxX9E9UdP2uqQmIdc9uc/82MaxRM9MMob&#10;CZiBFCF4wJ9Y4zc3NxYW50GANCOgYwLlByBXbghQICrKC89pUkA9BUhXGzkjT/pNIR8qFBJOgVhM&#10;EAkoLQMNG/EKq8T6jF+JQMKpVOE6oSrMDYdicMlFwQaFltpqMgrhyqV8x3v9oWWXO72R46o4DTNz&#10;C+griD7VlEVcp+RsHcZpULbRGX7kGYgPICC927MQ4sPG6GO/iyaBKGck3rPqyAXK5pMJAoqhXg+d&#10;xtKGfix9PjUV5nIEpJ/aSOmOmRL+KS8Y9NRncLytA4NGK/JcnERlhfGoGyFSfGu7194dDfo21u3E&#10;/ZJn5Bqx0g9euXJlZWX10pUrZ8+e3223cLYMIjTAlgjWEaDahCYVseNFIHnEbCKl48KN2pHsGzWT&#10;mVABkRhFQkzhI3gMD7dP/tHhwkj4iQru1O8pfy6VIIiuvPDy0tWXfJy0NRankrjhCDNmyk47mcmy&#10;2pvXPMzIn4h/Wn6ohFLJ8YCp1+EiVEAdycF+k/NPLbTg/lFtKnTCiOqvRmsK3zwTkobxemseBHuF&#10;cbBPXwkYOSwuzXm+cqlIFBk1NJgWkbBLoAkCc8P3nu1hsoegkIDul/gTizr4C8QYNGMku1HxHG13&#10;Y30bHhKoBv6kTSVeREHQL6iNxdiV9DWaGDolJZakpIRoBhdKRGV0fZCPEjyMhvAtR/6bW61qY3Gz&#10;NZpbPPdrf/mvnbt8bRQZIkkDCkqjE7QcsClF0nAEMV0qHWaUK+aBqfVRVh0qFubJuawwOcisuAoV&#10;CsImVDuvHZ4UNIjmDyQNsG3GTA97LXPUgqRhoRzFnfXOxu25sjFsbwejQb2qojUQi4BgASMgdVhe&#10;XkaYVlOpFMq/8/u/d//eRmfYh6QBOkBIGpLvPUkDDrdJlTSMc1LKCRLNJmwoB1rSoGaGqWQSEE+o&#10;Ett94JXtrXYiyGyW3epP/elfNc6/QknDOG44AmgQMd/ipuuRc86qf8HzP1PSkFruBElA6pCpRS6c&#10;PsCp2hRlSTKyOjYvOs3Kv+D+V2FOpp8z00oaXnz2Oboy6txJnzQUwkLLUydwA44ANeJg2IcBhN4N&#10;IDH3B2BePIyKIRkoYCTlIx8+wQ1yRkq6QlCLgdcpD8A39gODPg67U35WSMBNBhNwL8In7GjmDRyT&#10;WEzuXdSwKD+x5HVWTE84dcqpha0MdDFmc2YBllrV2syrb3wGkgZwI6mkIQM0ZEoaUgdPyr/Y249+&#10;pTIRShqOwcIzc14rmU8uR9Nm9dgxLgaPPoiavqbnCyImBUmDB0UdaNwf2rEP14nZKkJDRq4VLc01&#10;bCOyTaNSVkHfQdd7ms0oxH4De4MPPvhwbWMd59Z9cONDHHCrzqJX3hNq/iaOSol1ThKFVjl8MzhM&#10;wgcoldQkTxMl0rsynTSC/TPrVXrl2aHCSyvtKqQZYCyQN4DV4DycpcXlz/zkF9tGBZIG9s94h0/f&#10;Y099yrzmYVo+kBukHy2dRXdZECALNCQhcgWXAGLs51pk/yRxUAq+RPVP4i087Po3fvXXuAxTCwAK&#10;BJXiCYwMsPSC+HEYBOQBeJgEYaw6JbPeSA6nSIIxUGyAP3msJQMq4E+l3UwgAlA/+oXqSdo04E8+&#10;ZAAGlEWdglIx2G63A+ShJBm0heSvkDrAvYIVI7ihJgKwZLe1Bf0BOQ7yxK80ZaBmFHkyn72tBvQT&#10;gQdliB8YsGnA/scpz/zyr/6l5XOXBgFMGQQ2DRnMF/t0gIaUnXEWOJBOGhHTl+50gcViGzz95Fyn&#10;koacx0I0fyBpCJS4wIC9ohN0Z51grhQY3Y3Bzv31m+/srN1t72zhNAnMbZ4XhckMGAGXKJDz9vYu&#10;bBrOn7/0wc0bo2FoV1zMrcTa2Em+VZgysHsEj8X2ghRK0iblaukCQQPRPyy1KWkwlMOFYm3apkF5&#10;ToXmwsLC7k4XzAGShtmZ+T/xa//GdvVcqqRB1A8EHDmPxOPNTrTjzK9quUkaUvkkhsRR0cqmvU4l&#10;DZN7alpJwxsvv0qy5DKMGx5djYvyBq7coMlkL+9XazgMQlkMQDgB/QIdIIESAAtI7XR/II0hN+ZJ&#10;SYPaDSBYQiJpSCwS9o6WYPylBASonQawV7Kr2Asii3ukBDtIthRqL8KCcOENP4DVtGIf/BVFUNKA&#10;bzzkDkb3FFLgRxxnUXIRoGGxj7MnnPJzL75aa8zAA1EkachY7LEzTtfh5ch0HoYDp/o9SzyIjUHh&#10;0HdaGle8+lTSMHk4BX2ZJBWB1ETSAIAOc2DQ1SAa9YJ+u735YHv9ntdrt7Y3Wzvb3khZOhPNI9Vs&#10;EiH+/Pnz8KQ4e/786uqZ3VYLCkG3AuMnZ9ymQdGxElEEPGqWDSGBk+1Q2MD9AEWbeAAEo/iEyogJ&#10;lZwjYRrYQ1rgJDCPRn0grYTMcu7M+crKpVRJg6gfngLQkNXeqZjF0RPlJmlIneeJxYQANKj5Pz3E&#10;OJU0ZI07bBoYXo1SQdxDroALIgEcJI39PV7En9BQ4AYmUatnlnCWFciSR2ajY2GOQIsErou0WkIC&#10;kjpucFHSQKdKlMWY8AlKUPCCChHFdCJzpjkPbah2lcTyT0kDw8qSejVEAB4YDLuIS4s8CQ6oT6GP&#10;BoNG0DACmau3TAMGGDjsIjYcSBpu3ts27Nqf+rN/cfXCFQ/OEhJJQxZoQKCbVElDVvyDY4n3gI5K&#10;9cJQMgbHOlGShsR7Qk7oU6+l0jgTU2f8kITSnW5WdtJ8RIslJA2tvq+8H6NRPNhx/U7dGMCmYbj7&#10;4Nq5xQe3Pthcu4+j7mjbRBpcWpgHZwDrgEoihpGk6fzW7/7OndsPrHLJNJzE0l19gxbV1kCFhW2n&#10;Shp0eykj3JMUGpFl+7BQBqM4IGlABUbDAObYO9sdKjpwnOZP/tKvrL75M5A0UItK7kEsIrLtIJrJ&#10;a+iPJZ+s9hbcrty8J1LnOeZPCbucqTv0CJIGKX1NXZe9hEVLgET1n1bS8MUv/CR3/FyYMYcY7UD7&#10;TWB1gZKCh01ja3Dh4nmYFtB8ARXijh9EiKWa7aeCAN+0oySJEh/gIV6kWYP2ycQ9FaIoFEEgFhaW&#10;yMf5Ci4eagXgQmmH7oWEj0A6oBTxpGoUhKwYGQKcjidkUtSB5+pFJYfwsEdBrLnYdNY3d8PIQhjp&#10;ptx7IguEJc5gKdOYlhWHP8WrtNKncZakAaZv02i1jr73kL156j3xEC4kAgEac085CJA0ROqsGRuC&#10;wZIZNsv2YrO60CjPNSozVXfU78LsseSo0+NAaCQ3iIZ4Tn2r1R56KjYDbBrgfgnagzuD8n8IEUYa&#10;3+oDGyW4TpNa9rYN+yY7eo3nVkSRurrAYRIfisTOIYEC/FXZYIKowYt8T6lEsV+oVmvPvvpGafG8&#10;ZyprqvG2o3oiZqrZy5T9dgKTZbWX3VvYlZv3ROo8V+oJycEfp94Tkwd6Wu+J/9m/8z+m2SAoDTlS&#10;MQkKJEoguZKeecHWAQ+xeNMige9iaUeER/hn4y0s8BA80J0BcRewvYDwUBso8LA7vMszKnERNCBP&#10;7ZbJQknkVDrgwivALkhJkQZ2M4k5hdtoVoNQgQkSNusGCEJfUG2wuUcbyol8DcGpcAYFJA0f3N4I&#10;YvfP/Pq/efn6C1LvidTeB4BRG6g0+X4qcaKDoIkVScwKRqaZcSayZluhcSMK42V7GUvjUighEo5L&#10;mLpaE2xEMsYxc2eWUSbWTwRESZENaYH/x1+U7fzUGVWmMoh247AcDStxqxp1q2G3HHeGOw/ufvi2&#10;EQ1mGjVI+1CcCqfWHVRcmDcNSk4Z1LqwsgJlwT//l/9CiTJtxxuFIxgOYQdRUVSvYkQPvUa1DJLh&#10;ToMqRZo3cXuwh/X3D6wyrdIIIgoQTDCy49AxQxeKCgexGkqQZCA0TFhyW/2gOr+62xuZbu1/+jf/&#10;1gPf8UzF2Q5cGf0z9dDuJ8xajPOi06x65pW/uMHCF6T1zGpvFp/JaxyzmiWtf1b6nMYxt7g10naN&#10;94+F1Zc2jDwVgv6TeEgTB9oSgh3wKGpI/7jkg1SQgM7ZjOmESnCNx3rPYC9MCbsHXJRVMIA08kSG&#10;VExofEBowrWf95Q98FAr5IDnGgEQH/BP/MSc9YHX+JWBoXhpiMobRKIErGEgB8aZwA2lFIVeQlrL&#10;TF5oJQveduTVB3nm86T3Z1b9pX0kzYdOVaRNRmmD0wSufT2CKp9KAdKd2kLsX1rdQNEg113uDfCE&#10;WGFC/ZmVpm4KIQgyyBbGhRPSdkn77TT95B6Q0teT3p/S+XZc/SMtdzy9BYLnik7fB9zgT5o1gB3Q&#10;PgDrMZZwkjcpnKoHhlHSwaAII/CNxFBe4C3iAOwhqM7gARAoXlszaAEGk3HhZ3E0rWKJLJQghgwI&#10;pSSGkIjUtBcvATc0s9D+lnqnojPBDbUwBArcHqEJxwgaHmXwinhXSrRF1OFR8jxp9c+qz6O0cZp3&#10;8+qHrHxI+DR/pjiQSzVoVsN0TYAaOrDm439yscdDvSXAn7SyGscZ+q0DYmoiBgoq9L6FuzpSvZSJ&#10;S/ut6PE9rvyPqx+k7c2rntJyp6HB8TRF5y+tz6OkV8EVsE0nJtD7ezykeADLMJf/fe+JQAMF7SWh&#10;YT7tD3AR7BNDMFY8DQtIxnrnweIolsSFUghZUCgBBzgRRR101+Qyz+KIIfAn8oecg6dhUWnC2A/M&#10;k9Eb9D0tNJkM7UKe1InojUvRU/Bw/tLBe/w1zHcnIW2vNP1J65+imcVxtZfgm35PFNfRmQHENU7g&#10;2keauJ/YgqyAf2pJAweai71+yDRUO/InDRqYmFJJXDxWlyyCzw/Ai8fcUdJ5KwU3Ref/mLvrocVJ&#10;++ehGU6ZQNrPU2Z75GTS+hTRb/aLz15FA2gLiQK0DSNX/XH/Rv6pyZi0DcrUhMqFnMIGPFTKCxxt&#10;BS05DtvmETWJeIB6gXGdJcEEV3dt6jjOQbj2k3cwJBR+TUAD8jRLCHObWFkSWNBpYtwmg0xEcRwV&#10;FxJhrKLdVsfz427fm5ldfPm1N0vlaqSiPZgqWg18DpWjkAofjdM/cU64nUS5n+ZCOjQ1NXU6C0s8&#10;CkWGh2jLNDU5ahrovDPDvha9/h21zh97T7RUqBhDEsNPFacG82LqimKolPFtWsdl5JHpopaRXgVJ&#10;Sp1BGYOVaZiWKmwzLDtMam8bsRMHjjEqxR4+juENu7tb6/d9b6AsH/tdwvFer18pV0FfIHHgcsRp&#10;gnEzDCFBFshHEYeKzqQCgSjQgL8Rz9X3GNeJyz/BBNnFgameoAAzxAhg0ECjmKmwHkoEDfjPh9uS&#10;VUKQWh+aDafc7Q9Nu/T5n/zpoeVG1t4xvON9eGSufeDFrPk29Rx5SMKiiU5EL0foNKkQd0IRqT11&#10;hCqJXpGOYxZ/zipU2D8MTzI9B8qs/qOsI8qzGXABq/ie13OidFBW0PtaQ4IDvWWnBkHrGgg4aM9I&#10;sucT+k1wB6A9MKnRwAaFbhpcyxVLSi4+0VJKvgupA9SlCDCFElkHlk5wo/+kiyayhQ0mT8HgBuXw&#10;hRe1qQRuCGVY7WO5jjApj6WeRTMvaT8UgaAfZ8c+6e3lpv/whl6rJ8gN9B4gS9JAqieTGQcNTI9r&#10;SkmDrg8LxTd6mNrMY7mKHt+i8z+WTpMiBr1IFVdbaT8XVxPmLK1PEXxSRW+kVSBXa4ocqPXnQ5RK&#10;+qeQn+AAN1y8sVprEyQ+5BNc2OvDMEr7SZIvUA2BZIQpLJG2lto8ggLPcXUpOotAQWsWsN5TMkEE&#10;gIt1Q26oHvLXmfBm/KIrB4GC9gVNOpcukYVcT+uiW0hnPUKmUqJ9hKKmevVI4z790eeTdhKirsjI&#10;KDMPTVDUSGpb6XHNwjgO4PaApWiogXtyGDAHbcbEh0wzXqtUjEIJIiEC8sefZAsaNBTBNKfp2Kkm&#10;xxSJjjR/psh3P8k0bXmUNIKqkAVnXKfjKO3J4tKrVRYLp9Ya4oYqCURghHfl3Nwc9u70OKAWk2fY&#10;o0Jcv7lgM5gS9/20KqCQgKdeUQID2uZDmFhCckBQoh00tKkElSBgSSiL3puoA2Nacw/BzLmZIGtA&#10;zjSMIOtBEcifxgoaOvAe31TE0hCSjSUM+ngEhfw7/FEIb/zd/Gv28RzzqueTks+T3p95MVMpaCA4&#10;GJc0kONr/QJ/Grdh0kXo5R9PyBz02k9sodlR6iwimOBPuhRmrvNBufiTiCT1elLm55NeTyl9Pa3t&#10;lYKhouetdFw+lv6Xf/5LXKFpi4DFWAVZ8jw8oUkRF2lQozJILNcCX51Qhyy4DCMB3S64OSDB41c6&#10;UOA5Tr/UlKzNHsFx8JwQRJsj4C0s4UQAqAae09aSbyExJRlEDEwMnlCtuX6gTtsi1MBzGj0gMUUX&#10;+Al/olaJZ2gdwg7Ya+92B/ML59rtoNZc+pN/+tcWls72wQNNC7HqcEBPcjo2dKQwt6SOP8Uzn51z&#10;+MpL0yHNR1ofLf59FCqFwzx6LDXORFZ9sorDGD1KTY76LmoPM52U8c2lf45aqwLnVVa7UscrMO0+&#10;FIYIgxD51qhdMwYzlmcNtka7a4Pt+93t9WGvXXEV/iYTAKU36rBpCGvVBjYMcMiGLBKnXAKrDwPM&#10;FAc2Q4jdEsCsAeIBmEOFMU69KttK4khxJlrObQOIl4SM51qF4Qc4eQKcp1JBbAYYNIQjkCkIERXc&#10;7rQqlRkPysbKTODUWn3v+ouv/uKv/DrCQQamYlPTXNCI4NTMXCKi5jSfM+NqSOldSo9Z3QW+Ok1P&#10;6jTScqV8Lyu9tNysRknro+GsqJcePXFO8y2zIuPtsqibQFrMhnF/S3gx0JGBwgPtjclFnQIDRpvG&#10;E4oNxiUHPO0aEoLx7YXWXFJOwCgOjFGN0sEpIAOghIBDTrShdwzIH7IH5IkgtRCEQP5BzMEL6bUO&#10;Rc9sZWC5b5NB8EHYgYfUZbC441N9ThokERiUItlHn6b55iBq7GNInG/rHj23vJr86DXRORCO00Ea&#10;D7n34K+HWSfrr8V7mvR0bkyg30XmlChQHKgFh1n11xJN5sCC8lo5jtBpeY2XdMcpTX+Epp2oV4pu&#10;r3Qcj6tzpPWUph9v114sFMJ8XqRVEirtGxi+iSs6WAOoEcwCkAKbCaz62j2Sy7x+He8yjBL1ncgB&#10;igYcZoElf2VlhQIGLOHAHwz6hJRIo00ZkA+tKIgbcIMnNLqkioFWEUr+sW/ISaZDZoGf8KcWkFJz&#10;wUO26NI5vuXiEVkimwbpIi0dJGn6J6U+J62e0n7OK72UueRVbl5MlrpCBlUDN9AofHztHy9LmyRz&#10;ddfX4fpw1af6Y5ycaamd1W/aRooZajWrtN+k43Jc81la7nG1S1qudH5K0+dVn6LLLbqej0IXKjwz&#10;1QHIBYTHrTyWdi7e+MZuHnt6busplqChAFd9cg3u3WlwoCMz0rKJZpLIHC9isUc+yB9yAuRAyQTN&#10;GkjzmuMQMVDmSX0EM4fKgwEr8U31B15BTZgVbzRY0YYL2gCbMIXtpbRjn/Gp5p8o0CCdNNL00kkj&#10;TS+tz0lLL22vNP1xtTcvZkclJk0WiMgpjMzKn5SuFQ3aOEmnZ4cc+JMPad5IPWlWv5EDKBrejz7J&#10;bc+TMi7HNR+k5Rbdn3nNT2m7TtNP3wP2M5dwAJXSGmqq5rAxtKJe+CmKBKPAqTM8UIor9PhFXQAt&#10;Gyi60BbRlGFQckBVJTcNKIi0PW7NwDQ8N4uYgxYV1GgQLuwHpILZQYTTsbWYRFeMOgsyEcoeUFVs&#10;csDiIC6BA/rc3BKQkuNWrz/3UsmtqjN3E/V8EqcAThS4gcQl029eivSPQGyiV7LqQxOTwxcFQo94&#10;qQNgMhxOpp+COuUjVuZIr2dG1silfyZUiWQy/ZU1jtJWZ7UrtSaw8vFBPQivACOfcFQygjICJQSD&#10;cNjbWb/vDXo4hAp2QyAu2jiDNudmZ1CEWyozTgOQ+a3bt0HiloNTLkFRBmwZgNkVgYO9jLxK2XWs&#10;jwJKamqleTJrpUFJfzA0HFAx0Ic6sRZnYEGWCJ9NFf+hBERSUijGUOdlBJGxevY8QrB0fJgo7e1G&#10;HtpXyXxOjr/L43pocVMkyJyfUnrPo0F7eUxR7Y+SSMvNyjyLXrLoQlqutD+l9cyrPhPyEY2LNPF4&#10;/+9RJhdXWi/CyGBzcxNcAPcML8/dOZf89fV1SPhpqIiFXLtaHfCDoF0CRpQx47jpRxHj7g/c61Oj&#10;gZzp9YBCqYnQOxgiDyIA7jm0AAN/MtA13qIQQodw0IgBb+0jBpUDVCRQgkDmQVEKhRyJBeUBP7fx&#10;Xk1xgcsGDdP7y01KWfQkk04aafqi6190/tL2StMXXf/s+Zle0yPUBxmR6rnF564gqx+Yv6ZrjfJ1&#10;eiYY/5NMiW9p+4nJzJ3yTqo28PoRkNYR+uET9UrR83zy/PlEdfWJbazahmqZATUOPG4K9wesCmgo&#10;QLEkJQFUEFDaD36Bd5Eb12DaGYChUE5A/kKPR0Zs5E6CvEObF+AJcsMTSj70wo/u0/ZW47oMykh4&#10;adkGgYi2f8SfZEbkPlpAqg04krIOr9/HDBryIk5pPnmll874vMo9Uj6p6O1IOU390knrH2l9tO0R&#10;SRUkD6KG8nF84R9HACTzcVZAL2sS5uFuO2DTQOYzwaYBOWh+osWTU4/GRwml/SAFZ0eoUuor0nKP&#10;q13ScqWgQZo+r/oUXW7R9ZTOw/H6qN0/yJ6mALy4daDZIHfw+nwKUCMTgP7xELaQCNfIo614rhUS&#10;jC/kqNmDBw9wZDb9LGg5QfkEvrUOEhwBPAgPgSe4xo+bKRAToCyUiF/1T0iGP/EKA0igYsQZVEZo&#10;bYjmVtzloJI8eEK3KwEZ0jEqPP2jDOp45U7a5JYyO2k/HCm9QJJU+MBnFHCkdqW8lFf9qVIkECdR&#10;0xyKIODAhYdarKhBBoWUGtCzrvpFQn88YfqHek+wJsQNWk+KP/NqrzSfvMZLSr/S9NJ2nbT0RbdX&#10;Oo7H1T/SekrTf2xN+Tf/wp/lqkzCpmEjHSBJz1yD9yweTGdzYwfkTOnfuDAAYn+aIBB/UHGAlR6v&#10;gzXQZAHflDFAnMBKa4MGvEizR/xKQ0vcUIBByh+3ctKyTSo7KbpgEVpKQYCiOdEeHzH82FDxANa3&#10;W7X6YhRVLl998Zd/5S9YTjV2y1ESdSCEa/R+nAYrNlxodPPgPARDhy+RVxgUrsPARz2nvjLjTEyd&#10;w0MSZrVLmn9WP0jzT120UBlpPqn1VxEpHDs1LkVeftJZ/UC3xsPLcVaciVz6Ewc9wLXJhXYx8myv&#10;0zAHTdtzBtuj1tpw54EVjgKYGHU6EEwmzccxLSV0TrlW90aBYg7l8vvvf/ijd9+BGTQIz4htEBds&#10;hZLzI9SpKwiJEPmjkrkXYw0PqV8gXXMPQz4AJpCoEqsj08Yher3WduyPqq5Vg0kEdCORWZ1pwCMK&#10;YVtKtbntfjAMzU999id+6o//8nbopMZpENHdhMmcy7yakH/WfJbSV2o9pXEpVMiaKC2qSTZ9gaMm&#10;Y62+GQCD916c8MOEQaszfiAqVjYvrumX1AlAmC04KSj2EDQHGmk7NuC9FyMgj9cPR34YjRzMGdt0&#10;LGPQbVtIuG9IR+CIjDFzUpgtGPywZUZqTeGKQOkXLsYcOnD5trVrWfjmOji+0Grv4vFX0DdYR8J9&#10;BqFrhTR8nYm1IBwtta0avmFjB7pQJx/FdgQ7OsMBn7fMEp5YphOBi0dGEMNaJypFXYddN92lpfgH&#10;klM2z8roTrOisAELIRR26BrPx/y1X/mlcfUEG0aMzzVY4wNl/Gw6Nz68TdCAZDQ2ZHfA4YKggWpO&#10;vMhIDxQqIDG4AG6ALfBEjxYzIV9gQAhsVqiVIDJAAgpCeQAVm6crhhsk1nJOGl4gAZEKwZAeLdVH&#10;ZjAcdfDKVqtbbyzFcfXSMy/80i//eQSMQXCoMdBgMLgTQAM4Wi6gYcLgTTf6yWw7eaAhq13TN4op&#10;MUypr+SVfy7MfQJoyFjUpd2Q2Q/HBRp6ngfQ4IQjgoYZx7f7WwANnfXbhj+IvAFsGqmaVKwiNke+&#10;B9DgeyrYGkDDBx/cePu9dwEaRrCeTgMNceCBxHihszQrBwfYNzZSmxkQr9q6lCq9MEbAKK/fMQKv&#10;UjIryv4xBmhozM9CEKlBwyiyCBq2AjsVNGTNN+mA5TU/peVK0x8LaMAioQxL9zc546BBnTa2v2hh&#10;ZuwtOlg+A0TtAg5UcAJm68oQ1AihPW53dmI/9Px+5MEJ38MKoU4rtAwceGYmi+j44pclYbLjsIFF&#10;OVbT6UD6VHCGMxJ7BpaBPbigcQOKS9WUKdBgO1g7dQX0DeMf0opOS8Rjw3HLTRjqqhdjLDpohpMA&#10;a7vV61qWiy2KbbkxFl7YImOtjKNSPEIrdHt5o78Pz4osvqfrP95XKMMMvdToZuPz3L58/gz9FGhM&#10;wBWXlxY8fGQI6akgiQD8FDywF0jbPOMKb/E5yqCtA5tBV0wCOqRHMn1EBbEem81ywYPoJYFyKZ/A&#10;K7jRCIA3hCzayhKVZylsC8QPyHNc2KDqASgQKewCsFquQOZRXl459+LLrwPDKXz3kfcEUirvCXWk&#10;oRJd53PlIEmDIGQ/psR08iXpqYnT5TqWaryTxS9//IWsXhZlO2GoRPmkJlZzIZknhy/i7Fyu1CZk&#10;5g/XgYxT70T9mV4opI8Kl2MfFFmRVzaDCggF3hM476W1FXjDwBuBn/HgGFQjxN7Q98EUQNOKFbgu&#10;VJfbOzvgEwEABTgjUisfimTXlRwZij2UIrExIiM3IKMYly8mNbR6I3hIQBQYlsBNS7aCDNhoRnG1&#10;Ac0m4jmWbLc6DODsYV+4dOXa8y/3Qixa6d4T+VB1fmcIpU+5vGqZVk/O5+kFqZj4SJ3KD1PXaSVd&#10;spSAQd3sN0RloiQW4K+YClgIDSyz6oPRQ23g/YI1U0kXIjP27NCHYABnoe5sPfD7XRyuClt9f9SL&#10;RkMA1hDTD944gKuAlVi8kg/vAT9TPqEPyRZwhrZ60dXWIoeP4QlUPQxLYeQE+IbMKrT9AKe/4zvq&#10;D2Bnd+ATD0dx34sHnjEY8WMOPH4G27vqZuhZI9/2AnsUWEM/hjdiFAf+KAo87JJRGM59xW4dkQqx&#10;mmHWYnbjHp1iJUc0AyK5YwuSrioXx9T5k8U3tHSBDJzfMWR/QPbYQpulA5/AcPQT+/lrVygS5FpL&#10;FwkqIGm1AHMEhoakGcDS4jJAgg6lAtAAlqFPxUTBWmdBDMHzJ1FF6guQHvXDQ9oo0NVbqz/wK0M+&#10;UMxAGMEMlZwj6Rd+j7/CNuu3uFmh+EiLJfZcPf0h+J+SWwyGsNpEjZaWz770CkCDCXRDUKxw8d6N&#10;Qn45goZU8k9FuJmMAh5roD7B0lQ4aMgC9VJeJ+sHae5JekG3ZSTddzFNKT6vHWdWPxQNGtKZPoKq&#10;KdSOeKsHQcOwswv+C2aHfRPNiUBikBXimOoSNH2ID51sKVqtNkAD6HUCaFChpfcvNpOggZRO7kai&#10;huKijyPtscxYpuvYJQhvFY2DTs1ao47FAvzFKlUAGsD+CBo6YDBYjw5dj2G+HWmSFvjS4Un9GEDD&#10;Xpj5hKkm7DT5xq7aDwEXlCjXwFbaKpu2+lg2dMxOMtkMfxh63aDfHfVbo247DgZ2FOC5OqLdxCnt&#10;kWtFjgn/ecwCNR/w/dEHXFuB0eT89LEP1B7hCMHO97apejXBTEsc8g9e2N2iehUT1cPHdA0TN/jG&#10;B0ZzJVT+4x8X0CeM3QifqAzH4yguxwZuoCmpYIpadhX5ACf5gQF4MRj4/WF30BkNez5qFQzNKDAV&#10;WgJ0iKEFBQHg21Ha8gBwAR1iAEnYwA/qohJAW/BMthE+PPQaNn0cLWFsEI/AUeqSj39wdARoih/7&#10;jVdfojqAPUjhgVYZaCSxJwyIjFq1DtCDutL6gbIEvDsOOFgPjgRYiTZ75O4BP+kocuQRLI6sAX8y&#10;EqX21SRcwK9EEgdMo/ET+45ZaTEJjSfIGvhiAoYQH0LBmt12B6dmAp+snrnw8itvRBQN8ZSJRLyg&#10;NpQWvsC00pG1lLizkKAsHwUaRKtf4aBBVp3sdTurH7L6LSunLBDz6IhBzaXEjz9rQuRTRPaESM8/&#10;Q9KQlY2o30BR2P6ooyEOgYZRtwXEECnNq6Jf0Bd2FPhAZIzob9CKKqIGoe22Nre2kAT0mSppUPg8&#10;2YQSHJBguVXQqoqPoH8QQs0BLgUxAz5K9Q3EkFBqpVZVwWPxzCkPVGwG+8LlZxRowL2lTrU9cMno&#10;Lju1dH5KJ0mOoDwVNIjiUkglDWCqWLqVvD0hGsIFfAMuVCGeNm1opkqhkjqYfmhCjA3h9LATKUFC&#10;N8D3sAOjGdwb3sC1AjcOSlZQAVCwgjKMBwAaLAOe/Qmr/ggcADrgT7UMhxA5fOxjhIGqAxKMyarH&#10;lewHughzu2QAxMSYafhAaKI/UKCg9EMfmCHgFQMxxfApW/xY+DTKLk6OrsLPCFoH4BtslSNEGQki&#10;0zdjHxoT/AnfQWjxowBCFOCDkQniMnxYMCQ6m8hVNhwwG1I6hANcl/SSOrUyNxtja6UGT3imKH1v&#10;0DBuH32UsR8EHsnHvnblIuUKqIdWN2CxJwigiuGjXRS0h2EMkQSEBLRzhPCBGkcNI3SASIIGGj8C&#10;AeCGrphUXtBSgQYQZDp01tA1QUuQjE4cyBPVo6snK6YZCkph2AbyGj0D9LEUGjokXWNQPdHu4qBt&#10;IBvnwsVnXnntDc9X/XRI0pAsEDmBBnLDR732BCHTcx6CBq53hXzyYmoTFjlRpxUNGhLQllKjovsh&#10;E5zlBBpSJSVYw0HbqZKG7u4mQEMcqvPr9ml/5PkBDrVzyxUNGra3dzY2NwEGEjiQop5IdoR7iIHd&#10;SoLVds3cfhD6gxXBoFLZNmCXodAGgzvhkKmSU3ZhUgVAYdruHmiApOG5l9pAGWmSBtGkmpA4H7rO&#10;LiCveZXKMqTBrKSgAQw0oGxBjf2epAGLHrTms7WGiy1tGBujIByMgk5/1OmNOu1+b9tXuKGfbKyH&#10;bhw6VljGWMP4MQpswy8pEwe1iDqRjxUuUU6F2Ihjm27wk9yXoadyrAMfGMAkKPOjvaXeMI+vKR+h&#10;Vci2EM0QFpiIIKjkXDDeUfcwrkB7oC048FHb3hi4BE1FXDTMTCji9j4QteMhnmBZBgZP9q6mo+Ri&#10;Vtm1AAggYIhDD2oXz+spkd2wi1Oko2CENkK4ULZNF/o4BxI7teMfBz00FZgwT1KHXusKmBWnsZLx&#10;jPp2MLSC0YGPCSH9/kP72auXyY+4fmv3a+gjaN9EbrJXMIQX5SqWZjwhpEBddWAGPMTirQMtECLg&#10;RWSLZFzXtQmCLo5PdIa0ZCRc0PGaABoQkUlLKTU+YGfRyULrdYhg0BEUP4xLICBSgbEEQAwmQmIO&#10;0bhy9dmXXn6pDxMqzKeDNg2JbkLtkHK4snYkMqagapjYCE17ETQUAheYrczEIrvaWf0g3cllqQmk&#10;+WQx2UQ9lD4fph2TienEoCcDNEj7Mws0YDNB0ICIkK6JHV4EngKbhs0HdyhpABfQ+wRsVEDzkDQo&#10;swNcsDje2iZowH0WaNjTQCSmDOwbLWlAK7QiEr+CFQHqK0YF2ShWC8hsY6U9AU4BlSqjLFhL2G7f&#10;C2PLUeqJ516CeiLVpkFGd9kMIJd5NWFG5KX2Sq0nuhvzuUCbBoAGiNr3e08ZMSRiBtwY2I0ORwou&#10;DEZhfxgNRtEIBgeDKBwYMQ4v9aGMsE2oMKCDAErAWI8c3Fsh7CTVcyOCDIB4BJmpdRqL+P4Hf5ah&#10;tsBcOPQJgCH3Lz2qXES4WIxfwCO+hR0lPJcCT39i34v9uGQGJgQXBz6oUrKO0GstkU5Qa9IfAcoG&#10;MLUY/wDghMEoAlYA+AYQQR0iH+IQBcR9dYKrghqweoBAwvdgw6GM9kIIZT7yK9ZNyJpCmZuN/YOZ&#10;uOWmWUI8GtiDndKobXm9Ax9z1NVP7B//7KcZcAnfjHbAVRz7e+7aafBJP2lEh8XRlfCvpsaRIAAR&#10;XXCgJdUB1BTgOV5hBAUemIvcGKeBWSElqkhRBB0sURCbxxK5z9BCDqTEcRWc92QoRCr4ZmsJNdhx&#10;VGHwocYNe31nxb1+Bw4aUNi4ZRyl0VR6zxefbXcC24UNig4jTUPIZPyVAVcOV36gIf0o6owqZgvT&#10;c2gTs8hlrfzI3vhAvaRMOYvJEko/6rVnU5KSTT69MGZ3PV1VtZr4YPIJ4CM15yzQAC6oDCFjnBi/&#10;bwjpK0PIB7dvYFcH8S9AA92msJcAUZYgQITXGVlzAhrWNzcS0KCOIE9oKQk9nkycZPep1BNUaGoO&#10;gEGnHpOggcJItWfAvhRWaY7aMap41NhTGnDFtCtuBfaOlDQYlDQANFx+5upzL3XBGNIMIT9poCF1&#10;/ivHxqJBA4TdiTUDdRNK8ZsYP25vbgW9gT8YAivA2pbGDSUI/EtByTEg/FdhwpUJJI4tUKspHqpf&#10;LbizYX8XqwTYFoNebOV9iRt+6MuHb4QHxsw89EFU9MQAd//SECF9kwDJtLJ+3BfZJ2IxfrDr/0hX&#10;sf8QmUMMhn+QfeGjTC32b7rDvtJGoEmAP6EPE+KBD0+j4c7uhjeEphxCBSW3gMQB/5Wg5IMcArq2&#10;hDaUtH2g4h13ev2RURpC3LG/ulHzjgs0ktqErHnOcxi0IJ/ifISHr3ptx+8ZwfDAJ/IS2U/yMf/S&#10;n/3z6GdkzSCP3KODRLmzR98SOjDB0PeqzYYfKnECJQp60cBKTDGDXqoV0zCtxdk5YCVGmVTh6B0H&#10;IIOBnPE6rRl0DEo8RzLyLw0vCALosY1q8E9kniTAkEK89ZGbBn6lwQQSLC8v4y1aXBIM4XW8srm5&#10;Xa7NwhCn349+5o/9yZ/7E784GMVWNYnTAGNcZdcLIRA6Ai6Xlg2kqyxYD15oZirzpdRk+vTTrQ16&#10;jmNolKzu8Fsci0e/svIhqnv0ckU7J7o4psalyKmeFmB9Ysly8Cq6vVn5Z41gVhwIaT2z0uv5rLkM&#10;bnzb7FpgjrHl91y/t1Dxl93Y9rb8rQdvfevLxrAbe124vSHcG8hNHVg1COozy5ZdGXmB0g+65e99&#10;9wc/eOdHbrlWcitKbR3DUBKreCISBRgwbX/YtRKBICeGxoigVjJBsnWKPCHMHhhqnkPACCO4xCAO&#10;Fkjg6jb4bq0xv9HuNxfOQLrgG86f/tVff/1zf3Rt6Piw7Tp0SUFVxrionWbq/Mkax7zGK30+IAaG&#10;UvYkljdYc5NvbvTdelVxTniPJR2dbAchozFauw8g/aY4R4up0TncEx7YebuhUR/GJUUyyueQrJuW&#10;8jh5gGOEIQOzBScHn9cG8jHWgABLnQeUMPJ62Ks3GjW1qBiABWp4lUBXFaboXffn+BjRb5/zZLxW&#10;nCT6J66gSIN9LHeqNLxDA5EDFf9kHdqhlycsYv3iTpWHJ6AIbIPRCt5rcTt1AdSwc4fMvtp/bpar&#10;WOWV8zFECmxPUj9lJtztqLiCiGII0gDmUaERW9t+KXYrbk0dwYLSAY8wx2ELadbqLjxKgNYTh2Ro&#10;KIAiAHdKA6VV37P/+0iNsr9h1mK5PXcERbzKn5OzUSMMXXmtSeAqjwvNZ5cmJKou3cN6StvPXb1G&#10;T0WeHsmzG9BCbdagC1CoBKChXkN+yF2bK1JEgRy5kNP9kg9r1RrEBYAObAyrpdd+RpFCvXlANlGI&#10;tgJljdHvlJ+Q2DT7wE3SMCX11NawupGczZwEnDdMj/wxcWHRDRMciIognrh6/fnrzz2PfRGD9qiZ&#10;q6wYlFOX8v4GR4KXWNqikrX4ZTEF0WKZxXEUh4Rpa5p8PIsJZmeV+UvWpjnrBdEmW1ZPxZC5PT14&#10;ZeVDZjd1+kTfk4fLYlYnSOuZ1clkx6mXdFwmp9fMQvEL2/ZhqubYFYRssqJmyagDHgz7sGZfv38L&#10;+y7Fy6CYhb5SuU/CA7LsVmZsx8WwQeoAne36xub61hYUCDCPhMm5kixg/4StITaIypwxCWejniie&#10;gof4KIuF/bjuisLVr/hJfeMVCA6QVAkU9iXPyeg5cJKAnRmYSKlSH4K0DevZF19ePn95EAJ0pntP&#10;iDozo9NUGLhMy9i0d4Tzc1L8ksP1T4ywlHiUqkPe0AFM7USVkCcxO03YaAwOOBrWHbOK/TBkAAEE&#10;3zBFVH6A+N5ZWx+2O/h43Z7f6+MT9AcRbP23trpgoO1Wu4P/7e7sbG9vb+3u7pQryiQxmTKYEorN&#10;o1CglN2dlvKSg6MjlkOlX8Cv2KXjOIKhco+EBQCKRvyfBMMoCbeSGe91HJcufusFkks1/+RyQAzB&#10;BUgveNxGU1Y9tqgr6MB1hGXobDXy4It4zqWKRnj4dX/F2aMP5pBM271FLRlZrPOJmQW1JSoNsZey&#10;z4PsWkG1JGABflF1A4aGN5+rxHPoAYInDBJGTJWJTAD8VDmJhYBqJYQyqlj2SZLbnh6A90RybJda&#10;ryFqAVZTJot7WEpDLqY8jAz0qUzMRy+445IM+42XX0UNkBeFB+RN7Cbd6awEgaqyjdoPI8+HfBF4&#10;U7+uy0PvQfgATkAdhBYzUlpAlIBqERJSyEkJx/igohpIiSrxOd/dX4NjDIHq+v1gU4Qm+EZutKXQ&#10;4hOWjmOtcBqfXVKeL5hOzz730rPPvwDQANYlAg2cQ4evCUxBtLhmrA9JsJMMpXoeTFARUl6LU2o+&#10;Wf2WXnn6kQttCCSLqDKnKxo0SPszC/RI8xGl13spls53FWBW3ByOZ2Ep8ms2XM4QQL477LbamxtV&#10;161jQ+TCJc2FJYEDfV9txqnUIVSAGZhbqSGQwvrGLmLIQxWorLlU5BNwIux+sLYglpqK0KOKgbga&#10;sxof7KbwUTb1DuzNlDBbCSvVE4glEPYBKATmZAmwSMhcAQ3FO8G8AfNLlWbfC0q1GaX3NezrL766&#10;ev7yMFYFHe5SUedkzShqMbPmj7QIUfpUOlImWIlBN/UBe8ZM/CtUCnQVAgFCXBUqCAEII9v3Z0zD&#10;BVDoD8NOP2j38B31Bvh01jfDbj/uDXGPX1XUgT68BGGNqHasykBQ2fmrb3BkrGc4akgdM4rZosYl&#10;idyk9PV+q9tWYRESg1nlHIs1EbEHEjyhxj6JhbMXJTLh+kjLBZ2ruJ6KWAJosD++/nEJHE+mQQO1&#10;4ewlvV/l2k/MoUEA1wuiBC5842gAoIELsF4NmQkrpkHDPv4ANFI7YWU/qT5qpVK6ck+py7HYJ/kr&#10;y32EE8ITYAKrjPhO+C8x7VUQgae2AiurOBYEEHsyI4VFYIOyp4RhtcfNECntQK24mgOr4VRYkBHM&#10;k3W/jXegboVe3yks4DqrYRlvxiXo9qdefU0DE/Yyq0IbQ1zsyr3eRI1AopR9JV3Jcxx4vCTFPlqQ&#10;oPQdw2FiCLIHx3RWxI/MnCYOfBd/Qih0GDSgIGbLxuhRV9DVwRgoRKknAYeTMg+iRbSF8g9cSkTm&#10;B7XGDKLLQXP67PMADZA0WNgwPJWgQRNVNuOb6hdNw1OlnphoevCUWHcXCxqSkKkpqOQxtFfUk/so&#10;+eBL0npmpc/KH1xO2agP+9GgbfkjhIYEaPB6nWGv34A8sd4ERAiwMEN/69TcShPrumE6PnibXQYb&#10;XlvfXtvethE7ATQK9zIlp1YxUUBxiKoAoldbMuhysfEC9scf2KlB0Ie4KYpDQnWM4gEa9KcERoAi&#10;KLVMNNhqJwDIgkPuy/WZQRhXGnMe6mO5L7zy+plLV4dQI2eABlH/ZyRWG/ljAQ2p44VVBkpVwIGk&#10;C+nwuPftDQdQvQI0KFdAyFXBexFLAJvAditqt0etFj5euxP2egxbhLgCiC4AhS52V4g6gI+KbqTO&#10;+qnuBUVQaxvksybihVbKJaisGS+B4iNlCwaFBHS8yuZgL56G4tvK2myE/SKM6DByyrkAUwJLrVpZ&#10;lYzbcZXgirN0fPXijnT84q9cPrig7K/cKhX2ilyM9gT1+3BBae4TFTz36NxwYwoh8fgCzCUZP1Hr&#10;z2jFapkfs5wbRzbcymJxQaDrcdCg3C3UrleFQaLFBfoAy2VPue95mO/lRpVyBiWZUeOFOqMb1env&#10;Sv6mLBzUPlS9qdY1ZUVKqM0ms9Ua6PAmEair7sRKp9B5YjOEi6Z+1CSgRRSo6CWVqIjnTBGiaWjF&#10;gnTn29evPEMYxQtZcAyw4+eN7krVidAMVStKnEKzyKTTcfFPngFB+QYxAfiBEtlAj5mAOw7hnk1l&#10;Mtj4Ews5Bx658V3OBlYUNwRHmtnxyf5aqEx5Ehywd0QF5w1tIJgDJwelN0mdlWhoZm4BelaAhuvP&#10;vnjt2WsQyzEIyfTqCQ2BDy+BWcxo+sUyM+VeKIn0RS71LSlo0HPxQG5ZjcpKn9UEPbLT9MaeS1ia&#10;pCHrdWHnJ5SYpp4our1HWLFSmyytZ1Z68lbNf/eZkdpVwg1s0N4d7GzDhx7h8OBA73UHvW4HTm0K&#10;H/hGD0BiZODkBz+yh1448IJ2F9ZaCMQU3Lpz7+79B4jagHuYocOtwQ/xbajzA7BTTdyzwJ1wnoAH&#10;C3H4Q+NPuLgldg8EDbyBhBOCWXxC6Ly5Kil6TbbQWKAg2VDbgmbPD8v1OQ9B+i33xVc/df7SM90R&#10;ZBDpNit50IsSk4hAg3B+ZgjZklwO118pu3E+ARQySquqPsp+H2aDMBe1jQp89pQmQol/ESonGg6i&#10;fjfc3cE3HNXC4QD6WkQLQBQBfOYUOnDUKypWAUCGiisA2AHbPXwQCRQoBLEQcAN7WChpVGxQOAcm&#10;uIGoIhF5KP6rnP/3dMgqSmOiklBBmXiv0EWi/6dFJvZ29M7TixnV01zA9NKgu5Gu9eRC+yu3Wvy4&#10;QR1HDFzz8CIV61x01HROLp3J+EKDxMQK42oOrnp4ZXwTu78Ye0kUabXa70OfZK+LeQtbRUfJ2tEO&#10;ZXU3UiZxYDxuvaLioCQNwMKlZGsQ7EFF5yrxWmJSSWWcQlJYMBO7/D3FAffPbPV4ZdjShNNCKwhB&#10;4J56ZQxM7LkIcAppHk6QxKzYw7zRY8Hi7OevXufiTQGD3pHz7AbkqLteYR3LRGxn5bo6Fr6Jr+BX&#10;ngGBfDTYAYJEL6Bl45IiZotkRDqaW6F0njKiZ0aCrvZQEtEMBR5sAxtFSRmXIiTADbEh7mkCw+II&#10;ifBWs9nAC/XmLPSvgDHPXHvuytVnRh7MYtWO9ukDDak7kgkrlqaZKVc1afoJYCsFfimXsHRvkbxA&#10;Q5akYQJzn7JndDLRYp+VuRT8SceFPJRvaaQOyoWtk9/rAjR43ZblD+EIF8HesdtpbW6D8WG70h0o&#10;K/iuCp4LMXbQ7kP7199G8DREcxn5N2/dvX3/gRchck8MrOAZ8B4zIIdQoCFxeAdrgPgUmld+8Jw3&#10;EBxQ6kAhBJ4MPR+IBJIGQAolqFaCX4h9cR4BMlACUkQUbA1g9djso6wYNg2vrF64gjqkggbylsOX&#10;sJ8VgzwW0JBaT9hBBjaCaSchAVRAAvUNr0V8GjC1A8DB6jsceN3uCObh7bbfaSP+QYwP7PaVch2m&#10;q05Z+cwqSxWKK7CuJ1gOQ4W9vt8fdIE5EAsBMCH0hrhHtAwVKlp5SMI6FeoPdd4UvnGPCQXDPbxM&#10;WKAMArGHLql4AxBPQ96AbCFpUOcrYOlJHOJoCaCXwHGgoJc3QlsuBx/ZWiaLAhEGFjaKmTUU0GwH&#10;5plY2mjZQLU4pQjJcp6o4JPXmQ8uvqg3z1SyY82iISopRReKDOoNdQq02p+WlN0l9qpJTdXyinUy&#10;sQxQRpSJdVoCLcqQxOA/LntquVSR0GHWo2UMin0kO3kFwVQAa9qMjqMo3CMRm891nculWtLLFWUq&#10;tC/a19IC9JuWtXAJJgYgDMA311lczFMvxMhBSRrwAmMq8NJhoXXxJC1VpzCEpSyEFwckGEyg13gU&#10;QxkI9AYqOLzyNN1b8pGM6hbkBsNUap7YWqZhXZnbOBdTdd3XkmjQgFmIV5VmaB/3IBntOlF5akyo&#10;jOERmigFYjHErYPCVUXz9GO4XF66chUOw8ByItCQ06KVlU3Gc3WuSbrhFRn+4Y8UNLDPD19ZzDQr&#10;/YT+mb7Ne37kadutnOqpzolJZfpFt1e4OCn6ymVcssolqqbn1UfxUeCgjHDRiJzqDxCfrmLGZZwH&#10;ACHDzjZM5gf9YW8EtTU2P4jTU4ZYHMs5RLnAAL0+TI8tcNwHa5tQT2DLqoTLCP2nlE2OCrIPGJEc&#10;FKA4pXJgx9KkPgyXgxwr1ToksbjBQ/hiQAWMjxJXRMmfHo6YGYzUOTPg+EAnQCDwnbe3Ot3Idjtw&#10;5QsM+FsurpwFZEhVP3H7cfgS0os6hFAEGqTzasI8SSFS8FonYBwlZQ6URD/Eth2fSPXa0O/CiBWC&#10;op4KjYCtEkQOKhZjoIQDiUkCPsqj0ULIJRwMhRN11YdnOeCD1RxLJJZ86OCV5V5ii+qqwFolVVCy&#10;+DFkAuW24LFdIDo1pir2ABbGRFWtSoPCPTH6UyePKNtJLFpqS233BmDae0IFrtZk+3pF4J/6QgIO&#10;mV5HuRhx2dML0/iWGO9iXVDOPgDEieKb1o7MgYsxM8TFOnA11VtW7kV1oVykk+Ew3CT6eWLXwf2t&#10;WsuxM1HSbpgGJbFGkowTM0EEhUxc/ZNOU1Jz9A+s9OC4rIwi0d/7hpCq91TFcHiFsvnQS6QWqLAf&#10;UDG0iGt8ggNgCQR14R7GYlvYpdAkoEV6ydZNZlt0V7A3uLfXCNtenl8gTmEXa/yCPzWA0pAKzpbJ&#10;gT0fS8lf2e+aFPcAmjoiEt2zZ42CgpE/Rws3rVYLuEGDBlYDaVhptg3fbA8lTuMIiFVW6AwTPtF6&#10;MH9lS5EotHjsBaUgjD+T1LMMAwwYNMAsC2qyfdAQmFBbCCUNuhMf4w1jTQl08EIm+JHP2wGWJGV2&#10;WchAtlgmcRFSDSE1RzjQ+Vn5Z6TP9J4our2yfsi2TpXWMys9iFHDBbgy8YLNsD/sge1Bpg3Jdh0B&#10;7Mxo2OvAah4ho7ElgAAA9omVahN+ZAiQoMJOhyA9CAYiCFihcdzeabc63Wq1Dut5JeRWqltE2jWx&#10;LgAcqNFVXEktR3iiFqUkbjt+gV+ayg0bHexG4VcN8ynQNVStECUq3bECONiaQLicOONDawy2am93&#10;e4Zd7uDIbj+89tyLy2fOJvEhUuglL9AwwTA5lS0I5+dHdv4HcktHkAhH7PiwaVBwYf9D0LC1sTGC&#10;0qjXA6ADXABXhWSpXLK6QTdxMk8iESFqEmIaJyhOYQVGIlIOItB6qF/BjqGqciEsUCceJ6gAv6gj&#10;EpTvA5+oAeXpSkoqDysWKEuwHqvRVfIGtcAoEKJ2s+Dw2GYnmiaVWG1SYXaJ/eTB1RqMnRpqvSjs&#10;LYOJMZxe5jWw1is613KMNXXTSpKRrKxcg6iVgOwBQYC4+hCacCFjEUisuxppNLBWbpP7av69xS5x&#10;AFLYNfGe4GEL2qYBFVAOK+pSuERJyNTGemRXsKjvxbEAPSSSGCVpwPwGaEA2CVZQ50qPgwY2SgsG&#10;EgGG2mxTk8K+Uk1QyhJ1LMI4XOCLFOoj5d72fl+yghWZIRzYsWw7YdNHU+6nPvcTeMRATEhET0WY&#10;JmC3gSeoB3LB+7hHMvQ1vvEnvlFRZJ04nrqALXzIHmfuav6YRmfQB8742MNkUuDd5ASsPWEA4yig&#10;y6ABQ1hyCk8IR5gncQYhJFEhvTZQVbZNAbxEDUFxkxazcKTxopKmAMJZUbfTmZlf8Xyz3fa++KU/&#10;8fN/6pehi1URKsCkoBFMDsWOEi0qxEKVUnLe+aGLaO7whbqJMATFXAVdWG6J+aevJ/tq+kvWXsWc&#10;1Aks0+YP0ScWIbWITHdJ809Q8nRZHyWVCqPLbdfHL+bFGUtWxd/BGxBeX/GKj7vI67I1De8RMOTR&#10;Q+WTML6EIDH+TDzsqCbe0xfjHsLqMqIoJpHPqMrVDIIVULufsYNw8KRRbUAWXcGJvO31wfaDMwuV&#10;ubJx/9bb7Z2NmUalOVMrlatYTMCVK40mzJN2d9fAKu/cXp+bXV7f6n7n2z8qlZsIXZOABkQRAMuE&#10;dBtmkbDrVhIGpUBXi9JHQe64BsDPfq9P9v3rFJkjcGuMrZNihWC7Q6xuEOji5KpSFUH1oK93quXd&#10;nW6lUcN6dfHKM//b/+PfvtHuezhj6NCVRXdZ8/kI9E588LGRh9e8qewKyB71DhUzgVteve/aGwtM&#10;nhIsPBRHJ8vVG2Kk56Dr5U0NuuFV/JYVKhs37p200wFYItcJbqgYBgNiJdwrf9l91s0b/ATIyPUN&#10;99ySqokBtVFi48jqjc9h/skmfzRLLWcL/hcJaNO9waHQyxhL5EMV/xEhopP1ggPBCYlLL966hnxL&#10;axD0bOEEZl/R8I6rj57hCJCA1QTP5+ZguVHnkkFcorXY+9Uzur1WYo39kcyDHa5BzHhDUJ/+oKNq&#10;qCCU2oViVqpY66GBY9ugecBshSIcqprE4zWES8ulpWXMBg49lzbWVtsW6L2+AkCRj6kN4M5O4BQi&#10;SuBCOc5PFDaBRXCp7pQUvsG4YynHgovHTMnhY9F8AjvZfmcTE1SvnnrhHicg81/7+V/E37QNQUXR&#10;m3gZWp+dnR2sx3gHHYoE6FyiBM5FpCFqI1hDep4XPj5IeEv1TrJo6Wmkh5yCULyFBuNFZJ7MHROC&#10;SFhaUsM6jhI4Tmwn0lOigIsKGIoZVInJxYoRiBFaso2IoFFxDJyZ0ZxbRqAvgIaf/tlf/ON/8heg&#10;be0OgalTQEPZqRYKGqSL9GH2N+HJBNCgCfXA69L6nIKGyf2PxUyF+0guTau410FUSL17HA3y2yTI&#10;2P+fvD/7kSxdz3uxjIwcYs55qqx5ruq5e3f3nihyc2+RW+LePOQhLQG2cAxbHgDDFmAIsC8EA4Zv&#10;fOF/wHf2jW50YVnUAQSJlHSoI1Lc3GOP1TXPlfMcmRGRo3/P90S8uSozq9ltSTi0tTo6auWKtb71&#10;De88fXGY1GZpromID9gtVCHRtPZhcsw3KdDZp3w/svbG4jyk+UizRhzTaPODeAuvoJJ/pZg/aK7u&#10;b66cnayNlPKzT+8gNFRKfaWy9sRzJnZPoYjYv7u7STMzL5aGBscRGn75i8/zveVmY4+icFmhQbaD&#10;PZV62oX3Iadnjpe4bPrjsDNYc8md0C7KWJgPmrsk8mm/S4QFBHx5zPt6V1Y2+oqQsr3JU9P/5//r&#10;/+0ZhQFPEhpeBeevwotXCZdffv/hwrTPuqkj5+j3GKZpWpanZp4ivyxHLIdFhHA2m+7HI3HSgxVm&#10;faabkoOdqrjmKGa9jjEH8PjmnPfKjUt4ajoMNv7mAK/Nikxd28IKRFMmc/XdtwU9N9P1ewWZCdpZ&#10;pnU2gM5kr0T7vj/85YnPwmm7JocHpOlkinq5G5Z1YtIMElzJ2p49TMs6Jv5mfiE0cD+/WpbiOkwN&#10;LsYj/jML+Z3ZYEKbMBC/jovRoOEnu77+kxqS6ry2RkFAZnYPWsjouweb1KXQrtMy3bDTUdrEew+W&#10;dnZsFGaWpQ9xfnxdtJXH3mZ3Tvq5e5gdbxCKkLTIUeorj+R7VBfRWrrN7Qae6HxIG/gFQHRF92Vk&#10;LM+/dfg2bLz/9rteeA7mzsWdeCvwFFKPrRku22zIoBX/6Xs46JNP3CEbIVD5mbiWUi91WHoy1/cW&#10;VhZWHJkimKGvyBDE/qYW6Inf5fXwBBnOQlVC7DA6+Qbjg8tNhgRjIS4d2hwVy2pvXxFaruJOl65d&#10;vnYFSynCoEyjLmzrnd5FhlI9T+mvJxzHKMIh4T7x/hMvZhfvVQ3+f309YhxObOE/VX+++mCToVgJ&#10;C1/1keR+StXlv+LxNdvvKEBfsfWvfRv56FLwD8drqgd+BbIE9ulKD5auRA1VXUyd887sfJR5JZKk&#10;P9OWKJ5KLGFsZIOGoEaT1V7IhkC+tLioPG3id/ydPq0tBSmAPKbsbTKXemDxPdhzEESsHxiOezEj&#10;72/n93dGhyq1Ul9jcxU8KlN0vshewXkio10phW6B93SRyPpqdZCNBV68mFeGBVI5pE6ZEQp93CHY&#10;UZ4NaIOy/ZPhun0EVzgkZB39W6oFuZuI/jACKQkyb0CECiUISBE6Ilqiuoe7ZHhB6Ivl4nf+xm9s&#10;kth5UnGnL8G7V63y18X3LBv2bENjmmR7dbOb4R7lZvnspc8uclN/DwZNn/s6f0KIqNi929hsNbR7&#10;smw0KQIR3TXFKWLnR/Qil6G5QynixiYbSdeX52AO2w1FfcCyFC2S4kQwJzBhFPppbZH1kMQ1EiC2&#10;GhBnG6hDi7MuZzYTelpbNkoxeG37VaLJJvhWFxljx8jdrqMjT5NKZtq50ZXiJVxYmfJeCB/EssoZ&#10;QhwlcRKFvt4ytRGLFBJrhzSGkdxCwxEg8TLBRwKV+NPww4m5mLlVMA66Z5nJzIDbQmpBC/c8+H7r&#10;xuARYCXvSTo8Xg+ZP4NzB1IjdFMg1eWdWBkF/zUUwLdNBC9CeUow5ncOVR2hNmRPb7EX+wouIBkZ&#10;5RdyhOnuNvot06JdNJmuzs5buJOIHgH2szGMlmMspRnkYuAsvlJRtGp6BRIL3aNhdvNS8RWlaahx&#10;3sL1FL6qPTsiqs2UymTBzfrI/Y9//w8dNshcMEmYboLdekMKCx30zFKCg6S4YjHNs0x3/W2JwaGO&#10;chPsbPci9Sdeb2mFBjFguNaTebzFN68fwTd4O1OCTnsbKn51iiY/8q4QY+m615jDm1/Qf67woF9B&#10;P92fEJq06mBsgyiuZSwN+wfsr5H7wW//7t/8nR81iOrOd59oaeijGt5J7gmD5vEjROmvyGBsBfnP&#10;dHyJpeFV/TSZ+OrH1xvv13Uf/P+LeyKrSZsxu4hq0DgzJK6QjGXy5O84aVPtjC6oG9J2ejAG0zgH&#10;7gSpjfYNq3xD6lA6VGmuc8ULzZ88G2/McsdCb2G31cA9sd9Y6WqsYWkY6Dt49vDz3P52qUCkfQ/B&#10;j1sE5APGRDH0Yb1bKBb711Yb42PTM/NrP/mLXx3k+rE04KaBzO5ri2x2jGAHCaVYwrpwT6iMTTqy&#10;Iott6Vm+K7JIOYgu7PuSoKAc2Bm0EYGC8mRpwOoA58E90Vvop7ZtpTbwf/g//V9Wc5Xt3AllpF+F&#10;d6+C56+L76aE2XXnT1Brv0hRS0246Z6pE0jncx++Ipq8u7M1N7O31a5pa8e8qaXdsqFbm7KrglNj&#10;HUuS2wnBy23yIOBB8AoQwjlXCCWFDYa3MDtGG5KD8vt+1gv3seHHrziiKFqJ50HxxaTiE38Zd4Z8&#10;zBWrvH6jZQ4Pjbyc4PFux4flGA5pfp2DdszPPNVWJm1pCH4ULRicYHAuWEwbvtMqJYUtg19w0ZyF&#10;9moD+OVlz/B7Aw05D6D1QmhOGA6pp47L2e/CEtZq7pGWimikDTdz1GCn//1ALAIub2WD765WvVdw&#10;8RKy8yce/ywadkgBFpQUCnTE7dXxFrlLmQmEqyLSaSGCFfpdMflHSEGzscmdWdnIJMKWHh8qI+16&#10;DgzbjDmWPESYsEBEh2jXkY/m4p73mFOvmeC46wCBSoEcHadLwL3kr2RICODWvMPJ0bY6wgctG0pk&#10;hOgUdzpOTL3PFjebXHrAgQBZPFQFkaZKi2sbd4rMEGJ9+drFK1da26R49aQt2BxznIrRyVesSNgT&#10;LQ3HV7SzrjG3X/XkVU39J7juTS5Pyof4ks59rfd+1UG27/ualoD/37c0AJGOUQi4NXzyp3EkXJKG&#10;2D7CnV1OWUUQ0248qTiO8CIZGOQLJTKQoHTo8fb2xvJCo76uz+ZGa6uOuonSieopGpVy4azNWtXI&#10;E4RGLIDq+KVSOh1Rw5FJ5gEmGYHOxUKRXalILWIDm+697YFKf29ub3lxhvAgKUPdVBzerafibiIi&#10;hMk16uBMq7lbLFZW1zYfPXyaIo73pNqg9KgmJPhEIQGJ8ABmj3YwbhfY8Xt9nMik5U7f25b5JmlT&#10;aNmi1aQ9Udt6R5oPyEqYZF+BIvE7vPHDb//aTr5/T4UGTjhOhPNXwXOWAWcffNX9R+hPm81RypJo&#10;+bQuKHkFxcmrDj5/NrfqvqjddplxMsC26q36amP+2W59tbW5tstOHzuUUtCuQruNOid88+FPNhPy&#10;T6q+RUkGPEYJeIhY1Ec5/+zUocwFgAcjhHi/6miK46pIuIJCdDiHztlzZvkBCWYzuNrIODyyza75&#10;qIsFmX2Ir3RAqGuPok+yNLTV2Y5Syy6OXJG/mBa1Y7UqQGBQWVpeQd9zXJqZutlbQGZIDF4RZ0CY&#10;cxmkrUw6aCPwLrCP+x0RyRXbRbjN/MWT4OG0+Rd2EnJKc11MC0qyreP86l4FmzMKixVqercUBizr&#10;jixoyn5QmGk3ggo2Ak2LLD7ajgq8VgGMvQYGJhlgJP3K3OIPu1GoTJaqHEj1Y35kipB5SPaLGGlo&#10;ziEEBHAmRGY7cYnTNKIgi2RXcJuq4ZFOXvrG/5GU/0DDOGFKo+X869du8GIG7GX2DNoMwOyYVRMU&#10;Q4iD8yS9lr6ZB50zyZ8Wdf1toBEIloommr4e8iknfqnf4tVNQgOUAJ3kpQAi3+BITNM1i6VeY+9x&#10;4RgI/2pw9yT6jYaDBFiCYOy0qnELTuX7r914/cp1yki3FycVYZWv2DtQaO+J/8xCw4nE8Wty4lff&#10;7ijIr+wNyPK2ryg6fM2u/hcnNGA5sMhglLHQbKWKKwZO/yRaxu9Kk2rX4k2u744zQuluWC6xUqMM&#10;bKkaAhnLG4QWzCExNJX1DjOQpdcWYG0brX0gHQLPtz4QupZKMyaBvrPlvRUsWzhDgo/VR8Jghz3t&#10;28vexF17uCdKfd1UaYDhidbnDtiAaIPQYlR7bRRHADIUth/6WS7X1ja2nj2bpSCK8vmkC8ASk5cF&#10;+dzFHkVe7EI9PELhM9oG6RemiApvM8aU+4clFxaFBVYEp9FqkMAGMWZ0hVI/ThpQ+L0Pv3nQXztR&#10;aPi6eBfd+IoAHzZRz60ZFcyABUAZxXpOWQDSuqhAh+KVwy+8soI/gGB9dDqSxQlaa6yt7a2vsh9x&#10;z16Tme/PdxXFdrBm48HAPaGwuG62kKbEAkW+c9gAyHDp7hddEwVUgaCU+ZcE0G7kS2YT6oo0AqnV&#10;bqTKK0k7OHcCD4NDmDEHPBzqbPSZvP+OFpKdCmuiZh+OvUhNwOZ2Vbwh1XpKxFVclA9g6fKRlhco&#10;FkZKDrtZJEOY3ux2wg7voDpzqNBvYSJROMF3GrmCHWQ5qOGKR2I45j4erOw0qWWLCx2Gtc+aAc9O&#10;FHDtB4/aavCRg673HXT1A/EIYFRI0If6GP3F/uJgtYYwoB4wEwi98vqpyla5r6u/p4uqmiqsSW0H&#10;pKgkNMDgLS540pgkIbKEJ5GMmPmwCthdENJM2/iBBUsqhyafqcYHRLOe/LRpihrnk3wT8lDQGsNE&#10;bHS0gMhPxm4RL9XeE9b4DTEWFDixys7s802H0M7pB20hJXADfJp7uI48QdP8acnLk24Lgfh6fx9/&#10;KDM3kyFqQYRfsyN3/xDK8K1JN06Hb/CJ5Zho/FATShmVniz33PfH6oYwJKkSd0k+55gGVhah4fqN&#10;N7A1EMSd8i1VSP5ITEPy9ZwQ02AZ5fjxdYmRMe0/0/ElMQ2v6ufX7cnXHO9/cUIDupLNv0HpImfB&#10;zmPb+awtyeXM7reIBdoihVqzlESoiyNv1IlM0KYp6SLnfKhSALIc7KoSX7IotRPlnS6PVmiITjvn&#10;6ONccNSeTJDAoWafZQAmhW0CRBWmZkOb+u61YEsIDYQSry3Pt5pbMAQUf1Ie0X6koIjKg+n7ENmd&#10;7f0Slob1zadPZ4Rr3b0ITynZjvlgY1EZflNMg3L7Ulxm+xAbS0ekcL+EaFgu8/sIK6nGI8pXcqWl&#10;nDJaBnUpQkz7UD2UVrr0zjc+zJeHiZ48kdN/Lfz9uvielXVCD6ZSwtbCwvbKWmt1fX+rmSeQiqAC&#10;MiFX1nKUCKQQ1cZmkwIY6Qa2fqCOVrUHUWCv0JvH31+GmCMISHvdU6ZZ0uBVTCmVi5Y2Tz0Aeajt&#10;lFXEomYTVkIOEpv2YXVnqRpNLiI0IPVxGxFkqpOQqesVq28mREuHMkRXrlRgf6vD0N1YL/N42yqs&#10;tmnOVVdKgqxiGzuyQnLeoxkqSp4TIAArPnID1+k0Bf77k7HD9uN2rFsCWSOR8Si81Y7WDwnDwjcH&#10;CBV9C9XRi2IGFEMzK7GQF3zX/AuHfK2GM73tEgru5p6EUGXuJnaZyyPalPvodqHYRxYgkyzxjKJZ&#10;ySWQnCnArOpbpOnK5/B+gFCpQIY+qZimGLniV5Kg37YXpmqbfAqVCtK6VyQrJ1l1j3X0RIFfWAbb&#10;sJGiGbS9Ixa6Hep4ttNp/ToFT4jV5XpIhkoVOSWUZ0poB3/XwP8n//X/iEBrKJe1H1v4w+SAZ4Xr&#10;mBnm5ubo0+jo6NLSEjEEnLCcuMc4WN3x8XGvpa0l5t/SXXry5YFabKXtiQ6iZUJJ/wLIpEs1W2my&#10;2xtShCnChg1HLXiZDRNO+vBtYWPgRQCTJQzPLOeyem3VMa7Oz80VK0O9fUBb+W//+A+//7d+sFZX&#10;JiBUVluna5UOUy61dftJMQ0h0xyhR1bg/pocXxLT4Bn7jz++3nj/y4tpAKgU3XQsxdGaQYBumwR0&#10;Q3T60/5r7eJu4bzIWgKCgUFEin2p1kFHXveJwT5LNC3b4fVvytzQjiEwewg8OhEYoH1bG2s9uZ2e&#10;vc1SbufSmZFy9879L365ujRXLvYWir2UbEIgQBboFtrmFxefQ2cxfAwPTTx+tkBMQ6kyTOAC0eOq&#10;hUf8uNwkSAqq6whX687h2G0HcAWj5QTykqVTxmV0a9LakV20KSO7/ij+khgHyEE/URJE2hWqZepU&#10;lmsDuKgpN/i//t/9H6un39jOlb86nL8KL0IJOdLUq+5n/lkIk6yINcGWsL+2CiXiIiTO1NU3kP5n&#10;L7Br0PEW8cLu3aEBUiIVY27bKm1a6PT8eO284urYPsk3gyqYdCxl19ltPGg1D/IozorlqY/6kUct&#10;u+YZRm2LAnwLVvb2a6VyqsKrI7RtbqNBE3a+uW7P1z4O/oMmKp0nLTrs9vkOvmsuSOGvlqJ7254R&#10;D80vOiIEBOi6kSy/DKHHPD6YTtbAwPWsMcM6asgEHkjiJtQWIxWlXbTAfC2r0MaI/FKQAVCj0lky&#10;7lBmC6Eo10K23sutbm5gCFMoJLI92nS/QndLvfvFfLOH6Nhjh8drTI9vZRr3sh1pu0pjtj/GHc+Y&#10;p0uel739wUqRRCWLFKYhhh/PWwynPahcbx3HgLZyfGmjChq0Q8dH7g9/53fjjpCz+MGxigZNYBog&#10;MBzzel/nlV4Py4OcGFbsd/BscnFyctJvMjkzBHhgIcMaYiQA4g3FN4TJMbMviFGOUEe2bEd8AdaR&#10;UfiTprDT4oSRPSXZG7hCyxY8HeVwBFIRqiqFIpv19haL0B2irH/8+3/4/nfev/9opjYyRJS1AkzJ&#10;5kpJPzwsvVjhLcfX9BVXVFGAaP+vLDdoqznZN443Z3HY/Y/jcNleDpTjuitZBRIGX4k1dWsGDt/2&#10;lUelG/9TCRmveumJwgdCD2jmEmoGJ8OMQf/Epl5F3F/13leN60h/2kSZCexr7wKXXRTOQ4rNghyR&#10;AE/uPZAjPnOYxAOi0YKvCOa5LrO9juxKfcliGQd9BMngBDQ5Dv/0DZ7RIYhy4QV9cchzvNdAgt+A&#10;0kzNxgYuiUKuhbhwbmqwZ7d+66Ofdu3ji1XNBNtf6XUDnzKlI1v4RHuIjIQjfnb79v37DyenT5EG&#10;WR0abmxtb+JDob8qeEcUXmt7szFQKanSUzpiiUNhOoK//Gnbp2EguDIkkv7zPTQ0xAAtMIER3/7B&#10;j4rn3231VKEGqDocnPhBZ5KbIpltc8DkRmqVwYr20OEnzKu0xgmLhXZk7ZY/ad/R1mWMuDAFilWm&#10;KFSbbA1p9CQMDMEgVQapGyV4LxswGMPhopPieByKmnLKMLgrzeAIKfA8eNKCnB6HK69mm7SmkK+I&#10;JOvAQD8lvVlG3xmARPsm+AESbdQjvaNrE//IcWwyU4l1jJNXKVcQc4YA3eZBM+wkQB8sLa4yS1b/&#10;TAPNOPzGDC3UKXEavdXaQddhzWPjmVszrTA7aJ/kulpbKwVkzGQRsWXd7aMMh1/DMxkIaIsgV9wr&#10;www9zwJtcF8HOMfUxTnt0zGzPzpmi4jiDHLU227XEYh+ckMAUlAeDx/w8NplZSATAYOx9WpukK2u&#10;r5coBqIhPCcxjdG+lzXT2+76BllU7ehArgetcKC0D+1y6b7aIRSVpGnLtgfjGLca/jgJ35JX1N8B&#10;NG43gJXHPVNHuJcNEvG4h+SEb20j3mkhhmTxhWZZLfu39DhuTHbzVAXSQ+NVjM1txmRp9g8wBPWg&#10;i5CklbZRyV2+ev3M+dMUz8ewmbbG0T576TtNZedzHElOvpLy5L5WiuCrKjxaAMpOmmHURDMWO5Aq&#10;rIJGtuieodk445/i2a86qA66fq37v+7NWdw4fFZlWXERvrSRkkHC2tiJxxHK8uV/GgKPHw56Cq3C&#10;LJkDvqGYf6RxbGlgfqqZj6NXeU2ymMsCDI2RKyF5FoiNcsaWWzhx8mPsrI3KzmdSp9p4gWO4U8Y1&#10;6HvQqeyyBiGLk5iiNt3vhAQZu/1sDJObA6IkT6CsiKDvKkAvR2Gf3Wqpj5i7uRdPCZlyGeC0dZ+y&#10;97UBMqWkU6k6rM4A5OIyJW1Wq7UapEy7SADRcqNoDyotIoPFrZ7qDQYp8OIa/d0Z/xnXIxbK4o4P&#10;A4NJOd/WqLjh7KVrrXx5axvjPN4ceX3w96ytrqwsL9U31uX72Vjns762ykW+iRGpr/C9wbXlpSVM&#10;kstLyywl3iISyZLnMhn88ajIscImTY3WFuW065FPbhZFB5A2Qn0K6gqJpSNRrcqj89htczL1h9bZ&#10;Pl8sFgAlxW10sgzsRKb98GEHJ/Aieiqy4oKnjhaCCHt6O2RBKbvJn6VRkQ+rsgI7pPzhARdwpEBJ&#10;CTt8iIcl10XbIhw7YoGOoOSrrpvRWLzLmMHxTav4cYB0wEA2TCH7CoW0qPqkips4ggvYYjz0VuFB&#10;+hARqyEkQO+qFijxJ/HAAOPSkBwsVjDIWBRPu0kxD3vys30L4DRyebCBs7bHWHbMQrKBJLWV4gzS&#10;WsREmew7wNNQwRHofEScCmkAdwE3045FMUtjjFy7syicU5KxD27jO2IEPQQDIQAIkirju2O7yvLx&#10;wzV/4/pN0zJPiuUGc+hDr8HLKd2GWvPpzsv2IoXMc5elRFn6FdBsgSs7WWpKaiVJxYcBCl6hkBYj&#10;srcNTASU7BDa3Z70LOk/wnHbcKaEVeEFQgOmTRSEcxcunb3A3hM74MRfK6HhUDpukwnFyPFh0Q2U&#10;R2Y1mIoH7sNWqROX41XIfATn488A+lfd8B95/eT24TGsSwesA94YY8zPEfL1quvHyZyvMA8n/hSw&#10;ZBIcc9ihSoeyl2QFNNdkc0bfhAyRlMyffJMHD42x0BAcwg3Gn8Y+z56FhvAZZ5fS5PUIchl9jGtu&#10;M44QN9std4TFNrXKFNJ3s8GkaSEoHQQGjYxQfvk7u3Z7DtpCw/zMM+VTiMOBNEJQmlDVhb0DLK+Q&#10;RND4UGgYkNCABiRWRSAWnoVUmAGspsgEjFfJkmFgfznNMgtUHrsVqaB0gQXWTFygxUIDV05fuLKd&#10;L23tYFdImeLw/w2EBkQEttChhj1yQ13LpLAS4rt30LByu61cKqNM+CeZVpwoVS7lsjuqNOWhaH8m&#10;HMPEymMd0MaPibi7Y15Nl97TmmbCBSDKW5tocof4G/STcVlioPMdiYHtf0kLJ9XwJTrpsbuWbpYO&#10;eH5sceSlWe7iWcpqbh3aS/UMBdk5ucbOb0fUU4QjFVQ4/DADbJVJDs+JQsPXpQ+2DRvYzB3TdOWo&#10;u2GhwbjpwXJioSF7JJxk6005vBTbkbzywJc+3V0q/ks9ZpVkTvtppIuuQwBLoU1eZx+KDybHjIaf&#10;YqIsK3hoFilCaAhZLbDS8x+ENyRaRyyFe9EEpyMzsHOHehMj9TK5bzGlWRw3TQjbmE1WtM+601Un&#10;v4TxBokBANUWUB0Df8xnNuXbnCLdkxI+OmpUB0g0ruz65s+fPuO3ZoE+OwaDdUzN4YDTuprWGNYD&#10;gj192cWOP+On7BoYRIRd1DZHzk0Tb3xz+15jJtrCKeceJORY24IlS8OJYopf5yNR1jxboxMQjm2R&#10;AC6iys6ev3D+0qVtNm35ayY0BPXxXPrDZJDcFhTWg+rwvJdHmqaDn7JrR5teTSNDliL/ledflyj8&#10;lQ0eueFVQkOSlHW483EEiB5/Ufa2v/I8gPbInaZivhhISyCRHMuKVUqB6OiuxCauk8VQX1tZ5VyV&#10;c1JRHUwOqoeH1aptF/Sst49gdVm6IIAXdh6OMzs0k7MjFIrbo5OmNVmr3pH7s9gUvMr0ggdN1AJC&#10;3A7/Q96weoooH+wQDzRQKVDlaWl+RuWeVPtMUh1UHvKd4j27IfpK9NpT8beFpSVsDZVqFaaM0KAd&#10;/4hjZMepRFABaDCXYlQh7ESHswPPkg4PwbTb3z4i8M317LnCiKCn0+cu9tZGsV66IJJZvoPvMAep&#10;GiXxFbmDdmWhYn+12F8r9lfwt6StFPgQx14hpLNU3Kpv8GAKGfPuTmn3Z4ySstUfraBnJmHEZCxM&#10;pmPGMT9FFmFMdYj4wZn8bKLU+0q91YYdmlwvljXF45KTYYufmKLQieMtpvBeVoO0oLrrgLZUaCpF&#10;1zPqYn8fyX7lYkFB9Wmf60h8SPuRQzeQbE6I3TaGfvWDboSViP7Q4WRfYWtl7V1lSStw3Aho4DdZ&#10;MwCQZMAVlo+PAwkdLaiAQX7rLFN7n+4UC6x9vTOWb4FsapCLxiZ7moz+/ile6l55jNnxHlLejuDu&#10;tYgJtyAbWO8GPTzv7JGlA/6V++MISYXrbcTMbEzF/XTSDpeIBWQIkpG3qG0mJdy9PZy3VPcoe7i3&#10;TnBUp16uF8mznhAf+fPTZ+KPLNJmyUqslvvnAR+RHgIcDaZuihO7LbLyl+/MCpJuX/fjc2LrmXS3&#10;++3lCWTgKa6H3YYXYBkGwaMz7tshVoQo4RMRcWrUd5erVYQTLA2Xr167euM6Ae5pj4a/Ru6JMFcm&#10;yNNHBfVIJ+sEJ4fE1mFsRipFTmsfOeRrthfqJfRKFh3PcJtSJEz4ukLA173/q5OPAJUTHslh9BZ3&#10;ychGbfkSKDpRIAhg/oon5rXHj6g014ZMm+8oowuHZYukRhP5AClhkz2gN+p8SKBWAT4KxpKKQ3wf&#10;/guEhq4ciYgdKb7NHWjnRNEnwSdabjvlOEsfoRpBrYxWcVhJMs5nD+OXG4kjYMCP+ymfRzZTkDat&#10;OPo62ROtRtr1eI99W4YHSogOK4tz/SqxpOQvTKBQb/L7kk4NKirRD0mPBucWFhYXl8pVKq1RGRaz&#10;NtXviJLbJ2NANKid2pzC9tIRHY4593Ujtb/DkpQdl3kz3wgNtMxtzDkzc/rMxSJl3FQJm9yzLigF&#10;n354TL671E90e68/vs4HjxQ7YfSkjZ6xr+D7tFSR6kNgckg1DZUpKvbJT7oNHT3xkeBzxhR3iXNz&#10;RzqT0mS2MfObOvo2r4Ifj8MEMz3VZJZjbQ2lXiDmwXw01tEsKihzENign/H4ISkgIi2fmG5v3ll/&#10;fDiH+2JqaWf6pQoBSt9Vyi6bbvPGkz16J6L8q+hGwCq98rKmSM8+Rbbae9WZIk+L8T1GZ2e6ciso&#10;9tDps4UD5xM6t9AVDtx552sAejGHBjkat5TJn4hc3hHJpn6LfX4p34FlRwYV85lF0iOzYa4UcN4m&#10;eqwmLr2MGNfRABX3alAP8ui3R7PutmUFR6pyhRsMaQ5ugGlQ9UBcoQOKMQRHt4QFwsNP4oK8jtHP&#10;GFHnhnTTj3/w24GZZr3ut0HQUJh1RvCTgY8T+9d5nD9dzrnNmjOWUoZk6TiMGcYuE6nsdGtau3PC&#10;1PRmv9dWdwsNlry47r4Jhg66BitVVVVIYMfBRRtO3LGgNW2UPujGQ06ZzoGRETLX1jbW/9aPf++H&#10;v/vDzebBFsbGv06BkKxDEBdDuRe+WsXQgu6C6He4QZnn5wiT8J/BDALfTG3gNSci+asuZuH1az34&#10;FW/OAmU8og2fiPWXLivATDPQjut+FX6+ikh93XFVKgUwFCnNNkwjGMXG9xqYrw830QlZOQLTvFj+&#10;hiGTTGa27OULluz+e43iRDFv27vZQMhgRXp7Oo4MkL4FEvm9fjVCTxb+jQhcMY6YdmSFBsuR7W4n&#10;KqZfCYJGQmptlvvz5Z7dWu/+henh3r3N25/8vEAcHvb8rh1cxwRC5nE0pFhxStTAATfrDTrw0Wef&#10;ffHFnfGpyaWlNbwRpOVj/oZIkvUgYQXgzMG/qfN46J4IhPV4s+KC++/pOr7KUAbWiBwESv6ZekKR&#10;vvv9H/aPXWjsi2Rx0YTY9ATxwsMP6VOT03VQwmrSpnyHXIpnPZ9evkMVDfZJ1HMmZijADD3PvfUj&#10;5pFQLCYhRVcfDa4OISPekpqiCpZ8QMHAQmcLMHPLse42TVukMJ/zYeOElzUAg/EOV6sn7kWSpTmH&#10;0EvXVSDilTgd4B0nJ+I1z7NennwTFlMnOo51I23oqMOv8UDsdgme6pOUmrijyg4vC088a3de9NxN&#10;qfyONMN2fGUWH/mVnvAWx6J6xTnMhtyae2UQNb64/WB8XI83egJjwt2BQNX2OWLN/g5j9nCyArGl&#10;eYNodn1lous0FVDhFbegyZQa2oUvWF+KBW2B0Tn8Ky1HxdUsC2aylamdLJ6xxh5RiC/q+d/93d8P&#10;MI3pMLSZUHJ35Ee4Nzbg0FZwcY/NXTdYx3xxj4WGGIwBOpic7/ehMgk9eYwN9vBFU5x7skI4aGPj&#10;3v5AuaJYs0QNbQKyjyrLLGP8YB9Cxla9UR4Y2KT4bav5t3/393/7xz9cZTNdufX+GmVPII+lgJSX&#10;HGyMjnl4iWx1nFXAuucnQMon3vXVGMj82OnF5LyK6cZcHTn5H0poUIEtrI4vR8sbLE/s6quI1Ncd&#10;V3jBwjfJDOC3b63VHWQRdN8nFhqOILniltEU07uP0q+Myy8kA7hiqnvUpi/ZpTQR8Svi2yeBPsFQ&#10;uR5R3Efgwagd9DpIWwwnCxj0HI9oq1kne6KU36nkd8+fGkJo+OLjn5WLlBfEWrCtmo79RQSHtBkP&#10;JmLCoXIIDUDarz79FKFhbHJicXG1v1whJAAnAdYICk7zFu1lvbNHFvmJQoOjtWNobSKYiJfhOaDa&#10;AyQzgkfIaCAizIYZgOTXf+t3dgvDrVSnwbqs5Ql+IhAsOwlt2kLqIJxIEZtt3uCl4dcQqoKIa/Jh&#10;WkghmQwFzy3fppAx+Z2B4LhRgWHfE/Q29DR3yYuS3ospAwZ2aFgOAvsqS1sINwa5OI7gu1kF4sIg&#10;unoKtMzCVYw324LuoVdkpZ0kNAR4Hzl5Fd1w2Jwn07Cd5goFgfLVh4F4beEgbYThNXrpYAW2t6I6&#10;GDcYKmjNFCOwvo0axNN0k6MstTPu9D1isR25wVmvllFYR4eYBMEJRuPJca8CULPjDQBwx9zzgCgt&#10;sTYYIc3/0AHqdrgNFhaTn+2qlYSgGHEPkB+LGHCF0IAoj9AQLDim2nByjC5JaPCGalliQsuWttvw&#10;/Pf+4O/4ZUFt2/CUknp5GXerSlRB1aw88uScq7OKnj6ucN1WB9sGskID1y0B+Vk/wjcpKF6VOEJo&#10;IO3bscHuiWHL0j3nPG62p24TndDXj02YxkMedPaUJamjk7KfQ2jYWGPz3Ir2atnd+dHv/cHf/J2/&#10;tbS60V8p/bUSGpzrZYyyPO71JlXpKOakv61BHkF+L7anjqlg0oAtDiYQIhtA8FVO/ocSGihykARf&#10;wRhQFJY3FMoTu/11+/mq+wN+TBT8Lja73dvYyicpIIijfwrNI0tnkXioh5cVGgImxxmJfwAA//RJ&#10;REFUbUXP0hEja6kPd/LR3SbjqeBJpnomjiBO0NaYkyPMIzpsd4ZBIhpp04IOUQvKBTHDrUDKZbE3&#10;V+zeLuW2z04OOOWyVundp4TTy0IDNLC/l1S0XH1jy0LDrVu3RyfGsTSUBwa3W3vkrGMCR4AAW+Vj&#10;b25TFO9EocHb7R4RGrgCswm8yDAb1eoHNqBUCA1hUfj+D3+33l3aoTZ3JxKCkUZMgJHFb2n7j7tz&#10;jZUlm/gsZJhWcqeT7jxRMeHEdByw0VSyHNCZCKzjFfQkFsvgkQij4uWzKW3xFto0ZQ9SmRgDITEE&#10;kLb3Mo51cZ8DMoPEH5mfjPDR3gs7FtrPsqPIfmMd1f4IKAa8ZfmWzomCKFLz8IRwKONR8NE4eRV+&#10;BU7FU2l6FUoRQoPJmuUkT35WsuEcoWe3uQ7TPQL/xgu/IoamQeV6N/C3dfY6CQDjxOyMp1iFyKeg&#10;89AZlhLoclkBbuDEMTQxxiygWhnOLk1M5nHhHikbww17kwXaxgntZBcrrkdAqEmiYYZ+unvx3jYv&#10;yHWRCI1oewRuLToH38+IUGlzsZOEhgB+veLv/t2/G2/KnlhECLCLxeMK/Ay91sIEY7ATxZYcmnZg&#10;J4MxalFQwRuI2e9iCY6nyHuGb3GFx2nTlb3xFbIhTYrLboc6RpCmZ/w4cFgosYRhLcREgfey3nSV&#10;GzBaOo2b5KgiEcBUpssdVKqD8wtLN99853/5v/nfUoF9r6t3t6ubjUUosyCdSbRBuZPFPtXXBGJh&#10;u2wxD0lyLawsDMGGGQs7jCCosCMxOjCkRlHz6SlFGu3BsGU24E9mwCYcqxQLCwvHIcZUJvAqAw1Y&#10;VdDATgCykPlebi1tltdBnJBPaZA+MCed5HXepU7SIwq+mal46XkkKwUaw/2TcDht5eycwqAv7kBW&#10;Bg3oZ2UxZJ9Y98LMLLy/AJjDkSyt+jBpNrcL+PTqB9xn3TRGZlONV1kmmIRgQtk++/7AqxgdUGrg&#10;NDV0y7wliMXL9ELzHz5aT4vR1ULekXlD8ygXVMEtK5H43PPjw+DhwwgVI80ucVzMrpp5UnQjlsYI&#10;G4qsQQ7jaX1rlWiz3dZ6fqdxZqw6PTqwOvPo9ie/pEAhcel05tTps8pD2GicvXhhbm5hcKAKgpRL&#10;VRr8xccfP3v2go2qkfNT8aUeAvRVlSSFx+N0bdW3qqWC3T0GKjGmdIC5Ya11YRj6Y/roG46sjm2Z&#10;FJ0zbvIrK/I3vv/bheHpnbT3RJak8iftexHpSfKmJ7/ngTYZ4pvjiGXCYrenyO7aNInat4/1NFJH&#10;KDu/mD4cOYiW6Ovaps5BgFMsNBbB4/DAZBB0odiPlw/P0nG6Yc3V5m6jLbdlYelEUvOqiyf1RwQh&#10;gDZ78qpGwkLgJYi1O7H/3ON5Pr5eWaaVfder8Nr9PH6Y2R/BuyPsP/qJ5XuLMvAp8NOT6W/3MyAq&#10;LnIlLI4hMhqw4UdBZ9wBPUUJABxWnV1eA/hpx5a27HSl1+1XayXynLPE1q15obMD8bPAZNAK/oxe&#10;Cbszvo/2nCuEFCn5JXnUP4UQw3n+9ddfz87skd74xUGJTENN9czCY/aVFZopx+FJ4QpIZTrlm43b&#10;bkdhLMkTYxoqpMWwoWLkhzYfQ7+x1CYKH8FIPHiNpJPH4veaKHPejpdJ7bNMxPgoCphCdP3FrUZz&#10;bGLqnW+8D5nYYvdSgteIr+nv6itA1hQZjrjQ2GQvlj2SrldX6wg6jpGhZQ/EAorpBbVhknUA7sva&#10;aDcsLGoYmch54YaFheW1tQ3X0ESa4XDpmFchTwD9yzfwZnjGUYdoTMIxJFFgSxZXfQOtWFimD9TL&#10;IhGdqSKeBrmHjGVW2MvnmUf+ZvKQIqKdkN5IW8HFA0Bo+920X0cq6asdnCl5q6yWlD6gPT+a1B0m&#10;2aBRXyMz3raql47UDR2xXU1wiGBylrR83UPOwr0BiSvZfhp6uTmkiiP0V1CX2RglhhYYa8BjugxI&#10;dC/U9CwhC/SOGU6oBDK/JHyEfOMT8604ZyZRPpQTnLkeSNdG7Aw+eikPF/gVZ9ElE7sjxMWo5AGa&#10;fRrddFUhf/uKQ4cVdVFdrkB+QXNjdWVxfnR4CK0E0lauVIkhIsiPkCvCHrmIokY4JC96MTsLmBMp&#10;KRVVCEiuhWKzlXWQbN0Edqu4dWdJYoCMw0LMETTPLu4RxOFOfqX/Dq7yr5euXu/uL1NKwqsZ2MG5&#10;aUisMs8Kl8FY9o/Gq0Tn0oeloLYcJR5UxUBVmfVE6jLyq/rN0GweMFiaQ3CTUwpNyr3Q0n9aTYUE&#10;KHayvUuOA9ksGR9DXr0LLMzGP3z5WquUeKomHspVTKCJ5H/88Sp69aqWjYCHFKNjGHvVQEx52uCX&#10;AYBoJwsVcecR7DNenHh4HrI/+c9YuOxPKEUqHdShmb7NR8xD9iILDX2wTuh7TD04DBu+0qGr1JBA&#10;gxLZzJIyQ4uHmR21+VcqBG3Aa3MBnxxZlyzNdyMGxei/KUyQss51GXsili47Fdn1OhQa/O4jsxmr&#10;kqXRXtfoBH8yEZYAQj/27HBYxadPnAev5U9asJwRIggXYbyqSZ/cDZ4IN0LL3i7L3YvRWiz1+Lnu&#10;iQ7SYx3C9hw3BfkjDwfigQhZKJaIpJ2YOvXu+x8AF7v7SAx92hWuV0kcxLC3trvYXGZthXDJNarS&#10;csBiEQ48XgNByA2OoDHP4zZtF7CxaSkBxQsRwZEWljBMX9zCXykpvwz60K2vJzRYbPSRhTPeS39S&#10;Vzc6PjzILtYj7TRs8QxgS0sGvWvb4tyZaIozaJ4yn16uecIMLy+tpBo5lMyhmI4O5oG8REQHbaBw&#10;7MjOjMHD0mGW2AXQB54HDgRsGGwCT7z0htUT6Vqw58A9Q1H2/ixqeIe2QNojtC8wKJBQjuMUvJlF&#10;0azEYLz1ofSMnW0LDX5LHJaTslTSs/ElxDdLSgKKHC3kPz1LJtBGNF+JUUgY1J4O2l0vf7DHthNU&#10;y99aW0ZoGKxV4aVAO0IDWUhUpiCNmZRCOpXsQ6qXR/YEHJdw/FShQd+KUMGeh82d4olAG2F+RFN2&#10;6ha4w55/w4B7ZRy3uJNF8Cy9AlS4gW+6FI1cvnajq7dooSF7eOye25glzadiV6kxi+VA2MlHOVbs&#10;Y8HOkElQ8DcfJzRx4ih08wlToSBcnmS/xefoQxWyNZTc1N6NyUBu2ngSfCqn64jQEPNz/P5UXFaB&#10;YVmmawgx/PzHH0eY01/ZYACYux1HFq+zjUTPXwXYR64foZ8B56aux48sLmdJ2RE64y6l0JK2ipZd&#10;TQNnFtljoQ2lx4+AikA0vYA1T/uD0GAoD+655UjfHBiabBOWZw/DZbLyQcxkdpZMA90lvyW6FyjQ&#10;abCdPXF83qzV+8jfvKniTlma67nIDtKvjPd5MJrTdJipG/RNdwL5fdGWVYv27rEfgZ1zs2fZJ0j0&#10;MBUUc09cdIMG4Toh0YdyT8sRaBlQYkZOg/zkWGL3nBP0KNkxpB50lcoV0Hxq+sx7H3yIV7KXjTqo&#10;ZHfQxX4u6/Xd5ZXmyioq1Rrl4agL45BaI16sYjAkD9lThPRg+cDFR0NvdvxtzExM2iuIxUtR4gGv&#10;Cr2Si/wE+vIqopPybhN8vnxYkvNS0n86jHwzPz9PbVw0rqQitxHcJJip8woH1dYb2dWN8HcAmT1Q&#10;tLHtFhULyELEnPDs8ZN1zSATWOc6lgYlJWqf1jYHzSLJEYTxWPx6v93A6tnzlSDQxwce92SfDfQ7&#10;cmImerwzXk1gycDmQBmLjG72CNhniVGGYMHksKWpfZumzFpMoU6gLCzwHhsCRFzYoQJhAPZLg2B5&#10;BU8kr1ncyb6LsWQpThDxEGTdVZvQtA/vTpP0CUpSIDQQ2YD1u7G+QlUK7d6sgki7lWqNuo9Ly6sj&#10;Y2OSFQj9zOdr1QHeMr+4iJyM0ADSs5zaoEobaR1sNpREzkRQgAchqc2NE5QGQHq5+ZPx0iXvvJwd&#10;uKlWLBw/cYO9pSZHPH7h0hUsDQTFBE2LOQ9XgjG6LfXm+zZlSSQUkhu1Ayfh7ZxDopQiqgoFeCVy&#10;BIByRTv+7KvIElPlZc0iuKSiTiqdRQTVIWADJPw6lIrqbCHIEAwVR5hfh/qfkAJn8LNX98ihySWD&#10;5Zjq6bkKjvIfc+J1+epHFm3jnMezrCuLCAwtUCkLt1/yxiCPR2fjOIJl3DpHBnJEWDFaJbU1NvVs&#10;E/lAn0Cx4O4sK0qyDXUmIDZCA72RrcBAvOjGMdliU7+zrdFgWO6NoR2mIw8F/Qq0NTDEpMUsBU0w&#10;XBkA4jALzs5Ap0EFlMiW1qFO7pi5fExn/urVq9Hj6HeW8fs88DOIlJswyrnTQaOD6POTCS6Ph+PQ&#10;M2JE4k5b+7mTe9i4j9hG742apYa8xRWvgmEH6SeeICgCT3mpODgP2mF6nR5X9Q9pEF04I6sYNSZP&#10;nX773ffYAB1LA9ll7Mu3tLym8rersD6q7lPKjpBM2TNCOfB0x3ijV+6Sg6eO9JMrjip137x4nsAv&#10;R8JYp856wzk03OMoFA2+jCmsv2IashfdlEhjRgCyuIOQs7q6jGkgvDCm2m37TAcMQnqDoy4tLK0v&#10;r6J8rsI3Oh/EBW3JSoQKe8Z359nxGXME+5DxUSnhkw5zBctbYZIBeOhAENbguNnBZlc/1iXgJ6Do&#10;VUTHxCv7ijY+d3j8kZXy4trkmF1rC2HHkFPuiWg8BB0D5xF+L7xV+AO17Q4tusFEaSRLKWJBT5xM&#10;z4Owv0Pi435Gl6Us0QejoY9AdlgQyjb2D0oYFXq6q0WSwQ92m/WdJlJgAzESUoil4dHjx48ePx2f&#10;nBgeHkHCEOksllnQZy9eoKPjksB5gaFPvJW2dvYINcLsBBqwawxueFfEC/LnLplIGfwAA6xW9NAU&#10;MDvPFuw8OdwAYeGbpTFFOn/xcr5QCUtDPBhUIvi62Rg2BiK8maFULUDrrM0BhEHdDCGFMcpewgv5&#10;oNJzUETHZZ5DysmOJSRL0yJtY4jQn+4/cljKOXYo1ULCecYW7XNXhDxyqAgwQmcnJtGteUG/Opv/&#10;8ju/rtDgYQYTii69Smgw6Gbx6EuE7CPo5jv9+BHkCjSxuHb8V3P6ONr3qOiNnHRxv3GQX81iDKhB&#10;DUwTgk9bHAxVweYoE7F2J0FPW646nDQ8oeYyflcG8bUzjT4va1OB78eFBq9XRmBoQ4IfCU7UeVDu&#10;MAbsocXCBRT5/vyFCxc80SYx0T+fZNfP9zDpRjkvTHDQUMICGdyaq0xw7rxNPxK+DGtyNOtAJNg5&#10;ZXT5hGPVY6ZNrjhdEFEuVWVvn3AxsNSYaSEmOKJ720abg30qhSUys8fmpVToGR4du3bj5trGprTi&#10;9Q3Y3ypb9OCXYtdaeQe7UadYIJo1h/CcmA3EpLkDnkBDTCAJ98SyZalJzPOrUDSLPFncAJa+lqXB&#10;u2HFogSUuH0DMRcZGlNKAAq12OVUT3kKeFswPyTPDL4GEXo7Gjh0aWUF18PGyhpqI74ZbAkqTAT5&#10;RhahfFaxlOaL/mox1ImEHdQ0PdFu6CXzSIPQcIXuhSRhYcJM/QgmZFl7zHOWOpipHz8CwGKKvKzB&#10;TkwU7HgGbnm7mzXkB+5Zg4/pdSPJ/90OLM026DYNAwZXH6lCPknHL5kls7QjehvYagA7fhjgff8R&#10;AIiL8ZTvMYcLuqlzYhOggdRR7s3VSoWBMvvsHuxvb5HygMmgLCwsEgR0i8TKu/ctNGBiS031AB6P&#10;njxBaGCy4Ljgj8q2aXuDfdx1/Mr1oYFB7QvQIcQmhR6v3cA+gYbY0Ohg6kC37JJ5aeiz3RNeHdwT&#10;uT7FNGTvNKgcCVizbgMUU75r/0BBGG2hQSEFUvcZAsYCPly3BcFho9hlVBazc8SUWuMM0bAN2JCe&#10;1pY8UBlnk6lWLMrLBAHmJFAKOmxSZhH/ODB7M55sHFOs/ivafxX5eeX1r9tOEMAssBlrToTbI/gY&#10;cp7pw/EjSy6yzCsLyVlpwOgWrz5EvWNCfEJfRLxD71AAZ/T/CP5yPZRDd8zATGfsoTb5omEDNp5g&#10;zHrabCnjKzQ8nMhc5FdXXHV7GoLgWILJTk4MMAs5PneXssAT2IEvzBVds5jo85hnbs6fPXs26Isn&#10;N8t3ucPCbKyxkTM4va3u4DP2Ru6JpY3O2exJm2CR/RHcL6E7Ib+tNzwFRZZuAb52U4/ssDJJqH3u&#10;uhfANNdddQ/NwrNyvYmgXxdUBkm8Wi4R70RsIm0QpVWqVM9duDi/uLSK+kONP9LSIWwsqnqh8tQU&#10;nDWMxcx6uoNqHydhFilCqPT9Wa00gNiL9yWIG0veWTPKyn49oQHJJ4hOlnQGkJk6ekVUz49xq66U&#10;yl2wpg56AOKRIRy5yUXnPQoHWq2CYnlQJuF2mjDCIdg+npwkJhnFTd55WeH0wdQtm602dTrhsKYV&#10;cxvYaPgJ235w5ZheS+5xuJ2AloB+k+njR5Z8hNLQFlo7gbduxLPn1DujqztmmeaIuNABPPKekT/a&#10;420zotR6VpM47IMqK6sKkmlZrBGvM1/xe01QPEWh8Rwhwa8SGgJcLUn425jrwzSrTXOpulAAT6kx&#10;3FUp9OGeYLeFZn0VSwNmBvopvp7vuXvv3pOnz8+cO4vQAL4kPM3D5p/PzIB8xTL7QRwgNCgvIaEj&#10;0jnCKGGl46Nj2gsgVQCMJXMPwRdW1v1BDiBDmz8t17qfR6g/0en2NCHOmuBAUl5/8+09UhxTSmSs&#10;Wpybtlho9lIiWObyeFgUC+aQeVlaEvQCyVSXJmyRxeEiNwjUcXd2I3AfSn6xZCZNcRjw2nn5qVjT&#10;ERB9BRE4tDS4kz7c5xOAWREQStfJyn+e2y8hMl/rpyPM6a98NuAqTrxwRxh5/JkF42ici4b/40cw&#10;miBiRt4vf0V0JgDP78ouGeewAlGxl9UY98HtezaM3l4XSIFJlplme907QpJv47v9XoFEe3/D7Kt9&#10;Q3ZuO/QkwRCiYTg4OlZf8OXI/e5n9M10IxDHEm1MuycNJoAPDW6QRS7PlefZR/7MmTPmf0ckBq4E&#10;ZfQYPE7wxpyePy34MwtcgZdEh2KmohHjMDe7636WExNcHuRXoZkikbwTcrv8qt/llfBixLx7YeIG&#10;rkcHjJDZ1eWKXr2/N1Ct4ElqsNF7vmdtfaNYrrL9xPziMpkTOF4Ja0BcUKQ3GgbQoP0MkQM181nL&#10;EgMMqcVzGjAX5YdjPs2Ps5pudhRHgCO78Ia5jrhgbkE5CiwZXyN7Iin5J4Q10JoXxSoR7/KGb/iw&#10;mXIbq7mB4eAAcvk881THe9vSUymWmBd2HUioo7XDu6QKvKwUBZWPpFQk+MFjf2LEF692FIgjy7y4&#10;vNRSqTHKnNIHIGEsDUrq+y2YtnEygKCD5MdJVbZZY44T/KRDdzLrLBm4vqzf4sPScwi+WRphnIKw&#10;QN4NzO58Rzg7wRatzrK1gVhoGwrcoMduzdgoaeQ3tNvycfwInA0Ac2tH/nT78Z1FHN2Z68LSwEBx&#10;TxACyfYTzc31zbWlRn0dix1iIIuFoPj02bPFxeWLly+NjY1D0QQnPX0ImsQ0oE1VB2ry0aRdLlWB&#10;uUvbbfNrqVyeHBunBrAtNu5bnDBeWygtNCAKMCIkBpKEvYiegRg4W1Ebcihkwp2AKHe++fa7jd1c&#10;VmgI0uwoJcsZhha1hvcgV4IUeKr4ZrWV9NCiJ4T1CPYtSfBrorB9/JWMaW0JL6bXaederOBnFGwu&#10;9VOqWf33naZmtpGcxIBlabB70XcG+B1ZqTbMpzrKKgeRlfw67uO/ksF/lRu+hF6d+PgR/h34+yVC&#10;w4lDczvHD+NCENsO82trDsfvz1KGeBEn5vGe5zgQGo7sfRPDt9KbXUGTAi5mF8uLy0FKrZc4+Iil&#10;v0Jfv+IUOkdQMwtJx6YU6kk/D+v3WOrl+3gxN4NEll4FnDNdkPRQjSJzKoG3/DHH6QmDOrz4+7//&#10;+54sUzS+/Scv40/GwkSYu9A5FE0yoZ1VwkVLNyaItrq43Sx1y9JK99IID9UwzeUV/GnuRWDU2tIy&#10;ygw/cSdXaC1tTld3B3gWxOUREJ4bGDndoBEzOYOIsYs/XZHDSMsJF9nPrq/cCygQsjAyMgZ7HBwa&#10;+/Xf/B4lJdmtBXRTDU1inVIMlsKQyafCrc7Jy5qQBxUE3ePVVBzkegtl2ETINzwYOmVQ/A5Haftu&#10;s+0E+fYQDEsGnfTGg94+wdhXQe80Buif1sPtBADRsoHyCFJxK9HiKdbmUNn1SO1+OnZ0N7YZ+NHY&#10;JW6zIJKFBM8RlgbnPXsS3CAnNreGHNCe0oPuSmUAZT1Uq4BSF3cyvMUJxSYqBaqTtGMGs+qLK2bG&#10;9HYGsl8QiLXbybbmPGnfH73aRYvLl/YPJPvG4a4a0mKJzS3Y0aQ/XzL8ZBt3szEW/uR+UZOD3Z5y&#10;L0m72a4atAzApjiHfI78xvqy+EQ6Qntwy9EfdzX9mccaqrKT2jqB6aPAMt+IfZSd7q+vrY4ODxDT&#10;CFebnJxcWV4cKJQhLd3UBmmu3L33+flzY5cvn75951cHuw32zwPTJEttYI/aIuwB5GWno4PiwWar&#10;WSkPN7Z2f/XJnZXlrWJ5iLqJYJYkyS5QtbVcX6xvriFyjg+NDNfGuvdeynr1REFbDPmWA1zOBIye&#10;mJiIycxyF8aL0DAzMwPqYXXgz3Pnzn3nO9/vLU/tH/QpIwV7gb+TotZXVr2N+eUlJmVgdBgr2ura&#10;Gg86Y1P3NVvQnBEcKEj8DYlHw7UBRMkD2AghmaDKLuGZm5WhSrmCcpa3FMIJDdLnrPAaIk4Hiw+F&#10;4CAdWfjxYnn4bvAoHmWuGPiNyNp8AfGOGp2drDFuNMAYi48fFso1LSl+yLzQlDnUTcOqsQkg9EgN&#10;coF9Qa8Mrh2CeTA0XFvfWOUiMhyNgFY8xTxbEDfWm5WIcezn2Fs0hXG0reg0Zarl/rtZC2EciKCk&#10;32C7NJJmGaTHFaDiE0yibIKi3PCO8N3BCy2ZsTJWxAMBBk6c/yDL2SmFcUgpOilU1P03ietYB3Zy&#10;27nXL93o3YdUqvNgIvNQrkglW16e13u7ki8jL4VNcmZ3z2prK/gLIwqsN+N2ZwIeuGg5xhejq15Q&#10;3x+j859BNzyZ/o45cQv5N954IwDCJ/628OumfZGhhrJlAPLUszzMLD/FcoYc7SU/AqnugQccY+ZP&#10;7sSqwNRajjJF4MQKqAmfxReDtVsWGnd0UBNN4w8/OSbFv3LC41AsfuGETfeKhSKRDURsXbh0Sbim&#10;5Gt5l1TRRtaF5MuS4Z36WG21JpCfDoQo8BJcyr2JT/TQhpz91SsU6+qfPMM+sqzIEBb3B3dX6auT&#10;LA0n0INkYdhlg5aXU1EC8dxmB70NUgglCRk7P0XfLN4dOxB6ta+NeiSLrkbItzwozgzqxHH5etrx&#10;Pu3X+bLEwJ+RUiskscNPhwTElDOSnlMViPSOrv1isdBfYBt3zB7Ix+0TjFlUFFBxgU4ojEmJJVq/&#10;NChOkmAxxCn4MN3v7h/GnYUNNchUnv2McoVUisI3Hx4xMy+9SFtBK8lXSmznk4KftQuRZ6LTkicr&#10;VRlORDAOv8vigsnNoX0FMZrtjJ2X74Ctzkhk7EkjF9oH5hPwL8jWRNIovVCMn7YMpgVwdRfKTtVo&#10;5oR4hfr6GkvLBi34qDY31xYX54aHKqOjg6urC2wDMjBQpRybbI1pz/ZCfwnmyd5Ujd0GL2YnnVZz&#10;Z3Z+iYTKUrnGn5h5mWE0eUFXLxFOfUPDgxNj42wEo/2hOmJNgLHHa/j3kHmXlYSYmVgCMxW+zfJN&#10;Irh5evrc9h5KxT4mBTFCB7cmoQEHJc0yMFGV/j7nS5u8mHEyaUKNLomzbGTKSxmtnIzE9vb2lksl&#10;ona4wDZlOClMkbjH9CeIj0lcm8MlmnkE6YIIuMZuCMcGVI4jeBe82SdBXjxvYCM1NRTJ1nmRJ5Bv&#10;g8bxw41wP0Nj7JGgDl/nJ4cn+waTYlbBGOphco/5igWIGE6HleRa203gOWbA13lwbm7OfNqwbQEC&#10;spwCh1+KDXIPs5aGGB02OQJERB863jozFJvl3Jn2zJjAKrVe30FsfcK3ly+m6whqhzgS95w4n4lb&#10;tAMng2L7xC17xuIb4pBDUSDKi+o7QkhFyiQLl0ocKm5f8eTtK9yDAVaabLI8BZ3xGLMUKYsX2Z5n&#10;Z8lqdpbFRPeOsCFfzwpJ+bfeeisLysKTtK52N3iO+NOKI29ywTVsAPxqKHejRMnRrh8XyqX4fOPA&#10;8QUIiHfLBjjJNbt7YKbodwdnvJweORdtFferTSmwWGY7aUuGQdxCg0drmrKDF36Hmm/4ZBsoRkBt&#10;obdw4eIFFkjvTKVnEF51v9ZQJJ3I//DxHEd4j91rpmXT5jvIHCcIB7Go2fv9VECwZqBzZCHM7/W4&#10;XlWnIcAouqReoag1WxHKE4vr1gKpAo6TbbltmDCvzTKqE4WGlBOGtNX+IJL5Q+qXdyL2n2m/Wu15&#10;T/uK9eOks4mtriMToI3qurbijW9OSGvB+ssa+OPEFT6O8XWIpQuf6tO1D9GU/pGJQnC3DRghpFoV&#10;A/SEnnonwqUaVh5dSqVT0p3HpExtpd7x7d0rralkD6Y6S3Q8z5pk4X2SFpzAlbIjfC6hQeAmUUsO&#10;sCR58VoMolSUUf0fOac1M+mjzaBSzzSlKeNAneObUicUlWPQTleRMkWTbD/dUMkTbcuCLV1eNl0U&#10;VGsRoFX7SgzIHyAE6VuhjpREPqiU+gl83dpaZ/wzL55tUmiEiNel5fV1/lkcHR0YHx9eW19S5rKW&#10;ONW0V/CKooAkf+W7d9hPQnsM9m9tNmfnlsBRSq/CkmDVGnwPJoRe7T7R012ulAZrA1gpGPQRomxS&#10;Q+OeSYM0iA8nM8HJEndTGOMXT7HKMD8uQiumps7s59h4jGLYnVoQ4jC6ucVGR5CRtGdxsVKGFBCk&#10;Y59Um4YkyRUuSlP8plrC9LhU0lQn2QICwlKyySlQRFPWYYKaOWVOAngmIz04TZbl+Byp5QhE+c+s&#10;W9NXPF5eZyLpV3hOIB9kdYbQkKU5JzI5boBu29NnSmsNjZcyFbK+rK46bc0k16mDlgBMuNwfHrcw&#10;F0vT4dbwjlyxJFnExgxLHjibXALY3473ErPv7Sda1gzRzQavsofaLoA4kDSolwXbMACYQpqdmV+4&#10;P54uETR8p4BtEkp8Jd7iGfBwsjzLt/m6W3OznQFmya0K/LR1ppcut4fja14ITylbEZNJo7IaBPbk&#10;ERmkY4GxqiilbRgTHxLRROhT1s0u2M1tnZTIIODBLLJD8Oh4izsfbNQ3h0QeY3GvAhM9CUHzY364&#10;KEtDTG68hodtzg2zlZeW9bC8z3nMJkAAbCFkcMUzYonBsQjic50jlsoUIcRqT6UQAFUOcpJYsMHI&#10;QGAx0yYNl1qjKW5wAEFQDeOP+2ChwSe8348I7usbKsW81ezvUUo3QsOlS5dYMWE7SqFyMmkECU/p&#10;mXwDyI4mzR4eY4zrEJNF+5OhIh1e1CyQGa+yPx1fZq9T0EqvZYc6MAqI5glRAdFyFlwNdRpPOqI/&#10;WYQPyDBa4cBVfn7y+GT12ujPS+2LzSaOKgamwjLenTa+4fre5779AUson8X0imMp4s/yAScYDoiJ&#10;409xUm1lq0KSYLZiTDC3woXQZ/lDkp22Kvbr4kTnibEXCxpukI8g2SZMhpAAElsXknvF2wjBmlPa&#10;GhtTNZUgyAcdVZKmcm+32a4E/gvpMaaYgniBDGMxyZ1Zop+yuiaP0gkf5winKp/6FSBFKHTWpaaI&#10;2VM0bkr140OYapqK9ofAAbixGLGUy2SFkdAgv4N2cla+vmgOqCTypGgd6flsfExkUtoeGvbdn8cv&#10;x9av3CBBCYr0+P79uZmn21ubL54+Wl9d2d3aXllewdJAJs3U5AiWhpWVeUhcfWNNNY+YlBb2fhE+&#10;lk4Bsf2ye7Bc62v1FzP4FHrKOJiw3okNSCoCeql6AJghKiEOthpURThKqT2xpvthZ2YFwXdLEp7z&#10;INyGZ5MClpg7uc1CQ6E8TJERS2r2i3nN6Koq37NHNqE5NRW9hiQRvmOSRSPIBLC0geTipJ/IKwPV&#10;mrLt0+rzOjgYHHazsZnCIdsRzQYz2jeMHcE7oCJ4jzmQD86PsH+hYqfeTJALn7hNnvJIIxNNvwL/&#10;/Sxs+57gJcEYssjr85GREeYhUtvM/hm4+89PjJt4EUxQjm0iItWqvMeSpW9BBmNQDJH5QGigNSaW&#10;6xbL3HlYBtKD5RLem1jGtnMcvaDmc54fn/s7Du3EtN2y0OD5DBZjepW9YiHBloZgjUd4ZLSTpe1B&#10;sbMLeiK9pRNHteRMQ1m4ba9jvrfEZm+k5LDxfNcB+xYrCl+aUK6xjRtCBEk0TsRJWAJyy3YZ6ROd&#10;5TS+ZPvsueKwNz+r+/ncgmZ2+YxQIStEC24ncE2weuPGDS+/5QML8ubTfHORFaU3gQwOoOA2++0A&#10;Am7A42haHLeFBBe+vSNLaNCJnrXxIdcNz3JFSK+KJ9fygZUAExF+daxTBMQFYsSrjb0MwSPSMAG5&#10;3W3YFtBTKpaY12qpSnmrUr8yO3pFjUVUIRp883E6mCxEx4x7lppDEGsDqyzLYulB1LJ0zd0OEPSC&#10;hRgbUohvoMO+wU11aBB1+hnOCUKDidGRA5ZYKhRVBjNDYd1nS2wxV52xMPeM6zCb1K8ORhto0yGH&#10;BNCztWsyIST7gT7JlgCDR+Xhw4nONbnKv0T8094c6X59rEmn86RDK7sCNOFiskbkJEsgqsIgaSfZ&#10;+tNPOUrkcAXvuz8+l7qst7RlLFM3E1YPwcvhURsZFMJicUF1ACUl+CT5VdqSRNqFHAsqbm6FUhNK&#10;n5UY3LIlkpjnNgFF+COuQVXfMD+mwlz+dCnkXp4mfhUX00dly5mf/AHSKyP1jHkabT7hoj6eB08y&#10;vG8/bdeSPlgadJKMDck808N8KIc534PBjA8MDSLOLEkIk/CBIQ1w78LqsLfbIkJhb6dx99bn87PP&#10;4DzNzTriCDt7r62uE+hM9PD0qbHh4dri0ixLswvXTwQdHCn0Y/+rgFD9xYK2u5btsJ9s3Ocz8wgG&#10;hSKcWPOKIMrUsgLEqIAoiId0DHBLaW2H7NMwHGZwZpU/WS/WLvixlzKg0TdY2fVyWFc+ffo8QoM2&#10;ZnKsmQlOsjpgHuH+ZP8QIUarpoIbJMVOdysfstgn7ogobasDNxNxBc0R6Ig2NqhZlrU0hN5vSMsy&#10;IcNMFt+DQJuJHhEy/KcRP3AwIM3ElllKBrNOkCD4Atx0TFtmJO5Jlp4EYeGE64QHwbnh3y9evHj+&#10;/DmJLQzus88+48TWBWJKCBah8pvrujr+zGOx4HK8nx3pHM2VqlgKV6cpSyHOmYePMOc4KfgO8o7k&#10;D5Z5YS00cHgOedAoFlzAtkJUi5Tz1Q6VC57CuIyDWSqXxFZZ/2Pmj1Dd4yT0CKTFGoX6kV0aAAke&#10;77oORw4DcPYQw0oGTvL1KMa/2dhq7TaxKFDQhors0BuastVhew+LiiqssRlPsZ8YixMMHtGyoS7o&#10;m7V326uCn5qlZuUAP5WFT4txoTea7bZ507Vr10xGZaBLEb+GS+RK454lRCOkww9pDiFRanpi21xn&#10;4QECS6yWG0w9vcYBr0EaeJ3jYryulhwlRe7ubtU3kRuyOq6folkjQECDQS3ylQM93BrN+k4LDZ4j&#10;yEWxJ1/uL4JWtXKVyR+oDr7x+hvVclX3JIXN9gZsDP5A9S2Peb4MwRxMlzsfg9KfgGPS9LLkzPdn&#10;iYj/9OGuxj2+6EUNSSUjsrBSJ1saXiU0oDC1u96Ru7OkysPJgHIXTNdI6LUz0/XkH8cE0j/RsMi5&#10;tE9BtWusH6PFihvpz7goIwG6aHJnYJyQfSLlI/qb5ARIC/49rsPDKP5V6u9jc1XScPlTgkXH8YGM&#10;or0QdlqSMAjs96cjcCTz3dEAqJjnLC4lGENGoVKh3Ir6WGhAJNiD9+Co7jg9ZD2Rcmrzv8MQvCie&#10;E05MOmOlvKDYDJAA0ELlOcAH1vlw7vpDgKQ+8l8y88lTgLjApAkO+W6XFkLgJfMvbT6W7DpJzIGe&#10;YHZXOILmNQkNyQfvD1HZLnnCBxhQ7ROJwpIY7JjAw5BmVYZPtlBqbG507ba69rcf3buzubE2MTZK&#10;NaeB2gBlnMi03d1tIN+cOzuF0LC0NIscY6EBWAJbyEXs6y0gqmnAPQeSt7v7lpZWX8wucILQAD1k&#10;di00JOFcsh0PIdFCCLUbQzqyoAhqG6TBYr5N9Yz+WfoYhIwbrId4UUBPKNi5c5cOuou4aKyf8i1q&#10;k95FTDR3QqyVQ7G7A8tkSxgzpLaYQvK1CKeiv9dX10T0ExtrUbI28T9WHZTabLYtDZYG2nTm5b0J&#10;snQvaEhc9BU/brgy6jmLx3gXooN5lb/dVf/UJhoJ7yIbJSbHMxZ/Zk+g5Kh8CAQcT548efToEWIB&#10;A/zpT3+K0ABh5/q9e/e++OKL+/fvP378mC5he4B6M5PMhmeMTobBI1h7kmZExqio6wL8NEgLvIU2&#10;4Re8lyPKfktA2UL/XGKVGBGdNCX3mprY+ghQYeZQJxCcXEbFwlOMLu6Pp8RuVRr/kJIHPT+CuQFj&#10;ITRk55CnDgW1DFlURIJX69hhZd1HhmXkmGO2PaJoLgDZgqZh+SNUplgg7gdsgiARrY+JE4Mev0Kj&#10;iiXqobWX0mvq7wyPaO9KZZHLG7Nxg8U7m5RsivOUBvO1+d+GA/HizuR7ikL5Fw5ev37d77N8QCtm&#10;FdbgvUK2KPgeR2NaAuVBZ3pws3e8DEHbg+GGLDE1ekQnTBEM+tyspVVtEny37cG46+6D/VimGlwJ&#10;P1xIHrEknggjG9+eMrqh5WexUWJ6kE/3RbBa2+Vi+cbNm8V+Usn3FNmgkMh2TAPCghTAlEuQWeb2&#10;qUlYFhUFDeSVKRz9kJcEjfCdAaPRW2YycCDgzdOYhQljQpq7k/eeoP/HiYKoGlPaAYKsiBMLFOCd&#10;FkL7b6Qdql4qCs7NJwol8NI+Av7hFEn35SMRwXpw8iPIlSAnsuwHbGAgzzyah4oMionAePj2R0wI&#10;3s9kK7JPhorUDvtdpdrsHbcBfn+kOD4U3UqRACpMHB9xBJn4Dw0JwIzdZEccLh2s4F5Kcci0kKoF&#10;J4OgfCMKa0ixm6mQf4qpAOmkrjM/L9dv8LSbtxnmvY4i/WjzePC114CqX8jt1TmRN6wTCAn+JeuI&#10;foV/53OMUVZJz5unzpPTntL0U7q4h0Ci8Kl2vATTLj2Hb2iDpQSaNGNJn6QGsS4p+JAsdG1EtttE&#10;2SEbAmsM0sDzx49bzfrE6AivwyrBVqPQNXQKxnfxwmm5J1YXcFJDXmAaiZUyR5I9pHmz+3X3nrwp&#10;3b0IDQRCEjBAICRCA6ikzRqIpZAbEBs//lnhG0CRJYKBF5A2CwpmA6ZxntsgI1kuwg3guKHUBAre&#10;dvHi1cY2crlsGSKsNgglIZjpg6YR0yCk6FaKFpoKvNA+e9bexexBH9QSSqHzdhCSm2UKJRIiYQjo&#10;VW/U+1IOpSlV9NZE1p3JEgoPIS4Gvw+JIa74HjMbc4U4AsyyFFVQl2T0YJtmtz6yL42LnOB64DYr&#10;YCazkPSxsTFEB6WzpXJ8HoVBmpNxAluGhxkvN1tksaoZRNIYkbp9UKmU2HLGGiYmjU8//fT27dv4&#10;OJAenj59iukCeQKJDQsHfz57+hyzFnDiZs3VOOG9rlFrxmbyng5kVuGOZZegmQYYk7ss0VM0AKJt&#10;JgXdE+jRvWqijsBblsuGLu4TqJgw84i00vkzwCB+ZxwqeEYkXKI3lCwXvSEvZ38P1yNDxbiZcj53&#10;wSmq6pIIjg7i5LkjC2qa44uMyNqR0DPpMzbwtGE7DdkGAnfbFNJHbLgV02J5wEpsm7jhnrBkbSmD&#10;Wy3hzs7OGlH5FYEAsZ2HGS3Y5agCb/dnMZOX0W4wNuOPV4uOeiRZlsm5DRgh+9CO5jRFx0PpfH+Q&#10;AFpwiibzIoRPteg9bDpm8AnEaENT8m56+njcQoN8vdsteVKb26wCWyX09xauXL2K8Zsep1A4tZRy&#10;KNJmIvIzSxmMoQVinAxh3XlWGHTx+gWB66DQyULDEWZjLh4QZmoSLaROfQ33hALiMmJjNBV0x5pB&#10;5+C9rrrwko3LgleMPU5kZujG0tAOGTZnSsEKiBMpcdWmtBQPzSfJhMxQiuqXKCPtPmmAu0jAzJkg&#10;wG9yCDVKovhKkntgIQhGbU5O5TKVkEKX8Un7vL+/iTFPIXqHZZeAk3CaGuENmZ5UaewJWuO6oc6P&#10;BFx5URhboUQ5q3aSThYqjKteNd+clFYYNsYGPaqAnYzoIAKfhqoqQp3aWNgAYOTaHkWSUJoECUbq&#10;nLlUsH/PEgIuAQJK6ZR0Y2ODkI1vJsQnvmIMVM6unCMpdkP7FMA0kZjE/kEOinzjxnn6+BHxCuiS&#10;ZFISsQABIDoBoQEEunjxzNjY0NraYpnkaEh0Gmwq50VQBCFdsvkTCBlCw9zCcl8fXosqBRQwcWip&#10;idjozu3sozqx5+kW25GAgCE0mBSaXDBlThwwo7JMbMnsFTRZJTqCFITQsNUCHeUSE+1LJUZUggMK&#10;1tuDsgvgaqUKKljHe2GWtG+64ewJaJHOqW0vy7+MSXaeakUFPLtbra3kQGtvvOce0ltncARlD/w1&#10;8T1CPbhinhec0gDMEWTTJDHIguEtyGybhih+hfvaCBr3Z3viFuKAbeN9gHMD8PByyL5qb+TzGANc&#10;E5ZvT77QMUlmp06dIhKCi47/oCn7aq2hmq8bobiG7Lq0tMht09PTPEuzPMXjvIv5pyly+G29ptMA&#10;+PPnM0ybQ+g8ZJ5l0iw9+NwiQpL9elsNYu9ekiaN3WZecbSnUWE3h0KD8dezlCW52XmLFjojMglp&#10;29qz7JZzzFbgLSTu+JEVaLxwIjh7XUWCZgol3GCMzTunEkNFO0Qe8U0+CUjDOUVNagM1AofZx0eh&#10;Q+k4Ljf4ilfKQgNCIeICHByANJSqn4l1esmsTYVmxXJ76jwnnXk+zEbRi//gD/6AB7jPwiY32ZyA&#10;9Mfc8WdCMfmTPE6ucD/38KytCL5f1VpSmSDu4WUusWALhDl3EGXTa1ozdKIQ8M05F7nZQqX3Egxw&#10;4Zw+ANm0zyzwOoCbFkaHR0rwi6Q/eLLcZ/60WSLLufXe/YO5+efnz57DgYkGuVJfxwT+t/+rH1++&#10;dK0u4Et1Gg7yRPzLDAyEHeSKNYSSw/3sDdwcVoN8HkCGei1bvXIEhP8mH0Yh+mMlJ7qqVQVqkhvs&#10;+BEtu/0Ok1PesGHC2jPtG5e4xxKlpTfAQjJjk80JFRYXiNFmfkk58IPRVS3KQY48YA382MFLg9AE&#10;ZYduAuzyBxw7WAVfCwzReMkNSFFzJ443ZCyvY+KSbZIUzMOTya9QHJQhxmhxx3TNZreQAHynD0Ns&#10;DNmj7jnIba1v9GNeses6HXSYn+CfgZYxCn6y6BzLEcQ9mISn1Icou8xb7SMLMEGkshQc10Oxj7Sw&#10;wzDh6IPn00wig017xBAkObJN+Iwy9D/g35TXq2BIlqgBSlKjU8mIO1hmmAeKEKDvQDzWl1aoirC6&#10;vAJHxzBQ36n3FXqa22ujY7UPPnynNtD//MUj6q0XS0gJmlgCTnryRUweEB/iHqo1MvKr6+ubn358&#10;996j5wd7OC4qJOVsNKjuDGbBfVEPkUF3senlsTXs5CmP9BISdWxsniJjkOGBSeDcI/JimQpZXODb&#10;iYsMH/inbN13f/0Ha7tdfaUBbnPhDcBGwYxdXRjG4Vis8r/9t//2H/7Df/iP/tE/Yjb+qx/9WPZM&#10;SDUGls5mHOaChpAg1oYfGFB9c8k2aU8y1610Qax8f7A6wXMOZ2H/Afn5ST2zrZj2na9+IpygFPml&#10;sYiGAV7kNTV4GyWROfvyu8my1U6p8OzxzYsUtbq9zRzaPKx6r+ubbB6ytrrx6e1bb7711p/9hz+v&#10;txpT09NDYyO/+Pij7YM9NLM333sHBvKzX/wcdri9tf3db37rzCQGp1GaRfAT0qUitQwB0UymIwhF&#10;wsQaySaFIqByamKSCAkHV/7zf/7PmfmpqSnT8/Pnz3vp6TDyBCm4d+7cmRgfZ+1cDckow/DpthC2&#10;4+/mupgf+UGF3m1tOtomC55tT7ufNR/lRFC0s1dKCca+YppmVI3ihOYjbavGTtfwEHLkYZZvoDDz&#10;afcNnbdizAysb643+lrwALbacX6NDSBMC/zRWWCJLiR3koow9OwVqnvEFCmpSV1G4thqbOxsNau1&#10;Yq1Urlalo8DoWUV5dbu7N5pyohnmDTOmBkHogj4k/pIrD49u78qZbi4fAMMqeOZjRPzZs787XM6V&#10;esW+WSDbmQyWPB6vUEVI8z/DpQ8vkrVzTyLPuJywodxobNS1kAJw20PhBbO0Tl+RKG1UCHIW2KVe&#10;dsp6MGweNEP1gnm9jY0+aMcds4zCI6zJyNAQ0003EDtswjIKHSJSJmsZjQ6hSp5aNt/L96KhEcB1&#10;7cb1ocFh+De9TkYf3Mv6lqGXofS297P33LnzMUueqyANSbdTFr4hNXruzpi9tXmJtYQUOv9SWERQ&#10;js5b4hV+kVOkTHRoCtBk2pUJ1iETFhvba0oAEXWA03stS/nbJz5/qT8SG6SZKvX/5U+1Ui6gvaZ6&#10;6XJj2KiAiosxIJnWjnwAUrLxVEdaFaRTEWn1artQTPuPHPuo4EMK/062hHbiEs2ncvopvD65DVRy&#10;INkb+LA1MyYIusIVGudbedtp/8HUWtojWP57uRZkuU3+gqT9y6iRsJRIJGLusFR4TDZ1ykuKyuRd&#10;aM1wO7lasFqCIcEXvCbEIrRDQOSnTzmgyu5I5Ij7pXShxCeynSImklml/dlRmdHMWDoD399pbKay&#10;222UjCUD4E30+cmSa6KPuCHwYifrAl/J3hDs5ZDP0AX6woOYT7X1h3wwioqAfcvXIzeQUlNSJ7hH&#10;VlYyPKWVEZbVX6mWyS4cHR06d/4MpgjSKHb3WEeIgwGJ2UKpEK3Q7PUpZo0KSouLbISOVZ8wTWpH&#10;HmAhVH0GhV0otcympC6iIZMXKxDKiMO3Y5VCJrMwF+Jallb6fhOHECM4h+tcvHy5vzygOnfa3Ru/&#10;j7RwCjIszM+tra4gVs/NzmAWJ0Xi888+rZbLr712c2Od8AWZYeiIQSLthr03MFiDkELkmA1it5Ss&#10;m8zAC4tzQIhxKovggVxt8cIE4aBrZWkVUKMFRl7XnrC4fuDofdhdUjKgqncYDmWX6sXc0gKWZCHq&#10;XFd+F4UyonJJMs+29zHSasowalphjmhKDvwYqDylttQCFOcvXGIZieegnBflwCEvvAv6fvvOHdB2&#10;bYPSn/0gF5vNUB4eVannoBtmBZgzjcrOrde3aaqxNThQA+DZ0JHZa0d7NDbZo4Y/4T+wKNvGCYxg&#10;pVD8EO9gKA5KcylPOAUAXd+oK59F+jcFUfD2JgGdOp0IOnAitDWEFV6jqg7Evm2/mJ9nBxyCJng3&#10;ACwzZ5poexntaJQCz5qKZe5hmSSWB0cp+3rJXZp8fnyK1UoP6n4f2cDy8XCOjYyLRONoNx0Fe1O4&#10;aQ89bH1rY21zHevcRqPOn/zKzQRjox7sKyYZX604gIrob5OEhGim+qeDg4PJQimjl+hOIk97FFnt&#10;7iVhOQVSIalQ1aK1uVVHGtONkBP+lxwGTUs538D5jmRfMzhLQj5YZcZtHEmkRwch2+v1LWoj8j9r&#10;RH+8PSsfOknCWqlYqFUrQwMDw0ODoyPDoyOD1UIvOy3Yl5EEnrbJ3Ny5DeFsWGV2TickZHeqnzqI&#10;wf2wTYPhw5VpzjTLP4XQABxYMDF6cxg0CbvlimHX0qIlZWtm8WpLLSYZtkn4V8sNMR0Wk92IQnIw&#10;2VSqzBPd9rYIphrccMQS0Gb5cjzsId1sbjWESoX+amXgyvVrlUotxVErkqvz7YR6tK+2pdzdDrks&#10;xALPkvuZTMQsbduQmBXCjkgMFg8Z51azcaI5y/pB1jxjYQVMC54Rzp0w5bFMHXKQckYotSkzdXsO&#10;hU0dKcfyWUysNRLgXNnCKRbhyAc3druggn3twDFb4xCLp1gQFw946ZOKzLQzKVIehAwwQhZFiZxw&#10;f0qeJHUz1XVINzvO0XjN+X4KfbBfX2UOZFTfVpZBD/o5Fr0tbuZPt+CuOgfBeRaI/bBX51l0EjGU&#10;fYCora7KqtsOX1HajIh1U/PQ7rD8VJnESKU5JP1Sw+GcxzEh2bJgO648K8n4r5IVjCIFJfjj2WMs&#10;aRdsTWP7w1Ns3OA6WZnwiFimrADdESYYpWiiC3hjOY9PlPTmCsH/ECPFF7e22XFKswplR/2HyCpk&#10;A5s2st82F/Ew0AlVQ9wjPLCVKoErQh48QOkZHx/Z3mksLMxixoI4ph2hGanMcik0U1IQajNo22zs&#10;zc0tra41mF1yflEBiIeUZSe5XtIG2SmdbA+fdN+JMQ2W/hm7+VxMSKg3po8Bz7bkBRmxb35q+nSK&#10;CuU/SkfkKuUi9ILlZgk+/OAbU5PjpWL/qamJVhOiug5cVSuUgiDHEvMqTgwIDPSKcWkdDSHegY25&#10;Bs8oB7W5JbUPSYJgCNswLIWzUrzdZkXrlh36oEBFrtIyIeN+hT8GJLn1YGYqQyVU5pO4g5WLzhor&#10;v0mqgW/zSefDUCjXm3Z5SfKlT2xgsPRgQwiHeHO5+vDp04WlpRczM+MTE3wjP58+e+bs6TPQbYp8&#10;M9yBskwdGM1r5XJrvX7l3Jlzp06dOTVVK0MSeqql4uBAdWiwBjyTf7rV2KS3ff2SqOCVS8sL+Ofh&#10;QditbYdGaKAzMAtX7cTk4M6g+bB2GDDmlxfZrKRcq0KcoV/KMwRJkTcL/bL8k0qQhNpUG0TCRLHc&#10;D2qzjrVqeZgN0AboERqAIqLAfQUDZxO4yP+slOHqISugScjWm++mNujy+trc0uLs4sIMgaHLS0tr&#10;q0tra1A38FMBw3kMA3uN3eYmfv/tRn+5QKgMjq9efAuVYk+RlKQ8Ax8cHBhAgcYhwOom/6l5HPzU&#10;CwmaptXS/keKDKaEiQKxNSbZuOS34w0NGSKkwSkNKiWdQb4UG4vAzXeAVnAfo4PJ+OG6a+sf3LUK&#10;h4KiihgC25TCgw52/uQ8LrLHII5HVXZvF8Rpq7AWUPwuMUjqNDjrgatW1m30ppfBvLMM0jzbyOC2&#10;zMMsMVi8sNxglZfjRHOKAyPMxtyCW/NFs2FPtw9mhG+7Z3gX5ywNC8Q75CdPB+24bxz2zXgIbQ6t&#10;GdXW0gR7s+uEhQYQ5+yF86wIUMi0pCoeqdQx0l+quaOI1aQ2+ghGbnIWdoH2tKYSBYnu6/CgYq6D&#10;Q7spGWz29qhJd6LQ4OV3//0in4QGkxXCEu0+9GNZFNXsKfbTOm1b/ogJCSALYUhvAbzaqY+H9Zpc&#10;uInUJoqvkRWtPfpQJFFGUwAhZRGQNzOVmk44Pyzh0N2lCnFM9bEPxFQhk+ZkqXiD/O68Ym9XibCq&#10;8rTDr6734Ab5AN/kmLl73AOa8me2MoSTOPgIgzvn7eIQUsg0O6bLmj/4N9iVhAAupu1W0ZD1raSS&#10;FFiYqk/qw5Xk+HG1ygMsKCL6KYHB30L1VI4ChuCkkmzVipIiFZFm2jkmrmyBtJlq87Txgj4ZsEEi&#10;G9VZPoFNlIZUJmhTyaDpw2/SJASv4sdp74/2x/uAgJ9lvHmuqyFXmuxJaXdeTDVNWSG0xi389HUS&#10;LlGk2PJUSZUMDFW7MjwyyHZV4gRIZuKmZufSyVPymGCKVANAfrPemp8jHwHtnwKCPVga9vH67ZGJ&#10;nuhau9QSXVLKklMuw9gQ6G9Q92wAzIkCt7e+DE1LknEnFACyECiJCsH1sdGxTz+/tcTGGIsL87Mz&#10;SwvzayvLq8tLfN/54taTRw9fPHs6PDjwyUe/Ymkw1lMWGhjYbNT5Zn0NAKwm56w4C4ZFKu3oJl1b&#10;N6TIDssKvNre4qQDK4rc5/7T1kFWslworVKge3GeRQJmACHiBOfmZ1HtBEuWTZ2Fm6RSCy7y6aj0&#10;Bjo/GZ+o2WzDS4MYTKV1t0+IssemK/25vXEgcCKbecqoxJ9LRiUH/NvOFygkho4bN18rlSuoLqNj&#10;ox9//DHxiZTThoHOzsxQymob5QpbOma1nb1yT//6/MK5iYnxWm2wUgGWKAVFULpgOJdbW1+FP0Hz&#10;hC+FXngbecrAabO+hWpHH5yrj/eB9yJj4YwgloLl86653KAS4AAGpSYoCDFQA8cYvyTSZGORgAqc&#10;attJaS2SFkXqc1MT45UigUb9fMB9kAjhBYnOSVvaElh2NRVGE43qycM/GyQWJ0OopXV0kSYSPPCc&#10;Er51BaGQ7Cxig3eavEh4kbK8EBpUK40u9OQGRwZJcygQKlAu9LCpG8K4qgHnhtish4DFAoJECWmJ&#10;gmCMpobTLsUtgS0gFLqCXqTXMUAFYiMvJBrNy8Fd6KoqlAudZSmxMiPriYgUQUzGtEzeOHPjklw+&#10;TB/EVSGYKjQkUZXJiQ+UB3pokphso6KfABeCXw8qRWKnFjqD6wXvo9ncH/7hHxozBUMbG67Dyupa&#10;9DNOctBLw71TJY20JmHmQ1yx8QCI5GajN61xbq0ozAy+n3ZowcPjT4s2nJg4mr9auvHr7JK0/MEj&#10;LqAGFmPNEf3ueHe4x6+zmzD0+7Ysgp1hv4VxYmZuHhtDgVTLytCH3/12tTIIvJ4Y09CSbfDL9lbw&#10;LLl9QJZENcW9Z9wWJoIWjCxjWSDQMhzs4616Va3yrPDkSeAKI4oZ85R6DsNy4KVpCzG4zagI2SnL&#10;6uvBk9ymZ97307t8N+M9oeQDb/FtXhGfO6ZB2vWxA6od0lJIPLJR2Pdw7IDiW/TxqvFI+OFQSlh0&#10;B96aQFsN5U86z4PMJ0YmrtikFmJQCG385ODw6InPdSSzEI/wOhrk3KpPdN7zGdwIOAwnejwSBrOY&#10;+fZUp23QYn48aT6cUugjRDphGdlD6XhJmOsglImCO2N4Gyj2i6F0MCX0Wi9roKobBDJLPSqxAD3g&#10;CjPJt6gnf6JoJ+CU76+ubdBVdafeqBYqNbS5YteZsxOXLp9d31h4MfO4X/mVkv0S5qL4VCBKTn/f&#10;WF9Asl9bbXxx6/7z2RXkOna43CTSQKSezAqkUiSOHcrsMy+IL30qK6V1CNAKKcEnloa5wTQEkmKN&#10;hStZgOGc93pyeAomRFTjt7793dmFBVgQTXHFETCOTqBCgCwizSaR4P/qX/0r4hvk5c11lYYGyJLH&#10;tcEmF7Rg9z+NoxzHfAYyap2SE9X3MHUmZUZGw1d2XIwH49bm+gY3G+Dhl/SKRwz5WTXJjSR/QZse&#10;Bp/wzV4vA4PvAdIqqMBpuzUeh2J7a3uQ0eeMFybmSEYeIZNvdmmFPBYY9gcffPCTP/8P3HbpwkVu&#10;+Mf/+B8TcABonj59emRwiJsxsL948hjT/pnJyaHxUV691cIal4MdAYtYCMgUQrXnCrRUdhL2T985&#10;WHi2+OaNN+gDbTLzxDQgK6jNkRGGxkUjEb3l+vjU5O2H97GSM/kIGYwxpgUEN2LSE/MzAXCuq49d&#10;RtMaeMK5bpGI3vpirIu87f0FHGWYdsO964XjfqO81jPBlbkmY8S763UJOul7HH7nNTL+qj/7Xb07&#10;uT7oojQbByh3KRiBII9SAU5JldaEwFo1rpNLtE3m+E4eni0PI84K4jP2qJiCPtmEtNJlLCnQPOTl&#10;ZKSjzknbAhdUwmAWzCJGYcCQMhaG8A7d5gpENYhPCASQZyWkpjL2AbcWyk0bfeR+93d/1zhgTuZF&#10;8jT5rfGr5WWQJxi87/eEWhniZk5olxXiJ2N4ljP5LXzbwHLI/lP5Hf70dZMz82Mjkn2Whhj7w/Si&#10;/YMqAh2Z4JWKRZaYPl7hjmXXG6RaXVskBnVuYRGbIuJWqViz0JBi/U8IhBSxS4WljxzQL96VxdhE&#10;PA6oHudJ9yoGEWdovj9WSGuGN7SAxel48y/ZJwz9PiJegQ44INZOJatlMnd2fEBaHaTWRlPaS4d+&#10;uSkDQSCDL9IJpG1i2/k+3iGDkYEhGuExYnZO6r72kog+G800Xr5PljH0QgugJuvc641OWGgoCxSE&#10;c36FiDNkU38XIbUd2NzC7CTLhmMgjpWLwwvHosMhFJ5JCB/7oicYc3jaq5Dw2bNndMZyjImLV9lI&#10;5bmNgRNg2LXNdlAv5d0FGB9B2jQ/ObR7dFgPxO145s0Ls4dQg8BJ2Hen9j6vNu4Exrk/fly4vI8q&#10;0yRsAtOoup02TUDrAn7K8kmzD5XIMTtOgWKr62ut9a3e3d4aWlwpd/bc5Jmzk8srMwuLL4aGq/va&#10;uEniDnywr7eM0KA8l/39Krs3dffOzS0SCPnkxQKBkPiE6yCr9p7oZoOsFAjJpFH5TkKD9s5IGTZG&#10;mQCwLOXx3DIuYJvuWXowcfe08BTXoeOGapaGERGu/2u/9mt4WVxyxqVlTAHptpMGqRnAzX/8x3+s&#10;DbpWVqDp1ZEhKpF5O00/aPM+i27454pVl2RmILOsKkNLx+7Ir+ZtVhLaRLZjN0Uw2202KINF4/Tw&#10;1q1blEAAliiW4w3Y2mBpyEjUD/iPZQ2QcLOG87hT4Ee50ib1f+STNs2M5AgEIIQGs168AJBxmsU8&#10;3j8w2NzeuX/33uXLl//5//ufzTx/wa+To2OMbnx4BKQ4f/osY2/UN3lkdWlubXl+qFbGxi3TLItS&#10;7Me2j2a1td3qJVyJdIa93Y3N+gZVxHdhhvnlZ0vvvfkNwIn9w5i0f/bP/pmFBlCYvoHadJIh8DoE&#10;i/HpKcwAteEh+hAR9MYv71lICwzZPnQulmDo243BEikIkjBs1zHksGRGBJt/uJgSZypE/W6j6Xcq&#10;h3LdcffHLeIJunbTLq8vmatjjRwtSPcs99CfPoxTeJmAa3xYqYYjr4KD8F2qVZgZAIzv5HORAzXf&#10;RbhNOYQGwhLw6xAMCW6dOTuVqotsK0xCWeS4YNNWz13tDTtMbQLAAjgN4W26t48vvqh0kc6dhhlG&#10;bSkn+3j7D0XVtNHQTZnmvHT/j3/8Y4OdQZNvtxgc0WyPG2xpcBAsLzDF5H57N5h6s20DgVcXmPN5&#10;hGLySMdSJ/mARowt4KehnPeGquduBBfhhNZYYB4BhgQ62zu43DAEgYRmJ1nGFgTIkygc3j+YX3gx&#10;NjK6uLxSLJRhYGRPIDQQBaKShCcJDSoklISGmHef05kThQYqJIaklsV2a0uWST2uRCYJojlZaIgV&#10;PbKujNowCprZxcMkMycefiJkbZuN3rgniiwbfIblGxRoJNh/0CBoGrtEEtx45O2e1WxPPBsqPnhy&#10;MsRhfGhwvsQUD2BLST47etBDG3Ut+vAn5JJVJoGbOt+QPAbOr8CJKalVE8ZuFm5O4BXxESTbcO8/&#10;47t9At8t9ssO2cku4x7AOMxdftYPus0HDx7Ab+iPwv2Sjde4Y9g7wtRB+HzzUGgIDOROW87aYBD/&#10;dHVvEYCIH7bD++MXC4gWDc2iWF9iSkAhohMESukIccH98ePc6aOL3ZXkIKojKAitytRRziNAECVF&#10;KeUtlfHV/mbQOMCDEnU79Z3u+n4JXbJwMH16bHJqZG7+ycrq/OTUKEKD/FQShYktLVGThtEjhY0M&#10;D3Dy/NnCxx/dejG3yhYThHpt1tHBNf+UlcD4hb0BezfOQIpSQG7cf89ewKRnNUbKrxYa7J63tcDy&#10;t4GTFlgRfuUR5oqfzp49+xu/8RuzL57F0nAD5zAnFGsoBlwQSsKL+OZmMemefKunC0uxxRFNAgW0&#10;1yihTdKptCPHBBjLEkZ0MzTsvpbUvQoh3BjfvQTt0RE2gWe/OwcYcz+wjb8AWKIorS27VnCtnoXV&#10;xOvuI+QG02TPgCFTy3/QvbXWJHTHBjkuAmZQZktL1sIdLc6fskYUivvEg+d75mZm3n37nX/9r//1&#10;5ur6OeZiapqus7fni6fPTk9O0fnnT56qosNOs+egyS6yMD9kRkSHUq1Kca71rc2x6Sm443ZikMgQ&#10;ANLmdnOvub85u/XN977FG8Fi3vhHf/RHzD/R93TWQoPNM8wqhoeJ06cezD6vDg/yLi+i5UV6yxBk&#10;KkhJgxzcj61inCCUru1TeJgGBriByYQmMGp+dblrCw0sIhehkNXS4E6T+B1BmbMCaYr15bBlwujj&#10;E1Go3H6ztSFXUceMEeZPOubYf1owM+IRRar0V7EwpDgsBU4CS3iMmJktmD4Cu0KxqF3VRXw94RR9&#10;ucJ4eeJguxuBQJEbeYUNsxk7zqCr1y6q9Oyu0t/QoPmVXTYkvR4cZjEEgwuyE+jfpn4IDfKatomD&#10;JQbDNiQ0yIVZfJtOJj3X9Mekz+Q0y/60YZUb8trwmzXXgFrjZPAMwyj3G7LpnHHYcGlMc7dMUp3K&#10;AgS4VIipgOUJrtvSwJ+04D+t7QWxCAHHGMtIzG2MvaiEKNOKSe0grXvrgQQRP+Qle/tbjXq1UsU+&#10;y5JBH8G16TOnAX5V5dUuY4kVpkehYXxDEVOkf/sIkArs9Vva1xkd+leSTLN00CMKIn5I3/GxcfMh&#10;pwuWd2iQMF1gZoxCvMjimomRjMnr6wA9M2N12dq5w0K3lNSLObpdEcW98mxYrXfLFsalaqPB06Nt&#10;lATHGx1+FH+PqMutBEtvbTW2KLpP+3UW9cTsieSlS8WSUsqDqi2m/WKwfvD68LXHiZw6yR/PdLPM&#10;mGtQgMmPgJwNDw6Su6ESAAf7RAPxEx1AClhZXtpYW0v19vt5KgUN49BUkLDSBABpGI8SChRlQudT&#10;LEWmeJOmYx+35VZzi6CtNcrKbKwxNoyX8u/JWwwasN2EvplXZojP0vKiwhrkjT5gz3Yc0nhzyStC&#10;83S6hKbJzmamEfsvae4EITJ1zh/pJJIQOIdLEQBGW6mUCUnDU0bM+AD5MJxaELcQb4CHQgXHAn68&#10;aiBYCZtwCr5Jla5MFfThT6WtMAZwEMvcunKfttbX8mxhVsd5r1h9OeTzOYXUMGW7O5vNLSrTscbJ&#10;j6pCm3hchyrDtSJied/I6GCtVsZFvrPbGhkdQgMzXsDREtdUmBF/8ZbNzQZRkM+ezq7Xm329JTy8&#10;2ow73WncUvsphUNJHCmQJSDTg/VhNDG4Bl6HBctUKLimEdAKCRe5jTk8PXWKsDSa0Pa5BM0VCsz/&#10;7S+++NlP/5K8PsLFiR4HKiYnJtjVUwsEYe9lFyvButZRk4caCkvQ0oPB2tBTYWJy6KdfW6lMhTbE&#10;YXXo7RGEMgE0MvLNOtSqhQcP7j58+IAJGB0bGR8fY7dPdme4devzxaWF1VW2+UDCgq4io6hupsJK&#10;lHKjNRIcCvfUGMBG3/zhiuteEN5A9TF589PBigBFSNVwRNgb0gnyLp2EYtAEv1ZqtYnTp4lpYNZO&#10;TU5h+VheXJKk29X19ptvsfokJI+PjBZ7+ti6bGpkbHKUFHeKf0PlpALBNIn7U6AAgSCtrcWlxbml&#10;BcwM2uUNNkl4KQkGK/VTE9MsFsYDKDaWFRYIfg93R2iAblvLN/MGHzaQS5L/jxVvA3miVOIprlkE&#10;iSBpbmSEEP4rly4MFXrPTk2OjY6yaLPssfb0KSEjLBqrlzz1VJnEklDnTwCP0IOtpfreJlx5lwBd&#10;wHGvub25ulZfWSuxfyEkDfPa4hIfYjg3llfrK6ujgxVyApm+4WqN7wqun55ePiNM3fDwSG0AIRD5&#10;mX1UkdGwtAiSAWpehqCY8lhUFIwMr1STTgXwAR9Cr0BwQh4KlVJPidjulNGQwlmEwUSP7ZJ0QWVv&#10;4IE1VynuNBYmgZAj0+0si2FNTR86BjAxfskEB131jWWFPSVaYID2Z2hwEHQggSJ92nUi6Rf9cEan&#10;JVQLvhxZoUHuCbM3s5OQi2UIyVwMrAYWzcitEZqLu12elbSVPGq8w3wIcy7iJIdjLYEYu9ncflZE&#10;8jmPhO/KLdi3xKQgn9IIzkjXhOBmsllQXYZq2k3GXJNpZbQ2D1qZdtiqLVTWEqxe2FvJn1euXHnz&#10;zTe5kxsAX1rgETCNEycFBSf3RFki43WWjWwI8SvoLchpkhezepwIeiUEB1huAd9+ucforQM1FNVc&#10;qRC4lF0OUwEYZk8Og9Whm8MDZFw22HhpLVIoaLQ6hB74+MkL5p86boQu00nwTUnVaZYswjNMHuFP&#10;AqL7ST1fW6Mz/tXzSVMMjRP+tIrMr/R/E267uTQ+Mcp0GfPDs8CKBHBzv4VZZCu02//uT/8U1QoS&#10;RjAUC2rTlAGUP3k1nSGsmouffPzxg9t3L54/j22TN5qImP5aUDNb5eC9shb2F5rrdYy0SPqqoIYV&#10;J9/X7MrBBh/NzDZ3D1CvqkMje/A2UszzPUOEC28s7DfqzOHnn3/O0IAxaJnXVMV/EoXlvW177/ZG&#10;fXuRgqJlHGIl/drakEDRtZNSwvDUo+bmVXwt1SwicwLO21Ac1rHYIIMf366+wmAFeyAFcm1dA2Sq&#10;rbNyG7/yFhaRfoI+/An153yztb2JTJjcPpqQHsHnDhZqxbgodZ5zJgf/KJPGUyz5emOTOHlaw1on&#10;CzAQWK8zeYDcs6czAMn6moT48+cvzszMzj9/+NbFqZ3GqpPmofhgrpceKLLw6rUzz2YfjFX23Onu&#10;oQAAgW60U6sOJWdBEnYxu8IPk1/XORfdXdsFRHdtbKFFBwCsG1j9yNKH0AHsJjAGyVrbEYhNi7J6&#10;i9An3/N3/pv/KaTKrRmXGQV1CV977bV33nmHeUAlxYNOByAsI0Oj6h6SHpl2aplF2VGBoy1wE3FU&#10;kUNjY+ODA8OJlMle8vTZ3ZHRAcCVjtEIvJDYCGDm/fffN7LYy8YhU9nO7rXL5wkpgSaDIISGyAsw&#10;MYIn5Y/+6P9F52sDZZCCGhgsDUv23rvvj42e+jf/5r/jNsbriAQat4kRe8n3v/99XBu4V/7kT/4E&#10;Jnrp8tWt7d2evn5giV8ZEaMG0TiYVZtheBB8B4qUXTI2MVquffqrj5gKMg/+yT/5J4SI4ae4/8Wd&#10;9957j3OkOxIB8AowFsXS9vU0+nIMA8c7rrci8qJqJSkZCKvtkxfPy0MDL5YXrrx+k9CEXH/vixez&#10;3Tu59999HxqrSJe1tU8++YQpApLF/xJhZ9SsHd1jSnf2cvWdrl4J0iLUMkpJXBDpBpIZBfDO41hM&#10;/sE/+AewRDh6c2t2f6dJVM30uav/j//7/3NudnV87NSzp3MYZCEm5MIsLc/fufN5tVa6fuNyX7V8&#10;+/lzgrNKBe1YqhKM2+xRgkAgZ82Lx89g09QpYR+S8dGxwWptcf7pOzcnP3jvdTr/5MmzhZVlcLQy&#10;ULt44SpZni+ez+HIGxoaI/T00aMns3PzhLDWBkfXUaY2NxkXshoGLQZiAdfwzEhty5SyTXQkVVlT&#10;vqW5Z9iTuBmgoqo3hTIx/XAduCLssvugOVxTSCkQxT3ePJLlBiQAZiAEEDXLA06W66v9Y+WtPWKl&#10;t4k/Y54rbEWU0oXTd1JIJJAStKoYzGRTTyXzOzUXzE1s3qNxM3GVkQ5mY/Zm/DQ5DqZuumCFPm4z&#10;o7W8b0E7aR5t87hsKakCPOhhfmMMZ7SObXaD6v3LVZMt41gbNlUyhzA/BvJogYs0TmgDq0E4pB3b&#10;7k90z/KRya7XzC+1EYXrED6YBGtjFPWvAc1eSFvzLBLFbNCUyZy7Z5iwluN3+SfPgE9smDl6kIag&#10;4HNt7WiFOMXIKpQd7VM5Nirfrn0O0y7KSthZX1niTxtX6TZDtrThGlkcrKtSfpK3Ap2JguZp4Chh&#10;8BIQCWykFBIY23I6eJKGpUJR7oHnlGig0oBsDCh7c8oRQJJupVhugQaBj8oxG6gSSQ65wCgwMjrM&#10;G03ERYmmpoByRipTUCojwa825ZH6gsFB+V3j4/SfJUP/aPP7pKtxv1cWkLDESQAKSiGPM6uq9ZuM&#10;mYzIVetdg9aV87kyNztH/RmVE0G3QweDZFPXHU2DIMqUOat9RaC/O9s8iTqy39wsdO/NPn9iw4CS&#10;NHIg2xrF9VlDK5SIghhInElH+B58RIUGcM/vScRsbsqNutOUyDVQGWA4tYq2b2ZnyPm5eWL2IXyQ&#10;6FX+W1+jGxhPkPlBA6wDMqRgxUibMmMaWlomzWsJ3MAqYK+tkcWbCRmu2gahZOETUvT2UqBMsRha&#10;XOVW6iwlsbOUwAYWEaU7pXI2kJKBwcH1zTqTyTRiJ6IRaCvICHTT+NzcAktAUjdNYfVYWyMjfT2/&#10;hy2mMcCTA0MQN+wCQCVjx9IkexOTrCx9hBI6jjq62Vsqw0HqG/gQJYmi9aYFTYNJti1khSQZABvU&#10;tu2D4ivNhD/RvfgbUdW57EnRbhfRTKU0/SdakLfzTJ9UPtsJ7Sm5BSGLU3mBdUF/7m43llGA52eW&#10;F2Y3VpfWVxaX5mZWF+d3mpt5qizMPJ978ZR8kbWlheX5WTzOK6uL6xva1ROBeHNrDUsBYioT22hu&#10;YLsplnrgQ339uUZzk2VZ31gaHO6rDRbY/5KyTQhncLUd7dNB8gVGTQxXG81WfXtni5+QMDBEso3F&#10;OlkljtDClqPkTFlh79+/qzUqSYYm+I6FYMJOnz6Df//Jk6cQK35lvWxRt0APSIBoSDym5pCyWm2A&#10;mBjAiWe5gVV2hraVJSsq3AxEseigGLH9ZNNyThUmJg/Wff3aNYQPejVM4KcKJHjXnm6eFHnv6yXm&#10;QKEsMuORLuAqAjKtLiwtkggGu99o6Ht+aRELPCDZ39M/NTllpY5eedcr+gZIhyxl+6i+Gy0SNVh4&#10;bMoifaqC5J3tQLwm1iCSqFQ6Pbf/+ms3sSrMzj07d3oCwthsbA+PjP/Fn/0EqxDaECXMAUuGPDQ0&#10;CHSwiFgHq9Uy2z4hVBFQoKzXXqwCB0TuLC6QZDmLYA75APmAdnQTMjKIIFxfnf+dH37vwrnTzCSu&#10;JNwDmG8A/JXltZl5bKBz0BmoEdUsID+Yd5XcoVhgVWYAuW3XRMUHQzCXui4CKyGrqurpC2H7VRc6&#10;JSC19ywV7QVyoc+Jn+ZSeA1pwHLx1wYqxABhGPDqAyVchOGx4lAPWyJZXFJUnj1/DlCdvXwBh4fS&#10;OpKZDcRHrRIl2d6RLuTM3GaTczKMZmfImJnFNooiCAxpo5aU5ktMJgQLDKWYB+fAhHa5DCneTNFy&#10;A6/PygcekiUD32MNj5MkDCoYOHiqJQmLCDDm0FBN6einzQlmErbEWnSw9SIMGGG6sKnWjkDR6BR9&#10;JmIE7oFIZL6kMpkWGgTDnZRRrtgWEnqMb+DgvaAHGacwOSlJ+/tAtuUSHrfyan6mpJkqxmOxPXeV&#10;w1EUXOEnDldY4pufPAQP0IdEvMTIHTvD0T6HoUrcYfDdKPkDZHQQSIZgn5IMyb7jnFIbNZh0VZ/B&#10;avnSxQvjY6PWU+mnpwVF0JW13GEGwkWmiDXGvXLx0gVaXF1bRn4nugsJBzINGSlXihWympm+Qh/q&#10;REouLhADNzyE7bwMjeInjLhQSc6HhzHOYdJQCnsKESsB8bCJO3duA9OOx/YSWISCEllK88q2QUUC&#10;YBeuRy5aLrboygTyuEwdKWLGFgu+4aKfffwJ0EYLEFPwAcnAZertgzSkAVF8iybuyhcjpRDOLA0c&#10;56DKsspTrxhAbQ3FxOKy39lu7LQaXa2tWjn/7PEDJ+IzNMQgkgZHR4fh9KBMKnuBpNKu2cCvS6tz&#10;LRRR+AmpaUSWoVbgM2aDOjI7qH1ItfW8VDpsgdA+kq6gt2TCUV1FTBYW7RJL6cMVrrNnkjayQyRq&#10;bEF9ZFqj50glPQQNdkHmYPN82M8GGWRheWmdIs/YHNdWtU9joR/Lo/L3XWlf+VwiU0mBk5wNE5Jh&#10;IAn2QB2+Yt7F/tZJ6pXcnOorMNtaOPwzLARXxDOGR7gBMzQp92j+Z86Rnn8OTADca4OD2BKpmzR9&#10;5sy5CxfOX7zI99nz5/mcOc+ukjUQQHuLtyRAs/5SE3eEUKmOFJZaoY8Kf0sk7tlqbsDf2ddPn/4i&#10;p4xcXSCPj/K5nY92/+aKanjijUk7epKrqX3l0j09JGGknUF6+zlJ1bRJBAQDe3Zam3utOiICcuJO&#10;o46McsC+lN0H2406O2BsrCyuLS/wK4WKNteWuXlhdX6zAcvBFMXSriZZoUWsaV8BbIKrIQcgj662&#10;ttlyontouFTfmjtglXaBCNxbS/XNFX5CaMAe0V9AaAMGehEpBgZLQ8OVkZHBUl+aRPxt0AoXxEo1&#10;Q589e8IKIuRBqVyPDYA/PX1moDZ07979NIc6jDhMo6skGfgxKnBdJ7NzlKaA3ECd0Mv5Bo+Qzgnz&#10;NK3gQQsNPGukwzqKGQ+QACWgFYMDg1Bkda5KHU8VcGfNtN2iK88W+jZxtOkHMhAlNDheigtYY0B1&#10;iBReSczvJFbA9pE6qJRHmxZ6gAdeDYuiJyaAYmPJUMqRLKOV+jrFnYpDckiyt6CKgbGIlJaEz9Yq&#10;6FF5lRno67186eJnn3x894vP3nvvTdQqZObB2tDHH32GTgEwky4ME2Ps8BaUgZWVJegptA6Wl8K1&#10;8qAqRZmLvX319Y0XL57OPHtKkYmFmReUe0lV1cmQojpTa2H+2dUrZ4cGtLfWz3/+i7vsGj+38OTp&#10;04cPHxMVtL62AdrC0ygMuby8ArdDJEC6lhcin8NqS92IEeIzBmtUjwCJIfKi7ewqmzaOYURkRKBX&#10;4MWxG5SPLHGIGKnC2/zCHNIy1FWVG7abyD3oepSSRjyWUxtNr4AzqleUpNnoQ8qhRFir+fjZ07sP&#10;7kMiBoYGx6bGXyzMI/w2NmGaSCnsC9haXVlfXlzBs8b306fPH9x9wHBmns8uLZIjXe8vVskCBRPL&#10;lVqlBgyjcuDGwXpVXFhaAbMGhkYOhYasmYEFZl3NX83pbUIQgHekCs5tIbBBIu50O9b4rd8AcIZv&#10;s09+4k++eTyEBn4ydzHnM5vxDfbJ8afdNraCGNRUoBCuqYRYRQvbaOlXW7KmA2FpkF0lReG65zSF&#10;vouoTjtQfwMuPzEQvsEaXsFtVm1t9khG3XUkZcRk/xTmhDAq0GFP1JGD11nMipmkBcAdFKUgyzq+&#10;zPo6kJTSwlPirOoCpaoPdvqKyyjCAIgz+bAYRLOWaUxK6Kf1b9vw1zfW79y7Ozk1Afz9h7/48+cv&#10;EECf3rr1GSf470kW5/oLauI90/52+jx+uFlfAUtdro53D48MQciA6YnJcWQLJfnhgpMjfBsXLFvp&#10;Pnr8wPPJbPNesAsSxsHbbZKlY1yHWMhyu7gIuMP16R5UD97PTxxQNyQJO56YXlwzPM6icCeG0NGR&#10;EcQgW3f4tinFwzekeZUlihXL6PKQBkoUJREiTRyooiidLawGitzP7aXybjgOWl17rWqhG/chshu8&#10;FmBCHuJmdBwmL7zIDN+FIMnXpcgykjfqPHzcgoJAsSdtvU2ZZEBdOeAtpD5o5fDwUL4fvUmivipt&#10;UUaG7BSokXZDUrEqFYmkS/BPSgTmu2WBSHghOQ57OwEcqSopGjOghkiBkAFCWgrh4sDQsMLUk6Uh&#10;SU4JIJMGgaxDUyozIDlbSp2whqTE/T17jlDtpLymGgkUN6P7EEEQjY4yq8gGcH1R6hKqyUFtYIjE&#10;RWYVF0ihVIa1wyHR2BJrh5ErIjax8L7J06fpMKnyPJ7UCVcvkGFc8SxSJmRJ4lfuwUKhqg0wTVVR&#10;UzkA1EB/fEUtdz7+U5U404k2EUjVEvyBqvXK3I/MQZar7uED+Z4aH6qxZTekIpX3YMAkqSt/gQqn&#10;qcKHC344jx8e1dzbwtNNX7Rb0E4DOaynF/aDUQ32DOVtsPpIEgTOcg9va+2sHnThX4MWUOEG480O&#10;wgT+BfCACsobuPQ3V5E/QALqz2FZooYWXAm0SBCuEgUYyAB+7WWIT1A7geEQFBUCR06dmh4bm3zw&#10;4CErYgIL8APKTCYECiOxE/9ALswMzDZyODMgg00yVPAU6gTWL0CUp0yCHEjOTwgTI8MjgNxv//Zv&#10;n794AcxFW11cWgKiIIxIdHKDpwobrq1ISQ1JA4S8pP1QENy8EX2b3GOTYKNqBVEfEOJHYg6QhvEJ&#10;1KAuji2ywJjdzdArBi67U3IiW3+gw7wJ69Xk+NjZ06dYI8AcLl4q5kehQn15rlCzMRXk7Ll44eyn&#10;H3/06OG9yxdPYxdEUR8YHvv80y8wIAJmvAQrZ7J9UmhyYW5uholFE5B7bp08jz3SFIbKNdqENs29&#10;eM7O35sbKy3oQLEXaGH6q0V4y/7m+vLrNy6/8fprTCNiAeQMJZf4I/xThG6AlwRhIAZLJSB6rFtc&#10;A+PcFslCbEqQisoAY8AbJ7dvfQ4pyu79izyPklarIGdUMCHoQ+VtlXfgHf38SbFRzglEYRspiAES&#10;J+UgsYIsrazMzJEqu8x7IfScLC4vIbJT+OKLO7ch4tAH5D96+xj6/PQJm5ovYghaWNK/c5TyWl7T&#10;lq5QOLwrbCysokToWJt1jJrAK1R7GyQCjIAl9tNa26gvr2JD3Lr/8BGYNTw61nZPAI5xmBBbXzek&#10;2q4Q4oKlASAgOD2AaxdLGBu43zq3VUyblC0W2C1tF0PwUb80xJSQOdoSaApStTDh9zp0A3BEdsBS&#10;wXWzdh4MrmyhISwNfl1E1TrYk27A4R4+fAjgyr49N4dAwJ3Sz/ZROiVhxNgTFOoAvsMd4F89XjoG&#10;q7MPIsQI3+8h+9vc1D4LAJeyM/fv3nn04B4nayuqPMM35Iy4tA3ICpaj+dm5meczz5/Nvnj+p//u&#10;v4f70itw3olGtAYG8hZGSrO4wQho4hvWi8n+6YvHp89MAyCffPIR9V0SWVgA8tCkaZpzBj0/P8s7&#10;+CwtzWHLhfHx69Onj+fmIXyrs3MvsJ0ijy1j2l2GsixwEXoHKvLT0NAwHeB13jyXlzoblvm01dHs&#10;33PLm57PzqysrrJMTLvnCpLHZLrAi2FATNcbDWAnL5aI2WEt7IPgBMaGSZbXeSb9IlOlVJ6KcFry&#10;nMl01rzDnQG31pYszNRbJOMNHbNrr9lNOfdWvbW5dpDDqdk/NDzA5EC4JybHsEszS5IMtpEVhKUp&#10;MphyOqRvsIvdLgQImQC9Gdnl9NRpbbozPCbIzKX0PFFFpAp8Z3WKCrFlNEkGyDUqM9mLDg2bISyd&#10;2Eht7ARepdp2sCvK1+xAMdvAhgW2S5vdKb9GIkUR7TSp3z0WL3gWkWT81KmHjx7h2sClkqQ0CWrI&#10;QIAZ4wWn4KQ0yEAYgBCnv39lfQ2JhBugHQmWheM0z83UQEpZi2LzTD8NIoOPDJNisNFo7mxuteYX&#10;oFOY2Um42CtXB6q1IT7kO1vRR7NHgoJYLK/gMJK1NqGA3Ha8JQF8sgkpRNWxl0nwJYNiHzFIfjS0&#10;LS2bS3a3BQhsRW0xgmninE9HJkCqUO5Okg+YmT5EB1QibqAROYFUs3vnypVLytTD/N5HxYgurtM4&#10;t5erNeRLE0e++9lWa2AQHbavrN1smGkEiaS3SM/heSCccSSaJi3IccZIZpBW1Q9KehEHJ6EshaHR&#10;J6IPvcVuAqt65YlLerBMa3Qv8XJhDQK6RT2mC3SYmjp1/vylhw8fhQaCdqQYmq4uLMTf+ta3ZE3c&#10;2UH4BgjBIEj1g0ePYeWcE7cBMlpnQyewDMEr+Am84y1StJIj+I2332Ipbt1V2SUsBAi9wwSsiOVj&#10;p24krbEL0VY0ridPfkS6QHAVJRDlNBKFP+jiKYQJDGDKJOzrHZ0Yp6nV1bXxkXGotM3DvEtmuVaL&#10;VzN9klk7hycNJkCUFPWapqfGsb8szL9Am6Jm99jIMICcktkJgkEkOTgzPXXrs0+IvJyaHldeRqHc&#10;X6rd+vSL2ZkFttJgn2n6nvxuqt0JCqP8EHrFANY3wGYUhj2sUsjEhEBS9qu+ukLLQ9XytavnL58/&#10;MzJcmZ4iHWRooFJQjHNvHzOJ6IZUDh7DpKGslK1U8K/Cn/eR5gEG5oeuEa6KrULBTCm7XAVhFdjY&#10;eoj7iaokPdSbVj23dKJKtWzsgqsh6n66/CgfyNHt27cg0SA35ykWcheVj5qVDx4/uveAIigzyACz&#10;eEnmSXBeQHx5+ISdQ5/QGegDyze3MH//wYPV+hb2g00MZ1tgFwOHIVLWiQCIVq08gK3w6uWr09Nn&#10;cAdhgZhdWGL/O/o0ODwyNjE1NDKGhoBtDxT75UcfP3z8BPwaGhnNE6KSZdVxHpqc+XpIElboLUaE&#10;2Zk/AbiwPYRIEb6GpGfIgsrh4CCDvuUJ+zJ8GPEsshgDbd7gJ/fBr26rmN7Wz+X+M0YRyw1cCZNJ&#10;iLrOezYXh2fiNYccUAcNsAC1ODix7xzsgrFxYm24nY/Q4ffwOUtI8WoP33FqIfSEaSFcMJalbGIh&#10;cg95c3N9jYp1OL5RvlxvkewarlC6jg9x/YQhq/pHqmGCdWJwUEVYITq8yKTK7iE7/hmCyrpRmYct&#10;fRu42fYnp8YRt5ADaBe3AhI3hfTRmzX3LndPMZJ2rcPexuYa3I8lQoagUB2SwZOnjzFCzJDBjQN4&#10;fhYJA55KazjuYFB0Y2VFTneTAzNyDvukmHZ1Iyk3zAwh/PceyjJhZRf2zyTQVVf64nEDjOmLB/jp&#10;x58gHnIDV1gLmrIpIgtsomLtBBZ0dBw3ckhJkFPRX4AnbVO6t01Vob1tBIiNg53NHNaHzZW11UUY&#10;KqUaMBkT0A5+ErrE6BgjC4uGrEL64L3KBrMVAgGUiviHEyMxwJTo6sTohAqo9/RLWYQjqYiR7D3o&#10;lEuLS7Nzs1t7W6gehDi6LjfEV3QZc+rermrlFgtQW0y7qHRoeMsrK4igSrRSLgMx8VuixUB9MkWi&#10;xnHOnfgskB6omodBFxUiMWA5aFKxYWmGST6WQS7VKiYqWbRZclhfHw1imEpQre2eGQgrNTiooHq4&#10;iUThbpnogE05pPsL165ewkueghlyMHUpV6UK53Bc2DPMHjiYX1yaJ4kZ7WW9jjKkzLeFJZCY+QHY&#10;aR87tIR+CT/FlCZCF3BxVUu1srynMtce2hhsabDo4O/slZAq/Gt83AKCAouASzbkj9Pnz+9iO6HY&#10;b3mgq7fY2M1tkep+0LNSbz56PsefvaWB1j7FgAdqI5MkQNMxCAxlS1O9K7gA2aR9GIMeP36+sd4k&#10;LmV1hWB8ABVH4fW33373zJnpU6dOT06eJv6OAgdjo1NjGIXHT7FiBN3qU6C8dKVACBqfvnIvttdC&#10;2yyqFEllfDRADRCQKWJWEn1Q0Bk058zpsyPDY7dufREkkWVC/oYWQbeJJgbT+ZPtoFi4u3fvqkbn&#10;AZIirG4DKx2NuHYF91iwBjG9zZsppEgxYsTa6k/+8ie3bn8BIiAiISgozh5pfm0NQNXmShBM1zWh&#10;OKSVu46lQXsjiBZTjmQHsRirOGV6Cai+cPkSUIpeNjY8RqlGk19eCojYPeECkVwBzR32JJ2wO0/t&#10;5pEB9kMoAP4oMGT+sGUTjgnyD7ax4eNUAh/3trFG3L716drGyltvvfnaW2+BdLijsDQszC9TI4JC&#10;fSgoTBpGCGgdVmMSVfDGrm9sDdVGKI4DiqYStNS+Uy5kSV6PnuuXz3/7W+/fuHqeDJeJ0YHpKewL&#10;A1evsMkA8T1rYMTb7757+fIVkBwhQaXKunvAN0UFKQFw39VV6KaKTSUjMR2FkkO9KTaKiFBOlSuj&#10;ai3x0c3WFhvNr0D+k/K2ILVtAfoDQb177w6VPCGzGIP5Bp2xd85S0pT4CQpe1zcQCxAuIBGsF8QE&#10;uowmijINjvGTdifQ9pjQUuV2YFrFOnLh/KWrl65NT58la2difAr0QxRsbUFUpRMhzZMXsoQFhVZK&#10;ZfwTCMxgOggF0j2fmeUbM8Po+ESeWNlge2bq5nksszkuS2u27dtY2hAPfYU7oUHcYPHZHN12BT/L&#10;YXi1Yc1tcgJNsdhBOxYRbBuw4u7GA1vCluCe+KWoEpjgvVmthRjeZUHETMu8xPdz0ZwmkVcZ9vnV&#10;5jIuOrzc/fTWXDBCIyTh1iAk0SUcnJCpz5Fkzwfo1lxhh3juQfiAYRstXUmCNsO0wECCofqlEpFg&#10;GKuL9dVlzFngAhqslFi5JPYQsbmIdQ4ZgivUeSe4AVfo5KnT7JnDEOCdaN5As8UpGmQGaNl72jrG&#10;Aofjah0IwwWrUvkrq0twESzwmAoUNIdfF588eVHJbS+teruhrXDkGtcHEU7VTPeI8us14DK1SeRD&#10;iUxqN+rIBsuqSuGKBk9F7phb/vQCJdN0O4CcXqGzwzWRALiTP7GCQiwwnDgmnBPuZ96Q5GQmmZ9/&#10;+uTJ6tIyVJnoE6ds0QP7cU1lOAxgNj6BMfjjtF8C2iSaUA+Z0ygDwBth0iTdUWyN2h71/u6uCqEp&#10;lNSgyi0bNDPzxT5wleg2gAsO6LEzISicmAoBUgWC9IjeoznLCqVIQLZtzFVLVRld6w1lu6Sc/P0d&#10;icVMLmbavmJfHROrqlM79ZMe7KW0SywWBxNU1hvWTmncrYzftD2PMCd5kSEEXJeTU+YAndM8tACL&#10;ELCF9RhdRxs/pPoHqdhujghCGfMSzjmtxIGQUOO2FMsS5rsV2aD6KBu6iC1ZazfES7BeWmhItgcF&#10;zSgRdKA8N7+AiMALABH6wEuB7xEqVZCAhkQCfslN0YeBdWB4AAlzZvYFKiZYjojg9D8Why5BMwWW&#10;JHDKtyjDLVIMllxIGxZDPkQkoAWwfKkKNouo6vt84pwTZBW7n/zNR4mSO3soxdotYxtCTD0zZU/q&#10;BmS7XM8C5RAhTtWR7uLA5l73xk7X1n7++dL63aezu0QNDY5xkZ9KQxON7f1Cb4nQUqRi0vRUbzBX&#10;og4WSMD649boyZeIPkKSGB6avHL59RvXX08RRWPkOIyPTU+Mn56cYFuGc3zeefuDG9ff5HPzxls+&#10;0fn1t95585133n6HnbHg+jduXIPxX7hwjrAquAUTjkKcAp4UDgmCXLxwaWhwBKpjHm/CCFGCqmBm&#10;uPraaw/v3+cpSAE5FGg4wyRyYPlLeZ4OdTI1hkO7tImVN5DF4Q5AF+aBpzMvIGKI9Cyl9qbCSE0o&#10;Lj779XU4iVAMC5lrQihbOmV+dWIaFCadYhoQcxWR0NiqDNYQi8cmJ+BwwFipn+lSXAv9B9KsgNnk&#10;TCc5p1l3jCHjxiSQgcwJNHXYLWwVMSY5kvAogpFNDAdEEhJrNDE2evf2F5jnr968Tsbsp5/eevbk&#10;+Ue/+pS+w2fQNEdJfxgcnJycQGhQNW7KVh7swZQHB8bZihI9DQmEXERGUy31T42NUpjqjZvXv/nh&#10;OxOjgytLs/W1JUn+myRrrM68mIO2y5aQp7TGzK0vvoDA46RAZeeKHGk9uDUHsLkO1Soby0s4QDEn&#10;JIuCHGSpZMP+hfNnteknkWQlChHzbx6BAqdVS8Gz6NAEsAKmFH1RyVQ+UJ73P3gPkRSZmXiysTFC&#10;A/FlFx48fQYaItsNDg+hesq/iWetp2d5dQUQkbtENbtkHYXgoCRQHB7TC0WiL5y/8Gu/9jc+fP8D&#10;ZgblA6UVCkZ057PHz4hmAGFYJvy+n9y+u7qxtbC4/Oz5zIOHj+/ee3D7zr07d++Dm+Aa3yBX7oc/&#10;/GFo8CENmDSztNBhM1c7n7gI/NkkYDJkfsxhIm793qYwa43ckIxvUuu5zkKimdEynNWvy0oqPCV5&#10;MxE8s3CLETTLg36pXwFd5oC0EPhKrLH9+goUTxmh7g9Q6Aa5nw5wnfdCtmBOXCFQiO45Xo9n6Y8D&#10;LV3LxSCeCHh7c17atLHEIlHIKDTLdf50kCOY5p84PBYPxyKRW6BN+zJIqc53tQjEp0EzP37yhNA9&#10;e/sYhWUg6W19pbtPn5XKbMvX3uGXNr0QvJqJpX30PGbGQQCLK4vdhX3sDVgv6QbKB6FPkBJkHegU&#10;zN8Z2zTStoh051YWZuG1LofHdd7OjMGwudnqPhNl86bks4OeSpnC8imdLEEIL6Xc28WLF//9v//3&#10;pnGW4Wx1YPDT58/Cw3kpkgFOWfqJWIZMQDRWEueVS0Y/ZRs/OMA6QQbU+bNn6TNXEON4KUPgKQS4&#10;mC53RjJDX2mrlYO9UvOet2P3BX4po6I954jSR3LQzhfbw4O1yclxMJPcuDsv5tiki4q5wCfEl7fz&#10;jTRjV0hQXltTmXaEDuaBeAQIEAt4YfqC0k3rqX7wvlS31QVlFEMoyN8bHB1caixSYMvAQCdt4mJZ&#10;6fPrr7+OnwVo5DA8wPTqa+vwT/5kPr36HSNKt3N8EEyZSXzY2tm5V44GUgSV4oFi0aMXKRhA8CC6&#10;PDhUZSz4+ttNkTq0v0vKJWN88AB7u+o08i4UZfp86/M7NEtZetYa2wPLBZyxAA/u3ZESnJKQzb14&#10;3GljFhMtsHIDQIMXnyAZvCXESYhWyH9PylyCbbziMmVLggEPZFMD8gtEjrY31LVgzUIbnBi4ETAO&#10;/mS87gPfvm4ywoNMoLURI4Xehb+fkh69feQ0wlYBG8fW2CSGrA+scp3XQV6YT3Tbkb7eeejoU3xV&#10;CKbYcpRpsrVJZSHi2nAHnUIrxgKojRJ29irVwsNHt0pl8eCIRDbWG82PHCq7nj+AdzAy5g2fCU8R&#10;HkOXeAkDnzo1npyu3bjyQORf/xvfe+vNb/zLf/nHHpoHRbdBWwIRfv3Xf/2f/tN/ypyAQd/5znco&#10;zTQ+MUXy7EeffMro0AahSPSTPgDetMa7rCYxe/zELOGoYItDlBtUCuQvuSfWN/h1uDaoOd1R1fax&#10;QSX3StBtChSp/wgmczPRcYVuYnnSttF7+/MrS2NTkw+fPy0ND7Clx4233vj83h0cXtfOXx0eGKZN&#10;O5oZF0IPs417BZBLJpZesJtfZY9cWaZcKXY8dn5K5oe005AM+KyyNpgldoRFpCsEsP+3/+0fYYG/&#10;9vbN6zdf+5M//lPqMty9/STfjZB3QEnP3//9P2ASIL3sND07+wxfBD198Xy+VBiZeUFFiVm8Hdgz&#10;BqrFkdEKJUhgUO+++dp3vvtBs7Hxb/7kXz54eAcxniTbfO/QQG00sYN+TGIPHz5Z3Vg/PX1+bavO&#10;vjfaIZP/EScBlTKaSHd+t1FOnXfwfgAAaOu4DX4yB1Sk1/rqpw++UIZvMtMykZ4lu/V/7/d+D9j7&#10;sz/7M1bK84OZ7xeffYGn06EqXIdMATYmF5LqUrir/5R1fINqJVXc2jiSfvjbv/33//7ff/etd148&#10;e/bRz3+BCxt3IJSEpFkeYXGJ1FugZEUuh0ZIf0LlNpc3bopGkZhjS4MPo6hxEgCyVZl2zbESNlIx&#10;httQ4lFt93HRwTM4YVMwwvbZJ5IPNixFF8lEjJ2GxZZx2I07hI3G1dcUHm/0Zr54FydONjWV5H6L&#10;I76HG8x+uIF+OwEBWz0Sbi8GLHyBPd0E7qoCLgLidlPF3Vy2U9UQcsSZ43FiA0SkTNXZwDmHvEqh&#10;IaLPDvaxs3NR1nZ27Eh3sq/8Guk7FBTSHieoLCpzppJ5tAZnJ6B3cIDbeErGVaKyQOpigeji/kpJ&#10;eIXlC2KIQapSVm32nm7FnKCfoqdAiYcHUYFJlns+N7eBvXz7oLnXXW/tLa035lfqS+tbK+z3s1J/&#10;sbC6SOFXgnlzfdywvNEk+gWhhelSkkw6QDwHZkJ34KN2XjJdXOFXvOcSmXeamE34IN9R325xdhaF&#10;e315icBO6viCoqwr1hgSeNlNp1JChJ2qlId2d3IbyhuC3RLXRgWt8vpaY2WZ6OkuzgnxYXsahHoE&#10;ZLzJVQyxJSzh6KwkCLEuucFBStyPn5qemJyiAic+soGJiZGpqbHJsWFCjahEe/701ADpG8W+qxfP&#10;TYwMTo0N8yf7LfPrmanx6ckxYpGqxcr6SuPyxdevX3tzZHgqd0D8MBJ6N32olIbKxUEyOegM+h9b&#10;wPf3ViglRAxyinSTERwrm2zLBwRpQsT765td2zsIXqNU2n38dOPBo7X5pWahCnftpaoRsIAajrWF&#10;yCDyE2rKKsWyWUPoJwiSn5QFtl/I1XvzG8X9dbYQyPe0+rua+Z2N/ebGztpifZ1g1jXmCyMWoUxl&#10;HMBKciUXfC9PwR40VzTUSnmYeZub5VbMCGRnEYNN6iW6Wl5D28N92LvV2ieca+cAVb3WW6hywp9N&#10;zEk9RUAKv+TC8sbCSp3z8bHTO83ecv9wuTREtg3bLUF8wHEF7uV2Xsw8wcR49vxEa4ddqmdKlYOh&#10;kXJzF4VSm/DiEtmjRHRlYqB6Ordf3Wn17e0Qdr5HcSw6A57Cux7dv/Vb33r7+pnRwkFr/vHd3Y2l&#10;sUpfiVDO+nKxa7tvr5Hfru+TL7A631ie3VqaWZknZYv0fuyOMjuDrZLSqCLVS87U1t6+sgx4eGe3&#10;vrtf3+/azGEaqy/sNpZb9UU+O1tLuV3sQNuVfjbHbJR698p9++W+vWLPDn92723mdrdIVC/2dBVh&#10;vem7P7dX6N7v72b6WpyT9siH68Ue/aTdd9iHiPJffT1ogcgnlPJiNy6yQvBVLc7NjBIZXyrMzzzn&#10;19NTE3Mvng1USkhgaxtrROVNTU/efOPG6XPTpWr/6MTgwAh2LLJu1kq17rMXJ6bPDVcHei5fp3gG&#10;xchzY+O1vv6D5y8e3H/w+ez8Y7IQyK0YHa+qblwPWahbFNP84s5Hn9/5pDJUmjg9li9QPqS1RzJj&#10;t0oH/vlf/oQY0tfeevv6a29UB0f7ioSLjK3VGxTHqgxVib7JF3rOXT4PIHx+5/Mv7t/+3m/9ZpMi&#10;HH3dD54+7CMMo9zPbV/cvQs5wDyE3Qu+AgVgHZHOYVQQBMcjW/6DwBLI9Rc/+Rl7MZCfiMOlta0M&#10;SwIt0FAVx7rTEAOrQtHyuwdkHTf3+Gabx50WtZKhh5u72z14xacnICIPF2erE6MLG6sELqLsEuaD&#10;froyM39p8hS2piohqrmD0xNjfV37izPP37p5/QIxC0OURSJKuIt9F/ZYFJynmxuUTOwfKHz7e9/t&#10;KZW393vqrdy9RwtLqwf3Hi739E/ML+2ubHTde7R45+HzhdXGtdffOXPhxi9+fmdxvnnv7rOZF0tv&#10;vPEW6jjk7Hu/+Z3Wznque3tgEPNV19r6MkCITMuGpGsH22duXtktHEycnx6ZGiGCjH2n2Hnq/r37&#10;Pbme02Ona4XK3MOZpSeLpVx5bOjMw2cb0+dubja77j98sZvrx4+1Dlc4yI1Nn5mD+pLAPDRQHqzh&#10;gpxfXSRgDaFtZb2hDbP7Ss8XVn7+8ed895Rqo6fOFmvDhepQvljFHba80Zhb2VhcbQ1ULhR7p/d2&#10;ypvrVMSmUF5xc32fpGAkle//5m+vrtQ//PCbRChrY46JscGh0ffe/+7AwJjZK2wM5ksK19IiObTq&#10;Fl4RWDP+CozUcGEIzkCN8uENgnYGh8fZjpPdQte3Wg+eveivUlFjdWjq1MzaOiFdz9fWRs+fX2w1&#10;7zx/sooQQ7ESrK2wcfQXLCQD1ZWt+l5vd5PQceq+IzRYdfYRkpHZPAKEdSCuw42ALGyM5EBYg7RQ&#10;w53WybgtPA7+CeKFjOJsSt/PAdQic1kYtwRqtwJygCP7fMUCjlVwmoJTWl+3C5+fpAGkakjWOdwN&#10;CyK2B3CnrSM+bJxwh2OkSemREmxVjOth6rCI4+GHn4WOWcHim5t5l8eV3LfScqxV29biXlkVc0/c&#10;N1tKFLlGwBoeJ0VsHW6REn2LsXjUESvgabRc5elymqVlO9mEOwXztTUzxuPkOvXKxkLTMXcvRLd0&#10;j/Y4Rmikh/YsSK5MPp0we1iSc3/QTIixgTNym6VMe174FRXH/ktXv7cej2LBt8UdSzwWblA+LPFw&#10;YkuPm8KqNjJMmYYJUgdZXgCJcA4+GLmpf4cdXskzzETagjLtVp9H25VnBnEtmcCTj08lABTnTa3j&#10;Ql8FNw/ZXOlZdmLql+SJIVG1MFKiHrZYnET9pLBjOEpbUeIwav9E/OPizDIxJ4Qb4sJihuSOIPm7&#10;QWX+QZd5gDy5fp9yqJgnTpREhThK7oYsuUQtUrSOP7GBIL666qBLtnFCPAVimgpiNolrIa5klkI8&#10;qcik7Alrq5R/mOVxmpLnt1xZW1qVpV5lcKAZWHrJ9QceCqwGMYVsuoQXElaBhkcbO+yRt3cwPj6F&#10;ur+yskH3m2QD7B7g72TKEfEZBW5gUgFBQUJBlxdmfvzDHwxrt2gdWKcIOiN/D2AD/lGYvMcxiiPm&#10;H6wmaLq4UhWHmCDHkAAsBfgdV76lWKcjbHKBzgY8G2kM2Eim1BbRunaSrWyfs+HBt7m19g14Swmk&#10;KOFNYGQkhnQpsoZwn1Rcgg2QVYWzUmYJsL9RVZDQ92JvHlWJm6AlPEP+C2uqcpBCc72HN8kWoHxC&#10;iURURyS5n/EyTICZIAPsZEw4aVm2LQU5MvqDqpg3mDHjnW8AlVAZPWPJ8DOJyYcphf4Q1gJWPn70&#10;5JNPPoV5MCUpx/aARCF0EDyDbNuJFwDjOScYAaemzgB8rkpHC0y444udhmZjKm8xYuLTIThWXoe0&#10;+ZgcjqJFhAzvnj13GowBksU4tJ9yAVhVYkITS5usxfTcZfrotoxtiXjaMOaKQxzoH48ePrx0+RIu&#10;dIwGVKggInd4ZBj7OQsgJ522it4lZpE8Lxk8tpu/8f3vXb12lfQv4gaU94SAXyjTf3qLl3h+YRa2&#10;QHIKtWEAcuYNMzujRgBivN/4xjcwYDB7gCK9skPchN0leQjwvP/0CVU4CbeQjoSqub87qozQno2V&#10;NXxDF86ewxTOykJBIATzy2vT5y4Pj02w3owObw5tasMaatClSBEiDHgREQbaP5Qw9uUVUtHICEdo&#10;Awww6HLYuPLnf/7nv/rVr6ggh1MbMc4XIYoQBjltKUWqUmQqzAA9oegJxce++51v0/mpqUnqQjoU&#10;jzoWDx4+ffL46dzsLJRXlKPO8y0FRgOY2sGOMBwtlmo5qMhFF/qPyjr19p6ePvXdb3/7zTdeR+dV&#10;gZjGFmQErIMio4tTXRcz4Nzc7MLsrMLQsFJAIJZXSBckPBuGPaQaPpTC7OHzSqEh0Nv8kj8Ts0DF&#10;J5NeHN04YN5j9LanyqzI/IwpYDpUhSC5G9wmrWjqE3M1qvOtKUsChBsxP/Yjhj/WSaaqlBVpv4lv&#10;k0qUKIUfNInxn6Y+7ptfwcH5caEhyUOy1fh17m30zSTJHNdvpxGZ7JLbnos21Vqmcfs87tfZasSd&#10;NtVYCPMsaXRa1PVUK6UdCur38hYHY3LdQgbt2D9iGYVOWmziOi3bGhZCGC20PTvsCUSWn+oypcXo&#10;lLIOgYwTt+/1cloMq2fBzhTfsxqPuCmPDgRWpqKCBtq1932dpxwjQjt00k2F6GZhzrNn4cPhjV4C&#10;e7JAKkSN1RVAeg35484dlKjbxCcqMmh+9tGjB94ROCUZ2v+rYB4+uMuzV7TZHqmqu+i+cooy3CQG&#10;KEZBlamI+k/J5qr8pF15CV9KNqNkEtUeyHLBaMsSblBR8f2u0ZGxkaEhV6qAY+JrHBkRQhFs5U2T&#10;+fhEeNPbTf4qtABZAtEDd2xkaYMTZG/j4OQnJ3YrmEW7jHZNjI+empogvQwpAtcuCevjYyOQByKf&#10;+MaOxv0DtQoXKahB1KsiIxWB4R2TGa/CUwhcZa4UCFarUmwGIkBSQF9/Cdp86tR57IXEVKGpYIDF&#10;FHjhwuWPP/6EkthMF7U3SBfEz4qrZGVp7sN33tBWOSk8GYanqM9EQCHNOD5wovENjUaegBeeOn12&#10;nxnF15uRUC1nm1YYijrAo3Pjpq8bFA02cXMgXUKyYorcPBTi40WmPyEx+E9kSeKD4JWjbE9QrRA2&#10;RKxxynxjt/QcwxofJZe+hj0Ci8NgrUqBbSpFUGybzaQhT0ny7JPneW1VuwMIElQJHaCnEcRGMptw&#10;s5DdTCeZHGMBkOE5cVp4CD0W7gEXpo6ToDBWIeC+wDxyM0jhes/gAojABgsEWoIZsBhyJK9fv3n6&#10;9NnxcSZ/kutEv09OnoKLQ5b59dzZC0+fPqNED8/yduIe6Ax2bF4K1+GcGQTdeJGznAB59gRBaNCI&#10;RJCxaibpcw/hYHNlaZmIPEqFpdRFTGVEetURGOiMA8O9i4cxlxMLjhxXr17FIYLLhteRRvE7P/7x&#10;hUsXqWD15NkzAnoozgAbB9kIZVFkABaptNW1HADl4sVLF0Gen//8l59+8jnVk+bn8CUxD8u0RmAB&#10;vYKJTkwS1VgC/ekAtITx0gHm3JXioAV0huFHdLZ90ByIV1APfKHaXhWjL4UauvPYlkAdAiExK4LF&#10;EEuCdS9fujo6MbGFyr5zQC+Q6FlH9B5WZ5DkCmaypOqiALsCjUl90uYqBwTpwKFLqZaP+ZcFWXNJ&#10;9yHLF4AmxNdEn7mO/omGRgNSRC9eOvf++x+QGD81NZ0SJsl1InCnOVjF16MyXJAcvuFMeLvQpKTI&#10;SvSWxKD61KqsT8AF9Kd3+tQUdANicvPGNejG/Xt3nj19DCFaX1uB5kA9Uq0pzAF9zY11Fn60WB6v&#10;1kYp1NDbVybPqDtfJL2WKBayjdj+kLTeV1kajLdmYBlRQEwFAmtd06SfS8yRGbyZfajU0AEIWdLG&#10;pMrzbT5quYHH/QpLhSZMNGWrgDkibw8hwAkIfh1LZUHenNi0wxzd6xQXkyra3vjLi+dl44YgWB2W&#10;2d63gvdaPvUkWAKIcZmc0QHr4jTo9eI2rnD9CGSYWVqk4Cf3sy2CdOex76uWfSfwk+tm0kA894fQ&#10;YyLIi2ws4U/mEGTgjRa2HHTJpHmwHXmLwsKK/4/ZiL5FHzrinYUBTSF99BrxbSmHwz33He58+hPT&#10;KzWRBLEhXJoHmFaajPoVYbPxAmUf8RzaMcz02o5qgGG25L2CWTZJalIJOmwMFOPjimsnoNO7IL8S&#10;Dhv4DLoxfojqr62ActzGry7aj4bPSSrijqSi67BkBIFkFGgC0ETUAhwqPdidpz0VQ9FH5QWUkZD2&#10;dMA9BVPj1XocWYTtb8iy8o4VpLCTk4LbN4/oSR4HllqGKnuCSnXhAlWRO3QCnfOBjYHcDrR2MjfI&#10;i30DRgaP4wo2C0QO+VTRdw+Ik1XON5xsZGiQ6HEuQhxWl4iHYE1UaB8LCPHYSblSeVN6iIMGdiIP&#10;5Q7bdhAY24s2NzQ0QVIOG3dQrQAbJt2BxMMF6L9yFbeZ593TZybOXzg9OlTrJUtV0dUKMrC6b+jK&#10;QlTgIFmKz+dwjG7ASBydoPpXKc0YeLA0YGIaJ8Z0HzZi+Ug8rH34kQS62qtElUrTERK57WGGyZCM&#10;fQ91seDdCARMLCQSGY5pJ4WPkjtcIrsPaYL5R3pjqvFcVPvym0DO6jKOTfgK8gTQRAo0fzp3roV4&#10;Kvva2jx7YT1/SukzqIPFKewH2F2QCQjQsbQdrMId44rFCFtJTRCYAQdqsGxAvgUprsAj7969/+/+&#10;9L9/8ODxxx99cvuLO1TfQp/9/DP2xnxAWZ471GC5c+/+/YeffXbro199/OD+w4WFxXff/QZNwT5p&#10;B9pOAIRLp5hq8V4EESSG5LukbGWvqpqQcpooKDOqkhnaIQHh+eD0qek33nz95vXr2KsGajXmjNy8&#10;q9duIL7QAiNFG8byxKihzDxO5WnvWmnyqPUC8Xt7Jk5NPX3+jIX4D3/5E3ICSfpFRybPAjWdb84J&#10;tySxiDt57ZVrVyAUjIjkSef1IxLReSw3CwvzlL2C5RNKQuoW7D+Nq4sgxA8//PDtt9/mNnuxbcnm&#10;22zCRWOZB2QyAlBev3mN7TPIoFD1DihYd55ccsxlGPsWFpcoF42v/8KlKyPnL1D07ot797/44g7q&#10;moJJVZuhG6FB00hiPLCNG4BEJOSpDYWO4pTmg2rgPhhlOGetkQLNvEKPkt270ULMSKFtaIBwHBJc&#10;SdFSgciJicm33nqbxLSR4dHHj5/xwcLEyhCmToEmQhDAdmgUJhqXiCYBmvcSu0DJFFWxoxs9mFKo&#10;R1K9eP4cuXi4oL75wfuXL14gsh4CQvlLrgDz0BO+sc+iwVBwfnJw6Pr5C2/fvPnWzZvXLl48CzRj&#10;hKOgJ9VcyHNBWEFvf5XQwNqbxZqHdVgKGic8vh3QZ2Q20wreY2Q2kmtTH3whFDNO+GCWZq6TwqNS&#10;fFQnlc6zbOSxldu8x9wILmLznWMaTLm0YKkqgJVUv9ds3gQlxJegQRYaaNnCUFgRbAnw67jBZMtv&#10;CQkxxuU7rUBz7h7aXGEZM7rqe2iNflpOMrn0PUiaGIjQa0MAstzDwVO2r3CY+1p44ilbWSyH8ad/&#10;gkwrJi7tO+r+yyyhOrXKvvPyxUA44ZHg/X5pWhfIB0vcDsaM1RcHSts5xtx6tlPcNCq7qLNnOIh+&#10;iEG+wk+e9oCl6EzIZBYmuG6DCgIElm/wB4cCFSqpcyIBukBFeok0zukg6yElaqnLyQtDTGs5FUDc&#10;Jh0PSOSntINxjuoLhF9w3UI9zJXkEewgCJ4YQxR/v4P7m52aU8maXDdRAO2L+8Q6QGKYVhUVAp6T&#10;0KB9oOCyzrOgZQpu8gqlsG0n2wY1HtPnQCKKtFsl86OvIWog2mMVZZ9JLAb4Dtlcp0XFWQWHJ260&#10;nnK0EHtW+OYn6fmNLRCbjiNYgORkoDETNMj9fYVerLWqKM9IekDGVOsoT/2VK5iv0ckR3tJOCiqi&#10;vbrGxhPsHtQzO7OIG5sd+UBBlpH1p2dYQbe21sgwKRS7T59Bnxtik/TNVTa8SbbTzh4BBpuAWCO+&#10;0Qr56smLGWQ3VggodUiXT7KYGCjA0ls0DMwNxh9tGjws7CYNX/ca0kLaMK1wI1ncB+zqG6tAiOo4&#10;EZuaBC+EBld2cq1VTryREPNJ3aViTzcGBGae2LskSRD8gDFmF/lB9aHSyiFrIjqs4mdbnL909arK&#10;Wyah2RTAI7UVzejPGO1xs2DEn86ust5lS5sKkNdqfDuEmRuS3NzE8Yi0iZCJgeHcuQssFlLW+Ngk&#10;V6h7uLaGjwk3FFoZCga1l2Q8pmVrFzAqvH70x8huamlC5IsUKmqoQrBIjOxvRI4qD0YUCZ3+/fe+&#10;8aMf/e133noLoKLoATeMjaF8txBZEBqQFeAdtpqwxCSDfPOb3wRIfvaznxGYCZ9mmMzDk5nniyvL&#10;v/zoo1OnTxO3qMQ+8oampmAtACWGB7KbRnGYTU8Pj45UB6n+oVRMJCFEC+RdqkTxLbd4sYjQgOsN&#10;8xbZ0mQnMkOJ4u3iYsLKxZARCyx1hTTplC5sllyHnmBWmhitvff267jYCXPBPUE4Lp49VhIUoFwb&#10;Ia5Pnr1YXlmvUaNgcJTil7PUQ5qdB4+wo8AJIF8knTJ8Ij8EaqlWpsquICop1I1yYSDpYb6edUUD&#10;apZJdSTIvt29BtHKqYYeFm5ldyvktNkkrQYhjEkg5JGMPQIwqexQqw6q/r1C7wiuS4odFdgUPhdK&#10;jjQYFBpIFvteEE32e7/7ow/ffw/qASy//ebrqCmU3+YmxAioCuAMOkB5ICkmRuz+xUZcGDFHhgYI&#10;GEdjGawRtlE9d2aa5GLKY5w+NfVKoYFBWhcPKp/0CXy/0BexAXOaYLTB3Y3eRn6IiRRE8scShnPd&#10;SrkVVh5xfIBFYL7NuoxalrhDVQUTTJjMUfjJ3MUChNl/SCTcFjzS/bTU7xZMhkyVTGtohG5YShAX&#10;So1zYmIXk+AW3Hn3xO1YywnCZ4qW9fH7SlYGas8SmZ8Q9cT13Xm/i4MrQLlqzXa2LPKs2t5gWOTg&#10;Ec8hhMCT5r7ZmQdMYcRKpfp1+KU+bDSzQcKzlyZHNQHsWuFPd8lP8aellpjJ1EltPyGTWuaIWeoQ&#10;+sOcEdsbohteCE+ph8aJKa/FR1omGkLSO86FpMqDECpltLGGBi9tntSllKLqIoHI2cQruGYgH5R3&#10;1QlMdybhBuVPpf4hi75HDgTsMvRBn0Qx7ZXozsO+uUK3+BOSShsufic3GZgHN+lRQiMCDSIf76Vj&#10;Es5S+IMKLSYGh5SgwjfowcmWoARzVaSX/YBvXs23U8vMtDjnkywfkhW4otqgae9OMJwr2vtK20Pu&#10;8ic28+WVJTqVoghaCEnAoMI7ILTaD2kQPpUwow+JgZ0Y2TuK6r3nLlzGo7q0iFOMnCacmyDmLk5W&#10;vPhs7QMJyxEZ3LVTrvT19O1hxrj72ecr1GBIpbdcxhuKiX0bAENbdbSKY1O4OEOq+Sq5NAo/UjJF&#10;Mh25omvUSbP8aqwxDlpKNnTZBOVzX2ybXdvyvUQcWxpYC4sIFusNQkfgPBWAkEKpyuHJMZEq6hB7&#10;pym1HMa5YlFS3VX2LyPOlhh+lDCECYkUqZSk6l13410CBrhRi8LNCkZpbE2dnjae0A0LAaYDdhcG&#10;PgZIsx4B9kY6IyBPYfR2HIPVIS5SVp5kFrKBcPd7P8LkBW+QLE9cNc67eew6q8TWIEkhne7hqX7y&#10;+AnuElqAdrmQLp6jd999lxW0WB+orUCowSFscZQ2AaCZdKZQ0E7JqWJpZvb5m6+/8cGH76OqPnhw&#10;7+OPPmIDSWQUigNqb8+EqsADrnx7AfiTHChGbRMpnWcIZGCu1jcIOX8xN/vr3/sNaoRQboTQ9bGJ&#10;cSqUKJSi6wAPxeg4KRpDeCsAdhgM9vZnz14Qhg7oppzQHGZDZkmbbJWJzChjUUteJxXtRSMHRggg&#10;QDziBsASo4IieJJNxYvCn5wg4rx24xqlYV6/dpk1BYnZvQkrkgT5raY25ekrkDdJHWUKguIp6eph&#10;t4XNW1/cokobEreIs0CyV1vJ13HTyL6SSmWziYzoFb8qb1i1y9uVeAwVfNuAaiXQPK7DW6EhlPk/&#10;d+Pm9dNnTuFH44fkct1j9+mbN97AlDI4MPb40dPnz+eQcxQ4TlJlSkFWZS1tdwWRUebxJhVadwjv&#10;lYGBJWPDrenJqcnx0fNnTwOrISI8efTw808/QW4g2AkyAhYgNOBlw+6mEkG7O1C2+lZ9aWVpZX0l&#10;bXhLtMsu30hzaS9bJqnvywIhszy7I++LlWDJtP2HWbBYx69mBsbk0CyVOkGObCICZm8ss9HGZjoT&#10;BRp1C/bNm73xq+V382NO7DU0jlnycDvWZuJm0xHuMWUJNuyl8kDML91VGzZ4ta0L7kzweOvuHZ6q&#10;B02huCcrVAUqmgVapDAFcYfNp+3mNDBpltBulbKjR44QU09IDJ92/F53L+QqyxB8c8Wd98y0l6Br&#10;jzygcE9khQYrRpbA/OrUZyDHdVxeEqpo3LTbnfcj6dUgiOY1ZKmg9T7JShheJgtknn9OLNJ5cS0M&#10;WcCSGSaZi8AySwZ8mLwUjoNUpHAtX0z1+GR44MTGBpkZ0A6xtaY/w2XoTTfACr5dYU2qFRBKKQDk&#10;A9XJV60wBTmosuSermA0xYNoiYHKOWx82ljnWen+lGxqaddaaZ2bxJ0xPxJi5FdMVhvVRMh3Ady4&#10;z6niRWgCHAdmhQoLweI81eTQHtS0rl394CBEDWsXEtJuVHYy1d5HsiGli3JDquQBl2vXmJP7mVIQ&#10;e1uUlmniaiFPqoHZJ+0dKTiHl6CnwnXYhoxSD2x6S+DB0PAo+bo/+9lH5BDi4nv86BkMgMIMd+7e&#10;prwV0ubAICFsBPRvDY9Uzp07Ra2iu5/eJpLDB/RXFbpSmq7qeyIlzMwgNzh5B2I9O7ewsgHFoShN&#10;uyqond/gl9fX0kDIByajIIXx1zcYHphB/+rDQI4SkWpqt+8xgFm2ME2Iw40wg+TUUVJQ8hguGwxR&#10;yRor6ayxyaJof0Y2DQKitM3CTjXJF7gnbLllXbiTexEsMP8koEM4VOkUtDIIrrT5iUltjdWhfnTD&#10;veXbEgOj41eTCwcpe2iBSiaMLu1sNEw2PCGgBpuHJFZklNwjmJGUcpQf7k/lCNllg43T2EKsr4AN&#10;n4vIkxMTowQC0gJmBtp0BIOtldZJ+Aad6TlXEBoWV6kQSrK4trsA/ph3Cw1E6rA79rXrVwkK1trO&#10;zRFACrRgnEgRLFNuB8RPAarafJVoBlMVhBUkRVmFW01SKkrVCnVLT58987Nf/ByOS1lYRoN4hVWf&#10;G+CQGGGobPiAotAP7r1x8yYMj0gmXBbYGJgGCnsor0OWEhnzoQpYGqADxBVBKG7cuEkACYIsoOg4&#10;EnrCMOkGYGlqzwnjpUvUez81MTg9McpyVors9nfw4tkLCjtg/hgcGikUy1Onz05MnoYMUH6U3VqJ&#10;9L596xZBsqAUYAyEMWpEH4D58dOnihckclnFdFU5A80/+QUOkEHMsDz5YA3MxSyJxyVkJIdUCiSv&#10;nzvP9n6UC59SGVD5xCHjaMsEIBWxK/zylx9TtFoRk4srKTNid3VhbnFuFvmdF5kupY0pu8hZZ28/&#10;TAuXL17COITARw4LWxB99Muf/vIXf0k9Stk4d7Budl26eP69d94CEVTEr7FJiW6CGy5dOEe4w9j4&#10;6PO558tsEN7YwBNCZhk5O5yTxsf3CgWFNlb4vFJoMFcw0Q/JQGV699l0RPtMGl3DIme+GHY5ICbR&#10;/T3i3r1Jk9kbB7jBYgOy5hl+0DxSe5akZOKQDKJZkwauh37Pu+zRD/WCZlkPm/u8NmEtDBuRRRYz&#10;JLeQFq+BS9J95kFOaMHPmhMHMoc5IXpoODCBCCrmi+aLpn0gsB9J0K/2ZbGkIITm99B94LHwOhMR&#10;T77bMVl0sEXWfcN17ndvOQnhiWcxWcOmXbTNh7tqkmT27J5bFkH8Yw6081FHkggBxYSMw5PM6zyL&#10;sEYsNR1vxeFGoCEuGG8lbKb5saRiocdteryWFP2nKa/rXmAtR2VPAQTEdqlSGWyWP1GpkxUBNNbT&#10;fBSP2deTChCLd9rwkPZHlFgj/2FK/+OcG7w3DIWYVJ0mWbXlMA9HizZjTEcS6dKuBfB75UEQPSx+&#10;rswucDtv3u4u+dXt/RcVNpmMNjJ6UwxRWoqjyRA90FyZMowLKQKWLR4OVBoXrsW0ED+vyv29/Kl9&#10;sSBGWFAP9imKZNbqXU/BTAg9yhZjwM2ZijspvF+KtMbLHqFy6E5Pn07pdmxQtM1ueb19Rcpe/dmf&#10;/QVjKhWrVA2ig6QIPHr0UEjDlk47W7Pzzx49vkss48VL1IKYHihULpxVFQ2Cz4k1w94LphCpR3kD&#10;bMJc1I7M6dA9Z8+zKqS72sBgDcF4bQqQ5etZBm/J3mAQkGASFNJnEvo1QDcTP2WFhiOSB3NRGyAf&#10;gtICmlgmcGx0hP1j5aDa3aGOBCcAfVoOZa8o8rGvDxNOhPE6vAYSAT6aVpgyWNmgIP/5K1eJm6M/&#10;JiYGb2sats+bgtkby7kvGqlNrKyfBGG0eGH0JAdleWmN0BPgAmmNuUTEYk9RjDspCpkoNhIl6nw7&#10;q4IchM0thNpd4iGYf/gZHYNl4vVgCUxseTsjckkSKhLNL6+gHmNpAGqYFWRd5Ur0F4ZHBifGqL1W&#10;Qu9VwtMiToYlLA3U/PF24ebNSA/O0SC+AahA46d8NW+ULRprNNa1/t4LVy4/e/F8ZGz0o48/BmKo&#10;ZHrq9DR1ddj6YpRdtQYH6BZVy8hBIAoG2AYfb926/fQJJcLW2aIN6xuufaAOFMarmGrRroDpyOvU&#10;zyYKEgktncwgJ7EEjNqbddEBJgGIZc4dW0PN5bdeu1yrFjEeYFpBaSNBFkcRsUoIKPJ0VAeRUdiA&#10;an29ASaDu3TnG+++y+5GTBr0lzYRFLR3xtqqAibwEkIq83muYD6ZHJ/ATILg5VL3TDjri+kIHOE2&#10;eqIakwQnE4WRzinOS6guxmA6gM2GorRY7hA+gHAqShHz+5d/+VO2OQWXmQoMAVQHXl9bJMeHxTp7&#10;5uwbr7/+xutvvHbztddfe22abUpGR9lQ9PXXXv/wgw9vXL9OahX0+Xvf+y7UA7oxOFADBSAj77z9&#10;1lvvvC2b5cEBsRgER6EAvfXmG6emps5dPPfTj3/BPnXFankabL54DgfeysYqW8Hiu9UWf9oDtJm/&#10;cf1tou8JkkKQUSjYNtoMYo4S3FWBskWWM5kCbIZYhSxDSxkPkwUIMguAtVVb64jmcKEmJmYAA9D+&#10;wsYT7nftB755yphjPk1r3GOvPxDJdVMcW+BZkrgHsACTvW0Br+B1btOBRdbg7Qqxdm6eRFNW9HnW&#10;fJcbLMfYAmGubLOH23HfHIphTLYC5GFyHRrOn7zdYjuPWxgygQAyQCf7F2jWpVJtafC4GCZIDvln&#10;ivngOFVhCaRB9BqCe8tFV5KgUAR1IPiJ8g84G6kDwUVi6PmVnygawR7PVJwemRjnV8o/cJEP53yo&#10;tYdJe5NaG61uNmAj6kUbriJBlkcLfQPdXcSiw/TIo67xnf6k5Ah1F0TBLVgwHMYuKTtd8SqYsid5&#10;cXt1lXmADtew2kLj+GYimS1MGLBU0nbYwAX4IeCOtVVeQn9Z29fKywz505VajcAiasSiyOe4Ak3G&#10;LzQyPI7kwFoV+mvUhCBIua+3QsgeJQT4s1oZ5nq5NEhJAvRAisHwJ+eEB+CnJ1iQ6i7kKPMID3LD&#10;2uoWVj6CAbgNM3OKROSeCrHGPYVyb7naX6lR0TBfLOfYzbC/2N1f3NzZG548NTg+ucOGNPg2oX+l&#10;CteJBOJZ3kVpYS5xTqVpXAf9fRBDKuaCmZg+KPZRxSNBxQJmkKlHy0DqwQGLCIk9jW/FD+MRQyUC&#10;9gAeECpdpE4Z3xKRkPngRpUKYEo+HzfwTQsqZ00ADTyJIrKIeNqfU9vfQgSQKqsVshvQOPOQmFKR&#10;JEO2eVS6NkZfAicogHzv4WcT47VyoWd7a21iZPjU8EjPwc4Uge65/Z5mY6JaGuntOQuh6u//3/8v&#10;/lcvbt9ZW3ie22sc7FL8ZzO33+zL75X6c8W+rnIhR3jJqQl27SjwExaK8RFWeZtdyZS5mqP+xwHW&#10;/sFKaZjd8ihxuLWBh4DNnnL7O/1YUEB38l+26txA0Q6q65QBXSX7Nf0gG1HywYtD3U6u8+GEMmiI&#10;HuSQsMMbd1JLp4zJlBjxg118P7yU+33OxQL1QPvy7POLLUn7TbBBn0rqjyOiU/Iaycb7lKvoJDEr&#10;2kegXztz5nI8sk7cPK46CnMQk3iwD63pHqiu7+3gB2YrzKW97aWdFmVP2Mn08tWrWH9AZ4vsVujB&#10;EYiM/zSNAnE4F2eiMALqW76fpZGZ7yAP7gzUSHmlOqHqXyHDgz5yQ2kvLWwSjBBTvzZRw6NPziFF&#10;aNn/5c7dL0ZGh0bHqLykmH1Cg5FApqcnURDZzYgYQ/KbsfljRafIFul9MELc8BNTkwjU7NYIk6am&#10;J9ELF6avTg5MUtqQuqSVYs/IMLGxjRczj8+xBcP46NDwBDEP84uNmfnWxlahq5uSBAPj4yMwRRMx&#10;xgUZhD5jZ4K+wVnJfmS8Tg/BBNdc3TioNzfmFjcXls+NTi49eVElP4mqXutbDz69NVKs1OeWSl35&#10;q9PnVp7PTo9MnDl/gSrKKC7FSqEyUBwcKfUUdqkBNDDSv7IxSxWJ8VPDhXIBGZ/qpNv73X/n7/3P&#10;Dvoqz+dXNpp7xdpIZXh8P1+YX61TJmFoYro4MLLW2KHsTb21v7C2OTe/9sZr73UdlOcXKB4/urdf&#10;uHP3CZE8Kr+zs/9bf/O3vvs3f3Dx6mU2nRislXL7cKKZ9795eb2BP+/BXtdmqdxz+vTkxXPnhmtD&#10;Q+XBzeXWky+erc+2yl1Dla6xxvzek4czU5fOvPGtd9/55vsQKRyK5OyevXhBGSXXr4+qdOjYN95+&#10;l3TuqdHx3/wbv1446C3s9HWtd20sbrXq2Evz7PK2QebSzg48e2ZhRmbTxsZgqbe1Mr/y7GEVpCvl&#10;f+f3//Zrb96YPjv1re9+WK4VN7bWrt64PDhS6+7tWlpdePjk/rOZJ1zMUaqk1Id4++wFERiUjFxj&#10;Axvqpn7rO9/9xS9/9dOf/4KKrhhUHj15eunKVfarhVmQO1zsqf7we78zUBjaXN564+qbV89dX5ld&#10;49PfVdhvHGyjVtT38jhOOlpm2MTa1mbriBZ7gQ876c2tzWI5jCHcaQ4a6oLVYhRBeXmlCLazqiyJ&#10;21YjVTixYSvBtto5PNvWRW5DFHBixaGynJiWGbzlFWszYcb0n8Cxb3CX3Ek7C9xPv9qHH7f6YumH&#10;ixYyQuW1eGE1yIIIV2jT8U2+wp/Mj21THJZv+NPGBhMUyxx0gB4iVXAlJIlQx3nWi+Ju2G7habFR&#10;wTqN5TaHL7iAo6eUg58UekOSDFJUihehEW7gZj+oKhGZBBb3ihnCOMnHK+5VtqwQy225kL4xHDuM&#10;XIjTzYadgz8tcEihqVHJVQ0yCTzLez3tnNuQywkj8vxb7ONPeshhy56JcqhxjioySHjIoah53mQ5&#10;SAcnjkJCB2KWPA+h0XISK2L7R/YtbpMZk87UgW0P0BBlsDEAq0Byx33GdSvWqfIFPXzJHeOxBwp4&#10;nj0/dIAHsyDKdQtqFmcN+bRsqObYqK8JJrWFkIAW8ZgOoxEm/Vt2clXIlxCMKQI83KfYlQrgyCsC&#10;DiKCqrQoLhgtvjyaMNwdwrnYXP3Db75PSjiSrcpfZw5PrIV+TxET6/7gA370dGarKVuU0TwUA9c7&#10;pydmpWHD99oZYq0/mHR4Eo4dbHeHiq/Ac0O7odH6Q8CJ1VwuYhCjFbpvR2HUbEUxdX4jbm8joMdH&#10;HAeSxuZaY6NOrMd+s7VHGj35JkjxMhsTVttL4vcALh5EXraGxsozRSl+1RFuZ5UHzbQl1VYHvjv6&#10;DGHLrONLMUA2URgsDZD+TkcPcg0LHmIHuIMmbeUEDkSfedbwwAEMktABthAwDDgSlA+eYK7CQnb1&#10;ylVKJlD3fnVllRvIwrxw/vz0+OT//O/9N6dGhhsbi/Mzj7e3VkYGihdOT165cIasnv0W+7rt5HZ3&#10;nj96+Mkvfr4yv4CEN7/wApBwzRUGaC8MVI6+uhi8S6laA7TuxDkBB3QP05T37OYp0jpM6mkKMkju&#10;A9clafVIO6c6Bb42BfGiweD+YZvDZnPmxQtWlCuKbNoiG1nGHugim+cCqHOzM9iK1teo+vwc6z0W&#10;JMw4AAEEd3Rk+NrVK994791vffODtcV5sqQhLCw9VRF/8Ytf0Ft6jiWDsqHjIyOsGQSTntMNTCyf&#10;fPozIlfOnbv44Qffvn79BjY+giXJnKCmf4ojIZBAplmwjZIek6cn69srY5Mj01OnALu0Xc9zEGuo&#10;SnX2bjYUfvjgwUC5gkGC1RmoUFFtG4cC7g8yMoYodMvGd9Q6OTV1anqa4CEsEoNVzCLE4xZVgrM7&#10;PzY+9q1f+zbFNCj2AFARpYGFz6op0+vaG6wFz1IfghnmNpYJaJf3ZHfXFVYwDv3FX/zFv/gX/4Lb&#10;vHeJVzAhxfzPfvpz7DpsBwjBpE0eZ+1YUxbOjECIefPmm0llbNdgMQXkCoBoQdIU1kYC5toBNSaX&#10;oZfzq9Sd9k5lbVJuocJCQ1BwIw/N2oQQrzODNLEwZTFTMeege2bJJq/+1Vzf2O4/g5i6ZVN209zs&#10;txGMi+4Md4pudsQX982syGzeneSiiZGpgL8BLLtvud+vY5a538ZAT5djmsxWgXIXcOSE9gHW4AHm&#10;cOZq/OQV4jyiQEJu8LpYbAqZSfUxO1Z9huPpSimCShf00gRfpAV325Td7CqJZ2y4TPF/CSK23MTY&#10;RVI7TJ2badCRVm7BZlvzEu6UO7PRsM3Wd1oUCPnAwMNFCw3cz7yFySqov9lSdu1i6R175UkzDFjO&#10;YOq8Rh6Uzctc99agZu3BiXnKbM9CiSfWh6eXn2yLDgD2G8WQUj0fN+UJMQMzf+KnBCQsPesuBsaf&#10;BlSzOv7knJNYBZ6lTUAiQFrSQGdPZHeyjbQd2E69UsgbVmvkZ0mffaqIQIA9k0mGppajS8Ki9g1Q&#10;BOHe0to80RiUCeKjXe+odwnxJRoOrZqQwF5MstskgI2ODl2+cnFhfo4qVknm1+GOeSp4l1eHc0c4&#10;cUIww5Pnc9hlPGN+KmbGneeKxQIf/Coy0Sk/b5jniufq2IE1hOWQaOcHDeccborHDTw+CFhQGQAC&#10;FpIZAHC1NgytBN74BjxcxsDwiWGe8pJs1QLJwWJEYT9sV7iYsVGRv4bRDmcvqarLy3VsV5TVYUfT&#10;G9evKnMvaQh41tGzkUUwNYPmkF3HCdK4dQboFvJScvK2d/2lzwAnRBn45BEOuucjhY9sQAxY2ZDI&#10;fTPvSiKCkmndPoNNgc9CPAzReBZIQ2DqidlAbcJdRDAGkzU6PMI54ELcAHENv/zJT4YLxZWZJ3ut&#10;9ZFa4frl6devXbh4ZmJqpFbtz+9srXdtN7GU1lcWZx4/prbj1SuXlI4EqCSkMzbZc+/gFSJqGQg/&#10;WWgDPFwQAg795ptv/uAHP4Bj8Sz8CeX7N37jN2Th7+sjU4DzN955Z352ljAvBgOG0G2YJR+HIfNB&#10;FECjOTU5RaAf+UPDJLhWqUfcxAtJEQI+qfCz9ovGW4+vj0ggSp68/tqNb374Ph/8/K9dv4JZ5url&#10;yy5LRc+Zf2QFAIOeSyBbWIA6s1j43ZJL7hTIKoBU6TiiUFfv3nmA9WR0dBy5ATYGRiGWkfKkFeml&#10;wEPfzz/5KRXACSpGrKHDi3PzAAqhhBOjY1trG7c++xzCd/3yFSd1w+bXFpZkKSfJhz9IyAJTVTTm&#10;gOTVd955h2JTVKskxIRNs9lmcGJqguSuuYU5ug3Ieenpf5k6HKmGHn/ScyaZITAo3CKAPVMNkHMb&#10;6S3vv//+6Llz9wjUGBkh0RqHI/fzE2sHOgB9aMrMN+CETsuvXkq7eIJIEtNwPVzUZrRe7xAajLf0&#10;xuodaBl6szHW7DOk6ZfpL8is0jYmlEZv8wBOzONNgmnEZMLqr4HSXJlfLUb4QR9m7WbeQeuNPH6L&#10;FcTgBKZ35mc+4SfrQ7RMT7hiQm9+YNHe/IArtrLQGX6yP95D4KDP4IbzjpgZE1Aro45d8HDMI2kK&#10;cgAK0RRvNJsPLkKzHjjPcpu9p57hdgxEyuc2m+HEHNcM2HPCt8m6RRwwEB4l9bMTmxJMMSi4WZ25&#10;PmJhipFSLXQ7WbzEnEPO3Lh5M1dM/QF1iALw6g0pbF3wqnk1OWI56KqH47nixEIA0+utScytbXrx&#10;tHhO/C6LcdYXueKps1xiBsw5GoPngfs58bhohEecRu8een299AYksyvLjl5TtxDwbD7ki8YRo677&#10;0OZSHZ2y8xTCNAglU4dX1kKYWzCjpR170wzMcDUvTRbIfb/hObDAb6S/5ka2NCRFVuXeOYc/iZUm&#10;sSDt+6GXPH4G1aOGIRnmFK9WqChTRBqGUmD2Ve+ZTcuwj2KCxvSN459ifScKDTAMepgsGYJzTwvF&#10;CReW18lRpQ9eLIvd3GOJ05KHEceHkdfirC09geMnnaQ6AkmIcftWFSxntEWbjpou8gLfUMSJJhxo&#10;sasbiIWd8wisjrbYJwUNzDje211ghzIql2NpwEGA9IPXjBLN7DpBWBxAgT+LCIMydvMC5fCpn9N9&#10;7cpFcjZ5O4/TLDs/wX6g5qBD2goeEQ33XBGqzcqyRiwQ4BlCAB0A8mGi6HOO5nNyiusK8DU1ecpE&#10;nDuZbXDNQgNXAGZOeJxv9x8tgaANJCN4LaqCdovYPygXlKw/Mjj0w7/5Wz/+nR9NTUxiHn/95mvD&#10;g0MzTx5/+tOftDaWJkYG3nztyluvXZmeHO6mGOnmGiU6kCXxBBGrj1eIPSbkZqIcGZyarWBr2lgE&#10;xgNOWVwzTsUGQyZTpg8sBL+SwQHTYhWYEG6DsSFGMF5TEm5gFf/dn/7pEAUZibshDJm5gllr8z79&#10;SZbz4vwC4UhDtQHSnxgg1Y2AJkIocFaTFkmKslON8NaTETA9RfWxsdduXP/Ot7558/XX6C8OTiSq&#10;kVqN/vz0pz+FR7IultHZbpBu0CtUc8Q+6BtEhpiDyvDQ3S++IIIEcJ6cmGYT+9u371OdE/4An1Gt&#10;NNJrRHsBYLCYNO7N6TMT5DSxhcf5s+fef/e9a5cvU3MKSwOu4rOnphkClVAQ6Uh5WF9eWZiZI3qC&#10;iSImlCAJhAZyReSnbrV+9KMfffDBB1Thx8BwZvr0W8Qu3Lh55eqVn/zsJ0+fPwWcmH9ghjlHMgDH&#10;wAQAg4UAnlkXCLJjMIFtSlzIeJPi9sbPnYOIP753z9osUOTtV5gT7sGFTswQ/I3rjAso9Z6I5hom&#10;OCK2585eNM/mDzNms0lAwUqk8dNEmXvoKxNqhTIrH1iRMlHwOxKPkbsWacFXOhd1W9jkuchbTPct&#10;shij+DOEBu6xxsmd/g7unhUjfN1kqCMkHP2XX/0iTwF3mkl47Fzx8M2rfAPfIZqYe3EwD0wLowB/&#10;vGVcCCXug2/zhPANdtkM6z+Dh/ntQUnNV0zRHHZubIRYOBaEGyzT8Ar30BJbLJxFQJNgfhP7TdHm&#10;7p67xM0m6KbjsS6qkqtShu2eW6qzyAIJc994o4NCPIHmygCWTQvABrf57dzskCtu5jY6CaexEcLg&#10;xKAMY5K408EVTw7LysVU8U1iUwgQltg4wgxAywYPay0hi7h+qNfX0SQ2wPCsJ9AAzxvpv+fZQoMn&#10;xNKhQdFXLN941y5DBSd+qSeWwzNgn0VqTbnvFpqzjM24YxeGQdoiEffYRhUAadTw/b7T3XCXOCgF&#10;wXUs9oTVJhx03ywACd5AhbQa6DACpXqT+DVtEUWAMsFYtYqqAlAeC0kCQzCVMFvNzY36KjoWJTGo&#10;JklhoxOFBmcGWmjgvQyc90poWGkLDZ5Mz5XnNisGGWINtD4MtwaqWHHfkzlSxKd2a37JDsHsWSzj&#10;Tv/UFlnonqqMtz2h3l4VegqT5l3smAPmoW9Bgk12Sv1lNkleWVol2IhuAAGyn6Uij1geeBz1k0LF&#10;l65cTtuAqYrDyFAVtuZhhiHWFkSvGj/BftD2gArwEqIMaTTxNUC66BDf9jNyBApz/6WLlzEjcT+t&#10;Mck2PtNbzum5t5i3zS9pk6eo84Dziaxktlum2AcGcPg5LAqrw6MHD27f+oItC588ekw5S1T5wXLl&#10;5tWrZ6enKEyFoI6fxHve8gTdg9GQ0vmCHd12MeAPsD63793HLQQIJjlVcAgMQwkZIBNiCzadQUvm&#10;mxWhz/gdYEvMLfdwJ0jNI3A1FggehoDFPawF8hbfMPLBShWjCNBAt1OZNdKMVNJrYW6OFB1Ey7T3&#10;blMOtb09BCzgn6RYslqoXEItgempCcoJ3Lx+7cqlC6QgEbskOxARY2zFtbKMq4by8XQSxwQz6VA5&#10;lpj5ZzLpiWUyRBkO+vb00SPWlBJbS0trbElFVB/OHYCLbAdsIE6JJ62YyrBDwyQYq1AkivrszIv1&#10;lVXcEBh7yDpdmlvYWFqBxCNDoAogHdD5Yk8f5SgJ/IQ+ArU4kBAa2PCIuBOEBtRTXA/A8+P7Dx7e&#10;vY+l4dT06e5yBbM99WBu37tjhsKMISKw2Snmbmab2WM4wOf0mTMK+0mh994L0K4KSCVWiP5qFS3Q&#10;8MkrkN64wUuAXkwEMzYjq0MQZAQpU0JW3LxGuDx96mxgmlsxp+QZcyYTROM8596OIZhcPMsNVnxD&#10;t0hPKQM6hAbTX/NdbcKbMM3tmz9x7sZNYXm7tWoTa65bRPCJuxqswnqbX8G598IItm2CxWGCG0fQ&#10;X674cdM4v8UMzPyAjjE68x6+3TcLB6YXwdTN53i7vR6cmAtym5vlipPXrVYGkzAe+nXuGHfaBugr&#10;zHBshxGrbiLrrJMYvtuUcwj5oFP/gF/9FFNqTdpv8bSniPcKezcglUfPuc7NwA33s2QcnnAz6UQH&#10;ZXyycJlQSIK8B8s9gCnTYlGMi/zKFeaKX7nIT2YPtka47IyHzz1GXXoYwgrobSnEPjJg2ltEWlkx&#10;jbaKxp2GBzsRbOahD+HtMuDxDarILpiEBk+OpQqbVRm7dVkvXOLBUvppxxGyXLcUxTfX6Yb5KNOS&#10;/O5wcSVZMFGGEyOXGa1n0sBmaPFtBrZAscCaAA8zYy93yu1EAlb9X04gWgmtdFF7T/PSfRHlEBq6&#10;emScADCgnvhly8VUFYBSwfu7qpnIzlLNTWrNvfbadWo/TIyPUcLoVe4Jy4W8iIEbThaXVucWV5XW&#10;nZiix8uvng0L0wZXD4rHjeCWzzw5geMvSQvtP0i8UnyG5QMfngcvVrTgxpkFpcmhr6bOWCJ0SYlU&#10;s3KbPFA4nOsZiAVq7+I+NvxACZQ5gFC4TXau2mab0FOnJ4GvNfbwnH367MUTNk5cXlukyuj1axdV&#10;OSMdAKRNCwaAIDjwy7Q9Zjk5iURX/JNZL/0xywz6Y2BLR/e1azeIO/e4uB/AtlGaPqMgunAyEgnM&#10;A/Zw+cIFxcTiX0472rA2yvPRHq+7P/j+9//kX/3xvbt333rjzauXryCeMFIi7YnCJUWADQw2my00&#10;3TrGCQTK2mCDWP3m7ou55Wczy3u6NDi3uPHRZ7cJb077QR+ANaAe31JO0ipDpjwup1yCCHy7vjid&#10;pKtAI2gVRJUHGbVFZ4YM8GMOQSBA0KHzSAyYE1wRmbRPBoJpBPcKf1J687WbN4n2p6rkO++8xa7T&#10;VB04NTlx4dxZihHxOX/2DOeUH7h35/aDewhJD1lTokyJHqDaBOhlSz4dwH/kV5sQ2WZMfxhR0oXW&#10;iQl+9nQGyxHuStYOdYkMP+z5KUpAoJ38g2z5pIryYxOjV69ePnf27I2r1y6fvwizp7wMPWdcSwuL&#10;V85fJG2bjWrACmw/GB6IVEBWIGOQKUUqJbWaaGpKWfB2fBOs2pOHj5bmF6hbzwYZuxt1yi2QyDAz&#10;pzwR5hZCR88xZvQNDLx4/Ni5tWwdjD8Y5sdwEMuY/4lz5z755S+jWEUVCbFcvtoBHhaL1hzTgNWY&#10;MvkIi05jtO3Atlvw10KtsP709DnWMoyxpv6mSkyJAcLwy5NSVTruAKNZMDmTS7djCp6YLlIIKgXP&#10;tdlw3M8r6AQIRvtWEFk8qyxePwsfnDARrhJjvm7eycENZuQ+LNYE1+RmQ3C8OvWn7QHlpZybSTBG&#10;d8OUzjTIjMq99YMxKBMgsy4netBtz6apP0+ZrVqw4EHWwEkWDj/0izxeD9aN02x0IAgZUoJTMMxX&#10;PHAbLcz1zWb8OH/6Tk4kVKXEcm7i3FTb1zmnKTO8IOhpQjTljM+aH7+aK9AyOE833DKvi87wU6wF&#10;+M89iWmJQLNqnhwTBZ7iCq+LuDlgyYsrDpcAgG8XcbM/yIzc2kzMp9lMyG2mztzGRZNU2ye4Qv9d&#10;jpqW6QMn5vQGXd4uL2baKJk7ucH8noHTjkVsHuRF3Gw/i3mb7PlEq3dq3nlZbSbhVzMM78iFaJGq&#10;QUja4BU2F3lieYXB22YhQyPfhiJGZNnFq8Y8WF4JCDdgS/iTXAovTOmIqmAg8QjSJuxQ+mUPSmMI&#10;DTJMdEGpqTGPQRQ4VG0LjXeDzdOnEBqQDykLh73h29/+cGV1iXhvSjphKAn4D47OFYWtJZR0/+nw&#10;HAnlq3WS1Y10HCbNNjX5Ij0PXDO2Gk+N2gbmwGU3kjmUZOhpCNR232xw8nUjkRAZ+RiClpgch83R&#10;BnsAlR0e4GfYb8MwgGWbhIuZ548om1QkbL/cS+JFf7lnaLgycWp0q7H2fPYx+ahPnj9YXpnbbFCv&#10;c+tbH74Pk7PhxAY5emLoCiSF7MLXIQKqeb4NOrTt+UZhYMm7VXky3XkTn/8Pa/8VJGuWJGZiESki&#10;IjMitdZ59b0lu7qqq1W1nJkezAyAGS6GXGAXpBn5QBphRhpJM9o+8YlvNLzwgWakGfFCkFyzpRkN&#10;KyB2McA0pru6e7qqunTV1Zl5U2sRKSJVJD//v8xT0beql8MF/8ob9ccf5z/Cjx93P35cMKcvvvAS&#10;TDPhgLgnrKgTkIJR9B+6z5MQvnAmbGnB/B8dOH99cDP2wOUKRxXvv/seiv3XXv0a4sKjBw9nnxDY&#10;cePJ/MoizgYEFiy2YehZJa9E7ZR0liRmXN85XCG1LrJHsfMsV6weXRDNsYN8oB2xxt0mMUwGTvcY&#10;OKyUnvDcJe/WiP06n6HFieGfejDEquccB+06hdnls3aAFTsEREvsTolTdFglXyahzLKA7WjWDwhS&#10;kof1MhYYLQYZP/r+D25dv0EPtnfWsRRHkkGpR+SSrY2149ohQQyJa7S6skSo70i7QJzWowPkjo72&#10;8qPHTzlueP/991merEe6B9i1DpHaMAQPMWMNnpy/+y6GgbvDQyP37r3Y2dG5sryKo/LDB49wQs18&#10;AthsIM8x+37Wnz2b3d/dp89xME1oVIIvQYSPaiSrOKsdcw6IJHSCqfDxCXaOkSW8p2d4ZKSrt4eA&#10;7939fZPTU2TroD8ExmZPxnrlOOalF15oGxomIB1jfPtXb5PMi4M2yiAHaEKHKK0JpItrY2npl7/8&#10;Jfmx8LwFw3s6Ov7tv/23oA0DBBURmWn3ww8+QErgLIZKkvKViHCbG2QQRAMXGmXqZNa4wE8QTAIV&#10;ssH4+LS7RtmJjEcK7hZBrub6pyK9A3zZS/wGLdwhyZjdT2Q6hgg2/NxioDykCpxzG2o97mgT3ZQV&#10;iXn02D7IHtKO36l17VHArYY8WL9qhR5pk8RIIwMXOQ8l30lP/lv0KaM71smnCsykR3W7yRM7o1gN&#10;Z6UGnijiUMCpkkPzroYRvCvFZ7xJVhBoymRya3fe0jspr9IJv/pQ+igLNEif41IsCJ1/xABhb3B5&#10;pmC1GVMJWZIb6vRowIN/pETiDaCp9rBALahzqnSV2T2EMt9+BtO6khQlZBQWaGoduKcVivirCkzp&#10;KRe/sj7RVUpelRj0KectyvOVRi3jeZCIBzzZWvHckzIx2x4qW1BGrzCnm6r4KgzpSRIO3CfxhJIK&#10;19w4xbJ2KuchfQYayoisOgHIxXMKiEUalkoQFVayysPQG+JPf6hQgcZpoipXiseNVCUm0GERgNoE&#10;tehKQ3zKPBKqZJ33wC4CcwVSnUZPiBtIP5PQQLHsnJJleJ5vATeOCCZIWkGUEBxGRVtHNWLSEc+A&#10;zRV0urOr/NZb315YfMbxBIsDTYM8+JITZ4tEHEuIwcBpA6EBt4M6MbGySy7ocJwFwCsCJDwH7C46&#10;V6hrOWSdK/vWxqapEhJt9CqZq29xUaFCmDKEFyXwLWR5+ByEgdrCFUAA1NFszTnu9dyQX0OIPKiW&#10;Ck2LC7Mc0KAH7Bnowuu+s7tCSvfVjeWwDx3qvXXr2q07N8j53l4hKFT+1s2bB9U4GFIlSbcZEYKI&#10;1vjm9wJ1uaHD7FwZKDI//RFLeQU88exPAiWUXA6UvHvnHkID0KNmvoMtnjGr51dLIQDDDPPJEyJU&#10;o5PnsCBLGtCrnpIhUwyTN47JWYOwZ2qjV0ek5m7vPmsq5FoLJFLeOajOr6wurq2ube30DY3OLCyv&#10;bpKBvbOpUKmSHLupODgywjaQjbXzSH9YrcguLgryY9EEXVLglvByz1jgXjAeLr4Cc3QkH330EV2i&#10;Buz8gTywgoEhU1d3dvGGsKRBw1AGaCzCWmBZoWanWgImMq5PP/sE50EUyqQqxciCIARgxujIMI4S&#10;RJVAGcgei3RNpG5l/xSpTWsnd+7eY+MGQ6VXqOUBAkogA5AwBSw6LtYm5JQ+z8zMMi1EQiPUJpap&#10;PMigHTuo9977NcsO6xH2dNhdEFAF28qd3Yi9tLW5RbpLziDu3LpNTARQTkPI2aczWKkMDwzSsdC4&#10;XOSIeYWCgXVL6EzkbZw98OyunZ5gDUvrWFrMch50cMgxBzElqhhX4vG7u7W4vCghYorBAbr09ttv&#10;g0Jcsc4zyxLuQWmaBs8RSj54/30PxJksmlZFBBgVWD0IzhI1nBM2moWViDCKCirh15deeklNM+3m&#10;f/yjP5KlSU+5B3ZMueCjE+BH0pArVPJEKkC3WBL0UhmHCQAJEn5nkgRMCOL4RaIHFzYX2M+7vEUr&#10;fAUDMnHhDF+mzHQvW/NX5IlidIlh0xYDgJjyrvsDOkzrXDIniT7oxVDl0wq57noRjln5WejA3yKC&#10;fAFLPI1maCoDlKXkBFblppbnFJPfKBAkEYG59NxUzYdsVfLn2blAk0NISiQcSohKYOr96AO/Kt/J&#10;onhRziF746uijPwY+Fi57NOuotYj3GGEGr1S/MqN3IinfipnCHMhYBl3DM4+YLf8JXnNLCVlY+pC&#10;6AYDVNUv9FR8qfqjWEYWySa1i7u55zVu3x0C5cWNkFyy09BQH5HpHh/t+qXrmpCUsHLPW4qMHprA&#10;1EntODU9DuERSvyaBDt66BTwlvRd+ZoOO2ptu6hNWZkNkA1J39NyIIMfr/MitIxlxthZV4yU8rRF&#10;ea3tGJc2RLTrYqPD6QBLPY0bX1eBnDUCXbeSyzj6rx0GN04lHXM5PHdxAkoxhuB08Cs3jJRcAOZo&#10;VqKyfsLevnwda/8yuTx3qofLxCSunWLbx06Uc/ba3m5nW3MnXtIXteujQ+OjA6dHu6s7c6S0iLBZ&#10;pgS9aKFFGDcWW03NxY7ebizPSDtE6EmMJj7/fGZmaQe9MuClJ8o3cneeSE+4d50GDTnH8Rv/hNNI&#10;9ECsQQz4Wlo5HOEEGsATSAaTTFpiWbDHIYYM29p8SxtnPkrwsiXGTp2NYnQSHcjDQegQVDD8SrEw&#10;BBscBPJJamEigLPLJwhIgcAPF7/8xc+YKSiyowDydBsySv8BLO+qcoM0Ly6tvvWDv4XvpcRa0ZPy&#10;0iLnTmbPQ6VAUMXlT82iOm8xg2z7ko6Nkg6KUAQt5QpcJUs+1B5iGV587MgPDsG6OzduUYysJ7FC&#10;iyW2B51d7bVTWFJsVKhNfE4r3WpBS7gRzxHEdw+bNg+7D05aS4U8aIsws7+7trO7znnV4FDfee00&#10;AlvtkcO9PNAz1FZsJ1pxoe2kpfVc1S/90Z6OwbJlh/HDgGnOYxr41l61VujoQ2XArxhCfvzxxwzq&#10;H//jf8zXv/qrv0JKcOMEWDCKZOG88+4v80UCtgQdY160UmQuALvbAw8oeQ4vpAPQ8/2DbWwa/vzv&#10;/On54Smg2FvfffnuC08fz/His/mlzd0d9EUXpdazi1ypqxPTyO++8era0iJqf0jTZ59+im8kQ6iR&#10;Ngs/uO3YO4FJqAGCUJzXiRLdPdyDaRhshMg4MHUCzPTgstk71NYB9ymeIGIf13HVRcfK0dPB4W5z&#10;aw0bREgJ+pJ/+A//YX93aIB+9pc/DTEl3xRZ0csd0FLOjBjFyeHB2fH+9Hi4bzAuIAb04Ov0jcXr&#10;PoSfEG6AMLNGZu0/+dM/U/5DeAIgwBAhjCfyQd4FjAF5ZEdY80Xuje9/f3UzBAJwjJ94xeO59957&#10;73vf+x5owExRUvP8gcFhQoESs4SdCPtXOoPDZ+DhUZAUwm8x1xFmdXh4nKfuXRQC5JFSeXd1iQUm&#10;FuUqTXsCGT/F5H/Wk23COA0LywalDYq5h5MFpoZkh3yNcKERE/OLLAkSOy6mVhlcHunmnhe5kTal&#10;CqXvyvhWqwifCTrHpEe76oV9uRSPWEKerlleiSHbD8eNPyn+e0aQftIQMhVQyJDZJE0AfZOxgejy&#10;CariLRPgJk2JQ5D8ASI31gzNbZm1SRCdoGwHeWn/pXKI1+UuPA+SepFDoRdxjTPduz13FM6s063Q&#10;YLt8pf604fOGJ9TmBsjW7YwkVbakMOFhv6cw7jbS5PIrOgxMGoxbQAG9vS3muYbjTZOO7R5G/pj4&#10;6SKlRlFBkCFkFYbmRskMiNH44tICmkMrlOlSwLMAyoulHvdQhie0qHADKGS31M+4qJ/XBRGfDBAS&#10;zCSGKJZdihoKdmEBlQkBCoLKbbSo1TDN8Wu2cYw6KazyzD44HFeNrpR8KqgpKycOJJ4/d7FWIpYf&#10;pwA6GamQq9eVkvEz4RwXEhZLgFXWHMH+SA4KNyItR6WbaJB9DIx55Wfc1EgQzPa50Mzpb3dfNx72&#10;hPQhdGB4DoSDRswcTBz9ITb1EbSauFGoEREXGD2+OktLa1t75OuKHQg9VyhU5JVleqO4xldCouJd&#10;R1WRKiQ76SeYZ0ThzOXD8we0R2kfAfciYnhg20UzJg3EORNJxEDF/0ZZyidxQYAiBMUXKdA8C6Mb&#10;MF1nhIt26RUVkv+jo9I2NzdLr1HVMvOgPH/IJ9AJIOAT6uUJaIkq8PqNOxF8/MoMS5qWlqp0IPU2&#10;SX4NHbw8CxYnFYtFNnCGmOYlzlMy1QqzDKpg2xhq0Wx1c/oAOqEWi1M5TPV2dmM/hC/fKdJYbv/o&#10;ZHlt8+ncwsIy2/adR0/nuOfJ7PzS45lnu9hYn5wvr22fEzANZXCdgM7YMm/WjogDvra7vTY793B3&#10;e4MDvYuzY0SSgf7u4cgC30UUtIjQeqUAkwvQVdegNkPM75UMhzkzmRsjaOzE+BgevOAFEQlJzb27&#10;s42zCM745BsF9Zh1XHVq+9VKiWBzpZ5KZy+2VSUCiZF1t4nP04Oj3MkZyFcuxK8VIrCFp8FpU2sT&#10;Zz7D/QNrS6vsr/d3qqNDw2jR4Itk9mYfXyRcNH4TWOiAlxf1V16+h1oCCA8OD2HVWK6U5xfmH95/&#10;APyR4DjnYN6HhgZHx0avXb9+685t0mWTHYMQjr29feTLiJWDdX9rCTwObhXMosDJAqucyYIkc4bF&#10;nCObgjcYM3KWA6ZxJAH5wuckVFBd3THFGa0AbTlB4hPLBk43UTNgxMFMEECTG3RotAXpx9MJR1Jk&#10;6rsvvABmoDAhjCYCOISJAXb1dFMAC0peJDILiIKiglUHMrCPhC8S8pKpgeyYcl0kRHMTUkVGQsEr&#10;tyXgNuENwO0svEdc+IuGvmdtjRkPBxGO8qGlmIww6wzDbYp7OHV9PHdRKQq41ZYjKgjLRdJmSA4t&#10;e7NOcAUIQmTkcJdcOvufLF9hIvGV7EAj6IBszI2s2wIEIup3jyLDU4BwmyXrknZbQMHCX6WzWR8i&#10;o3HiSj53kYM08gw3ylnng6Dzmci0mxt7JaCEmHzX5zIYLkUWhQy3tnabJ1bIQ0gYIl6Cm8xDgpIk&#10;FSq3Et9VAFJoSOWV0nzXPZx6Akhp0N/j2AbRYoKqA0xM2r213EvqKQkWE/xVKAkNmbrQoGllRyUV&#10;OQQ3Cpp0WB5JgQy8e9SBxMJPFPMcTslD7iKD99wKQQEtejsifJDsoIxcQl6Ri9YtT5cUa5jf7Z0t&#10;bK9FDGEi1mWGbyFeKPQwIo9geCJfp89ujygMcDTUFQ7KB5RhILpjiVeSS8U1ub4o6uzQSbeVVwI0&#10;v19atlIVTQBYD3qcF+GzsUkHjviVhx5vuRidvi9f+NQxxZ7+4p0V7oDAu1xhn2T2GpLoEEicP1zv&#10;ujFwQ8qC6uC+39ZOJr+Orh6QJjaLbejM6SqOFZxZXAxG9ujOE8LRVTcbhAbGSXTFiDNOb/DiJMpu&#10;hmIQwTIq3NnZhb1DaG+cucg/ktygDMGnZISBM3GoftBbhDcoc0e+34hRS0xGMiDEvpyQpwCmmTag&#10;N7SSucWjGkHRITSUGKRFSYpNYoRCA3EeUbS5yWZOwUb6YDpEdZYJpBkNIeh6fnbmKSnDyE/OZCJ2&#10;I2MTXwgrkGwdIxxD4giYRm9ZMufT128CXZGBpl0sLrc0Za4UJhFsUXL1ksb6lsbwXHTDfUUmEIU5&#10;DGwDcHNIRCURsIhtRkZzYEguTqqlACuBMFRbHJyjqTnLEdJyZ7/G3xnH/W0dVYIAnxMjukzgUH4q&#10;VbrbO3tPzwkt0NbbAxOtEy06n0NUwoMGWlklAeRAT5ntNGa+B1gObK9jhLe8PHdaDzN7tB0A0Dl1&#10;YdJ/phuQ0iOFnqCBnN+fnBIZgnOc/t5Ix4zZweuvfY25xMiAcCHkUbx5fZpzBRJ84PLb1V6awm5v&#10;eOT6+OTk8OggIS3LHX0dXcO9/SN9A4gRQz19RJHgpl47OdqtEs2pf5hg1L14k967fZcADCMDw7dv&#10;3GRvkmkQW1CmE+twYGSYiA+tEYS+3EuAKvhx5qa0tbNNrGSII6usp78PlyLsEIc5beljCwH5amJp&#10;lDvaQTf2emS4wEQRX2W+oleDrzM0EBqkJkYEyLC1vRNJOtY5OyAbXNBH9v1s2ED4laUlwiURADgo&#10;au041DMZfd7e3aZa5ERy45KEl3ylZCrf3T8gJuY6qTaB0FEN4Z4UeZvof7a2m1oLhIfCK5RsHWSK&#10;C1OqzJYcD10AznSAh6AaP7HKeb53eIDQTHB7F4hcXm8dFWkgG2+hrvDYdGFxaX5lJUKEcNCSpU3G&#10;ojY2AJltL/sNhhVqkjt3XgRBrU5+zyBFgiQmy7llUSI65RO/lEXRRSgmz9XUyaShAoS51YEnrW1r&#10;S9tovvKr7+ozBTWQjFqJHQMJ5MQuchkeN+q3uXEz7c6YT5kxl7xf5ge9whL36tg0iiWdASDTuo0K&#10;7a3j4rljT/wycWueJ5GCh7bCgqfRNDpBSoVuYbmnjMvMUbN7Fp6yWwURWgcJZFqyXocm3XHgkiQF&#10;JkU3tQ4ZGMNYgU/IbSasfZF8j/4ICuUPaZYglYopB8hZFQ7s/yUVu2KiFlBYSdqIJCWAPCClYXNU&#10;uspHwYQs6VTsvGWTVK4C35Lp8rCAJMYcokGpodZKTpop8au6DcGlNij7ej442I92gHuFOWHI0AS4&#10;YxTJ3fX6OnCIbdyVXQIjojmZOviQAOs0OZx0tuIeWgs4JyVjh2EUSbU8FNRU4tlNLL/I8xsqRL6K&#10;zMAZ9CMGMzjIDty15mQpCArw5y426HCLCDwZe/QLTtcIMIdfOHFvwv8Lp5umZhY9do5waQqwX2ej&#10;ekSaBWQ/BBEOEOsXBANBimivtLPZY1tOREgghB0ZHJZUmtWDLWrPLAXQNLBVC9NChAZ24MxnPhQU&#10;YU4PQYZOzczMn5yjcLpM+yLyeLlI7b9Dc2EfkKGTRD9k6jwKskPeabhjoRnBGh1ENo3kEeOVSIkI&#10;Kc5xYqGJVGK93qTKf+unTNPg6mcW1D4iGnKOjobcoAIuLtcRN6ShWphfALV7evpAEHRh3LMRyCTV&#10;InI1ghBSQebaisCWH5+8lkXbjIvZ9GxYWURFmuJCuhRbXaTeqHJTrqWwJIu+gR6YqZBAhYwLkT4t&#10;iyMJ4HiFnSvrBWGNV8AMjDMGBwYCPtR2kjskGPcZ8kZkrCTof3u5k7/1jW2cEgAtfhW7e2SJJMV8&#10;y/YWkvROZN44xpJg/uR4q7PCODEc3D072euuoIMvEPb79JhQ2oRWROi4IOEp3A1AscZBY6dSWqFc&#10;7lbTGQ+m0ArFLZigdXV5CXHh1ZdfGuzvm3nyGNsLRNPe7q4scRtxGpoI/M5q7ydSdU9fB/IZu3qO&#10;ZppaSEc5MTLK0VUX6bL6+rkhEMIZ1r6lwur2GmkRvv7q14iYjTgA18XM8+GDx/DFveo+WIOmgRBm&#10;3GMgBufJjFHaCTkJ311aWca6gjDb0OterKbIEEX4+sFBZCXMF0Ols18FhNkSLg4ODKFpAAEoT47y&#10;CN04NMI+NfKacYbaXoa5k+unr5+VF8fcWGtyrEDUbVDiyaPHIVZmVB2ZHvggkjKDQIojD6JRonNm&#10;xrZwqkdqRJofIC/3ADuMnf0DVJe37t0DV5bW1tHIgaOkWKUPKBuIstWJJ0lfL4EzMaVEuiY3GMoG&#10;wmMxBJ4TEwvCikWsFhtgsOfIjIhjVuaI/kC+iHWhDQSZLyBAEdOFlZttayNbJqdOBNTq7CTCB2iM&#10;TqsZP0/JaJIJvGdI1C7dlHG6rmRjYomkWa4MIKDjYIz8lQJgDEw6i6gVGzW3nvKztBO1Hsaj0MCr&#10;rEaPJyQujRss7dR8PXUDEpD4umI+X/lkquSyoVLJFAYZWz3GqSrpMmnRLYLd9kVeCXaV2WfYYcuk&#10;7X7aOPqil0SBG2UdesLEuGP2KD0TWS6PEhQvrBPwOnY3KAJZDpFktUb5idblJQpbicGrI5EkuZID&#10;qhFJDc3z5YGLPU+sVGlDKEkx3Z37yUM7o+7ETgp263HgCpeClwL8pBpfQ0g4F5UA2CtmyXpHAxQW&#10;/wyKt7ihGOUdS+qJTRDfkCMdEya70VdckCpZnj6IXZkocEyitixrdnRPgYZe0ZCmBuqirFzlgcdG&#10;abBp7MI5ScCyIqUN2lUCkDdYv16gApPxwi0UZymp0ggIsDK1dqZddfUiRqocAGOaHpwuiy3hYJNM&#10;5lz/1sXWkSCDTfiss4UjxTMpEQEuxwt5dNfEoEXxYH5O2AgW3eAiGRvrmCbASs/rOHKgjYxcCO1t&#10;yOpQ9jqk/vgQ9jAygtt9eXdv8+hgG21C6PkjIDaLOheiX/2CiYHZczzBgkVQQsqCChML8aK5hIeG&#10;gxLDlXhChL06KHQIPCfPLrsrbA6oOvQHGO3n2c5FZlOml17GRVoEfDhPI2RvBO69Cm9qJV+WGJ4T&#10;GpCKUE3TOpDUIwljFIQG8U3jZc/OQ6ilfuwGVtbhBJwjLcwvPXr4BMUZX0eGxw4PMGRZXVnB3AzW&#10;jukVZjEXJG8MqSejVEwuW3D4PTNLx82iRM3imHRVEVDkl8qBOUgwbCA9h6YkNO3TTz/lE413d19/&#10;1I9hf0Z19dTgRJyeY+XAENj/hdYN0omlfS8y4zDoA5hQMrHTR8MUts3Vfb6qiIpMFRc5cAPuxZ6s&#10;p6ttdHiwt7vcVsgPDnTdvXltemJkCJP9zvLNa1Njo0OVzFqC5BSRB7O5ZW1jEzlMGV3rK7UjnjMy&#10;NH7iRm0Ee1asYLLkuZHW6BAe3JTDPRI/nXd//dfItkS62Nkij0ctEo1S4gipMbLJc7F8oOGKU9l+&#10;I8Dr6uMrjdJQ39DA3sn+8fnJ+PAIZohEYNze2AYgiwsRkROCGkcJRLnI52Ibj1xSbH3p5Xud3WFy&#10;RGiE+cWFsfHxyINBxNhNkkeuoD9YwVhxY53k8WziUSFwyBl6OIDc0RXZqy7yqD/GxydJ6sFc1Tjv&#10;rh5g9BDxWEk8VUL4qIyOhhksGx0gQOLXMDs9OwurJtR7lGvJTF6CMLdW8XE9Pcu3ldDM48DCnrJQ&#10;rpCyCDFidGqazwXCfCEXghIEfNzdJQDD8Qn7cA5JIrHvw8ePMJ+kz6TcRFYlfzZnHPzt7O2yupAe&#10;EG+Xl1cJwx3ajpUVICllloyDpWA+eAiigpbYSfQPDKJY6+vrJwoe2ifWy/joGDYTJMxEHkCA4MWg&#10;YNg0yJ6ViN3SSYhlfolJS2eVFeRbbpJcDOrkpeYKAbHembMsFSEvSr7TjhxEtwzlJS4Zh0YLF6en&#10;svPGT6UkSkrH5S4yV9713p64v0knICKcfVaIyfSjcSkLezmimM6MP6UNvTRIKEu+pVNy5edollyW&#10;krJ8lbGxW88CsMjn5NOXRDO7cefqnvI5dXdi8HZD9qy+vZHZ8NCjKcVJocon7DFL0RzdtCo5H5eK&#10;RKeYFxPcEs0VJm7glGlURSbRx6mkw6ol3RulM+wEVYUnOhz9KRXxJsiMbC4VVwolzKAKT65Yzplc&#10;mMl/+IviKhkyB91QCKBdd/9JspTlZ4LaAWcTfEtiDT/xnNY5WVSjIFKJ4R40CHw6rPDnxLHs0xyF&#10;zHIlJylWSraoSlFGsUODFdkDv8oVxFvaosNaZVKAJ1wK0NZDAVpENQMviCgKV1Y7ojQXfXO8jRfU&#10;v8RBaL4pwgdHpH0i+WRmXGyR9vbgNCAAGhu2c709PVjFsr5qF2c4hLD/ZPVCp1BdIjeRgXB3f+/k&#10;7Ji0wwR34niC1EchNGwTimAn1LSZ0IAG8EpoyKH94Z4DVAgYB0vgCAYKi4ur+VbM5S65o+tF2qJS&#10;h0u8ElFRX+eacZgrxohJGkU4gCK76LZQ6h6fRJpyLCAv8JjI/NrYdyKgkJXqSvhIq08sTVdamHQ7&#10;bCAyOQMIq72DnSC9pekD7OJArPEgPc0kGESigCXA+GZmFngdTBkdGcepFhJM/GAic7eVynyiwpuY&#10;mkZx494Gegpp1i8GlFaZwUSzeRUrKOZKdFrFRsqwLUZo4FdIMyjEV3wCWTWkrp6+eRMRDegDIuDG&#10;qU+swUxFBxHP9A05zu85lSfHBGZ9E+OjZItorp8hBgz2IK0US4RiyF9MIBlU2scG+oZ6uri5Pj56&#10;bXyUvfk0Tn6TU2NY2A8OEt7gzo3r16YmpsYmCFlxbXx6sI9cVsUL/Cs4tWhGfuVIldjNXZ6z6E/E&#10;ItLCjpF6ag6qA2HWLEQfgaNUbMVEpoezMUwzK2TEwCagmTOg8bER8ouTMyLSwYe5wDEI1kYKsvYS&#10;poXYGB5yZIWRC/SMwNWh6MCmpcnn6F4o04QgAy5X2r/5+htDffiX9jRfNCEYzc6EFTP6MBYHysrm&#10;UgEMYA+BLqFvsIeTLpg9PBWRBHUBRwzo9sA6VETzCA2rq0AeAsS7jAi0C+Bn+io8jg4PjpDgkF/Z&#10;COILs7pO/O+t8NAJPRzWFSjtdm/dukEMCajuX/zFX8w8ecoUf/1rX8ssA2LPsLcTSILyn8/PHz7C&#10;Qmpude3h05nl9U0yRZa7ujFJWVhZRatz+4UX2zo6T4jp2dWziSxwdHzn3t2/9Uc/efGlFyavTY9P&#10;TSLfoPzgEA9Vx6OnT8iJgQCEwQ9PUDx0YPdweraysobZlZIB45LteigsWwxNdI10aK0Rgmx4BAGF&#10;WLBIDCBrsJgsJgqjCvef87BZiczMuFzKzi/ZzJWtQFqB8piM4scWTd6mMCG/t3mpgLyZJ1eMHJyJ&#10;ZMGJWMTKzKrS1MtdiJwjq4qyPAgeIJPzxlYUSmjL+lUqWo80nXr4lCjTNzXYFFYoydgt1oWIJvLx&#10;L1wxKeaypy3r4S3FCLcFMrkkW8gSfOWyriv+qmQjXVB+slc8t6QbdN6V6Xq8rYKEbiisyBGV0jJZ&#10;Ki4BpcykmkH5gxu74UgZvsSIF5FnYSGxC2norfwYBLKHjo7L7iUTAWrgpyvmHeZ4Cg0iAG3Zf+49&#10;HlZi8JiTJ7JJJTMKK9KFTcnRATsfdw9CW+ADByHvGQQXT1B6UyUR0VPoBYZGndQv47GHwjmbL6Qf&#10;5JhQk7iPF1AWcJiOVCyiaRVp1CkOJ6FKbhcwvJIYFLlk8C4ZOqzBmsXEWIU2p1IuZVXUryjgBFEg&#10;YT5PVJaAxagMQjOfSTaZGBSOPGmWnbJ0xYkDZwRndWa5RtCYs3N2k/B2vhIQkC0mf9zzsMKu9AJa&#10;eVpgl0cArrZ24AJNIcEjEEcjhWM5O71g7jU82pumpyc4nuAkm2SYHk80aBqCCxcjBA0JI0lMWsPw&#10;ikeIDsvL6+TEBeOULJ0UD2sUNxU90+xjp51vYXOChz3Gj5zeYsaP9xZ6BeJl4ZofQf/RN4ShUz1w&#10;GyGElKZANwFQwmJbXyk0MECDQfFKYFTGvLkAL/daMSu1B11CrMy34mjHIsPwzdCN/f0DRADUHJKq&#10;6BO6aI7MNIecnOZQPFYrFXrQwD1bNKYMpAX94KNcUjAQRpIiPoha8KosGN8BCMApOHtBBGjCFUOS&#10;J6emR8YnWEJMNLt8OhM4nZ0001zkMcoySdLo/LNnJE2AReP2Uj/Yaz0/6SXiUFuho7Wpq9gy0NFe&#10;P6zmjg8LpNg6Pjyt7oANhYuz/a0d0kJhwp+dzB/X9o84sNjewmPi8Fdv/6q6ie81i/mkkC8P9o1N&#10;jl8fn7jWMzyIiOnJo5EucWTA/1nCCzDhLi5qRk0UqTw96erkPALFSF8PRgsFfLojIshJDS3+xtoK&#10;icgJTg36xk1PZx1xgRQS56fV4yP+UIyRrps/bprbili77CHGEnqBdFoX57uH1Wcr85Cle7dud7RV&#10;UJAe7CFRHf/mvQ8yRcUOFoIgKY84KGI7QsSr8emx4zNidh10VCqc/TMEJpXJun7rZhDTYiESTKNg&#10;iSDUIZPt7+0Q2ZoZxygQoQHiAaTWVjfQCIEACBZ4eHFGgPlkhiGEydh65ZWXUf6TSwpdEYId8PnB&#10;974XUb+ymK0sw9CXZPvnNcBdO17F73EDqYDDlBxEfJf0IhubfYODP/jxj/FnRYPx6te/PjQ6SlLK&#10;ey/eIz8tAVggWPCeX/31r45PyHxxgEp2YnJyaHgIN+Kx8TEkoRs3b2LLiY6B6G2vvhrJwFiDYB3u&#10;LZBWz8ejA2troB+Ixz1PUKiwl0CUJ8IJm5DYwu2HuwqmGqGrWFxCsRR0+/ate4kzuXKo2m0B6zAt&#10;TqkhX+UBbk9dBgoKauT8SWEi+3oBh9CWMfE5N2eKDq4lt33ZWmIvE3bUygrpUwKq6tiOuen0eaKh&#10;dphiiguUkZTIjegAlAhHJAigNQeSXKVvkIFJux2UNIhlIGESODIq6XgSayTxGVELe/gkEMifJChU&#10;K7mU8XCjlwFrzAkDgPIhXnG/LuOnEn6VedgHhRX5q5KTXaU8D+VJkkWC74cJ1VdpGqhHeUsWaOdp&#10;3TP77EA8RDrFES7ooK34a/IBoR4LSIWtjXtWo9ScrwoEDATvhghvwwbiKngiz+k2EBDruLwXkbJI&#10;PnmUnNBfmnDLriZAppsJIpdnVdnXOhsh5A1e1dWbArxCxzQ4EErOiDjgWkqzT0nPBXhduUQ85BWH&#10;KXbRbeeC0fG606qCxFd4Tj1MrlocF5TiLFDlCXsObnTcoEJ+pRJ2PLAKVo3YpYjDr9Bo+ik8G6+w&#10;fySRKXZ52fqyURHAYyMWvDmTwDQW/OLKyuTtm2jS2NUjIBzhoMC7meCFyR2nzugp2CyRU/36NMH1&#10;Ova21o8OdjhwbtQ0xJ6/jgbxUmgAczEoAyWhX6T7yTUTJDSUYS4EbpAmw3MvUw4loUEuDlGjfA0q&#10;zg4EvshJWg4tzmmN8ISRnxCajHgVZCTuNTQ5R8vo7F168bgcfpfQQNcjd0F2bOeRGZVQK9F2NbvR&#10;4vVyqV6QW77w8P5D9BzjY+Pd3T2ESGUjfm362ubGJucmnI+VM4kBsgEVYarGJscQGqQ8DpZ+erar&#10;Cy5qBtcO99LrJAK6+sAE5siVC3GnMDOFBwdfb9y8hbN4GOpnKR+pBI4YayeXoyoIOuIF+0TuEQ3X&#10;19Z3Ntdfu3e7flSFVXNkdYax4e42nxxX9HaUW3Ln7aAV++QjAkDlIQ2723tNhc7IKHkSW3rUGMRI&#10;wAKZ/Agbq5tkJj+p1atk4sAY/5D0Vccb27sEc97ajcDwjNfFq+BObyEdTLqUmU/Owu/eubO7tZEZ&#10;kREejbw5rPRTrOywSmJtg+1PnpD0ASV5eXl5aW1ttX94+MHi7PL25sLayjwWEDArTi+quxt7O3PL&#10;iwgKCBNr25vV2iHJ7ZEkUO9H1M79KplS8JtgI3tyeIxZT8QgCSJCovtSDzYQHeHagA9FuaP85ne+&#10;gVkpUwMyPVuYh4Ci7UcJ9+57783NzmICiADNCudtzvKQw/q6uybGJ5AgWSocX2Hwi3/P3i7iFr6m&#10;WUIXdF95DKsxo15/Nj87v/AEMw1o0NSNm8jO6H6CaGQuqeura6FrZJ2gXMwF0dsgmsv5WTtSCemO&#10;MQYnqgsyZbFQ6SK8e+fY5MR777//63ffHRoZoQBaa1J9EGa6nYDfGBy0t3/+4D6WEfwR1xxewlkM&#10;RJyUrARuQx2CiPPk0ZPtnV1cpGiRSNLgFdNEu3TGHGO4cYKxSH50MkI5lSsYVWCcARBgcpSEGgEK&#10;aDZy7crSMv2PZTt+8zbWtSSC3SGZNmnu2KWx3cHT46IeTqioO4j2jv6o0IprF/BCZ6i+VBYFHrti&#10;I+bDVYJKmU12kk2S+Jguoi9g88C6wBqYfRSVRsSMw3C8JuA9diTQ7ePaGfuiCGjKfhS9FaJGlr2D&#10;G76G2wwUkrSlkQQtR69QVSF0MSqPkEOndBW6NeNPcSnKqD3OtiPokBD0fitFIeRMe6XErhyUrItl&#10;mRi2/F7+Cg2SPbh4XCpSH3mSK4efFDUoxlfIhD3h06+sN4370j6bF5Ue+JRtKIRxCWEGRRnNZZlL&#10;ChiywwN75Q8FuP3qPswfQLqt59dYDNlJJG/ZN/kc71I/MUYqvd0hzh8dLBN5dXMDyLPkegb6wxAX&#10;rXF7CTRAcicOzMExhuywNBZmE2ZAbVgxFfKFYnOlo62nt7OruxwhMfLY95wRksc/mmtvw+yIoqi3&#10;O/hj9s/Y/NTOyu2dgVw5phTRo8IJAwEAsEu+EupCplRho3wpz0iiD+NiurNwVluZLjtkHctTBsRg&#10;ikED3vLwlZ94CLHmU9rNQ3mbArE7P+YI0LlRBkrtbRVMe2tH55j5g4hkMyLu7gFa/uP6zNP57q5+&#10;hjb/bGl5aZ0hlNu7QPJf//V7BJXP51qb8oXtrerK8joOAYMDo59+cp8BdnX2MvaPPvyMV7jv7OjZ&#10;WGd7ynRjmxApkVgpYRFYJ/wGG2KyaSB+tbO9YU2x/iCFxc5yS7mEQSIoS8BkvNQqkYUwX2pqiWPs&#10;UPm35kqt9UJzrfkCTrLPdpLox1sbc/cfPHj/o40ncyXy87YUJnDR3Noa6Wwb7SyfHu10tLV0dxSR&#10;1uJ0q7mE5xaT3ds//N4HH/4X/+U/J7QOO2Xc15kJ9uZtLU393ZXWi7Ot1RWUQ8RIwoyCXqLBXXo2&#10;v1fdxWcNUpjLt6AUQt7gnPmiqbR/msMlofl0e4QfL47Oj7a6Sk2FJjw29kqF3BmxCPbJathKTiC0&#10;H+Gi0dyELhhLknAdBTLZEQfQABRBRlpKQBIFFnQB0EFSKMBJFxIDMGBaQQlEBIU89ltMK/iglM8T&#10;N/1NudP25tri7Ke9Xa31093zk53BvjY+my4OTo422wpn+fp+c+7w2mR/jhhaO0vnZwdjU9fYb1IJ&#10;+APCcABs5gUutphkLnbnzU/gHgtTqu2ug5vMyL+J42RoAgGAYbQqadi7k/sRc8ByTws+rbl6a+6c&#10;qI7tZ0R/bil2d7aRBuGiaa2lRPC+3erB6tHhAWasWA4src2ybjr6OlvLBTwUOZngphXS295Kluv9&#10;k4OL1lzPYE+powQWnzefFzvzz5YesMNkf4ehEWVPD4+mx6YKueYb49MHmxsYF9y5Pp4jZeP6s5du&#10;TrHtx9qrHYQ+Oy3Wz1nAZTCbQ/3zs7bcBZ8kmmw5PaFA03EN64AHK7v3V7afwvxPco9Xtn792eOH&#10;Sxv8dY1dy1V6ay3tO2dN1YvWo+a202JHLV/EwLFU6MLCL3dBPrByZwVVeS8WftXdk+2tw60NtCzQ&#10;03Zyq4EU9dP80d7B9hqhGso377yAwyK5HRe3t969/8nqwe7s+tJadesMKTT061VUzAOV8nhn78nq&#10;9rX+kZXHsyfVg6nhUcw7sASCy6KW+Pj+55C7wanxMA4a6MExtLWn/0d/58/yHZ1/9f5vnnJ0sV9d&#10;36+2ETR6fPTw/Hhrf2dwfHC/ViUPXHdfBQkGtn//4ZP1zV24zdlF089+9etfv//hJ4+e/Ju3f9He&#10;10/+CPwQ+qenO8dGSfLd0dP1ys3JN25M9xaaiidHI92V/jaUb6cDleLFyX7z2dHG2vzs489u35p8&#10;5e7N+cXH1e3NF27dnX0wOzY2fXJw8rOfvo3a6Pvf/SH6o5dfeHVseKLpAsNNwq50L8wtzc8uDvaP&#10;ccayurz95PEceVkR42GJyFjZ1iksDr/22kuDQ/1oCTu72iodpXt3brwwMb01N1/fr2LTW2zO9VTa&#10;iSs/MT68url8nj87rNe2Oa+cun4LqiqRBX0Tr5IpcinUX97DdTNdn/pAN2G86xP5Ig+VKuTWSesg&#10;z0sbAjmWvDk1FBuaLCud/EA+qjCb1AapXR5C3bFgjoPW7GqszZWZKudrtn0/xBAPaddtkKPmJ/dz&#10;tJiu1KXY8WSXuhOHzK8qtB2pNbDaQ+/U4ILo9kWopheTnOEOmG437lyT6vtyM3Vl2KGkIgyplk8A&#10;EhDIeD8sX3rEW3TGuQi2irQRUXEu3V4EuEcGqhmUchwCfBFBG87Md8fCQyeCT+PQOXa+0kTA8PwM&#10;m2ccn6R0NJpUNc6am3jHHihC/JN9dvxRT2L8ThM/KmnxyRNlL7dfvitlV+5hCEnFkkS3DGEwq4xc&#10;fFJkStofB+4WUz0ql6Sc17VTUwkh83CukxpG+S++Fjn4RDaNU0CHLA4oeFGGbiti0mfvqVbVmtov&#10;u2FP1KzwrkoUfsVznUaAsWKoMBSqnoiJ4VwiPCifmSeSZS/SAOpXiaKMZ2EaghUFAnEVk+wa+4+D&#10;GgQW6xOSImK9gPEZbgj5no6e6amp65NTrITd7U3i5h2i4d3fnZ4cv03+xubmzY01VkjCNIRULmzO&#10;6SHdkAfTMTVAKHdKlR7sQwAlxijEtmPPx8uajMWujA7jDXHp7UG3T4f6OrGfd7lpkC/kdSg3AgqQ&#10;pAPAXFsEASjO2Lo6IeGjeM1NbFpqR9itAEogxRpRN+sUUHPSivHuJSk4Pe4oFZ8+ekwwzbCH581C&#10;CS+78I/IhYdIbGUPMY9juxzH20hofcOj6Gekh2mRckOLopn47C6L55R0TSWCIE6iY0A/4aoEDtwj&#10;bZQr7eexfLECwoKwRFSrkxoGrMfNrPI6kTrxQcu3ob/G57+9t6drsL+3//yMTXZs4tnQE5OG/T3h&#10;JLiP1KYHVSyKQmTkJGAHb+c9zAPLneHxj9MjYgdXeGjHVwTWPCoHtrOciHOgSBYIrIJ2Dg7JV32Z&#10;YDRyQmCxylYhcrCHEWl4eIfxRQiahF4IG/iW9z97SHwtwAue6y7EeAGL2yTDuqihZJaZXCmD4hQ0&#10;h1+1QUEaS7sFYOgZZXVvh8giszNP3AW53qmTIAQepPKVGQfg7hOwrLh7+w7Ei915qG9DyVHZjKBw&#10;ywi1vM56oWOMhYCM5Bt98vhJ+MtUD/hK/xHpaJoXzXCmKXTyGGDWaMW+MUy6jW0Ki4URxTHH/r7K&#10;GIamCzrNkaKDFFf9Pb1ZTrUmjCtRZeGRwYnYzNzc+PjE7Tt3b9689fo3vgFIHz5+TDRJ8lmRbpuT&#10;IdrC8IU1gmAKgnEgQja1cWyRhofpCcsfXSmrb2lpBf0m/jUUGB0bDpgfxGkyh7dg4K3bN0E8Qo0b&#10;UerFey+ODY1BQU0XUmLf09UVQSBAZsJVoBFChUIwtMlrN3lZTiCjogcAiHeSrJBEB1ACmc0zcomW&#10;hcMwL7N0YwxATWc27lkAKmZlM41clumUN8hZXf/8w7TKFI3yDOoEyp6Uq6WnpGyMMjxCRSgbppMK&#10;CqIdJWWfMhUqz34lVj/I8UU+KgfOpzS9cTH7k9JPkhjSUm8s7EMvhiM7pHuqOmQnspk0XnvF5RaW&#10;fsqkE4jkZ4LODig0OHDptUxIliZPtcMy4OgVLAXAkgzgqjmJI8Uk0M6yPYk5YrPPsfEVW/InYctb&#10;1O+pMC3aGT5wUYPcOC8UkOjL2AS+YLkk7kE+CEER+GefFVmcHQfiAHlOPe7PRDNpPfU70bIrLmkx&#10;VyZSFLGhgekGbmT6cMvIV1yxygTyIbd99ln4y70Se05yp0MAg3p7+hD26JgBmqDsYceemYBJ+1hm&#10;0BTAqwKJzrvvTNCWRbEs6YmxoTyAyJIP4TYdcUSEvPBxgNqa8ER0FbBx/H9+mv0v0gfjY4ftArpW&#10;8CbWDsNERY1CCJi0NGMehWyLLVgkDyi1c+aALhFtHZ3G/+L3fvhDXDXoeHOufri/ixUkbOr+558B&#10;fmISiFd0A3LDxT6YPtOfJNPzFVitrm5UugdiPkMv0ELTe3v79AG8QFcTYQcixhTRetCdRNQapP7h&#10;fg6yiXITl4xcdsu9IjiXAhMQUO0nM6aYh1mCRagKK17heVAMhLYAZXylZiBMGfVJUHNdBMVSFwgG&#10;egjajx4/RNTgjApyxlN6zg34hwEg4jZPXKgo9NoqnT39ZM2ORdqIqFQlmUqTyBsUUKwUXV3d0kz7&#10;DH4aGUmCzA3KFvIhhuVJHQcT1E5Nx0cYohzliXNUr0IaoQdZXm6iIHWV27qRTAF5jfOEHUwUI54g&#10;F3BTCaftDt8wW8jGjpVJqAyhil3dnTskgTw+6uvp5pAIhEYxDvb+yd/9s57+gX/2n/+X5LfEHG95&#10;bZ3DApS6cbCa8fsIdULVe3t0Iiw+ruh8FvuLDXB+bnm90t3LfAFquKzinVsdVo1KYiX72LTs7Hiw&#10;JWsAJpTxqNRV7+tiRdzkLyrtRdSLdIYRoThE647FH1p3Kap8h3YpAPDJxEGaaUwRgXkwTpytBgaY&#10;TSBPiCQKb2xtZaJDhIoZGBwc6B/ABpZ9Dh3Df/LFF19EOkGAoEv0REMuBAJ6Qrepk9Y97aJp+kMB&#10;6pRKUIOEhQKIX6Io4vL80zmUsJhfrCwTi5MUpiTF3EDOR0zd2tx5Qoyth4+3d/YW8JFYWrlz805X&#10;e5nF3jsyAt8lwia9pTZgRTdKyNmEOsz2IXQsC0ZygMs6R6DQKHpC8BRKsqeKhBQ9XYgXd+/epldo&#10;Z8PC8eCAc5Le6Zv9PX2DY2NQn6GR4bfeeovE4kTznL5+jRO9uy/wca954trNRIOkjDK2tPfyV1Gc&#10;icJ7R6FB+sWNEoOCnjsSN2G+wnwkRuj+VT4BkrnNctlTTwhogL5Y4NPjMTmZEoPJORgYTxLdpxxC&#10;A7Mld5EduoMEChKRxOEokIXFC2PLxIbd0kmqrgjxZTxKiRGXiz948BWyivduGnwrlfFogIdaRdEN&#10;SYPo69VI+hUaBJ07EgvQK1dOkntcJ/JUHkp6UtPey33TK1AjNsK81kin7E/qjHRWKAEIuEsEwbuK&#10;60U33BbTmaTqSNSZbQaHTMfYUGWioSWD2F1JQsInDQ02wSTAdJUYAA5rSY8J1qFkN/GARDoFDp9O&#10;tGsvnRk5Kb7Llhs5GrMJJdHsSaAoMKFv8l2lQ5rmuazOPb07fiGccNJKhDwP2Z1TMbKrZkT21o0F&#10;X6ERjCVDs0vHY3lGQjaFYN6iexwn8Wn0J4idGxH2mXhK0397IuHjU8ZpT5xxmhAlofuZ1z82VBxB&#10;hNDAqTxjCLMhXI042kNogEVDpPC1hw2Hdd8FMZR2iWK/RjZHrEzZym1goLi8MF9sbepoK3Z1tL/6&#10;8osoG6p7uxwV0gfnCxi6wFG8MxY6mZgfxB0ILK+sd3QPwsphGOgU2KNADeOYtqVANwKnSqBMCToS&#10;zo2QiPp5b2ccUzlHniXJNXmiO58UibFzrzejMTx4rtAgdXJNCRzXSGgWMXxGRryK62wAViDPwiT3&#10;AbWJA0qNVILdJVojMgJUOsg6USZG8T6iQe0ER0Z4dXu5A7Le2dXT3FLo7O7hHre2gRF2n9E0kAEr&#10;xAFnzehh0rGr+YpxAUw3V2KXJJQ+iCoqxkSAQqkVTQNpQxQazk7zNQI4nR4QG6mp5ZgDH1AVq2LO&#10;ec9OmvjDsgFzzPo5DkogPKsa6kg9Fzjh8iTLTwJqQVJAXXrNNJ3PL85XOtonJ8eQWBDl2IJjv1A9&#10;OvzXf/Fvb9y+++JLL5GA4l//9K8ezsxi0PD02dzyJuqkdU70N7a3VjfWl9dIf0QC7bWZZ8SbXIK1&#10;4YAwO/9sDsvMxYW5xaXT5mK5M7LAqHVj7hi71l1MhzKc61TnKUmHTwCFUrVB8BIxTNQMoaG6u0VM&#10;Sfgf8ESmNAUPTYCr3IQyIlNv8BXmioUB+pztzeDlYZl4XMPiBEwF2uAn6ETeCPABHkQfcCgpt5UJ&#10;c4C2ifKoGdB2mDibXmmeQhM8d08I7vGTOwSpN5W4OwIfmF+eg7fmI2XgPOztxN0jNzI4Auaiz4CJ&#10;EgWEXHKsVzAbYIBpWCS89vXXr1+7geiA1/To4BDiAoZLYC9+uYwaJQEAwfuG9bAwM/Ob3/yGHNmM&#10;Olu2bZOT0+hH1dKtr6+CWmSZIYD09evT9Hx4ZAji88knH/EKFWLBM1zpJlz01toacb5nn81BoDJ7&#10;pjyaBqZDo7/QNMj8aFhy6c5PPvrcxWRmYUYu2aSMyjLMk69L3JkkOasYIPe1pIvcdc7rsiueU5ix&#10;EbZCdbnMTFFAmmJhlb1SsTiYIPpHpq6UyPLpflcax5UoddYBABt5yeyAJEa5gabTYOVSrurnxAXL&#10;UECKptBDsUaBgNp4SxmfAtzTBwPLyHcTvxc48my6IeXiqzgX+tUsYiBlEkOlIYGchJjENZNEIrR5&#10;juoQuYMtp0BwXPE8i0DuzsO3LrksdJPdVXYYJfNzCvgqm+QVNy5K8agyOGJFE8klGCnMT8mogufO&#10;nWwYRoISSqN0yhjHghteQXXMw6REUf9M96S2Yovgkh9owCjoeO67emfggMBzlit44q9c5tThq9IJ&#10;RWMlZHgi+knoZTn0VvCKHg3QI/EdbOVSIrFX4qd1ykdFWmdWWplmxLb4VXYIxGgUIFBV5l8DhA/p&#10;vwuKelybzp3TIQpdzX4ehXME4uCMAls5DPvRpLGQs7XGicDePgH1d+ABhJvFYIUtYQRjwkgJ0a25&#10;UC5VCCIzMjg0OjD44fu/QQuM3wQSB5ZCuN4N9PVAIGtEsDs+hmrTQ6FH60xWWh2uaCBJMXIxtHX0&#10;cjDCEkYsoPWtzW3IMSuA6WfTRkAIjuQzMh2sFkMMhAZMV4VPo9AAMOETtEJzzgufTrraHW7EFvHT&#10;te9a4KFbF1ZmHxqgbJ+qOgfImzk9RVCA34RG2jwRkaiiCXZX6egm2sTM3PzC4sr+YQ0I4V3Kk48+&#10;/oybg6Njnqytb7UU27FRNxgdzcFRIL6G+aLb3Jt52Q47m3wmdRpfeZFBweoMRcow6QlvsZ2lkiLB&#10;EwpE1L7UNGD9c0RoqZP93EWtrZwjPROIj3ERQkMzvrd5kiIiEOxzbIH0yVYSzIVa8InhIU+y8OKI&#10;/i0oxdGOgUSZ9Hh04+bU66+/huiE9NDX37e+hdHnNlFfxqeuvffRJ3/x736O2gfO/9njmYWV5WI7&#10;timhj2Q1okMCr6CAGASwO89WeCiQQLzgwRw31IlKeUz3WeMxnCwkFGNUwQDDBhqyNwmLhC7RT6mr&#10;vF+VvnPt/FInIZrm554OD8XJjqyBqTSTExNNE8wIxApeBoNEPz89iU1GHntPWT7h1KkWQQE5Movq&#10;iJPFDq9zbMy73N///H4gbbGknpgmlAj131aXiSQBatFPnmQ5ny49ad1I0GG6ynNa1zfb4CvWQ95O&#10;Jrivuw+TSpLMIaEiTTHd2E6tb27jPUn0B5YvoSYIJBWu6Ie1zvYSJ09ULpIATMBIhe+88w4VYuFI&#10;7lCak7xEnNYsbnvG+7AsCH0bYRdCU9jXg+TR1FEmu938/BwV0lVsfifvvkSwefydfvrTn77/0YdI&#10;Er/54P133333/qOHyNkf8O+jj0JokAm5aVCaa2S0rmdbZXHg5+MeJzamv+3oKH9VhywXZ+Y8iPIn&#10;bmQtooUUkAJqDqJ6dkhdnSx96xdFLKa8maIBWt49lj2X+XEjPZVDS0GkCBmPj6yDHk9I9RKtkYvI&#10;lhyvFcp1pIzpJ34FYxKRahQsZMlSeaGq8k1u4WWXgsVlUyv85TRqYnldturJnA1ZUhlC3uak2Lo/&#10;SV4tqdCAJ17oqbMjtECfq6g7Dtb5ouSlIBLRziFSUZVsT0D5q0CW/XOfTSVechEUUGRQaLBXTooM&#10;0o7xE6JRtum9tAuhdSDDUtesXRWXNfO6cgA/iR7Ol7IUYOFG5OFToSe7TtDoEvmUtnzRSiiQNGfc&#10;84SiTrHHWGqGqVlUUUJyyAzBhxkJo1Fk1MssHgmraSjCV2aeC0LMvlFAFSVVJXnICWLdeorH0HiX&#10;7QJ9Jp8f3j3hLJBBxqnhklwqNPBTQsUwRjw/zUxd2LwTGrI54vk0YSAfikD4NuQ70uihWgNKmA9z&#10;rIM5IokWm1pLraVKeycWBRye93Z0TU2MD2Ij3tOJ68LezibxfQmP8MnHH1U6y0gNakQYiNpXRqog&#10;mJYMvQWSc88Wy539Qd2ypJoYR0AK6QNAA5ShYWrD6SAOTSLqHIJRU354oBuVuGsWHGAoSmxcQMz9&#10;mejEE8DFE7N7iIq+6FS6TIR2xr8iawViCk/dCNJ55t1scNBcijEQaa4Ij+tasdA2M/cMOwGSDMzN&#10;L66sbSB6DI2MlTu6kB5++ldv42+yvrk1Oj5BSk8IEtkkXSnqMKDjkGxqZk4RGmBa4CEyFp88VKZM&#10;GEuX6D90mTi+5CKiBsAIVrCDhDSDhMQwxjo2CQ24diI01I5JT3pUbKuX25n2c3QPrK3uTqIUDIN/&#10;e3vzmDWwYjBziMxjx9iNIo0RibiEawy5oDBV5icodC6TtCHn16envvbay5jhD44OTUxOcYyFyquZ&#10;Teq1G588fPzhp/db2iqbe/uPni1UCLvYzcF2OzEAOPCO0F4oJsk5zWYcS+YsOmEEJcSuBgMQFkR3&#10;D7GriU15tTxDkpPEMVmAyI0i0HMtaH+QdC1ATGy3fCJKTno23TnE7KHBfgULfWFcy7yiVYRYxE+R&#10;HbC5ZXF+AWeevuygihVBeYQDNE94yPDig0cPATsSDxhCaLSIoLpbJfGjJgIUAHn0UfQJ97qJ0ZaL&#10;3ZMUN050WHZAeaMF8hY1qK6gobZC2+Hufv4cFcXqkycz4BVCAwyPFTk8Okam0tGJiXXid29sEZ+U&#10;wI63r9/AWLolW8j0mUtqSUNgkQl0+Co+0xZcFHXFbiTcxZEzDqnoKjFzOZ4gllYsmWIr9i9r6yv0&#10;FhgSSuPmi69ip4x6ZGlhgW0GVW1uR7T1ZUKerROVIvQVITRIVdN+y2lTCn7uYjkSLCStSRm/y4C3&#10;6LFEvJER+pPExZIqAGQq0mUXzyVxZOd6FZgB0LjMrNZL5nrJ5BAOyB9z5QJqeUm8N8BOcn+FcPBm&#10;9nCXcRQsnwSC1I1ECu1z4vQO3E/H4rZPDE7SgOSVJ7JSqb+qVOEpk1OOoaTwl3PLDuUriudCwG5Q&#10;jIeNdIdiflWrQRmlHGUgMIiA5wBUgVd9mm25d+Rd0EKWzENE7MgCQ5iVq9hEzhF9cHYcr1cmGzUd&#10;VAm0HgJKWsncyOadYjk9N8AByTeLyJsJfFcJHegAPzkRcgtb5FN+IMMQqgltZCe8KNx8nYIwUdT7&#10;NEcBCjv1Cf0o4/5AwS5JUU6HIhef3KssoRiv+JVW0JRgEK6mweMnLqkDNItWuOewHKIg0woNeUPE&#10;z+DZV9as9MFTiSTtZQftC6NjI2Aug6Wko3aNCF6ZovITjYLgRCPCbxvuEUn58kS7CSvIUAdGXEns&#10;0SLTEQbhBNZpI3p3obi/s32OsuTomLj2h3tH+7v7HE8Q1GFsaBi5prUlR1IAbJG/9urLt65Ph6dd&#10;7gzLAIQGt4PQPlcWFYtjoj0TwVhmZ+c7egZDc5Q5o9ECdqOIWpBNwMFnWMxEKGjkkJNLoaG/i5Nd&#10;J1prUKBNtcp2KnuTEEZbRlYAODEdGT5IEBQaUn/8CamWVvhNpXcEqMnU4BIoKqEq2IkKZOoJBUZT&#10;y2f3H4DcME5QEGELA5zJ6WtgP3Pw6eef4f+Gbv3GrdsoB9jVohtXeKID5nHmq4EmTVXMqbkKZBeR&#10;5E6MVY9t2klGTTFESRhnUOc1YvL03Lx9A68HJECPJ05PLtAr1I6rCA31HOE0kMiPif8HJHq6hnq7&#10;h7BngQWAmLBmFAy0hs0uy4EbqA7Yku2XQt8Qns/4WtTZHweiEXYcpoFPIZgXIS/rF8trG+gAsf/H&#10;HGZpY4tMZDj0IDIUWs/JX1XpIFAk9kNZsrEI1d0Ma+OwA5NQXIlwVuSEPDRUZ3jcjHKIo/irahOt&#10;AH4ioo1hLQAXAAFW7hwkmLJDZXGxizKSKWlLLIb8xe1b1+7dvcO7sGGXqo7WcFDe1bSIEQJt5h2n&#10;QRYVHg6cecTJBdlZEVwy6jQ8OgKSPH76lA6wGWW5TU1PDw4MYtCAU6NTDEkxA3X4uGaxreDGJg2h&#10;UQqAAEghchx6J4NgUAimFAAlqCGEkuyK5VPPTY5M93ZFwHLEa0BJNN2x8cl7d1988ZVXJyam/vBv&#10;/fEPf/jjV1597dr0DcyE6HxLjggXIRWpoZF98FXxN+I2Zmm+tTjJLHO6sduVO0DkgOT09OTNW7dI&#10;Xw93JPQFKDs3N8NYQp1Deq2OnoN14sAegJOIC8G5MIxFtR9JudAUxhVCg/tdmY3CEWML2F3tZeWa&#10;cYU1fnOkcLhiga5SPkEIzwX4She5rFMGIK+VVchgZCfS9LRLCDrOwV22tHguOZZ2MyoLS8HtM8yE&#10;rRUU9GojGEtR6qYRolxBjpLJKxEJHdVGUoQ0Np3ostQnDT6XIVgAAP/0SURBVE04PHc5qCSa0KJX&#10;Rsov9+JyWaq1BmWIpAKRfKirVDykJBVSTKS0wquexyqiErV8lKekMof6c48MUoXiExsnrH7U8/DE&#10;o8Q0C26y5UwygLAzz1KeuBFXKJTSUb+wSkwr43Ynm+tY11+iipxSecIX+arQIFJhkQ7fjUQvV1aK&#10;iUMLH3CaJtKq4yvznpglBTSCU5vFxRN3nFd8pYjBefDRzDyeArJbxX999BkpfYOmwKJ4i5/USVi5&#10;wZq4pw/cs/z4yamPRkvYQFwQyIXnNk3fVIoCWNgDhVnMPEeBycVPEAslG5eMmjY6wwKhG+xBPWjn&#10;ngXPbg/dL8owl6GrwLkQY38b+CE0ZHHCCZsYvBF36IghzcqKDJERQ5eDAD4jVU+lzHYQuWNqdDRi&#10;56GG7unv7SV5YT/7Q6IGI5MQLYEiqJyp7s7tG8RpeDzzJN+Sx+2bATJl9BnMZCDcMyhxzItB8StC&#10;Q0//KPQQFGK5o21FaGD5QRj4zJJrR8aKLMUPRnJkKMwP9hHPOHbhAMe9CsuWrwq4qiEZC9B2EvmU&#10;yEigpFqJnQgiXpe1oDeA62OjQ2FeZIPlpFMtDiCAGzoOkaWkwjr9JPjix598yiRhB9cFQ0DL391N&#10;wkMci7ghHNAruJvmcrdu315YXMSotLO7I1JxZqgOrsI2wDfNWsEEHlK/h/eJHtphfvKYlbMJwlrz&#10;oqIG3UPxMDu7yP5oaHiwo7cjCQ0kcCDdIZqGyPd0DEEnQvbh9sYWvqZ4T7SXunDPxbR6d2cNhhi0&#10;rhh70Ax/8D2JY9lsPZr3FR4cACy1Z6Tj7PTJU7xGHt9/8PBnP//Fw0dPt3b3/tW//suDw6ORiSmU&#10;gwMw1bHxubmnneUC4ZIDncB/Zi0ifIVGhz8EU/7YGWR2Ua2cghMTeT/sGi+zw9Ac+PPNb37zT//0&#10;TxkyXMq8zCwcyZ2HOG5j0mZD8TEM/TKlNdATSTJ7hZ3vfvvNN15/jdWBsM5AVFfgEszqw3QAIUzg&#10;U5iVSKSEP/i930ffwLyhySdOA/iD3os6sdIITnFRj4QRvT2ZQUxtfm4eK0JWDwWYR04iZCtUS2fE&#10;OkQ96+cJn1TCvPMTo6BXTjrjQufx0ksv4emg1EvhIJX5lrHB0fZCeWNza2FhEWjDMYjcQjCxqWvX&#10;f/H2L+8/fDg7O/d0ZpYsVR9+9PHis2cbK/OLWJYsL+vOBkD4THRMlQYYaEROdBUgKGwHIDAuvCdA&#10;sPEJTDtGc0TKwlfl4pzoFPMLc5KmWzduvfjGt9AKUiFCA0YqPFfRuL23G8w3Q6fmuy++IvF17yJn&#10;YpIYuSwKnZuBaJhdsAQL43pTRPTkj5AJBlQ4Zm/U3BQhvkkzWN3jj4ehHCfqQ74JDGUuGQ8XdSol&#10;oMlxbavnMXoPBThC3dnYrG7vcLROzpLIVUDcOTwACLqNDebxCQG+C03NeHGT5BtaST/dOujBL6tT&#10;3c0NlTPNDIonTBJoBlGGqtAWZMLsMpShewAhaSZUCSjcJOHAZU/PFVxk2NIm90m+7os+UXzhM6NH&#10;xTgny1KHaSFFGVaC/AD4y+8Tq1PeYreB0Rmfbv3V3yqIKKLxlUapU3ThqytHyw+kOSREJoLZIcRC&#10;J4kLe3u4IWYHsTdawgu+RJTW4DbFVuRBJDZekceHYiCTY+g/9cM23PGndhkaltNEfK8eklK+pdzV&#10;W2zv4JyQPLyrmztY9aACj2T2zQUiuHL6y64lorIdHkHU3QQwQA3HhJXj4gZI0hbgpQnVyAKZZaAN&#10;BE8CjzMarZglIUZggx8R7CGLBtFGEAVCyBMsAX0/cRAjQM0BfoYRDYIQC3zFTYFP7qEbuPsTHIKS&#10;mQdJG6ER8PXnIQYw7NAoyRMUmqjw5Vh01fMyNRaAy+MJ4OMOkmJ0iSmmmMJiciBk9p1xBghE5LvZ&#10;6svt7G6D8tRAAR5SeRKP5EyN8jdA4UCIoz7OJqD7hPGKgLsw/liel9qalgiPUCeRUev+CfEmwWiy&#10;W2cZYYjykMddgM1L+M2eHaDuptfn9QOEq6lrI+3lZtQQO1W8cIvAnHYVuURUjo1dAgKfT8aCSeXA&#10;aP/W9mYWm6W4sorqt4Z15tkJpyIEpm0lkVJohbGqiPDT1ePaztQ4GX5KzBuHQlnQYdSE2H/hcoLY&#10;B9lliSPX4lcFYTggB0W9pQmRCrIT+bNJmkXAn5jAsyx8C1MUkYYZVQSVQfkShrHEuYvDUCZIUQ94&#10;Qv3FcOMfg1TKi9sbKy1HW0cb86M9bU3Hu/WDzZGuUkczQQgOOlvOm0/2xnvLfW1N3cUL4jgsPfl0&#10;pJ9Az/04A0nH+KRmEiLDSGQnfLVRUUKp2t2CuyZPxMAcfSzhRpJHAhLSsYGB0e7uwbPjwEDIMyLC&#10;0ck+nL+l2LF/2LK6gWKgq7mtf/vweBvzlabttZ1HrfWdDpQBlQKCBdsENiwlXEfZJpVJwdBE/CPO&#10;O4+DLpSaOzrzlf6Fnba1o47P5vbuP9t7uLD3aH5nt9a0f0LcpPPO7l4IHEQL5SN2EmxNJ8aGiD6F&#10;7hSDYDwoCGJIMi1SY3DsQeaFja1tct2Q7JFf2ysdaBsID3l8hu/J+W51bXllNt98cu3GaF8/oRgX&#10;Hz3+ZGV1rqVw3tJ6vrw6S6iAoeHu1qbDSnE7d7x0sD13tLNUJ830aa2t6YIEKkS63Ftf6iicdxRP&#10;9zYfD3Sfv/LCYHeFQGRVYrl99OGvjo928AHB5OjGrXsvvfT6w9lnO3u1LdJUocJoOa/lj3dOq3vH&#10;O8uri9WjveXN5e2DbRYCsYGOjskVudXX27W6srixurS5tkxYB0KPHGwTl3lte3dtZubzpeWZjZW5&#10;maef7W+tdJDU7XC3trFaqZ9c6+2a6qzcGei71dtDFg0cysm5SeLKETK/YDfS1t6F8wcBFs9JGdoL&#10;z9ojAiQYib/uXpUs2uEPe7xPry4I4Zmrbe2tneZqw6N9o+OEEEXO263urLc2nxeazrfWFrFOjMAn&#10;mxv1QrF6cvbxo8cfPni4tLW9sX/wbG197/j0ERY4m1tru9XPn85+9nRml9RuzS3vvvNL7JqHhvto&#10;fHFxDjY1OTUyPDlysrfVCpKUmnbWl3lpc4sQ1xs3rrPuh5pKLXhl/vJXb7dViui8evt7OOZAzIds&#10;ZlngW0PToEyn3CRJkvOBtfJIl5zSn8zMkhI7N+Vu0/kKWVHTG0w3C8ntV6lkkh+TqpafeEgNShUZ&#10;aw+PHhvlFbfI7jySbCVjs4dcFJbIyu/VZPDEy5opT1MEsw9XxGwPR828Kxt2SSeK7JZFqu0i9/I5&#10;n7Kuxsti1uZgG+HDE8+NlP3li246FdcUQRSqPERwFhyUyhKe2G7qhsDPhvaFNYNV8YTCz7EZv6Zh&#10;2kNr9kbJwFEo1Nu0XJwn6gYVLp0s55ry3DBNKjBUXYg/9p/nHB7SPLxdwNoTgOCBH0+Y9wjMnp0K&#10;85xZQ6pQqOKJspq1UZimVZxQCZVD+t0B23PFNd7VZUuNhTIW97Btp0BJxVl2UPZKhbZPxChqVrJU&#10;jhQa/MQTLmeB7iUzFOGvy48mnzTdqIBJ0qeyZjanF9hkaDlqN2jLUyoFYifOwtFihDdiCNmRShb2&#10;LJYYCSSOssCjdjEyOEQ85mi60HKBlWSodTN/C7JAZSGf0f1wlIFFKwG4yFzBid/E1DjUjpS7EeQf&#10;ueIKqxOsgJv7CkFHATq5tLxCdj4EjYhrkENlzWnqIfcgMrvRQLMsHSeeE5FJIhfi23B/L46CIoxj&#10;ZOKoUFG7EVFF9DiWz6KKildK6grlYqaESPiItwo0PPQkQuRhKmnL/RI1iGyo7dtam5fmF5hq9JJA&#10;De0Y1AivGaIyRCK9izy26NyzjScrErYOJBPkKIb+WFtSpyujKC/SDRp1OUtC6YCdt4eUQfMR+YHG&#10;x6mEFzOnuB4iQkKsGS+CFsjLtMMU6QY1kBCVMAyITzADcjKzIvG2bycTOjh+Af6zncALoKOt1N1W&#10;7i62cS6DTQP5D9ETNx2fgqhQkvP9w3NyKUREzkxSd0U7xXRDSPJQApWpeA8xYMhiWqO1DeOeLG84&#10;tK45jP9rxzjzZ8Q7IluwPSDew8LTZ23Nrd3ljm7kiMi/3lyrHmyurJ0cHBH+vKPU3kVy7uZWfioT&#10;1qh+trG2iDcWkjoiO7vkXlJW9xJSs5dlh2KBnSOdwq50YHAAkZf+4HKJRyMWuAfVo4s8zmL5a9dv&#10;3rpx+//6T/4JpyUchxIOcGl1EQ8PqD4attuT18nUxQrDIRItLLyKez4hMRh443eF8xGZwNBGcMbH&#10;TzWiOcB3Tk7B3PDKwlARZnx2Dp5xiIIbD4o6ekkEBUI4v/Dyy69989svfe21V155Bb3Cyy+/jLPi&#10;N77xDZQrCIW3sgu5kE0/F1oHJh0DSZ4Q3YsZR9zkLRw72SiymiAdgF0vd5A5DmsiCk1op/gV6scT&#10;UBpMU+cHIoEzdEdiy6/EpSi2NAeKVMPUWo15b1/31ORkbIOICNfStPzsGeE4M+p0gqZhamIayQCC&#10;9cEHH4KyaApZGNhEQV7gKrGs+Xls6rqMPC3RxD8Srqs859PVKDmTx7g4uRKPScxYoQHjLGmiBZSj&#10;rURmIMeisLsxnqgCChhlW2eQ1cMwXgGPVX0rJSROL9Oi2rQOGU6mD79Mb3HFFehxZN10aKmwy1hy&#10;nIYv0XHlJHHBX6WS9l+Fs/tyzZ2S5iAVDlBkNsONxyVpFEnMspMKSXRPPqqckRihkhN9sEt+Uoy3&#10;fF3wclESxErkSU4jCfB6bqSOSyArIqgpkZoIDflu4nwSF8auO7UyEL/yMGkOEhli7ESoZHPM2rN1&#10;UcX14ABluvwqh6Z+BAh+ok46JquQkVDAna77yKTU4SGdBIBo8FgJIhUPCbQideYeRSWQcesvqBMz&#10;TgiQhB6Je+LTzzEzsYhPcc8DNTps5xOcnWI6pipCupxmUKzmeZi7XyCiRS/orQIQ9zJUgZbklXid&#10;DSBpfthhZ88jVS4W8Nmmlsia1MkWE21+dhIZ1qalchsJfork9CAgUIlAUIStJJ8w0XU7kCIAc+RH&#10;PD1qxalqcozGyR2Mhwy65qvuXZoiMVgJkyB10gPmK6s9A4NQYwWF9c0dXOjRKrCMIgoVi86wIRFi&#10;H31DDt3OQE9Y9suW5K9CPsnNjUQGdEfWCMfBBiZnAbVuYqaitlNJnXxCUniIhlm9Al2lOb0z+FU9&#10;CgU4LW4rFuaezQIx9HiQGM4y8QLMPAXOITdgP5+EHGLxk1RwaHS80tXDXtvVJ9IG2LPZ1CCDLikS&#10;SQO5l5CKzL5lMXPIqXbm9TjAai1ECqIsugkET6GB1Z9B+wCjBM94iThFduVJlDbdfdXVfYI/nZzS&#10;UOH8grGXz3NthD/eP7rAi6V2glaslU+EqKMa+Vnqh0iNVyeqLvBE8RTHlVxdBUhoGPBztKSZKX+g&#10;JCfAyOegGn+jo+OZAxYBSPr4OjIw0tPWfnNi6vb09amRseHefkQEIlzWayfTo6SymLwxMTU5PMpP&#10;fB3B0YUscflzoskSHbVSJpFYpbUFM1jWERQvaBpaZT6vXZ8mMw3gIksbqjq8eAlysL93sLu9v725&#10;S1hVPHQW5uehyph0YObIiRt5vL7/vbf+5A9+QtzyjkKJWM5s91FvYRKHPoCVQJYWAIF6G012G8IQ&#10;IgnuSDkcCib7u3uGesPJaAh+SxLKnp7B3j7kwR5CSRIgn1DoRBYhF/bA4OjEJOlfi9SXmWWIA8qR&#10;8PKI3zUwEN4dWfAuFFGcTho4nIvzFL0xPYjBopYBpq1LpoaMlG64uSKVQUwohufkn//5n//hT/7w&#10;Bz/4wWuvhaSCUEI9tMh5BBLJG1//OhZ/HMpgtpR5k0U2177+nmvXpiHnUA9meGF2lphymeno2e2b&#10;tyfGpwA18TcQGjjcRBfPMJBZkVu/EBrGp643CgEuOS5xBHSRMbgY5ECuRjlTuuRY8iT5RCyd2HFz&#10;SnrpLSlhVSYKGndlFMZbcn2XvcxAZa9Ukl9lxtLcxK2tRzYpn0v1eyAq0wX0PM+YK9rOCCZtP9OL&#10;qSeOvXHZSJLsQOIBPFH1Ykm5rJfj4kkiWxaQzlJJ4hAWZjgKExRQZuKhrFHnQJmoJwUQO6Ehv5GR&#10;Ox2UUb3h1HATTDqjlW7FeG5hqYBPUiWKgFzuyUQA1QbKfP6amk6tuHtzecgOmR2tBDRBogknLoCQ&#10;y3OQnsWivzSedTgJFBTTREA7zSQwUUDssjDVJvlMOymniUZhAJnvYnj5Q5eth+XHERhvcQWVzUi8&#10;LuDIFo3wsR5H6pRJ3N3XKtEnaCSUYBRXh6wRvkaA8KuMMMnT9pzCsluRVrnTMuE30dIEM+AS4WXJ&#10;CQOVGBJO8sbJ+Sk2TSFRxYksr5MHknBM6D5x6McKDmmFKIKYZkUQFIIhH6K5QM+Niz4BmNhrYFyV&#10;zQaMvBmz7GbqOSq0tcCBSuXi0soKygl+tScimB0QGjK8bGVFhrCV1fWuvn7sw1iREJq1dSzFDtmZ&#10;oNxAaAhwXQkNiBBNpD9g89dLYqyKOMnsi640yde0GL/AcwgLUfGzXBIig0vPz1Qs8TnJFxWyEBhC&#10;OOXX6xxmc+aFxIAxQZB7jH+vSBYQY3jzCwvEaUBewHwgcnMQS6dvALc37P32D4/g4Gw+KbC8skYe&#10;aiIXRbzIDGeAANWqCwQ4NJoWbJoybpQmGYKLRXxQSoDcC0ylW9gnJ4ZZNvCwa0V6CNN+EoJlicUQ&#10;6dEJoRzicAcgEg+4vaWtukm0aLKWo1FrrZ2FcHBQo8O5NbTYhxeHx4AXy0q0qkVECrKAhe0jpi9X&#10;SzstcPWFUkjBG4jaWmAbwRtZoHawjjO1czrCHwlbCOc10D9IME1iG0xNXQO10MxPDo50YgBbB7Ny&#10;nDWT0pQb+DFHzIM9fTBp1PV88hXMg4dNXpskwhAqG84K2Qxj+8kfcgmIhnDL+TLrcHh4iDldJmFH&#10;C1aN++VSkeCWZBzY3a7ubla7uno5L8fWdmdrZ3FpntCnmPG8cOfO5MQE9krbC6tn2GgeHOFK0tZa&#10;6MIrpkwUxjJP8Coqgl7gFPPJQd5Fnq+tiL9oZkKAIBgaFsQ1QjqgaUB6QJNxdMiZecxy+BhzIARY&#10;gUPoYOJKDEKsDtKR6VlVl4oS0hA+A8LwFDhsZsynwpIy1iMFYA6IyehOGwxB1ABhmCPk4LHRMWLO&#10;8XV4aBilBeIIF+myyAOKyoSWM34au7uxsZGR8bGQGCKb5Nmz2VmMWLO9aP3O7Ttkc8WJEQeTTGjI&#10;oWlg8Zua7reEhsQwnluEcqNEuULOvMol3UhYn2M8ksLY5HBB8sKE4DL5NT/JvPnVNcN9ElkEsQBN&#10;WgRXIAtb/sqLNkdJnlNSfsMQuHECuOd1XuQJBdBFGxgk4+m8xQxdis9yrNj0XXl4Jt6f5AZFPIoF&#10;Xb4KReXwkwAe+t3sovNuIxI2SCPspAyPUehkKCbxVahKKXxd3i85VlvLPQ/dvlNJakLoKTHYioRS&#10;wkR/vEkiAv3xlcSKGuUPmYETkcYrQWmkerZiJe741QPJSPiJ5yGDZ7PMRPB5yexbWkknwwGRe3H5&#10;kIoKyviV1j1OokWB70PBeIlXmRUSbQk3u01JJRWd6AAg98g0FNAhKsl5FGN1ub2jewoTzrgyAZcr&#10;U9QSSQSUcPArvypA8EQdCeTDDvOTX62zEeZaZoirVuVIM+l2H26K4TPbTUXnRMRTx1ytTh+sGdbL&#10;ISPDrxL/kLgex7Xd/SqRcbEmyP4jhlMWvWl7a31zY3VrfWN3c52koTs7aAG2tnY3t3c5ud3a2j49&#10;hx2wi8RWtlpqL1y7NQ015ZUM+UWoy12BoxYHNEuUfzOu1TWEhr7NTSIacQiRi+OJ3YPsHDRceQMO&#10;QQ7gsWjbIwsM0sTIAOl9IugCFYIGtOLyT7KUABSH4Z8ccyDFOfUJMwVOWgtR8urwwkUKbOkqiAFU&#10;McEjaKAMHpkS4wxRkQtJhrqXl9c6OntOTuuzzxbWN7a5GR2bxGpzY2vn6ewzwiLQi4jTsLHVNzSC&#10;hk1NDDXjY0kAYyRUesIMRCji5WUAqOGbNEGxVX4gBqL34kXVqxGg8OREWyuujs4uDDNDwAvwsQ3A&#10;yC6U/5m2bIPsoUgMUEGOusEFzn/2dvZ72odamtsxyKnnMfHLkw4Ti6PD4wuCddRO88dYheQK53Dw&#10;ixYynABB9BeRSPRqfu0k/beHiTxKGClVLnXgYYnfbPw1xWdkbDonzDzBiXd4A60Daobh4VHcATbX&#10;No72ducIPPT0KSgt6mpnxgJEJ89AMGB0FQSxwmi11IJJBHmQSOmCgSdBQ8jfBDfkdJoNhYfU0AnO&#10;PpCDx4YHSY7QRXCwk3p7gYQU+f6ewe98+3vXJq+vrq12d3RNT0187eWXX3zhbmdHeWV56f4HHx2t&#10;7xyBn0fH6JHKKOIYAmLg8SlnORydABG+Em+To5NCrglvn+PqwdlhLZMb8Aw5Pd4nAX0IDcQN22KE&#10;29uowSFMyNSMAr+s5mI7yA0upf2tXF9KJdFo3LC5di6pxJVXIOWxQ/SY3qN5zeBYzhgX06jOvffv&#10;33/vvfd+/vOfE4jpr372V3/9138NMHnXmEDgz+L8/PAAJs+96G6yOT1hP4bQgCYnhIbISXWCChZc&#10;ynYp9ZvXb4bQQHSN7e0PP/yI6cdiECAxv5HdJh1PjE5GdCqn096LQNJxfqJ5+iFNlBMn/vEcv0nk&#10;TLFULAO+LGgpvqslCQ0SU1UaCUE9bJZP06gskwmQH3PPr1JbPgGo28pEPvyJ1nlRoQHQ0206kGlK&#10;wqTSnba0Lw1BTnxJHa9OuKnWXamz7o5TFJeGigeJnSgwylpsgps0djGDy305xajcQTWyJfsfknw2&#10;RiqxCacpCQ0SSle4sp1sXqWFwgdPUn/46rKX33j/XP+pM1GH1CtLpp8SBbc/bu7dgjubQtWFwSyA&#10;ux7nR6u5PC6gu9thfJqmLHWM15ksloRzJyO3q4JUgDtT4ImLSqk8U6+Fb6rCioU9OlFwQRmo0KC8&#10;YhlgpcVD2kYnduiMC3D1zB4W2Ip7biFg/1mo3PAcDqHVbULjhFrqURRHrEQdg+DN5voc7Saf1CzG&#10;ZoJ3iJIC1kkXi6Kr5Os7PmQvBEHjj+o89YSVg1I4xeHvoYszpxUcXoTaoNwa+ecimRjbpwgcxGkl&#10;m1c4EOYUR2QJPDksd7bduH2dcehHl/lgfKGgSvIiNx4KyMKZ09W1jc7eXmQROotIiaaBxYc+Aw2G&#10;Si1U2hGS1fiooXc4HxvqR9NA/QxQydjtRBLjlK4u5QAUP2ecwV/6+oty/pSKWdirkVYoTcYONTu3&#10;4ic6zKyhzqU5CgfSRuCLi8XlVfKXIEA9fjpDnAZyKhCVgR3+wtLyw8dPSePBjm9sYgoZYnBoGN22&#10;CEBt0HFovQYoMH5EAZAZ7ogowBNlGgVKx+hD+oMcg8cEaA9NR/9BnAa4LLqxCgrwTrwnMqEhD1vF&#10;lg8uElI4x/lUk2nZWtErITEQ//Fw76Bc7I59NucIhAoI9dIJXI5JhR/n4Iko3TnjwHaDZISRg4eg&#10;gVCfL3LKJDAmSV2qdQn/ExI2tmEKwymJMhtemsSDRVZFmkFQ5SEGH91dPfiZruDav7JMLza2NzAc&#10;6O7vG54Y6+rrxfiav2K5/dYLd8lX+XR+rtDexh+286VKG4qUKmGb0RlEugzYXHAP5BKCDWTZSp1W&#10;BJoLfF/wA+hAgCFW+tEJQUcwg7g5ffuP/uhvX5+6wdK+c+vOrds3yAxJlEWCVWLWQOLqDtLxnZwj&#10;K2BmgUUFogDBTFgDfIU3EJoqh7vyOZY/IeciW1GGeBSoTHoqGOyGYT5iMjmuCJASLkvoQzgFIWQZ&#10;sXHPEdyPlhHDY47CuJ7LTRTz5UqXFHj5VQIirXaN85A6UZS6/FXzX26xCgVCb4ntLkkuqT00EEoL&#10;vklaL2tGMC20YtnAwQTYxW6ERhEhSCIBwUCjibIKLCUfTUbDjwnuFMcTZ3W2ER9//Ak4g9CC0BDo&#10;F2f6VzYNnMPYdqKAMhUuCHHSrzIeZU8JXGJyiRH63Eok8TEqOEeElL1ke26nJMRUKBt2+27N1CZj&#10;dlEJYtkYxWIr0BArmlYoaZwZGZWkR6ZL5ak8VckY1A8xiYmjO1Jft+dfdF64NNheJJUA9cvAVEPJ&#10;cuTBQjLNqIN1vDzUqI2HamIbkYmHqisSKGTGMk4VMDQknBOQZe1eakQ9BpNBemPH+GpvG6EqzB2y&#10;U6a8ouwl5CXNbsUa5TbRQE0D5W3FzlMJPbEDSsqKL6ySpYVFdr5aaDqbzgX34IaRDxwpl0CmpOiX&#10;mIfLhvJUbv2eqqi2SeF7hTBgoR7tY7wSk3ZSFA4SMxa2LmPXsCICrVMVN4KxEfMVLChAYRpicoWe&#10;jSolCFt9fJLgkiqxPAAOjwacNzJzHOV1cdJOWo99Dmy/ON8/PqizYQ8jvRyWNXAd3OEQNBARcHkj&#10;xkAcqHaFbyD/Ono629maRRRmJJsOvLjLbWHTUGmvQCzDPjjLd1Hpar9xcxpbwMWFhfB2gLB+car9&#10;Ra4HoCd6qMoOI9bVddgFmoYQGs5RiW+TLY8z7iQ0sDsFncMK8wKTe45WTsaHB+mK85ut0JDkBIvD&#10;TOw/JAAoBrEFstBV4oaQcdWnGUzwEWKitEIDNdNbpk8FiUfL3ChqU5iwBs8WFoAb2Lm5vQPOIehN&#10;X79B0iak1K2dXQg5+0piOhGnAUP5jkp0XtxAZ4CsQHMce7k7pDmEkpTTyA676Fx34C3sgRd5i2IY&#10;x7E0OD3hkx6+8OJLsCWGHYHvCUl5xikYXm+SOHrR2tcP/0Kpdkr0cKYUxVNtj8RkiApHgBfmjgVq&#10;hFrgbIOIkQQAizzhHGhhWslmLpgkVCdTvsblSvdKiCc1cB1hzZCvtxCXHLrOKoeigJXsJYkgxPEB&#10;D/mkh7gq4+zHZoETsZZS03lLroA+YKCv1Fkhn3VTqdDR1/Nkfm50evLZytK7H32AkSE+DqTDhtPi&#10;OoTHMUdopJMNzkBfw1aXIYcXXpb1pXh4tM/ywHSwvdhycUbpA5zDJsYmcQbr6xmcnrxODgqiEKFi&#10;fvr08WeffvLwwedriC/HNZwJpwZGEBpAQKRpjs452gESWDYQ4wRDh7BwzDdp08A9Rg/oJLDZRJJA&#10;jOA8AnYVbjoECsuk8/DiLmFeGl4wh6jqECgjJMmlbbsSg3OdjMNE6bScgXmjdCvm8ytRIrBvwDQS&#10;MwXCWpDylM/bd+68+DK2ki/5lV8xqERhw/X7v//7GDGgNpP+gO0gIZEycSdjsGAPOM/8gfxsf0ZG&#10;hjnowbUboSE0DVubmUbgkDOO69duhtCwvf3JJ59CQ5BQEVuuxIUroaF/KCLCJqRx5fAp0jNsxRzJ&#10;KKtadtKI9y5vnlhJImrB/LMslNQv4eOBSleZutKrnJjKpeZ8UkYKotO8K43CUlvpOCTVSuhbqsEJ&#10;oDAAohjlJe7u7KknExdoLgiRdEda470D9yYtHr7KLGVdLie+GlU+vWL5hA0JCLSuRMm7XGyOuXhL&#10;zSTl3W7SN7c+ClXyNkONqtiU73qQnzick5KEFeCW1CppR+vujZJ2+zlpV4Ru5EaUVHZxTvnJWQML&#10;fV04pMUgz5Dm8oogcq7dxFMyFI+Z3IYBHpoGwMRXflUdbR+sxKUFwP2JSmiUCu2SIqbaFJaEhCyJ&#10;s9TPGgZQitvKLnSJyqlNMQUg8DXNOF/Z54lvdjvNV8IBoU1DekCAk0qBqR4bwjHa6K0JaA5ZTKN1&#10;RXCaoCFulCM1uPEEJ2sdGStOKJRBeUiF/CoLsUu/tcpwQMDcv3h5GkIoXwjrNo5iK6uUBJrsyTPr&#10;+0tB+YQTVdz3mAD4RZbdCVaUxVJr7e7pgpoUiCeZP690tmHTgDxAuABkzCQ0NBI7pxgA0h+gzU+Z&#10;pmG9d3AIoSFiO9XzHE8gNHAYhRI7TkUZXiY0sGOB9ZNqU6Gh0Xsi2HamXEwLMMkNccPJRkQGi2kS&#10;G4W2iyItXvHZiwKgE+8yF8gHohO4B3nldY3RnMrsqKWMP/rM7BzcAFkK0g7FxPLlxs2bIJ9hCTiP&#10;YAzkaFhaXsb2raOrwnZe/HGmqIdDMTGZhqjfmEUiNsUUOkUqyusEROfBUvqDDAEd5wkzfuv2HaSv&#10;EBoiflIYQrKtZzIzkhjnOzAIDuFRDuHqQUp6VvLRwTFHQE2tkbeCVOoxps42DsKrR9UQtzIrVHxT&#10;m2IrDQybj2v7oEMCV8IuR5Tw7fKeM4/mQnMOblLq7OhC9IR6RZSo2gnyKYovNsa4UfDrwMAgKgeY&#10;8/bh1s5Rdfdwf2N3e3Zx/unCs92jg8i9W2x99Y2v7x8fzS4t9Az2l7s7D06PgTlqyFoEPUc/rRSN&#10;BIz0zPlRxHfC2AmyUd3fQVYbGh46OtgtNZ+35uv9/cMERMLLmhxZKEH+6t/9HDOxmaczj2ce4T0x&#10;Pj5ybXoK218OFQbbu4529giNlAWBi7DzLCr4REgoGFXUiV5YJOox3hNB9Q6OOtvaEeSJJN1JTM1s&#10;JyZ1IjAUUIg6cxfYD2E8xDkKcSmOsQw9DQHafb8EmQvAAkPhnG64pzYpmOSCo1l+BjHQnQp8EEMe&#10;EWJcU1MPMTezPKh6WyBS+ElJniA3IHfqSAwKVXf3Osvt1Z1dthQZwTxFfQVXnL55g/g6jB4KiokP&#10;qbXcfI2NjN25fQ8svxIasLM5YisSJ1CxMbkSGvqGRmUnbhoSljgeeRv3MqfEXGWBbv586NY5sR9X&#10;dbTHiQDHcmTYw8gLbKoQoLSAJoeHmUd1C19bCOdAZtKrSA9tHRXCCRBdgKgPxntAl4X+apd8rxz6&#10;Zq/sk+f38AD/+bDqYleTBY3gxuaof3N3h5+ogcD7GzsY1cZXKCSW4yrm5VVSfLqqxkLzE9kwX5ls&#10;y/CpiMNg3aY4l3JKkSAricc7+2OKgOhlukWoAHysOabX77+nu7+3ZwDkJlw8fyxfqgQwVEYBZCdK&#10;YghYKRMMlQA98RNEDzERSMHyIjDO0SENpu2yTUtkJZp2TJ7kpoonaQhyKS6jn1IA5FY6VEoDh4QG&#10;4zVmKl/ZoqE1VUiSrFChRnCKd/oFqR4QLBSQ0FDGEOAB0vOzLLhsFzSCSQ9lKUkUiTxzflqstBs6&#10;gvCFzHX42WfRI1Yw0mFrlHk4Me/cMNfgEhpObgwZkkf7TjiKYmskD2jOA3GIEVNPOAp+BVXWtjeh&#10;B1vV3QPSOxHTLp8DkXhOYeqn5AkF2brh/FUqUDmbHKqKjNI8LxAM4AKqRzFa7x7oQ6dKJBJ+BbW4&#10;2TvilPuE/sMhqZYR0QQl+aTDYClVGScjKs9fUCdl6Ak30Qo39XOgQQ3Fcml5eRHvbabJQ3cPyAGv&#10;UiOAVQjLziDBm+ZW9AzkJzqqt9ZbirkCW8dzwumckMgHoZ+XOJOtkSVhYXmtenRM/pvF5ZViS1tt&#10;/7RWJeRJV3Md07bzSrGCzeT60tr16WmSVfzoBz/s7epBed1EVIRcoaPc3VHpBq0YCn8gKlgaxgo5&#10;LEJO8Y8AUdEVEq+LecoVezYPTw6Oz4fGJ97+1duVrgpdLIQVLBLGRaWtFbszcmfV9jDxL/RV+l59&#10;8UWIASsFgkG8hRqr9AS0RBZENuX4An8BHNYRnuDgHMMWLhhjjkOifBQOvoyAFbmhIc68CGlg+fAJ&#10;CHnCBBKyka0CuAoCs+k3rjO4qmcamzntXfiVjf7R/l6lfrr86PM7E6PDbNwPq1+/e+vG8MDm/Gx3&#10;oXl6oPfm6NC1wb6p/p7txWdkGxzs7BobmOpo6zvcPdrdqKK+7g7krowMDJN0EmPggd6u8eGhSnvz&#10;2fEBdnQERsH8NOImZtskBXQJDp3J0pxG0Da6xMxFUOQIu0USZAjFGacPOPxV9zfzTSfdPW2kPyR6&#10;GeR+YX6ppbktn2vb22Eb352rt9eOESPQrBePa7mtLSJ+cu4E/zs5h6HBjNkNs3FHZwBMj0+JU9KU&#10;h0e2s6TOaujq2RM0F+rFlrPW461aZ2vnUHkgT9zq6nnphJDDR9sna9P3RvdPt5fWZsavEdq4srE+&#10;d7C3cn603dWWH+wsvnHv+luvvTjeU76obiw8vN/f1VfMlS4Oz/dWd9bmVhYfz99//7O//ukvpwYn&#10;Xn/htYcf3j/ZrX3jpddr24dPP3387Mn86vbewRmLsdBcAqMvahC8U5btdlPxrNxTzDWjWDggTFlr&#10;qa250IZbw3mOMFP9HT3jWKe8/fY7LU2tn3/88cRA/8wnH3flc9d7+qcrPT3nre3V897jwmCp6+S0&#10;1tTW0tZZbm0rxmldUBWygl3kQxZqisV0drx7WN052ENzcNZ0cVg/qeXPT/IkAQO/zpC00EpEAhdI&#10;IYrzveppdZ+0p0WWOJFpdg66j8/Luwft1QNULkToK5+dtpzWLo6qm+tLz2YePpl5sL233lzKt3WX&#10;mtvzBI2pN5NVvJUYNsRSOToNm8WLJgQzXDA6CH7DdPETNigWIMQKkxbrPsfhaRNLwD/YZE/PQGsL&#10;p13wKXhBBJWhDNHiW+r5MinisN7dO8CbdGhg6KC6/6ufv03MsomxCbb0H73/ESEy24vtB3v7fT0d&#10;9+4ONReOZ2cfLi7Ob+1Um/O4d6KuwhuuQBoTugqtakbTIF+UHyQmlAmzcXGjqkoeIFdwKywr8kVF&#10;CoUGd2y+nsTV9FC5RB1AKpZ2CW5VlUi8l1tTLV8Vx9xB8oqVyPi9npMG5ItGS6R8trFCy5SdjDV4&#10;gVMbVDht9K1EaNConXTbp9zAc/eaiheCKGsfJzL2XgEEgUZhZTLYMPfuNT3bVsFAVWqTPGi3HuVZ&#10;6ofYabJnE2yukOsyxcdldiuhaofl2YmFUzO8BwLEp4N1a67kSw2ORUg6RqGtVtx7hQMKGyOLwoqJ&#10;SWRWiaIiztr8yihEDJsWkQSabdltR2pnBFraQdqfEJoc8NXOMgE8JjSzmkw2B5TRyBQtfSjqM0ME&#10;PjVKF0SqXhw7N4DCRjWAUMbKCMKlO5xHHo7IaMq84usMTdgqbauW04eKmlUSsNUQAl4CxwMdG4pd&#10;RaZsyBAe2YaEcJeWp5Z0mGmaXF/CTS1UwkMB6+wg5/E6xeghJ/cKhYgiEcibBAdsjjDv4qh4ew+j&#10;Kjz9yQ7KMTKO1finvf76q2hDVlaXcCdDJsez0zpFSHBVLREVOqfc01AYXq2s9g2PLa0SJBRtyhln&#10;/LTCqEn4SzHc7jMFVQtaGY5EspSnucGBLrqcFgsNUdKzA9eLai0hDLvFpiE7448rIWES6OmhM3iF&#10;usSHZs8Z2juAjC4XOFCAryx2Bs493aYwwgR92NxYvzg5Xng2x9CUzBgvIrVqMIoZOY36gSr96ejs&#10;3q3WMqutiDZGKqAsD3IX6mKmms+R0dBnMECE5iwTUjvHC9A/aaBzRwGaIwwUNYCcwNaUS+RY6h8Y&#10;xOuEk3HBAjREJ7pNl8yzRZekSFyEaSfIYMRauora4r7OufvyFbGEcSgj8ngcWLOLY5XyGQu3d7Cf&#10;h5gWVPerMNTYDbU2d/V3HZ+jBzgmVBP8BqNmXB7AuXt3Ih/m3Tt3UKkTbrCH9FHgA/Ead/du3L2L&#10;kyECGRIb4QcIS2AAA0Qikix/+OGH2HNwz6iBwBuvvx6+DG34Mhxu4ihIQGj8FLq78Qh49PRpuP+Q&#10;+Rtx/6TGJmFwHPvU8bW1lW1yS+3tIaPPLM5jzPHpg/tkV+olOhamBu0lTkPI5IbUfkGEiUIzRzYR&#10;AYwp+e2/LOZ6nNxHKmTsMSE5HIS0lSBqUK7Iy0pIwAv8JyJHF/4iYSPCwqAsYXfbKIljc/g2Z/ng&#10;mqAO7OKxi4wOE6yFwwDkd0gcgCwUmfKY+eCgBYI68ckK8jgyEWGmWAxP3E26l4h82qFJG9VWildp&#10;ukO8YZWxfoNohL836iFOPtGfffzJh+h1iJFBbBWyYSyvrBCM6/U3vn5tegS6vLq89vTJ3F4VBQpy&#10;DDEziOgahCeL05BrxqZB9i+5SajsAMQzRQq5SCPd96FaB36y065k8VjK2DgSX+FyP9p42brsyqoS&#10;+WaJcqkOpWMU4yufAAtaIJjsv9KGC1uanhyfYnGy+WN72mAIaVe5lBhi53IV4MiBeMJqbdTsIpRB&#10;StEc+xVToAOYzUfGAR/KbyhDV+HfSYMNSPmJRo1pKJRCH5Zd9JneuptUQnLrCRMJX7UsrSRvuU2x&#10;oaQUEaQ8oRIzI/B6YtUyLSHpSJ8T/hS8hIkkOM2UghSVh3B0ZWgp5XI65O72zW47lQmpRKTUQyFp&#10;/z2XUYywmNBO+EbrabK8sSfyTuUtJRgeeqolTjpMxTXLOxA+bSu4aHbZZ+dUai5XBoZ0jxfN0ccT&#10;7nX15KsChxBWyBNFU/8pYCefE7j5qqQoQLiB7JAAjKXOvbpQ+kBDRs90asRz16ariXufNy5GNJbM&#10;Pq+AdTBLQ1Zg8YSFY5zohSYWw5pQMEQorcwpqxSHvOwqzr/73W+CXJ999jGUjBOlCBGcDdOeMOM6&#10;08rp6ScPqZwmVjc2uweG55eWMKXASjVbfYcwDI63KYx9XMReLJXRZmHFFselxdahwe4Q5TOpSMx0&#10;dOK8Bx/OWoaWkPvIbe/wlZVFBm4SnaESFyArpb1MmKYwj6UAJ8G8qAjOE+pHtKJyIw3DpxEDyZu8&#10;u1eFtGPEgNUAPIHEVPhbclBN07BQ8mVj3o/rBDaSeFL09g7jnAkeZeFBO1h0m1sbGQk6ghcS+gjR&#10;ZGNzTZQjWiIVKjRI2V1KwlAZkScIDUaFipzbRL8NX8RYGnTYgD+8AoqCaTzBHkK4MTRUtOjasgST&#10;EYY84blL+MtCQx2DicLFGQnOIgg5UWIJOY7yD83Y2d4RZvOtmBZUejte/fqrLW2tz3BfvDgpAk7C&#10;ZPX0vvbyK5Pj45ur+OVsY50Pyw8lP8myOJZAxoqsKM3E5dVPhvkF6xiUobsRrBkjoQWQ1UAJg2cD&#10;H7wxp4ZHR7v7B9GydHQSdRwnhc31DeIZ33vxxb4Iqt1NugSEANS2LR1t6AZY+vu1g4X11dXNjV+8&#10;++snz+ZWdsgXubd/drxZ3V2t7ixubyxsrD7bXF3cWl/aWgOTYCRYrjz3Rzp3/k6wWmB2cEoJ61AW&#10;A1t8QB82pPz5xJ94HZcCHjaxUSwQ8bbEDSdxRZxFmWLwOcxOm88pn2ti/jCkxVQV+YKDJnSg4TAL&#10;5Qbu57kP3v/oX/7Lf/nLX/6SdaH9LJawTDQ+Pjzh/BQooQnj4p7VqhEMFzde3DO58qPfkhtyTdU9&#10;9KE13DxW1kiciYPL3jonExubyFWc4/ACGbdPzs/4jY3LN9/8BnHt2QesLq0+fPh0c6uKGgPtPf5t&#10;jUJD/tU333L9S+uzlRYXcyw1V8BJRFwCl9ZqIvqWTKREhsFlPQyGt6Qyclk5cWJmcmguyrMS0gaL&#10;J+6MwS2Wih78vA5n5V2IF2tSmuIQqFx9QOJefGVR0beQ4lERY7OdGf4kxmO7snZqFr+pUIpMQ8p0&#10;vGJVkmklwUS+HTgAQKGKXT/F3IrJOagKosAugdq4V6iUr2D0RElPylPnJWHKK8Zj18IRFtzTSyTp&#10;AJsSiYBldMBH7QVDkDFDcI2Pq6RF/U6i8FFhIzVJfN25dk6tNnEpZRohKT9T/oDs6iHGc9MPKgwJ&#10;QEHkJZypObUilbR1d6teif8l2irWiVSipew8XQl/qFPUorADSXNNu/JpmrASCbf9dLp5LlQ9rhKS&#10;SmwKDbxuE+6GmReKUaGbP3/iXrh5pb41dpiBu2TEBDVhMNHq9ibH/TJpMQSQgvZMpT0Uo8RVniSx&#10;zwmiq6Lom2++iUcW73JATtQXkiiycNbXV9/87htUu7m+xXlhT/dgdfsAYoS/GV7+BGckvu/B3sb/&#10;+n/zj3Dy+M/+X/+PQVj7/kHauSoUClsYrf3hk7ngBgL3+NlCx9Dkxw8e3r51d25uPtwOZ+aJcDcz&#10;Mx9LuxSr9YV7r5DCEev6jfWtmzempid7iXntZIkPrkST7gBSUJR70CMGCJ1rakHZAAT4qtwgeF2q&#10;gpFf3UuA9fACplSZhhg4KDl4zq9sfFGEsPelXXCY5xgfwJ/I38MKYdGxWpWNINkYnfHJ2JXCgSo0&#10;HWJdKlY4w8G+FOt0zpJv37keiqjaPot3d3czi+N+HpqMepgE0VX8BHMtpcgkfSXqSbK46CGDpW+e&#10;CKvYaCLMcr6ZjMk8pyc0CpB5Dh5SLQzYvBXKVbFZH5/icKq6U+X1zEQj7GC4+JVuJzxMN6fN9YNC&#10;vUaIg4gvHiEOORKMpXFyirXy1Og4S3t4cPAP/+AnMLB//V//N6Rdf/H2dYRLbC84Qcfyj6mkDMDE&#10;HTbyO+Awk4VepQCGisRzLLSTuPK3/IwYHQUY7J/8yZ/gJfjxxx+b4jUoEpESznP4KRBBCd6wubcz&#10;t7iA0QP2EDvY+uD1UwzfHw4UYmffwaF1693JSWKcUhsg/cu//EucUIYGBsEBehIydyaMykppguON&#10;duJpXm5sfwseEg2JnnjlkyR+SbX8ieeSEXf5iUjiUkyyTz4zC4A4PEUVEc6KhGlHrZ+dV4bSAlUi&#10;rCJSIJXGx6+zUnCWYYLAc5aVjCDxI0mBhFoylZimT7zsm91zLxRPcvmBTqJW4MQbggWOR6AZs5tZ&#10;MESIM9KIUPnAYA9rYX7+2f/wP/oPfv8Hr7UWWz/89Qf//L/6i9n5DUhRS6Gjv2/k8ASBvYlzVa4I&#10;I620K/WkHwlkyiyJ8EmC3QokHiCUuex3utKEULnSQ6Ke1kOP5RaWTL86T4lpuajkQ/wk2eJXVoUU&#10;E1gnMCVWQXOyST7VXXPFZhQlFSkZM/Vvmn7v3fN5idYJjdzh+TXNigTFptN2IUsWTSjc6JgqXBmz&#10;SnI/6ZKD5TmN8pk0veIHZTx2pQxfFQUEFMiAPMOnk3X1MBgHIHLjKx1X0OEJiCiPtzxNi+vyZiGZ&#10;GFiS6pwaRy1Bt6TKGJlrelGnSh46WDFeACa5hCeeExkiWrRuZIH0s3H6XBvOL21JWBv5ZVDkK3VL&#10;4qA8AVz2jVbc3PNQWcdR06i12SWeCEYHJSemaX5VGOJJwgp+ouaEuu5oKZnxp5hWYcWnw+dGKU0F&#10;UjrXcC7gAR76OH1R4PAgQtpysJ8xRTtpbUmgCZp+JTkpr7joeCihiVWdoSX9BAJUxSxAMjLSg941&#10;nuPxjXkjIOF4gm5gPQ73nhwfW11dxLn+5Zfv3bgx/dHHH5BXHeUrlkJpChwL3TbBNPcGzuJr5FVB&#10;2q83EdFpZHiU2A/hE1uNQwEWNAIlMgDdu307MhyyLwDq2IBXyljzBNhdg5ILBqLNjUtAATfDljO0&#10;14xfWVPQuVqVmSQdfFJDtsRA+/BGpyRdhZfDZemqsQGQ192iUAOd5x4DFQISM/8dXT2wav7QJZAi&#10;amLq2ief3Sd41h7fa+y2y7BzPEcjE2bYBhxj9JY1fUr9aBqA/9LSAjEblpYXw36iJ/Y5zD4BuYlp&#10;FVG1rtCDd7PES5GxkDEi2PFLpFZaX+emt68f430MWSXCgB1oK2EwnDhmyvyNAZHrnSyFXZUuTEy5&#10;xAGQRzLuin7u4vgboxFibGL8w+lE5FbJkqywSHCKxLVmdXmRCHEDfT0He7vbm+uTI8M3JiZ7wuqq&#10;gxMEMikdHx4NY4uPB0oWYRBxCMtNjcww04He9fRyVHEZZyUxV7qEZgKJDRARaQCJ9uHDhwxt/tkz&#10;JmV+Of5WtzZQjmNCxCnGG29+AzCgKMZWEWUGTBulOXkc1hcWO2misxNfwW+++eaNmzeY9MmpyY3N&#10;jbATwk6u0MLALodXQCvQgi0OiiIi1j33h3KfEJtIndXaMV4fnCnsHBzi9bmxu7e9f8BN+txmFqr7&#10;i+ST3txa3dpaWt/gnlDMs4tLs0tLswvLM9wsLvFkYZUd+9o8i2p5FW/MJXJsPEP6Ijv30tzsswef&#10;P/z4o09/+au/ZkyAgtMoZgcgeN4ksRWlJX3cM93gBgW+fIEwvMsl8nCBimur6+gXaI5s7zS9sbWJ&#10;fweGE4jd6B7I/L65s8U9EhhZuXEU/eabb0xPDHJCtTS/9ODBE44nyNTThCKl2I6n7hfHExPTNyQ6&#10;0k0JaCJSrlupobwfzJZjyUHlQOCrN/zqGrZOeZUvpnoSB7IhmbH1NwoTclapFb/K9VmBinhKDDxh&#10;5XggJFe2M568WtiHlwPECxuVUETfv7ySsEJJO5yeCAqXq0NIgpEdkDw5qf4KPWdMPKB2GpUrKx+k&#10;S9haFWXoJx2WPVOtgoWcT8lJec56YBCHR5hqxobM7a9UUu5rr6SnijI2YVctJgdydriPjVGme+fX&#10;59DA+U3QcANktTKqJHw4FgqYkMlfVZN4nxrKyOsOD9XlOAdyBZluuuyksLIbz/0EiBJqKQxZGwDU&#10;2JMRCXMpphsv2TOj5qIMnRE4iZjSKDVQUiNQFQx68Yilvi7HSkydt+CgtO7q8KKYMkF6Ja0CGqUJ&#10;OsBPSoRw7ohmcXI80MfO+9Kf0J7bvbQLF9pOrrPgjChk8CsdDuvuzL6Pd+m8yeEoQABbHPCCKx+f&#10;YtGFdhWVA0wLy3DU+Jj7kLqGxMfXr09OTY0jNLABffWVV4YGSVM0oDUrtSHeIQHwlksySU5B2hAv&#10;mgr4v9IpHN7Y9uHQTzFsGjImvRKEojlEt7m5Z2xV0Oe3lThhDqqSVqvr1/WoOM4NlTMXZB5sK1fw&#10;CRFjhbPIT4GE+YIlQ8iOnl4MBcLskao4nlANw+sIEMwC6gGd03jI1pkIwrh7kMKAMAyIBUgIoW7u&#10;6hmfnF5aIXPPIJpnYv/wEJ0z9BdkIa1AJewzgpFDF7Nwkwv0hxyKcMTt7U2PLaT4UBQEjkgUdqWs&#10;tdtcaJ5FYyYLDhqgw8Q4C0MJCjBMesucKjSIjdQsCQ2TySwtFjuWybFJNEO8K+2yfoVmnjx3QZ+w&#10;UCepYLm5hfCQYCqamVK+iWywyDjxkJzREUS59/zg8Gz/oKutHYkBfQDmBBxJsEYQOZkI9rHwFPqP&#10;DTtuqJ39PQQIwYKYDSX6JNQERtjTFzp5RAN2k4nDSNGHMbQPP/n4tNg0v70+s7L4aH5uZmlhhYxz&#10;+3u7e7vfeOMNsBSfj/bm1p5iub/c2Veq9LVV7l6/3t3WTiym6bGJ2zdvchjw5hvfINsCSv4YcuQE&#10;D1uEzA4IO4Rib3d/paOnvbP7q/662jo6i+UO/lCQkM2TTJ1EOKUkz3lCcvDmYgn7Quw0sVM/IxRY&#10;PYdhIvdY7mLbckTEB06KucGgAbkEEQS9E1EjCfNGWtKAAXO4j1F1dZeI1zvrG5sgErHX+IF5ROPl&#10;SQ2gAC2ZrMSDXN1Mq5jj2pdCemnCJZVzsxRbHYRLbMKPz8i1E2JB9QAPU6QEQp1yyga2dRM2I5A5&#10;z1kbZyf/vT/7Oz2E4ozUl/PYNGBL09JcYguMPQuL4guhYWR8SnKcNhMSUL8mMifF5CvdSoX91THI&#10;bhPv/0qOKweSgcktpAhyZYEi8U1bYUkkIIBOCSbPnoWUXxVWhGAio1Jb2YP3QXyxgcQGPsJoNwST&#10;yAQC3k2dvyycCQ1W4sKjGF21IfXAHp14r/zAwqc1p1ZKR7X0kHstM7ixn9RMtZRMnZSpKzxJi2VO&#10;ksWMrzdxqGqcCQmlQoBtqVFQOOCJ05SKpZlyFihsGaebe2HoAL2XxMiWhLPzJXVThuPGX2UhgpG3&#10;mEeRXnlLzicVE7O95ycZhvF27KQ9F+wUFlxpxpVd5BD2XMSwOd5NO84kJKn/4FNoKyEJfyUJ5S1f&#10;VxhS6GFc4YqdZXcUkVTFCy4+eUuhxw0fNXhI4ZpyRAlEoq4w51OJwc0u+wNK9vbg+dgZIQ6uDGvE&#10;f7qUIMlXV4etCwFu3Ivw1bkAnvQcYs1GH+UnXD9TaPdyjhnAxFu+iLFCK5oG4DA+Mooh5M7WZrHU&#10;8v3vfWdgsBek+83773Z34omAy2WgJYNKlsKiBPU3ivL0gcjVXf1DhBLa2YaXRIpnVA50b3V1PVsd&#10;50TXn519hl59bW19YnyyurdTKmIVEceOApkh0D0opgEEnRpaVzqnI9gZgPc8UYnIr3aMwtwILgHC&#10;T1DOjc11YtowEUwQYgFwlvXSBGAPvXp2sS3jCau81N6JvcLQyChaSqIy9HAET+7sQhHSz2k7N5g+&#10;sRQ5aMS+Iard219aXKIJIHzj5rWwYRwZ+trXvsYU0dy1a1N8cvTDlZ1ttWeZOC71zC408cfxMnxu&#10;2CYibsa8kzwJzUq4XMaapef0H/QDZ8ILf2CAG8Q4jSiDGl/kRoZGSJ3I60LAFwGICPPclUXdOukq&#10;wobxc0P/c0we0q5iqR9+iTdHW/nu1PQrN2+RP6KF54UiSkuCO5HDibRKb33nu7xBfvCIVLhfXVxa&#10;xKoAXRlmhjivReDKSCB7Vt3a44SLCQqZr+H6Z//sn9EZ9YjMGmIuW+2zlvxuS/2gub6fO8MoYfug&#10;SiwjYplHLAHCYiwu42DQXWgb7uy91j98Z3z6xSkkhjaEhtrePgEVDnern7z/4fe+/d32QpHDlCAv&#10;4Q5a4y+CVkQkUmAYkVMJCffcH5auPEHebfzjIaiGLpE/7v2JG/6wawW9wqQRwCK1o9gOw0kCeVcQ&#10;NXDo4Q8LBmwd2Kgja6JOwFCGEhHcApsRbAQIU10ovfaN10nRBG5rCorxLDfutaSEziAgYjgSTAls&#10;uvwajlK/fQXBOj4vtXcQzBT+RMgponBhJZOl/jit4RuCtQKENIKVNWOGB9t44+uvjgy0E7prdubZ&#10;3OwCUcZxI8WSEoIUqrVGQ0ibT0JDI+uSuslLJFuQJLpOf1hycjKfS4Vd9jIquYV7oCR8JKaoytFN&#10;Eg9lb1aoniDtRKUOPPFXCZb12D15kjCVZfJcPY9mBInfczCBLx5T4GQ0sjQraQSCYKFRhQMrSatO&#10;3pmGdsXY8OgFLYILMgrH5VaVehQapIkU4Fdg5cATT02gkM/RAUHETSY8RfAf6lYbKbmhNr0DIBzc&#10;K0Lxq1zNsBAywiSi8STFG0hiltNhYd911jLiW9RsWzFI52O+SuYSDnCvyrpRYnBGxCK5nbSeUVMS&#10;gPgTp92UdF4oD7RVg0OFE5f1V6eAPYoSlQuMnogAntFILmUhmu+xk7MY7fK6mnAKwK64p2NycWHO&#10;c51W5Is89ChBicf5shg31Oa4uOgzunpK8sRZhm1Tcyb0hzZO7itv4MYXzfFNgfGx0UOSelUv03+L&#10;k06BwpOwcnR0JnWYYsqvvEKdKq4ZNds4XLcfPHiA6ACEMe3f3NkIvCWWPvY39fzOVvCqibFxKD9C&#10;w+TU2P/gv/8fkNFgY2P1N795Z3xsDIqF3ECdQph26QnAQQQRwgKTAkz6xvbO5I07EN/l5RX8I4D5&#10;Sy+9wovECmR0BPwh498nH3+GiQBI8corr2LahSleT3cc5VKVJl0MgSbgEy52JQCXHkyU02BopODV&#10;UEDFEk+AhpjGi0rnIKwJwOghr6NpoIy0zoMAhBiRiilAlIGHYt32ySefs6SgIouLSwRsgNMTswkp&#10;h2UGgrBfNsMmQ8AMHQ6NuSZVoWG+dn0qw81wXUHviRqDDNcZAakxIxkcdkrtJNq4DJ6muMwotBD0&#10;xJOBwEHNb4RuH06TuZl8oWlILNYMh7yF6HOpuDo5JU7X9iYHRHsM6nK7meGDM/XchVV4a/24u73U&#10;VWproVeoiM7rDLi/0vnaiy/1tJfJp0T0or2NzWK+6YWbt+7evE0g8KWl5fGx8XtvvMEZM0IDYhVG&#10;MwPDJHXqx6Ocrx3dXShLewaI2DjR2d7RT2yBcCqJBIyMVH0VXSIDJP0BLVHJMO8MYfNg76RSOMif&#10;k98CP2fClE1MTpD28WsvvYxLxQvXb33j1ddevHarD0aIZL6zf7xbXV6YHx0cpPZCvunpo8f//D//&#10;L1596WUg/quf/4KlhW490EZLzNj3cOYbDgwIa8/9QTHBcv+AV/pjqYflecTWutRsZ44S7TC5zJMi&#10;PmF1cJQo1tSyS/ZyoqhC82DPwaEjnSw2tAgNhLIgMxyslyWOiRoPoQr3Hz8Yn5j47ne/i3DJevn8&#10;889ZR8wsEFN33qgvp2seBCsoJAaUGJPbJ2lRxjgKx6cEpiJLOtaxRAVtRknYSxbw7u6FJbB7eQF7&#10;ka2tzq5OTn3ITldpa/n26y+enxxh4bAwv4zvONEBCKOOChETjC+Ehqkbt11mkv7UFe8lUgoNfpVi&#10;Xq7hrHMiNEOVgMp7JNAKDYnQy1lBZQABxRSDHbkozgJQmJAgyrQs4DbC8rIHZZdUgywt6e25p6TX&#10;FwIB9j6FUnjEEmUs84jNNZNHLl8DLpk77DlKmOYCz89yzbUz8rucEVmXkj5vwt+80MZnU2upeni8&#10;uQvBOC20VfijEv4IBwabiniiWXAInPiRbw0twBkbjv544PBrRCY4O+WeJ3gKYdrTCkYTyK9SjugF&#10;WewByhCdotzVSQFfCS0RUYDbOvgCScQcqKurD76Gk+7mxg4PtzZ3iU5ARcw0/vScXfBCf38fiA1N&#10;TFt5ZTvgZrghKYsyDXNbbu/CNBlOEf6+9CNSIEWgCM7ZERU42+ntHRwYGCEMLGcp2UyG6bhT7Fw7&#10;EVLJK1knRBxlZ4VIbvQyEJ2Ycb5qvaHQkKQoNRwKGb5I5bGNyVwlKca4uKeMbB6BJghEpj9w9l1C&#10;CAeiChVqVWewJnql+KLpHD3hhtULyVaPqiRKGUpSv7gKABEO1KkqmlAtvbK86gTXFHZqsnbZFa9D&#10;H01hB8DpLa+A9gQMoM8LzxaIPVag+6UKUT0IP8BUoqB9cP8xTthE78DMiine2z1kapgX7N33To5g&#10;2mBaZ08vEfM5XL95h2R5kz/84bcr7XD62qv3br35xgu///1vXh8fvDk1Qnq+H33321OjQ2QV7O5s&#10;HRvteuP1u0fHmxOTfX/69/7o9r0bGzubHMuTl3huYX1s8mZbqZPQCP2DYxtb1c7uwe3dw4GhidZi&#10;ZXv3qKmljQgVt+68RDx+tiu/+eDT1Y3da3deJF8DFAKdM7yTbffTmSfk5kVN+6d/9scPHn5yer6P&#10;ihdzRtSix2cHPf2Dq5s77R3dhDAk+dODxzNDYxM37tx7trjCKsNN7a0f/PijT+9jevX2r965defF&#10;avX4zu2XfvPeh9/59vd/8fav//Tv/r0PP/gULOUsfqB/BOs4wEUQYkwU29s6z1AX1w4JdkRWjevT&#10;N1Cr4C1HBBsyIo4Oj3WSobKrF10xlmskU97bqRaxlt/fLjefXx8bnBjs2Vp+NnP/oxNyQO1vXR8b&#10;aCeOUP24tQ5nrVVaiQ9ANEJOwWLX2Fkp9/f1EV+FmFB4Xe9vbKNJ25xfujiq9ZXKrcRFYKmv78w/&#10;nM2dNxHYGZ+8Jrhi7exkv3aIu+t2FUX2aN8Q+vHt1c3N5fUW5OeT+tbS6vWRsfHevjFyOF3kOppb&#10;uB9ChY68go1ldZ8bHuYI3rKxyd/Bxvr22sLpSZX4zqyrQwSmUrmp3HnRVlmrHjS3l+GchHhi89xe&#10;vGgv1EsXtd78+WCx0NdWHOwo35uefP2le/euTw32dF6cEEnw5Gh/ByTtqBT7+rvQTJ01nX4+87TS&#10;B+HpwZ10bWdrfn6Z/EiF1goJMZpzpTzum+SBaq6UC71E5Tg5yCEktZU7oZN5Nt3lznff/+jnv/w1&#10;BHZlfeuFl78GFZ2+cfs//h/9j2/cvtc7MPz97/7423e/3Xta/o9/9MffGL32j/7On/3973znzbGB&#10;1s2Fqc6m5oOVlblP5mY+3KounBOTpXBcuzgttXVsrVd/8Ytff/rJfXKrfO/b3782fXN1Ye2XP//r&#10;3CkRXfKthJ24aC0hJBN1AdKP9v15d8vwvsyC/sH94y9T5frHkT77qCztQpZiIzvfRu/F9CBxhaoI&#10;xswfYctCa4MqP0vIwakIa509BZGvQ0QkG1wBh4va4SmxYTjCIzLN8QkhGFoIiJHb3VhZnntycrg3&#10;2t81PdzfcnG0vfi0trXcdLBVaTrsK9SH2y8me0v3RrtevD6ONqgD7QVRNS7wHcF5A48Vnl0MDk9v&#10;VU8PTlsLHcNnha7N/aZqvVTp6r3YX7w4XLo43uoong12F/s7Wiqt9VLTaSl/9vkH71Ramoa6O0gL&#10;1tHaAn2f+fzx1MDk5NCt5fmtD979BDGqOVff2V3r78PcZ6mzctHVcVFoPmzGpkGKn3ac7oqUed3m&#10;JsasEMDXxCSuJJrLrTBf5Q0yDDdJMn4/0wV3VwqRQ0iLlVG8STX4IvVIeRUdJMqqARoVDNZp9xqF&#10;FTlH6oyEPg2Nt9xb+1Z6UfbjIetz5yB0mHYpL6zkjoKuUbJRKuSTrnrGQeUC1gE2io1pRBR+TgVN&#10;yZgjvP+JoZpdaj7ckbtl53Jc7rQyGY5sqpgXhE6Idp/T6zgFsl71h3C3rs5uuqmtHz/RDeq0NsrT&#10;Yqo/E+PqpJJA7yhHTMhgQ45alikHtRL3+tQs1nmo7HGA8E+o4iw7TFsXwWxLE4qEMPJ+p5jyMGNF&#10;JZXqWjlQP59CjNqUX7kJY+IsQYbbdGdc+DgR4pWNit7iRvJYUZKwh2KLogNyBhss9R/K0+KDZ5CO&#10;RXDROof2VE10hISNoqh1OlhaEYAxlhCj8ARswoISszNspOfnnpGAd2SIIL5bSK18svdjp4vNAvIq&#10;nZ+6dg0veUQixBT22XhmxjZxYIBdOEp1PeZpAiiRRuHa9DRiOCZu+v64naWMG3dz+LJDAlB6Xd6+&#10;e7fe3PLp55+LM1jFq3YyHR/uCewprcfTpfX1Dc4v8MLDwgAhQ00VnUQg42iDPtBJdqJCPo5d2spb&#10;m/gvXBo0ADpaMWXl66+/zlen250JsMFhj/0Le1yQ6Ii0hzu7ULVypePBg4eTk1PUg3kB7umgIQe6&#10;MzOzC4sLxB7DWCjbKLJFi4MZcJQJ4TMOpnEM5p0WKHbwBLCYs15cIhkvlgt9vd3EOWZ6IVjo8YkQ&#10;wSaXt48O9zFpY/76h0bIrUAF0EjWckbjqCm2qajVIAo0vbq6gjNdJCcNm9N9ikX05iyiMuI9e3ak&#10;Ez6XlhYzk1kCWIVxE398hSYx11CXLNt5Z4TROz5Fe4NuYHRkmICfF2cnB3vbJ0dV0jlgcsDm4M7U&#10;1AgZnzs6DatsNGViSGEbixtmRCAmdGQEoL7gOTDcZ/nW68PDIzdu3JxfWlxeWmFWHj96iiksqzxC&#10;HUQkoqBqQImt0P7BXkQwyogtS5KTMsw+Iq1GpQLi8RDEYIl98MEHbLJXVlbRCxFJ5Pd/7/tnx4cb&#10;a0uPHnxKSD/cgDEDiGNfynf2dPb0o3VHwU8gxqWFVQ6HcS0LvVNX58jY6PjkxE5172dv/xwnhcx6&#10;D5kwbmLKIqj2ZbCBRv6SONRzD901RxVf9UMjk0o8S0735ctdrpzFzW3QllbSfaH1w4a3FrnltraO&#10;yPTdWuzr7qFZliEP0Rtt724RSHePQJjoBbFXjZCe561NF7idciSMjNZGjIrHD+Znn+5trWGaRAzL&#10;/NlR/fgwX9sd7e8oRMkCIaXxZwF5YDlYpK8sL4NFf/xHf0Q2bjS64SV7dNTT2fHJRx8QbbPQTopX&#10;XDWPyHsHzjNBxNbg9IT04MxX8/D4lON0PI3KDXlb0hmACNLZxpLSO6mqOolE960z8UVppSKCzMOp&#10;kvu6s0xaAUumwvxKzZ6KSfqpmRqSJaCTpMzhKLySrOANT6gzlZQi+6573DTZvpvkpyQ8ORz7QG8T&#10;J06gk4c11iPXsX6KKY0JsdQT30rjpWaFDx4Kk0uYwycIfpqdXQW/uBKelDaSJGQnsy7F+JCsZGZu&#10;9wWsPFuuKR5nQCDJURu0UQte5SR+Auzu1GVgAi3jgi27ezuQMyU5scXhS7VVJCQ5TyEgyWQ+d+sf&#10;tuXZJVYIHH5VQeIJkd1OHYDp0koCI8UoQz/pAzUoUCpucsG9hDw0FjU49Iuf5PpJJuCrQQjokrw5&#10;SXj2jYufnA5uYG9qyNUu0BMlCRVmad4VFBi4vwolQ8TbN4WMAC7DJ/4jiQSyeO1SGd/iKxXShCC9&#10;hFXgH0ZgRIU77ursIh7A3NNn129Mff1rrz18eD87KNonsAuG3hijLS7E8fP9h49gsTBvgOA5KHXA&#10;d9Glw4xEIZ7zkGI/+uEPUU52dfdOTE1jANjV04tZwdjEZGd378LSCqpXsvNgyfV0do7npJHuHxrG&#10;5e6TTz+DvlAVxxDY9AFwhoMuGrAgGQBwzUQyGfoUIQD9P0N/5513eKK6kfMUlzyOo/jRIdMgOsD7&#10;cTAn7TL4Sf0U5pOSvEsTOHbCjXRdo3LlYNgpcT9hn5g0EgCIHFSDGCaMT2LVePM2+pWTlgLRe3I9&#10;fQP8LRNNaHv71u1byI0YqxHsgPDLOFBg9M59Z1cPg6WGEgGUWovYlPEHKcm3QF5rZOdgxtEzEHSP&#10;A0SmjJTT2PmXyiXSBRHWb3VtDXSE4cNXcUhhnwHDaPxDz9bX28Pz0BCeHGdh6JpAhpvXr6Okhgqw&#10;wiNwLFuCM5ItICNyQI4PX9inUJIbvlbKbeRwQk/FksRXJ7YSBF9qbsGP64P3f8OxF6md2dqSjvzW&#10;9PjNa1M3x0b7i+39KAPYKxNukI01UQqYloMjvHAjoRkhq+s8j6xOx/D/verS1tbTZ884eyIL9ief&#10;f4ZQMjE1+dFHn4RAR6BlLN5yzYRqoCSWDMiprFcG7vkIE+TsQF5YaLhF0H2+Ikcy+/zK2WbvQP9B&#10;rToxPry6Mp+ro70AsC2shCYCYoaBIYFFECBOVta3ny0uLy6thR99W6W50No/OFAqR9gidExPZ2be&#10;/eD9IIMRxwk9cXxe3vMkUef/7zfBUn6X0CD1bqT2jbTrubrlcZI+hYZYa6SkR4PRzLatjqP+2sb6&#10;QfWQQwRWBNAMZ02cNIukwihxQkgFHDKQ0rOYr5da8l3thd7O9oHO9n4Sm3ZVDnZXOwv5a+P9P/zW&#10;63/rh9/+ve+88d3XX37rDUJ1v/iNN77+jW+8ce/eXRJegnJgDBjCzbe/9c2///f/Q7BudWUZpMLe&#10;jyOaZwtzKFMIkj1P4pmlRab1hXv3iFTNIdHI8DDBM0DRCO4kt5Y5JdYuh5BpSb/kkYlZJsbsjZRU&#10;qLk79EpqAGUFtQXuPgWrD+XlXCx1f039sU6FBjmHezg16pJmL8mxcoMiQuPliJK45+jssz/Zc5mc&#10;TJGHasUTO1dgdBcuuKxHZikYfVdBQbbksWWj/obCQsl9rexcCPiunEwgiJ3OR6lwySYZbNJ/CARP&#10;vzw7d1MLU0ecoA4Xp/CxTmicbcnz4JHcZHH6YLeXydbc7woTmFyCT+pS+KFkCZbsM4X5KQxwstN6&#10;i8kU7VWaF54ns5hGBEtokyCpSVdaZmkIrDrH4rZYiPFE4UleK4jiBCU7K/FTpQKI5Lw39pCSdJsa&#10;PLhxkQsibuybzSWccWrsSSMmC2SeqMDwiF1QCKUkSwEZj+SiKpZDnH1e5uxWn2T91EAB+yDWxXjx&#10;XIfaZ9GChgYHCR62srj06qsv/+B73+fcgxXe19cz0Is2uQPTU5CHF3f2qryLzyEChM5+AATWTh9o&#10;i6OTME3IAo7R+g9/9Hsb65uwyb6BQSwBMeaHF8RBe0vr27/45dLK6seffra2vvHBhx9hm/10ZhbG&#10;zG4dt7JvfetbjJrdPwaGqBmAKsokWuTcB9FEkxe2m6wVeA+aBhYIYgFn8xTjohuICMAEgwyiTXDM&#10;QWcCA+vEOKkgCrGmRAB6DkAABTVwEkRztOUpUmBFxEe6QKlF51EmoJMpceLX07uxtf2dt77XWiwN&#10;j451dvdMoXO5eYsCZExA0MF1hJ8odu/Fl/iV5zdv38FrA29L6Htv/wCxnqgBSNZzzac5Yv9lajwQ&#10;PjwBsXdDO1/GVZOHnH9cu36ts7sTaenp7AxiEoFmYFt4tSER8Jcn3m/Gzg7395ALsGjZXF/dxqKw&#10;iv1glc/PP/145snjZ7MzhOShANoCPAfZaE6Oj3aTMCm8XhDtW/kjRjW/EsuKzRQ775MIol1DxR65&#10;T8vlibHRl1+4+/WX7714C3vNsbGhgXZsmk9OW05OSwSGxAmfnExN7FmLqBxS0iaUXhAcJCGeUIAz&#10;1q3Do7mlxd7ePmD1yWefQuSu37zxzjvvIQ9BA6DjRC6KTSouAwgZu3ujo8NsZJkUVhxiAdOKcotV&#10;AHog87n6EE+R9pi1odGRjt4ysa1vXB/D6LOjghjQWukoYb7O5gYpbS223cRux+SRFYXKBjOgcc7p&#10;icnIJphAE3FoV25fXF7+4NOPnxMX0DeEyiHT7fyNr98pNPyuGqT/v+tKPMXtbnAB0JOxxdYlEl+B&#10;IVjhkXM7AjmgchgcGB4c6egiNg82GzKkGhvHFpQHLUT/DqVCe2tLe2seEa+z1NRdbCk3nR1sr80+&#10;+OjBh7++/9F7H/zmHcLSFyMN2MHis7n1lWXUEiBPrn5299bNu1979Wh7a27mCRhwQPrhra3BkYGt&#10;vV3sT5H4yHCHEdI3v/1tFEugNMjA5uSQ0GdjU5emQI4zCQ2KQtKpRgIqUU5sLPHdJHYoJSRZAWKX&#10;KJ3sx0uyK6Nt5IsSFGmifC6xwEYm5EaZS/2w/NgpsW9JGkiSoA0l1W4ScSxsr+y2BN3yHn+k4ciQ&#10;ZCGJMch9+ar0I4O3mJ0MmpI5mieUahQvZEu+LqOSv6b+fIGCQJ5Iulfu+IlT8jpLzp237cpBmU+E&#10;Bj5l6jK/VJvcnQmCIqvUZbPE1kFDTtmYMwWEPSCgGIU1fsx29oedXR2ha82uJHgBZI8haE5lRqpN&#10;CPCuByJKh0qQ4onwd665aFf5yTLOe1Kr8FDHxYQtbJr5KgrZH1UOsByqpUXPQUQYOb2zrx7LgwxY&#10;qYjkinAeEzI4WI0Z4bs8d2srJD0qypRBcRql+4z9sVEe8pY2DfxEVbzrE8In0CEwnvIeQlG5gL2y&#10;7AsVl09iXUTeFtzQYD11LE3QZS4vLN64eZ10eBxMwAO6YCzt5elrk324Hma6ole+9hqhfLlRfBGq&#10;AI2dH92j8/QE/g3QeHjr1u2nc4tHGNAUSvgU8LlbPSAWAFqH9Y0tPje3dtBDYGnVNzCEpgFDcfSr&#10;ZCD88Y9/TOehOJxloC3ASBD4IzdjIf/WW2/Rf05DWLkvv/zKAQ5omAbVavB7uoSZCDewEEQNTpe0&#10;ZeYGoCFksAPb3sJn/hAeTGEOUICPhmPcMB2MCJlDmxVaIQ9hR28/HSO4wsDgMP1EbcA9KbzvP3j0&#10;m/c/nJ2bf+fd33z8yWePHj/lZmZuDiRAwiBkHroGJAx26qgiSI1N+GeUD5hiIkagXCEBJjIE1nPk&#10;9wA/Chm7QoXOEQYzwhbhIhcW0MVSgY345PTE2tYGQgM79v7urlzmKl8/JfEIaRVPIN9IAy35Cyg7&#10;AWtbCfSPO0Nnpa+na6C3u6O9xGdvd2dPV8fQQN9gf28HckFzvhSZo/K8ggxBghAkD+h+S1N9eWXh&#10;8MAMyL0sPA4usHCFHQwN9BJ3ATZzgeH80d4RIZ4317bWV7O43IRHPCE5JscKRDJAgR9xsa8+ecIf&#10;4Yl4SMhoVGqop8iRxN/M3Cz2HLC0n//sF23ldsKacEhBtBHehd6gRkJcIKg2bpngGKjFzDIpUANm&#10;inWBjAhKcIYFsiEmcjM4Onh0vj95bfQ//Ad/3t1VIaXK2toSdAcixkEI8RHXSKCKA025q9SBbmh8&#10;bGIah85TwlAeH3EWEpoNwtV0lLEn++CTj5HFCEZ0KStcaRogwV/J0RsJY0MBHn+1puErK5FcfOVP&#10;apqT0OD5L5nF2HVh4BMnXkRQIS3OeY5dPla365ubUFCOe6Aly2ur4O0ODpPHmdUFjv2Zez+LIvxR&#10;CFFd3buJJUpfz1Bfd5mcHUd7x9XtlvpJe1vLv/3pX6K/QUHDOcfi/NzTxw8fPfgcSfTB55+W24ov&#10;3ry+trLEPSLF3s4WOcTznK+1NE1em3r9G2+8+vrX7929B2XA/4VtH64o+0St2NyM4E6S18Tn5Dq6&#10;mEsrFRqkUxJBf2pkQgK9kejLI1URW3kixPL1xGkav/IWGC+n4bNRkcDrapjdRHMD4UgzYeWJkcuV&#10;veRDKjDUNGQM9dJB369qFJKsIFPkUidstdxQ0u6pThc4PJcDOdgECllyduYYzhd+KljILYCnXIdL&#10;lqysJqxUAEjWL+skidRauGNlRouXHbafgELlh63IL8PnJtM0iMdJeksQsCGFJACOSznbE004qE3m&#10;bWFvZPB89ZA+c09HGPoiVXGaYuhCwhm5vjKKW3xZLJ9aD4hyzlQSrXxIYdviRsmAh4xdCYlX5KZi&#10;o3ydMiIJJanQdhmdnh3UA6nSzoC3PIynBgmZ3JTKedFGhT9NO7+qheTi7JCskJLUaW/5FEOSIOsp&#10;jxjLi7xCW8o6Lg2qMlLsDmGGI4jcpZeH4ohv0Y2EaXaGhqAyObgNZrMnx+gnsGlYmHuGiTaR4HoJ&#10;uBuj6yQe3MBgH+iL0QMQYA9NVzUjVc72K7XBehXmwEn4LqLD4NBIbOlOLzBnQzM/MDSCxyCf+F8R&#10;yWB4dJzQBW9+6zs3bt351nfe4smLL770wkuoM+8SvQBMxiIBiwd2ljiS0Qr3HFL84Mc/Zin+5Cc/&#10;wY7hrbe+9+qrr8F+0Ey88cYbhAjEzIJ7Ln6F/TNw1AzIcLyL/qO/b4DzfQzAARcqU8QaQhGrkGAX&#10;K+ngFVU7sYRB/JbWdTJrHB4NDA0jARBMF784GCWaA9QGqBPg86HDb2nlhp9+/etfzz2LSDjPFhY5&#10;dnn4+Ak3cXKxs8tf5qt2yg2aFU43IjHEGWnwIgEB84HTH+1mKuUiKn+wiHjB2DrcvHmd3QAuGJwi&#10;Y35KHENCKxL9U91Aph4odpEWrLOCcDA40Dc2Ojw1OX7j+vTtWze+8603v/7aq3fv3BofHSbIUkeF&#10;7AbY4pHsjNMKYhcFT8+iDuK/10JVA/0ATVmfvFTI7rFSRkdHVleW9ne3V8kz+fDzhdlHVWJd1w4A&#10;EzEwt/arqztbS5tra5yqH+yt720vERqTGMw7W9xv7u9tH1b5XN/b2azure7ucfAxPj5x/fqNxZXl&#10;3Z09hIaV5TXCdyDMEQ+gRrCCHCuF8OS7BDrmqA3y5zIE7Zk4rIAJooBmyBSjiLD8CrKxQk/ZaTcf&#10;lXtKP/nRj3r6KxMTw2hQEGmWl5YfP32yuLC2sbN3Xm+pnTdt7hxgmbuzWyVDCqGcni0ucPr+4Mnj&#10;B48eEtf6g48/IroD4gJCQxxMaNPgXxirfMXl4v3SFcTvK48nfpdw8LueyyCkpayySwstvIFaSxy4&#10;4PFIXOoI4NFM8ioyl5+j0kNcILoccZkePHxMICZCPOABgeV7HpP8YjtmyOBf7bgeaR1rp59+9tk6&#10;Zza7W2gLqnvbsKzurk7idXMcNzIyBGrxx0EOCq2PPnj/Z//uvccPF0eGKj/8/lsg0uOHD1R0oS7a&#10;Oj5AGLtx6+Y1tD1jY5AzCAiyd2umaiKi1+HefiSs+jKlZuFBR+TNwFH+pNDAqpBAqwNQdJJQJuaa&#10;AOcCljsmtYGygoTYLbWsy690RnLGp1xZcumOMAkxPKQAi1NXQIcg++Tya/qU+3o5EHmq/DtNZOLN&#10;cjXbRc6ypNUGpc5GDRyk3TznoVt895dJbrASuyfPTnKMbdENSKESSTLRsD/KMe7pLRnv1uvInIxC&#10;fizwBbvozk+q1gUsI0BX6e7d4SRFEYVlkNo0UAMwZyeH5xBdS2INTYvicj7FRAar+RIdyna5l7KF&#10;PUnjFc7Or2N0jpJEEnvBzC8xzUgaiBBQDJL7UoZPOT1NiJxJmrEAz42A6VdBJO5Rs2is+tp6eKjw&#10;IV7ZH9gbLJPCSUBJ80vnfehYBKDD4RVXgR6JGkbI7/1MCE8lHvNnAI/TK15k4iiAuwzThk2D3RPD&#10;/ZUbscjeuiLYiJAdgPAjbOmQr6v7uyTFZoqIAXzr1g0mA6MLEAaNM7s9NA28TpZL5CRq5pjAHAds&#10;+Bg4sQFQF9OWAg0/YYrI/qd6dLq+tcMGbnV9g503O2zEWNS/EXSIXX7tuH9wCO1NxFzC368Ta8ch&#10;RFUJBZ2kKo5CGDLKA90pOUj76U9/iiTBcyYHQsqyQD6gaQQFCmDBAAwROzCzQFbQTvb73/8+n6Mj&#10;Y3DB0dExxg5FowmM6eg8AEdFkSH8GRKGa5MK6d4h3g34Elzk8XeDzSMcEN6RrwSkRnRAGMJ8AYMM&#10;lCiIAqTConV4C9qUNs5BDmuRTaDUzlEEf+wLkeh4uIWK/Ah7xmDXbHDjjCFMZ6D4WRy8PP4UZ9x3&#10;93STbpmDoVt3brFCEArJUzyIHwRWlyhH2fOwNQrrTk6w8ZHZYEvNEtV9PCwfs/uZp08RdY3mxnPI&#10;ooF7+Ek1bGw6wz/xgnvOAG/dmCL6xcrq6lbE+NsHDhy+vP71129cJzv0RFe5SEaus1r14pTciKj6&#10;DtYJ6nB2sn20v17d2T7i/pjPjf29DXBpb4eH69Vdv3JPLCdOd5g1zjER3dgBo124def23TsvYMcA&#10;RcmCxeZUs2f5ok+7uokWFNxEkQ6hAfkArAPBWKogIXIDNBD0YPo4djgjUsQF0/oCMj8+rsOjwx14&#10;epzXcb1glOQMZvu9vrn38PH8k7mF5dV1tHtE0KInDObJ3Ozjp0939vc+J4B6JzG8Q1wIYq7okKkO&#10;IUNfeT7hCv3vJjQw6cocUoavqifrxhXRTlsvAkbhVEKk8HgpsgqFezNWp+iPiOUMJKvs8fcjUzgE&#10;npMmbvcOCVtJKOz2pkIlVyixb8i34tNXHBoZ7w7D5DIEHDKBIQprFkXoFunWIuMvHnjsrPLgDNlj&#10;JicGS8Xz27duvfba11CtzXJwFqv1pFhu26gd4mKzSm7h2jFLjLk7PTqeHJ8AWTh7Q2jA5oacIpEB&#10;T/bZKCUxQndLCg0OGBR0F5v4ehIaGomp9cgt5O5p82d5PhUOZEIWlr5rmeVD2ZU7dbkdF0+SARfl&#10;UV3avcZLmm55pQdZpgzePiSpQv6UhAl5ia9wmUKXUdMuX/nJcVGbwqNSEdRf4q6GRgEocSz300kS&#10;smPiFjTaDtgKz2UVtNIo5VBAjMeijd6rZfG03mrphryEnSKVeCLA0NG2KjQ4fBkPl8KWrNe3Mgjn&#10;KuVwRmewlFFKAP76MTIuO8mNbBiNPvogYJyEIQUdXoEoKLgk5u0U86k/usKQ/eTeAXolZOChzJuq&#10;eJ6YKJMl/LmENhBThuOGX+mkCEMNvC7HtVrBZQ0ARJ22TfCT42IIIq1VUYB+8q4I4HqhMFTPzIQU&#10;NhKwkociiyhHu4pKXPzkzFIJ8OEeUJiwg3tuOKBFvCWkknUKQJEKlkltTgpDFhuhUmTAhgoiNIAK&#10;wB6tM6JUdXfv448/fHj/AcFk3/7Zz9c3Vp8+eUIB1hH7FaQEm6Y2ntBDtuw0hGEaNUPWOSgBr7BN&#10;w2l4aWPr0aMZkuDdv/8A9/JPPvkUK7Nfv/MO28WnT2fY36BJ/eUvf/Xo8eMPPvwQfjA3P/OLt38O&#10;C6d7VMWekvwCLFgkBrimarB/82/+DXaLmCDEXmqLsJtxTIN1AnOBpEJJEvbQBwwg+CSRDwBEA0EP&#10;N2GEuzhftCudmx7CqIJOIpXzEPijn+AnDOwJBjk4PAYKsMPklJ0DuOGRUQLscnaP/zwTCJ3gYQRs&#10;rpE6vBm7sD0ULZWOzq7ukCEGh9irsRGEanDbTezIixzkmOVHCVZgKzYEaI0zbCSDKESZzBgRUOjk&#10;iHyPeE/AIG/fuUU4h/sPHrA2OAQieA5CgaZnEcgrI1GY/aCNwrQRAyEWOqoj/iBCnR0VutTV2YGv&#10;hX6AmURxTEnoUBhFchqBAQQqaOydz8Hn7ZnZGfTbmKlGQJ7mSC5KfvBHjx5y8BZe3rWDlly90hbq&#10;DdbGCaqt9jbOOTjeIDF9W2elgDKj2Ioqg+jLEYC5Oc9P/MXXi4u/+7f/rL+PFN4Y4pTx7MfEgBjP&#10;P/j+j/7y3/0UTEfliF0mZxkQPNSWA0SSwEqitcDMglrgMHSGmUKT5OaBKVPgY96Rnk8uTneO1ofH&#10;+v/uT/7krH50vL+7tbIyNDhw44WXrk1MEUGJdPIn58iCpMUKI1ZMKwj5RIBQVjuLkRQa2Gb0Dw2x&#10;5Eh7rWohRIfYBxEygeUS7PQrVQr/3YQG+ZSX9408NP0kL2OaJVZ8lf0hhdPRVjSb5cgMhxQKBJFy&#10;IahIlFlQtTqBN/oG+jjcY9639/Y/+fzJNlnO8WgpEDujgGYCsRYpFM/OoNucpkVUkjJbH8gZCIxW&#10;AvtH8Odgv7ow/wz7BqTH73/vrbt3boNaRPzhIX8g29rqCpImKbMQDT/65GNsWf7wJz8Z6h9YXV4B&#10;lGGtA6BZQtX9/Euvf9uhMh6pqoxcJuQV4vMVn2PW5VhSeXmw1C0x2kYGLKRkrm6npPU8cS/CPehC&#10;JR4qQyaytMZhA08BXpHuS/TtmBCHKPAilEU2Y/+TxKfQkziisoj8yW6nntt5KfKXryQlJCBQg8OR&#10;zfBKwga+Qt8Tm7QV60xMUaxKuCWTS5KNog+/MmTxLLE0G1LTk+bFqrhS/KgkeYSg1tK0RyT8SIwZ&#10;VxKGZNLKHHJBBQh2Poi5KcFMY1e5l2WqvecGQgCnNAVzalTkiQ1ldqwj0BoQ44zAQTygM3Joysjg&#10;TRGkzyT1U4DKaSKM0rNLhKEqpSXuFdR8KB/ldepRXKO88yK+UUbpU5DaLpeFVYM5R0ncTEjiuhC7&#10;ZFfc6zBJz3lIT+CX9J97eD+10Rb1yJsNCMFXNRw0wVsUE735qnAmlOihB3Pc6yYauu72dgorLtAK&#10;xyLUlqW36T/YZ/hfRItLq4AeUtL1JZGi/Nhg71vfuPv6K/fY3rHQ4OIiD+sOpTEbC2JA0QrPMRfA&#10;bmC7WlupHu0dhJioJS/dM8gVe0Q6z9d0PJSJyfnB3m70nM6ImKBtBz1xXDzRlkWxTMxJ08SNhdF8&#10;INwALnYF9B9VNjjg0YlkV/GUd5XINRp1OpKMDvYRjm+fsAzZKZKIJECYEUXDcCFrpkyY9cBROLht&#10;jQPmuGxIfKCAHjHSKNGPd0+IEEjSKkxSS+0nF821k3pLqdCJVuNw/6VbNwf7O/78b/+tyaGe/e31&#10;1tzZf/af/r8nRl+utPdJ0KQtdIPKgafCpc1JNAj+0lQCmiFUCS4pFRcdsFiiY/xUJ5bBaf3pMxxv&#10;nwWhaM1ywbMP6Og4y4du5r333+NAp72jnZ39/+3//v9849XXntyfactMqO2SUAJVeJ23hBLYwq8I&#10;c+SGvHZ9HGdMzptQWLz//vuoDP7BP/gHP/yDP/7f/Sf/CbFDsm1JFvIrXDpQvZDiKEzxqZbaBLvE&#10;SqzT8xlQy1DqzWfL+3N//Hf/8E//8G8P9wxc1E7y5ElCfKqeFHr7/9P/yz/ByZOko4/n5jD/2dzd&#10;xYr/EF/Qy3a/yPmSGMFXkvSvfNi4afmbv/U3L+kMxhivwr3TSZ4AAdegVUlqxOGvrNzUgG6E0gl+&#10;YsHuWPzVjZD8gqrcMVJz8IUsgBjU1TAzbmAi4dzjp8e1OvZPxMVuL+b/8f/hf9/SdH5Y3eiulIv5&#10;XK16uErgz/ml5rsvvZoakLXYVxE6MadG/ufgpUSpmLQjIb2MkCvVJk1M1MRtnGSdS3Lp2SoIJMjc&#10;q1mJ4HAlp85QmwDyJ8GhgsTLrkpJxaTEEpwqWQuXjPPLlzwvdb5xSScG6TJOu0n5U7KJU8oRXRpf&#10;FzISUOEgXdAJwq8J1OlXOVYajpXwq/1shFX2Mr5YEI5LmMgavUQ44an0kwlPcMEwxrcqrnRjUm9n&#10;PFE32k2W6uI9n8LBaXISk1DCxLK70Eg0FVaaTGRUsTVhFzf2sHGxMXyV3k4NX2WotC7vl9xTrZab&#10;kCoWSULXNGpKJuRXLPAS2QS+s5zQ2HmkDAVoTn1GwitekbX4MLE3XlGAoBuCXYFJMsFFAcUROul4&#10;EwT8qqJCzLf1jIXwhL9L719/ss+8Ip3y9ITncRTSXnrlhVuci6MzePDw4ZOnM9xoT87Gup3Y/llA&#10;As5W2eTA6jntX4uI9WGy6vyKqC5P4ZkmKIMYG58mtr9OjevLG4U53qWYzJtKpDYuzLQ8xR8ASxl+&#10;1fiDX5lN5hFRhk+tRFWTCJM0R5JU0YCKgZA2PZYRewUyDynmQRJfY4LKZULx4ZRA0wluIgaF5dkO&#10;mXvJFDv+yHhMfIb2clNrkSxWqAuwLyEE4g4x17bXX3v5xXu3ruMVg8XZz/7dzwh31dyKoSAnJKet&#10;RQ5NCqV29sxN+4c7PGkiLmMe08vjeo74fWw3m2qEA8K3AQjRB8IlsMJAxqY8BxvMVKSJwgyZ+UU/&#10;Eab4+WdLy2sbpAoL3sz2OkB5HjEeCCEM/Z1/9nSwvw/jWEzlP//k4zK50Qkz1VLCHI84hhHKkFqQ&#10;64nuElmKyhy0k0+k0tXdWmrjJ7a/JDvb3dkipMc33ngzi4OyjxJoYmScIyd2yRl9U1EfPeY/8mBk&#10;AS0udyxSchE+0TSF5pidfP3wrHrrzs1b125itXmBNBbxPHNkqmZj/eGv393Z20WHg+UXdXIoRiIP&#10;pt8W0xSnZZIQo/FGNPvy9bueJ3ZuE/8+V8JSuUAjtXHBJuLs4v3KthK9kuawKNwLQQ9R7LGF5gb1&#10;Hpob5EI8q7nxHsUeOwH2Buh1uLhHP8cMqmNWco0MGYQrxNIiX29tyf/wB2+x4WxpJqZTB1Iq5jwo&#10;MjHWbp6+eYfONXbRBSz7aVyNkgCHKm+Qo1tef/rEFF2ZLmnrl+9arZfc1NelQX6V3yeCAij5KoYl&#10;oYHychFpd+Jtqc+S4EstbtZc4l6NvDAJDb8LG+y2YkHiOmm+7XZqiDK6rsmo3P0Ik68UGhiUe99G&#10;aCcuIrewfukmq4udlhOReu5wnPs0Ha4BNJ8Rt4zFe6WDcZiyEGkon7IZ7pF88A+/ErHSKOOGJtzi&#10;y78pDORVOSRJRaFNCZc+CxydERQLYJpZ8LUvhEtxw55wf0k7sgnlq5MrD0i9lZezE5X6iJPyRd4y&#10;vHRj10UbGblNuDh97vlII6FJTNf6EzcS5hR2vC5s5SHKKLWIq3JH4UwlNkpDyhMO2YsCCaXtnttf&#10;a/BJwgfnTqYoA0O0g01rqJUK220JMZ2R+fkW9nf9/URt7uofIOjvIHmYbt994dqNW4QuICYBvuCn&#10;mA5iZ4XCqaWAvwABGfsGh0lpk6QQ1QYMWQNSRpQlZIpjmlAPdnZEQrir4yp7Lg2RKoG9Klforb6v&#10;1JA6741CQ4Ytl8dY9F+9Ds+1V/Byh+DhjkY2XHyNOD+ZrUxstzA2xJE/+wqoRRVvGAV1yvuFD8we&#10;NQNcOFEtVwevUIOIrdBjiI5YDgA7NBMcLZTwqsBBA46OHEGjEO/Tk8O3vvXm7RfuYE6G1fpPf/qX&#10;2MvvkEFie2VlbZ7P3Sq2fXiiLJP5CEMLst2dEyeyfsRnvvkMJfQJp9OccBM1ASECcwlsL/EBxemz&#10;rUxLNMcnkACpQ9yo1x8+ebYDkM+QP0AhHbJOWKIEbm0mPPP+3tT4yPjwAOcf6yvzzNru/sl5Uysv&#10;ovVFkRgJFAA1yAzOELQ48wXiCWjKr8BzaXludXnp93//93/0wx9zikTORk6axsYmOISKWIgBXqFE&#10;n+E+JDq6QPcO6CRNzA5AkzLw0A2S+BkzWmw+zh3exhdw+kY78CQlGFYJEVoK3tX6m1/9mmhliLNh&#10;5IlyCIev1kLmuH8pyclKGnnWl6l6KvBlueErWUAjw/pdPOJv+NymE8Fs7K2dSVQLaEgAv3yJutZD&#10;GRkTawqNL2ipxijRt0T60jbJ9UIxVh/lPV2lQirJdrmHnJhlAuoFx1/f+fabyKKRdwx5FDUe7qAo&#10;l3f3mrt6BxLPa2Q5qv7SJWPjkrvIyRLFZGyqWdLIfZHykj+61UjX+KpmgjKBKldbXgZMnZJ4abd0&#10;gYWd5A/hmFidRNm+JbrJr5Anjz/41dVOAb66s5f9W49zIK3/8iUnVqDhlSQS8tVB+ZO4xRO6qnTC&#10;J9U6bVx2MsEzsaLUAWUgFY9cCWgqLVQwUE/ytnDIts6ljULiMULbBF1XMk/gVtKIMN4077RFVTQE&#10;0rDqU5QNZ9A+My63X9wnBw0qQbwF/+QECVmBkoeXdInOq6XI8JVjBfYJoZanZnmbF/gjQee5QpI8&#10;zzJpqciG5fH0h68J1PIb+uYcuQJ50fMUJ6iRUviVX9NKFoG9nNMEgcbVq3ZBxHOWE+O3ewnbqcQh&#10;2CVKUl6trBDgeSPQKMNPqf8JRWmIh24IXFNcWesk/kXz8UUyTF8RDazcfopOnPh++tH7m8QbJ+8Z&#10;cYtYwVnKO0IOsAPGthEqXOnsiuDPI6O4GxDCeAAXiT6ssAdQbqOmRovOBYXSXFSJhGEC9uw4aYeN&#10;LHzU5SkzcCI0MlC8MKNHMspxjQAoz8vk4nwa/8obNKgyaS6bToUTL0/0J0mBoWPghIIYBlepRiQ4&#10;vCLBdQqcF35Cut4An5mDLOyVNEdoC/90nOQ2JluBnCYHgOHmmRk8Xn8w6QuAQSaYb7759W+89mpf&#10;pY1TjJnHDz/48AOCcaE82NnbWl1fXt9c3drZWNtcWVohBcDawtKzuYWZxeX5lfUl/vj6ZHbuMamD&#10;FrAUWXj8dAZXjkdoh7I0x3z9/MFD/niCl8eTmVluHj56miOhFy55ZKYG34LonCIdY0vYj/Mmbv2l&#10;5pGB3qHeyjGmMMeRZGtnv4auA0oGGwKoWdIDGAkRzMIxKvxPD4myEIGmoGrsPverpJHa+4M/+AO8&#10;J/7Fv/gX+F6QN4GkXh9++GFk2QxynYXQzT6x9mwttSJUKigwLx5yiaLOeKP4jlHIWdPxnXu30DRg&#10;C3F+fIrQAOaGQWO+6Z1f/IqNbsgQTAfxJcmqQzTyWKVfGBZIrC6pX6K2DTcu9r/51bjw/33uA7sa&#10;hIaEq26kE/9KHftdbbl3pbwrupEfKW3706UQdhV00aYlsNLbxhWtwJ0xxxq6JhxXoRmV9uJ3v/NN&#10;okChacBqBn5MXnIMGqp4T/Q1eE80gtIzs3SlgblUXHKpi646+ySNcG4kdo5NWpzGKdN1DGmRy2as&#10;hNdlh7JSynAv2+MnqYzShlzEtZ1IsKScS8GKAsJUpuucNb6Vem7/08Uraf6kwjZENxyRv/KTk+Go&#10;KeDOMkl/jfVIxNPKaWQzcilGmmCiCCKr4CH3wi3xTrvB84QQvhuzQPClywiqIbK4lmxdIqhQ5WRR&#10;A9AF65jYJFsINNHUSYE9KJBJTzn/lscLVeeIX1Wj8YpfKZxBAzUMZ/Bf+KEEactAYaAIytOc9FqQ&#10;KgnZ87S0uPEQVJW19VuPdoXUo/gllxV6FrCToi737oHENJ/YnLa3PEwQS3CmUR5aITf207XKiwm7&#10;BAUFZEi2S3+o2QGKhLziFNsc96JiI9Wwn5lUF8xMApQBJBIfMD9OZSJAiaxQv88vO3B2Smp1KC/s&#10;59fvvvfrd3/zIeGZ7j/4/MEjfLruP3w8+wyL9DUcJTa2cAvndOJsfHKSkwvOsF999VW8IvGZJGQT&#10;oRc4GsdzgVBIxGDQPTIEgq7O89MTNQ0JrxyUEgafrh1H4Sp2GXLjsYWrhgEmOd5lnrALCCf66Nwp&#10;LIbPeua0bP2Z+UUV461wvbxS5CbNHy0KFm7oaob8GBLWyQUSbgtXJMLFzuVpo2clzjJNhIEX8dMi&#10;XRFnByQXCKGBCUGjvrGx/sc/+cn/7H/6P8HIY2l+9vT4aHVpAf4+Nj2FbyV2DxHMAPVEO6bv+M02&#10;4X8ZwRI4RMhdRF7pluYqXgw7eytru5l74TZOnuubxBQOz0/+8ILh69bO3s7ePjG1sod723tVzD5P&#10;wpCOcwxidJL46ZR9fn9Px0BfJ0EaBrLM1i25U1JUVIr5oT7iMbcPhaVce09HcWyo59rEEGWKzfXu&#10;SnGor5ObQtPZQE+lkwiRzZhPkusp5Ozvfe97CAb/6l/9K1AYfECnjQIcJWW2hLNPPRXjJCXH7Lp2&#10;pFrOo8Q5yZTSLjQNp/kaxxM3pq5jpYl9SQgN1EJMx1z+3V/+NRvdzC8xzmVw7wyYE7s6Dm++uFzj&#10;v+tyzX75csa/fP231/bf0tBzP1HPVwoNrhSvxlH8rv5IximZOKn4qZ2NO/lECiQ4LhZJRCJT8hEX&#10;oGeFPImY7wcE9tjF34oQId/+1hucZGHPQHLyiARWO0bTgJNt/s3v/Z6zmIimhEymmCSABDunWVJo&#10;GRqWuFvekQsy3xI/eJh4j6hjQ4kfpF8bKbuUlMsQ99IaRVR5UpgvXVWS5okH8m+7BKTcr7sn9qE8&#10;WE6vSNFIptN9kpaozXniLW7oicROUPDpV3e63ics4VfITcKJBCWeJLk7jSI1bUN0OBmOURiAJIEm&#10;cUHqt11HxI0w5CiggNQQWVgu8yUm1Exc00FdTeg5uanUiD83+/QfYkH9dEAHDXZ+iKgcB4jfDpn6&#10;RQyc/q0WCUNBLdNjd9SOIbuZ5X8mWolLSgaUp1GFDGeZFjVzsT+NC1idh2oMbti/gvoJ92TDVEsT&#10;So2uFoeZdvn8Sj1pil2QgogxppXphNoHrRe5T4aQ3FO/+EANThCzkC3Cy/N4F7YdSAtNAdRX7BJN&#10;ay+W1o6dEZ9V79N/7pWDmakwmY8gnl9I8KIHrcihFVDcjiPqDw324L0lW/Un+8Onw7Q5Pu0zBxb0&#10;DSgZrpGOKQmJt7ylcAa4QrF3Uusqtz1nCCk/ts8iMKMQXMr9oqJz4aJ2ITsv3isWJMMpvrp2ErYn&#10;MSKt0GxQpyT7znIXX2ZtlSZQhhfpM2XoFS06rVhz4I8e2QkbbKWFp7KsU68048QRXgnvTc50ci2F&#10;3cOTja29YxptLeztbv9v/5f/i3/0v/qfL3764UfvvD05MvDw0w//1X/93wxfv5FvjSEbucvWqZb1&#10;okRIxzTmQBre3jnarZ6Fy0BGtRIhdVmBgZ4PKifFlHGKEYENUH6c5ehvjYSRJ8MDnZNjgy/cuXFy&#10;tMv9UXUX5dri3Awut61tHYf10nlTmJHSHE1HJJ/DQ47GFQRZXNg/stKpPHRgxfb9Wm5jp/rHf/zH&#10;Pd19//Sf/lOI4h/+4R/iaEHmiAh0GVcm3kX+CRwB6vvH+3wCMSoB7ImUMfAk2kqiGePh6f5p6eDH&#10;P/nBj779/U4MS/cOC6jSkDs46sw3/5//j/8nIkMQKQT8I9MGx/UXzYVdEj+hvbkiDo3k+ivp+e96&#10;mNb+cwUSk/r/qbYvFwYmidzJL+RBCdtFuUTbmdOvbFEam8hC6h4Qfo6OSQwBsnUmKq0mj+NdUA59&#10;AwSHJwAfa6Fnz4gMdkoooMmpkZHB7n/4H/290eG+61PD2+tr9drRF4aQE9duJlr8HFeTiCSKaduJ&#10;mig2ynodPPXYb3dRjg0s4TMRfXmDkLJCyShwTEKDT1IN1qMhG5ULaypxGRum10Z94p4DKNgun/Ih&#10;n7hrsYbECSwjAX3usvU0dsdImTTBPpEYUcyNSON4EwPwoV1KMG/EcitJk+1PjRBjgFaSLqviksRn&#10;jORyMx29quMwhdBwOSb7SQFeB1BUlWi0gEW5GKGJv7DIkUzFxYsyHopJl6XXSl1Sf59I7mkigYXC&#10;V/wgT8TAcOW+CvopWnOlnBG+63DSYNNa4ie5iNsU4UDTyfxQe2weipz+ROtJaEvds9uKL5ZPsyZy&#10;JuRPK9MJsn46wItp/Sug8JwnskORyprtqj33SSO4RH6himhltbLSNL8iv121D9kVCngNV1MBX/Hs&#10;n4cau4gbLBF01zhitRZKRHLs6OzGjuH45AyVOnGBCUgA1+GMHEGBsInV/cPdvX08AdNJIisLWgNH&#10;Qb2EhyTm1tyYg54mMqDl0V3jvkUHEoYIPbNbAXM+PafQLIDK7Xxa74zKSXHP5HypZZGYuJFgOJ5W&#10;uKLTBsBTDxUYTGmEuiIc0pWDhghPJdQgQRBpbQtNA55mQCotJTvDT2ARDyncSD2493gCswb+nZyT&#10;1RIR4pwa6DWa955K6aPfvLuzsTo1Prr4bBbb06PzIoEliQeI4ISHDQsaa07ucS/V3gMbJ0IsrRNK&#10;KVIFXewfHRNOiVQOzH/oLsuVSFhQv1jf2OQeJRCdjYDNe1UiAnFEEmMIw4fIhkUcwIv6KTElezrL&#10;t66Pn9b2Rgd66ycHPeXWs8O98ZH+3Emtpemsq5gvN5/yN9RVHOlpaz6tHmwujvdXxvrKXcUL/kZ7&#10;27tLubb8MY6ald6h+aW1iIR2WAMZQFLkdYKbcEyZ2eSG1UVGiuMQHJg+W8Q0cwlqgwgC9DyphFEB&#10;uiQsAn9N+Z7MPs4X66Pjw1hWkjErbBoysprLzCHfe+c9okEAbUg54hvOw1jbRP6G7FjEqZEsSD2+&#10;IF4Nd2k9ptWdGMFzT/zKWNIa/Pe5aeR3EsZGaiNlSPXLAb+yOTlmulz1XmknIDIrrKtpSF9daFwM&#10;DYkBuQHYsH7Z+2VreRvaxvEElk9HhyDoPnE40TSckMMlEgDuEAZmZXm1ubufYCxxAO+6kiUrziTo&#10;S0+95E/K2oLVVWRXMnS5ZP+OOe3YJJpSPerRnSwNXi5CbVIEnieKnwTqxE7ADwoAjnQALNLYbSEI&#10;FtIxjaQcFPdGarLnjcy7kRw3cOS4TX2W9lHSMVK5s+6o01hECJ8k0s9DW7RyIWPNlkyFnWkuqZWo&#10;I6IoD6UB2pP0omVsUU1UQBIeEU7dmklcKq8SDjm/vOU+lRqQBPCD55to11gVhW3amu2MO2ltR0Rf&#10;XvFdpTQeJv6dsbpzUA98TkxFMHIxNdYvQjtHCgSJBDjFQlJVduJD8AkK06IZp/iJwjLXtHISAovb&#10;ajLop4iXWnRqUltpysTV4BNXkqugc4yynyQ0UDNPpI9qaPipEU/ARkmZWOFWjM7TjQTktCQdGp+u&#10;tSQ0ZKl7mcFLnBev7DBNK9ZoaStnpeTQ2DDCCGwm8gnBkjENiVDL/WSOwOGVgxPOjLN0KR0lgvkV&#10;iuVKG0ybCmWuUh86ppTGE7FOuZysi9jQIKa69Fx9UgnKgC26azpwRQFsHeT9nkoo4fGWSEUZmYGr&#10;lU8XBZeUJwE2LVVnWRCxBDGEZAG4wXVm7ao47IQKrtC74IweUZW+SMrqeJWw01qz8CWlQmqATWvT&#10;cHKWHemQkpn5On766OHW5urMowddlTbyPsw+ffzp54/KnaPNrSiTYJmQDuhV3CA48YddWm/vEIoG&#10;jtSAMbYcPb2D+HNid0ILEeloZHRoeJj4EHhrbO/sEjdimJAbaONqx/whuBDA6pAAVs0RbpJkViQy&#10;Q7PfQZrqrnJvT2VzZaGj3Hq0t93ZXqjubhKOen158aC62XR+nDs9bDo/6mpv7SWD8tHu9tpiuZDr&#10;LnNwctJcr3WQL+mCMNq7RH4o9Y7+8p0PyROWiQUoQY/hPS+/9CoG+el4IlvImTlU7uLp7FOSdTFZ&#10;hA5jcvUW5hWAqUQom2fvh5H/w8cPCAc5Pjk2PT6JISTeE60IIgRajgQdF7959zccEQGK7AjqBDtz&#10;rDEwkERo4F8jcUgrWtLReLn2v3z5ypcvJcv/v1yiZaJy8kGZr1idWKdk/ysvtYPyOBd7wnYJlE8c&#10;siKy8pNDU2rnQtZHjENooBImBTeKzEMqx4aOZdPX3xOhq5fm52af9vZ0BFlHgtgjMcr6+tp688jE&#10;tM24opxLLttwqchyFCx4Im9QTkw8LPFCoe8sNrLtBAK5HU04Wu4FhFJCMohzefsT71LewkghNC3p&#10;FNACRa4pywEoCrYOik9KUjPQUTPhQOyAo6Yh4UCFNCGVscIkKDhbVihll3ZYW8AL0nF23Hxx2nxB&#10;8vazpvppvn6aOydzOgLOHiHYCPzOPQ/5tYUk6+EkdUYuuVw+gocSn4O/7OYEtepFGLpBiSHve0e1&#10;feJxYY1Enc31eLc1X2/Bqpj4K9RWJwDrIclruYl2s6ZpN/qIspghcshI1Jgi8Udb85jDEkwe+5bm&#10;JnTbByc1MgFe/nHWw5nGV53uOd2NbCyDDHEXYnLoNobtoV88BfNIrBchR9nqxIjqdAMbcIfGWWQQ&#10;yuCz9KCpwB8B7+HCqNlRb9JFPpnz2mU0r+g3QW54EjnhmqEOCAetlKEGomlXq0d4h8dbOY6ogVeO&#10;UHwnCMvkmD/FILzODb+jxlxa22wutBXLnSfnuc2dKjlv6iQobO8gZj8doDb6QCX8cSRN2k7ENu4R&#10;LWgufg3BgIUHhuLoj0qZkHyRbCgL0McpQIlOMoQYRVYDmubDA8wpiNaC7gH0i8IMOTpPK/T/DHn6&#10;xDIY6jEEVhjnhQccKpKa+YpqAHaV/0oAXmmdsj5g3OAJMOcvQRt0hhXiVY97GrOAD1348DfV8aSL&#10;mMnkWSKrYWTYy6NmIMQydpFoIEhMFdFmcnlMJFEzMHlNrYXD47PWtkqp0nWea97dB09OgVtLsR1N&#10;NcHsKEG6AiB8RkLkXPgRRhTsQinXUjw4PtvY3tsiyAOBK1tLDx7PoNYG7NWjk6NTvPtiXjC9ZDDA&#10;RSmfwcq/WadAwHxaDJ+xa8LCwBE7dI4QMkpsPIcIJOqpsMtPYCiZEcFG+A48jlUL8eR0hkCRyDnI&#10;UYTD4W1cLAkPjYae2M/nEJWmOihwEoyb5YPbH2meLwrthdpZ7eDkkJ9aONovF5s45CcXQ6F5aWO9&#10;rZOjMbzULiqF3PbqQk+puZA7nRoe2NvaIoL/6Ni17p7R9z+Z+XxmmaiTyzub67vbJwRMaivWW5qq&#10;HBscHVxkmSTqrU21i7NDVATkpcjXjy/OyBtBLGoicQCtHOmSz0kSgWRCnMAqvcVHcRtLhv1dbnB7&#10;YhESngkvSsQtrArAOzhSvq252Nme7yiWejty3cXV2u78wXrbWP/KyX693J07Hx4ceHFzl2iAvRhw&#10;7hzu1S4O51ae3H75BtoQ/vLonshY0dqcI+lRvWV5heDThIk+IzEmu//OMiGGO3q7+x49fQKTgrxA&#10;yHZrh0dIToTH7uyawVjm2cqN67fHx6Y//uhz1vW16Zs72/uVcjdon0dmigQLOOoWdnf2V9aWuntb&#10;//Yf/ajp7LRSaNleWWadlFCWorc72v/Zv/4L5hzFCVonrPoj2NDRcRANtrGIusw2gThB4+bWcrFE&#10;Wk5m+rk/EA16i7+ry6HxD+SilkxhBBJHXeGCeo7fL0czwRRA0UZGKbL9za9MZL9kT0rJ2YbtvK0d&#10;b9aWEkHC2nH8KfAJ5ce8GGEbjh85UwN7kUhZlzi90kmo0BeGg1IDL2UIr0Qo3GykHb5s3Seo+lxW&#10;MlMWIJG/8Zbp6e7Z3tkcHx0qFcmNVr9xbXJ6chLsOyJn7l4V1Wbz8FjEjk30yHs+FQhSn2zG/UHi&#10;xM9RMcUfe28Zn3zllTYQChBpA8FX2bmvJ+6uxOcT3nWjJoBUM0hTnFr7r8zhxld+b2F3XZZPrSuR&#10;JcmDthJ8vxIz+FVA8ZnkD1gcclqY7nzpSoJh4y/hIp8lXvvypRhHYSt3psFTkr96fpAkHsGrhOfn&#10;FwjNC2GT9MWxiB2W91s4fQ3JNNLZmZX3t+Ru4Slqus8TntSEJji84a+uJKp/IUg1SO8RVyBzOXdc&#10;ToECaMJ4bxigu095SaMAl5QxzhGfTjRV8RXlcDiJN3jr2Fba3cpg1GADiHoWX0MMCXn66nhLgFN5&#10;2l8mFLI/VxC4XLQOQcinKVO0d1n+1rxchXBIS+NKN4MueofNbVpE9py1nbHAuBRh0xRQufeJajSi&#10;gVitfiKgncsfM17c8a+uNPakwvH1pO8V8jbqnDoWqZ4bF5UEMA9cLiEzkbI5W1/uHNQVIQEkuiGU&#10;ok6ks9jdh0+TGhHe4hNooHTx9WToIAZy1m6caamBCxYEoHCCSYJqJjSETK+2PA7GSUN8Vsd9Jxwl&#10;W1q5j0jQEWISFSyx0hFJAwDxx7IBEqyF7IYymXFhoKdWfp4KcaADiOCcnInSbXb4iDUAKLCrHuHI&#10;CDpAhwf6B3CaX1pZwXAPRs6L4rlbFC1CHGC2fY+4mU6omxxugANUXo8SKkefrDpNxYnE7f/D3n/A&#10;SJqm+Z1YZIbJ8BHpbZks21XV1d5P90z3zOzsLGd3Sa6hjnviUiIEghJBUQAhEAQECQceKN0REu+O&#10;oE6gxAMFYY9H0Oxyl8t1Y3ZMT3tf1eV9ep+R4a1+z/uPfCsqM6JYudvDXRz26+ioL7/4vvd77fP8&#10;38da3UCI1gZ2+jadLWqyS51ayJc217Z4D4G1y6XW5npx/t76+kqp1SSLQbzcaJIcjPjBJFMZHp8g&#10;sHYVJG34L9UfSdWaEUwZ8uVWqR6+cWtleHTy/PnzmL0STRyBNorxQ4eOEHbJMjGaSIlQjuwf2CEY&#10;dfv8889xDlEwDAID0ChlF9PAackwPVh3hEebX7o7PpN95ZXngZPpRHJjZQ32je1ufx7gGHnrR28h&#10;O2XccASlD5E0VIgs0R9mVDWd/KrUBNhPVNkQgb0gQp5edZ54EiqK5fbq7E9AkVayaGYn/exGth92&#10;TVXybMUtB8JxMWr3tdKepzC4IllavLunyDKtah00tX26h2J30mGVIJLoyT4zUBJZERCmkEu/hyCw&#10;hXwRMJ1OxpBUgcwsFdbICP1bQjm0k2dsg5MzR3xF1WL1iyeC/qLerY11Z9/oTz/L1bOe0Oh8/yFy&#10;7ymgHxLNIb9v8H9ys1CCiL6kCKL1ou9cF/jQ2uO6lpNE/b4VnbRbVEz1F5lT2zWV1e9dp5dq1cn+&#10;23wCYuh2lPswgwlFxE78zLM6u/nSFTR0rig/5DhGARrwN1I5amYnaPDv1ThSskV9Mf2mHRoUNbmT&#10;DXt+YHFieMCI5gP4gz/VsUJgkhu7XmIKm9Khg0y3h9rDAr8UXd3siU4zYU0AcWsxY68ZUW39+lfT&#10;/IShDmIqorOSjcGgSMsr0OCpksYUNiMCzes01rwRH8FE1MTv/lAFOGTnqJXmiRHvElfrnFEq3/eY&#10;JysaGsaus/M9aYP0a/jEtnVwSphWXitQ6EvgT62vzj7xdVB99Ku6vT0bH4yHZoMO+YObgB3c0Tn/&#10;ZYShBnIuTMA90vuoJloR3OarrSHTYYvRgQA1SGsKVqFypAziisxfBAUsZLKLoyyhnW7TwMEgNb6a&#10;e5Liao2rD7nCT7LGpZIq0B8yGeGLycbb6AmWLM0C21AFhst5BjIE/IoPJ6HiGQsiUIFULClE50d3&#10;jo6O863rnHAbZVqxITOtwGIDI1XqcOLYcbfzNgdRvEKBPj/1ta+TuIusIjgl3pufL+Ga5NCNqB/N&#10;EWBywmGbiULAaiZXOOeEnvG7HfU/4mWZWXADVI47rd/YjoboduZtwDJZNDDtRALXzG3msW7a3iiU&#10;CoFMYrzViN+7TUJU5CCNf/Ob3/3k8o2rd+/9u9978+7Kwu99/0NkmJ9dvZMcHs/XwjvVvtXt+uJ6&#10;dXmTAM995ToZrpuzR4/jSoMIlDDSwCzCSM9MH75x+xbwi/nH69AdgIsgq+wQYEWVUgWfJviTbC1l&#10;Iq3W0S5NKpoADNraWR+eSL766outepOU7quLy+y9EawgRENx9eM33zbQ0B8kpBRk3SVwqiNEhBGr&#10;T7RytZQ8LO48AZ9iAgRm7ljx9081yUV4RT95F3TuCwENvmTPWdxyQ2/ILGoT204o4Amd6rdL51v4&#10;sgIhxCI7j16ggVYIcHjQIBJBgdIGaiwk3iPGLxOT+Q1wTSbISF4meRGuLIAG5laZdO85DB0qpp5Q&#10;B6mnOs89jfD0iNtEDnzPeoIopuj3K6Lv3LaHuXqu5jtCdEpLgm81UuWoeb5ruC5uJ3JJOxU9SR0q&#10;WuUhofqIw/N+0WgxJ0/3VWePUdR8vVc8w1d4z4lnBr7THBk2pVBX2YFWfudh3cj/WGn5ru84kWTF&#10;V0NDwN6FLKqeyYnZa+11Dsp97uJ+c4Ha2odfQhApnbfJvYwnLEsrgqg2JvXVETnTnerw3Y7tR53q&#10;zJLah+d/Qnj+8JPLtmuOafmZoxPNE88UeYWKghB3AjhfoIbMN18Thj8BDYycSvN9wp3MLrWX6+J8&#10;1hZyASRTtkFzFwUmxHG1P9Ys8lzZP+sniZ8hHmF4libqrzXp2ao6kG+WqzpftdoloCaLceymbaIh&#10;yOsnj1qk1adZqk7bf/jJo3VECfbqWp2wQLtRktubGG7QZFYl1XaBcioG86ZwntU6pSgxeLFtaL1M&#10;WxSiESdu5j9/yTFB1IpHuFlelFpuAg32ljDpDsyZX+3iZhquZa42api0F9fYYYYpaRCvpj7wZgkd&#10;O6kE535nxq+EUUYaArXFXi+TGSR2o0EXFx8JzM5PgAYD74H+bIaEKSbdEDLgHhdvwLJKUQykyJaG&#10;6e+YElSYhY6hYpGykACQXZC+eu6ZZ5GFQGSBCzNTU7ik/sJf+Is4nmB7ThKNewsLbC21r1RvaG7Q&#10;NNFAzUzPUDWIfs7TJ7RdWhu/NGRgoXvMX6GPSA1hprQzR+0jmwRwgowTs7On+pv4uPUfP3ImHhu6&#10;d3u1VgnBIHZqjfTY+PTxY/dWFmfPnF7f2X79G38umhlODk3kq/1L6+XFtfJmPlBqRCvNeLVG5KYB&#10;JgHdfunSZQxTjx078cbXvkpvXL1xnf6xvFBwWUMwJsgJhwwiZNIZfN/AVRovesavXN9ArYv+cCua&#10;6vvyV14hLdXh6Zm1pZXJ0Qm0EIkBJk/wrR+/gxyRgtexESUxPSGu0XKFUCC2w6d2ggbJmPccFVYk&#10;kxffwX2H7tRTWghu2TFWbMS/AEmDBw1abrvLFp0g6NMIjkcMOvcL3xMftyJsujpJ2N5DM6rrdS0N&#10;Tyh0D8VKZMV1ph+ryVk2bMEwWZF4ExOnATEDHyJtocECNEg9YaBhqgdo0Js0idWDnjCJHHdwhPaf&#10;6g7Pa3WP9gpdD1EK0RF1GediliJYHh/4hSSCxVMU6BGAXuRLE71QgRJvahelZ3WbRsJDS86pgydV&#10;nnOoJl0P9UwndbNBJeujSTC7wADVWZ2mAu1+Ti3kTpfDEwLdr9qS7a29OXXTWoRVxepPHb51UiF4&#10;XL0LV9sN14MqXHMOxECCdyOLu+X40jzj8YjBUeqgvCFE+Drnt2QAqqEKcd+wHwBHe8Jo9HmvNqCa&#10;ctpf+o1jV36pR5joMqwTk+OEP4l/qfWnKeQf5yde59kYJfAKohhCksxncTc4o4aeb7FJDnFH7fw4&#10;tN58/4jle6jkQUAnjehcO/5cE9h3EX9qZ4zK0pjpbsIIX44HqZ2P+BH0Q985cJ6OqBWOLtewlUM+&#10;KzzE4Wee2shtPKWVqEeogBeea7ZoYUok4Clde+xCQdLvSl2lMe3ETDLFVR/qFayXTCoJdNAk5CJP&#10;caLKqG6cyHZBaIMbtD3yQ6Yaqo2+/zUuHLFo0sTmfdwPnbGZxYqBnpmcoB9zmTqhgkAPREvmYiqZ&#10;gWUQ3ATzAYukaroJOgqCGywV2dBX+cbmBFE/NqPkgKaWuQIJ5wxmkdocYHT+3ONmy+l8FyfGxjHz&#10;fOz8E0xTfiVTww72WNAq32u7CJULUjBrRygqodHppJy0UURM1rsCdjLq1CO23DWsRoqsny2XkcGf&#10;KLKBaJg8qLmTx0/ALfCuMxgXCpJwOhhFlZ64euNadih7Z+7eyVNniADx2JknkF/gihQMpYaGyWw+&#10;WauHc5uFpfk7hKAmzNe1a9fBhtns4LPPP3eP1NSLCxaZ0WphcRRYxBbhKWJp2AANIAY1UG2k2oym&#10;FpQniTRncDgVCJe/+tXXCrn88aOzc7fv4kZR3MljU8NQvvPWu0A15o5AAxHQiWGJYQ0MRG3XUu2k&#10;RXqFPyCg5B1FY6Wp0nlwjwfxftGZPssFuxN19VXV+UO4Q9efPLnT5HdvBKNbHrL7Ndz1f/acVJNF&#10;f0Idga3GZ7odXV/Kizo3P9yjVlCAQKrIl5c0MO1RUmMtAmggEUugVX/s1PGpiQlMSDpAw+FZFeRf&#10;qXPPxSldxFe3aU53TuXOP/eU46mDKtp5eK2k+IoohdaDXuf3ZOpQ2T9qTlA3iT1VJckk1TV8S2ih&#10;6eiXp8rnAOpqNWqK+LewkPQiv1D9uHQdDDEPf7RJuUBDN0tC3/bO0sww0DTNXQ6q58mHZ7q2Sbe5&#10;1n6t6KaOTgnQfSZtHnmkd7Pa6R0aIL7FmzVvNEyuEyPOu+n+ZPCdIOqvcto3m6Gr2fI4JcX9w+/5&#10;OufVLqvDotCWvV82agJ/wtRF/riyu0005CdduGaIyIGfhNrgcr8AB4+TnzCewietvfMQ6FT5xFoX&#10;RxTW5JunyGBNFmkV6wmByIf2ynrpHtDQiRi03rT35dyX45e6XzWdS4ZfJVL2ZEiVpD95m2niOyJ/&#10;cF09oJWo1aGB4PFOEukvUpo6VsOt+WCHxRwOm0/erpmC5r+WHiX7F3kGjJu+V5n7AlWmVoqXHLCC&#10;yNU3PEg8wbYnpFaopx5akgITwhPUjoBzYAetRLWIyjCy2mx4esJTLHnKFaDU/OFPOe/pwf3UyWAB&#10;ef/qSCXRApjUnHHGV5AI79AJaHV+p8BFNsQYNIAJYK9ISbje/iCjc2oLo+pmVWk2DZxL1slwQckH&#10;EKDHbCKh7oUvHp89ZguEeA+2cbGQUPFgiID/BN8l/BGsrlCpmkqvg5AKKtEWP9Cd5ICe0YrToXlC&#10;x9KrarhIovqK6Ah0k6WLYBGhLLAojtVEcuDQzPj0zBi65fmFm4dmhom1uLB4Y2wiUW0UMH6dPXZ4&#10;dCSLYfTxY4dI03n2zIniTnFkcKiATWQjMJKdODx9LBXPbm+UFu/N3bl5eTCb/OVf/mWMxTe3iVid&#10;f/rZZ3DCXdtYd6DBMJFlDMc6Cvzbb3FrqInGUetUy1Aon3qq1ZwwrICGWmDnja++tra8euzI0SsX&#10;L+FGsbG6ho0g4/jeO+9bRKxQmHTPjCWQBVNdeJxlC9t1KfKTze8bO0kTW/QW/3WzaZBIzM+i3T2z&#10;4cUvBDR4wqsRpMluibH65EC699izFdnFN5ZIFHK1H/R4lLznpJOJiDqJEIk5Mo+lC+P1Lq3eDhiD&#10;HZhJGhJRUpdgCHn2zMlD09N4TzwgafDt8ZNVtNVTHM8qNDZdcUMnUfOks7MEz350QiGitpo6HKLO&#10;okQ8KLrmaa6YqO4UBRFWFfMTeRIx1Uu1bfL7J09tebCTjHrCTSG6h1+FP0SjVeb+w4MG3dOm4w40&#10;UPH994vMdZIDu8fZHHQFDR5pqraazdAMxcZXt6g0nYgi+ynS/tVJMkRQNVlFcTzAUq18+WbQwFxy&#10;sfd1eHKsia6pJmQmSQNv9oaQvnCd+NnpJ8yuuqmdP1AMT61QwB8J5doUcBcCe3KpeorrqNv5U9CH&#10;E41BIpWkqVqTgiBibOiANU8009rTm61bpW0r4LtRD3KD3us7QcTdS0Qo1s95zUMNme9STeBOHu87&#10;kzJhJ+pMLnZMM8N4IGeJ0wSe+FUbdFVM9EJLg3sEptWNVMnjLTVch3rYznCdI7vVbq4KFag1ovWl&#10;+khwou7lOksG3iybKb94Be79InVzmQq1QbMmpAZUo6b5QAlCDFq84Hap87SCdAO1onDAvRroR1Bs&#10;QDluKFYV4zYvYtUk19Hmr/0hrPjpFWoKbzWFQgAnN0xbiFhKcCF8MdB6sOWKmg9ftY4OAuig20xx&#10;aBZ2FkFLyiuHEkxowYeJAEYyp98kzCaAchjYRS9NTUxSPeaZYaBmEz09CxYMxA3A1hu3b2MIKfmS&#10;mtwel127DT8Wajg3eHsFLQo/lLxFk1lLpk0AG8z/oUK+Qs+iU4H057Y3MtnYmTOzoUh9IFK7M/fZ&#10;kSODiXRjK3fn8Owg/vnYSM1MTJCVYjAVHc0ms8lYJh5ZXZifHBnFT6Ov1koNJAeT2YE+XDGr5stV&#10;2ZqaHPvFX/1Vdvqr5NDY3P7K668DHlbW19gEO9sxgw5MBxcyzOpPljpNM8aLJnAugYqwjsTAEqwS&#10;KKTSzGHTMHfnHhKRqxcvnTn1WH47Nzo4Cj97/90PoIDQe0ADfq3YjmLBgU0DEigV6GejVpYnYvep&#10;GaOKiVcP0KCVopt3oQZsxTK8iEl5kqhzjcUjHnvqIypEr7CsOx0G/LgDtsQfPZqQpBDMqoi9ew7R&#10;h/2Hnza+c7Q61BbteURAXOy4vCQN2DRgCEnqdRJWPX729OGZaSde21VPTB+e3dN+/Sn+3TlNRY/U&#10;X35xen6gNaDXi4OqWjrffygEkzYxvhmeUO7dATtyr80H94h8iypJTCom0QkR9Kskop7I6nFVUsRI&#10;bEBIwvMhEThR/DY13Dc1dIMO3zqonySD+9vrma5KahfLOusBGna3Yg+wbQwakDQCHfy4+HmsQRGt&#10;1KDYYeHUzPp7dw20EQN/amOnVvsOQSgxQFA5AydteZIfa7/w+MnLEngbvb5HHaM7NVh75gkVMhcN&#10;24U8EI2Aaqi9GtlOuZmKEpvRq7XjpM7an2nfqZ8YSIpn1tIo7cAoWbXFgB0vXAVMFYOnZKhyZNd/&#10;SYX4DhFv28VGbaUJVxSfQNc7CQEhbiR61Zzn7X7udUJPP2FgJKqYpq6YNDMOHafb9pseTWCIlcJ6&#10;FpH1gMZPMH7yGF1rRNUWCPCToT03HGhAPaHx9axLtVLP815BE3Up4mXlm5Bo0EtTNFjqMS18e6pW&#10;XVtZZmXTfC1wTlSOhsMvFv7k10J+B8MB59xjhypArSiKzuTE43hNeP4UWJFohNK4yIuwtlMFdLQr&#10;Y/80k4k0rn0yv2XvS/dwAuWNY9AQoG/LfHPuMjQS5DRloS8Ml2NshhAES03zVeKbjbUkDS70CfEO&#10;8cclL1WwVENMnqMFSL3o+cFM1u2t3X4mGKKN46OWdGNsdPTjjz9++733YJIms9h1gfHkVJI2bfvU&#10;SxoUWqo1uMtm2g3kokADf/OtiYSkIZMdwQoeCoRdTLG0s7G+MjScOP/4iVpjJ5noJ1b4sWPj2SG0&#10;imtHZ8c2t1aHs+NHpg83a6UZAj9l4xNjg7FIeHN97cypk+6V+HWHoiFCdsTxrhwdHqxUt4Ohvq99&#10;+cs3btxcXl0FdWHTsEzg8Y11C+tkpM8cFk0RafvoOiuUrKEaEVnqcE5HieZoOdNMmVhh01BubL/8&#10;yvP3bt89dfqx21evH3/i6WC5Ep2Y3l5c/PD9j/ptNNqgAasWhhQHYPyHO0GDutTv5TyVtj7H5sNJ&#10;9/dzeiaz7vSrSQTUEpJ+EaBBYiGxVC09rWaokSS1WqF+WYk9+eu755hvg+/vez9pgWjP0NlSf+4l&#10;KJ2gQctfXF6wnsPRGcIWtyUNAg3sCs+dPYWkobiTwxCSJBTmPUFKchUnkkRZwu+cc12Fal76iS6e&#10;p6Ur3kMlJJ717JnWauPltxqefqnvuO5pnBiw+KiyyfGgXqEZoBaKo3BuguhcrtPeWIZRmoiaoIKu&#10;FOXNPVRtFeiZkwg3FdDi1Jh13sa5Z2Macm6gWBEsXdGIWnuZ0bFEfwTPaDLFxeh/cBvTWqEC8A7C&#10;r92UcBgTcU8EV+c4+wRSUWLfw4cTC1rgTgYicVyQ3Z/wNgtX0N8X6cObeYeOJu4BTrtBilXhuMhT&#10;GkluuU6WMrMoDka4AZ968zF3ZVIO0V7xisbCnY/Lf2nu0XwonOulIvF9i4SirZk6FL9vwkeQcY9U&#10;h+UdfkNmHmixK8Q2hiulWtV2iOZEjF3SzuLqRq5YwX0/niKLboJaUQ1slPhQPapBxWh+XygCtC5W&#10;K4SFoByFjlC4CEoLx6IDiTh/8utWfofbeCNxEHgdf3JRdeBkfXuL23iWD8/yKx9OiHgAoHC+QzuM&#10;mjbHTAbmhhThzA2ZQcjShTlHQyhWH0qgfEq2WLyBFhXYLuRzsLZyie+N3PbKxjqVpDdUf3UR1eNP&#10;eAglKB6GD4PBxQg6/kiYK/ykXtVHt3Gi19FMvgE42yjL60iFg33hqD4EOSBSAvERQlEMwtJ0soVG&#10;cDdwhZlGh3OPjbjrasWoYJJwYp96i87nw0/A+VRsoEWe5CLRiQv4ukf6CTDEhKtHw0yFQDTURySi&#10;seEsiRD5TJC0ID5A0A0+A3APuFK5oAcJAWDXiTXiHidYCGFCGrVGfGikEYwRrqKKz7zZBUTMeQce&#10;logCE5hKgAILN1DKtyp5tiDZwfTq6hrLWcACO0fgFAiMK0IkXGTgpFUU0hKlEvUQROM2QX8tdi1q&#10;9yeqErx2SY+eg6jC+sjJRFx97kqmzPaA/EzEsYFwEwfSwjY0CvEUi2mn3truCxZDA5VAsFCqruXy&#10;i5wALcq19cWV68RCTA/agsvvLLW2N9N9rZ3lxcLaymgqce7E7JljRyKExAjUtzZWmnWMDxrE91pe&#10;mZtfuL2d3ybBKGYlbQ9VSwxK2mGUG0lALdoNzAbBZySbRqNx8uRJ7dPAbbSdeUvTCJHEnRAl6BsP&#10;Ktgz0ARvRvpkfHg0wpDjgbOylIkEp4Yy2wtzoVrpay+9MJKI5pcXtubnzh2bXb1965Wnn8KG+ZP3&#10;Prpw8QpDk423njp9qL4+f2o4unz53Xh+/ukjyWj+Xrw+NxRcjTXnajsXa8WL/a11pnozwKTGXjVy&#10;/eYNQMMLL77IgltcWUZcBTA04akxcfNboc8Rk+Egki9sDRIloq9BDg12PdVasVorEYRgc2tta3st&#10;lTafMMKKkHytXC+8+OJLo9nxMh4SxXqsEcykhomvsXJ3+dNPLhG2iuW6sLQObMMXu1wP9CfigGut&#10;PossBvk3eomIBHLA1Hzgg+iMfaKFS9n3sXDsWvxGae3DPTBui6vVsQHW3IPLMCf3I4+HXBHYZbpq&#10;ou7uqYLQ0V0iD9lvf6C/tkpcQBfjAvrYr6CN+37dHmSI1QqLiI2KK3F4XZ7HQ+JWullsV5soMxEr&#10;FIMYShMvBKPZaGinnBseHXz51RcJcMPeCrHS+tYmmKUd3Ekc2rN8QT+93nNE1UzAwtfPM1oe0ZaC&#10;Q5sw1axzxyMqoCapokJSeoVWiEfZGh5RBO7nXFxfmIDrqkYnj/f8Wxc9ahMKE/ZUaX50PSLx7fJX&#10;dKd/kQoRABTK6ZwiesqXrMHTqOgpETjdoItqYK95xisEIfW4xkLDpIqpKH9CY1WsOqGztr5unSce&#10;2Ap1epykeupdHslxj9/r6yf1PAe0THhR+36uMPmUbEKYjxO//9N68032DaQ0ZVXQ4Er47Ge/B6Oq&#10;Zye49vOW9ypkCs8qTqWfrtLWa8hkfKCxFur1OxJfrBYClVQdeFCoUXNbW2H1gKaHqqedhGroB1dk&#10;wk+GzhO/QPywqvnwS798eLUmvA4tqM7Frz9Vgl9ZqpgK0eBqYlgDyZhMYB5I625WaDin4mHAe2BC&#10;kqPQTPUPL1V71QmcaH/PDV5Spfm2uwEALhhZA0+CoGHPSUzskvFEDFcRElMQDoBgSNAHqxkCkUQ8&#10;iWsCWw+qyqsp32frYL7JVd2vIEkXJM1WlbxYRYIfzVs/XtYDpp7AmwPQYHliNZ/VmXBZcIlCU2t/&#10;72YCmfyYzMwKS/lkomAM5yyLW4PkflxB3oBjGgMOkaNkEjaw6mgNr/aiFElZeBeNoldxHIDrc8Wi&#10;bq+ulRsBonSLglFVmWWYXmNqinPuV0OI0Hfq1Cl5jHMb93MRSEGuURqrOQxiGB8fp8nKcGsOHvEk&#10;wny6gSqhHyC8ZTwxcOjwNFGBB7Pp3NYGocOefvpJDKNwVEV3sLi8sbBWsDgNpfLw4CCbAiJ7r6ws&#10;lQplok+SpZs9UDIzHIkn8VJotIgWNVBrDVy+epPojQsLi05ZMHB0dvbixUt4kZgtlHl395tNiEWx&#10;tJkJKAKeazXR2zTHRQq19OW0WoSFVtM6GoXqLBQLvPbaK2g48IUu54vDmUFyjhMdbG1u4dNPPkO4&#10;w0Rf3dggWjZiGQvJgv2/+dPeT3CoFbGHPncS/K4kd88KEpH3NNZTWs12/9P+onw5e37Sg9pb+nWt&#10;3Xhn4f6pXuWI8ux5REu+Kx3YT89FefQi9ZKqRP+jnjDRN1y+UY1HIWh1ZEtkah0eGizhGbVFEJlt&#10;nLYtToOnxaLpIm2MLsV5Xu4JkHbweqUaIGKqRSLGr5tVjtiYP3ynqN6eIvg+lWRCNI76+Mc513Ud&#10;og46fJl+VFS47x1foBaq7/HOcdWL9o+fHlEX6b2q6p5B9Q0UYfJt9w3U4HU2TQ2k67pOYi0z3a93&#10;+WI76++nC1Xyd6qNelacZv+hRnXOfv70bEmEVQxeveongGrrn5VcUTwbWqDF3ykzF5n2omNViVZr&#10;jknAw5wxx4fdSaX2qm5ixlxRBXRRI6VzMXs/3LxLZcpoTp2sx3WzJphmiGixH0oVq372Q0xVvZ5C&#10;c9vPVRWix/Ws73b1niaVH7jOEzFm3a9KCnxwnRpKUi02KXle5yT0BJESOuebHxrfCp34ic02CtDA&#10;vFDHatOj1nkJn1+YvmMFrdRdymTB4xIH+ua3J4mTJAk0OEMAC6VjWQkN9MN+kUo22ekDJtgx8GbC&#10;7XGv0wgYaOCbF9EDskrWhowTv0mQ/MCvRBEcaYu4KLjJiTAEdWMQsFeQOFd1FiTiQcRRGkc/vd0c&#10;t6AjlIhjm8wXbN8csj8hRXA6XqjQDsR74LxeqdM0c9EknnF/kLygK2SsyhcxuExnB0OWJjqOP8P6&#10;5hb5rElvvbG9w8ZSoEFV8rOLd0sJhRkEIZmRuBw5cuTGjRs0hD4H39APFiRqdJRnuQegAIBALEFD&#10;yPvARaP1tQY6ITo8kYoTDBTBxuFDMydOH0NYxh716rWrhI88d+YcEQ7wdlhb27x1b5nN/E7JbDuy&#10;2aFYlEzIMVgDM3pkfBK5ZiSRTWXGwrFMrRWuEcw0BHqI3JtfAgDh04/iCglvdmhwdXUdmxCLCBlC&#10;tFynfJz3wGqMx5Url3BG9VBe+kSmnPpfajgu0kYiFJNDI5oKvfDic3htEtypUiwNZ4ZwIUWKtnzr&#10;9mefXgA0ML2W19bAJYQ7bTKdwVhOw+iG+/6i6wUatEYecoi8eFLj15SfJ+J3Wlb7jz18wb9IjFmF&#10;iLZ4Ob0nHZ6MaF33qqRfznq7nvLExFdYF4VBVWAn39RTuiJaBN3OedBQryRizP/G+NgwuS5Jg1rD&#10;t7pQhDBh1hocm5zxJEYdIQ4h4i4QoCHhimhuZxU591s6/6xq47m+b7xngfpVSoRONZ5uUPmisDwr&#10;HiOypa7pXOe+8D3rX7f5rvTMu3OE9oxK5xjoJ9Wnk16rizxH8SXoWQ6xqP0Hj4iL7KHyvUCD6umL&#10;9dX2LKrzBjW2K2jQhNh/7AFhvl1iXaK/nKgOFC4ypyZ09q1+FTUXMBLgoEDtPhk+daOvnmg3hUgG&#10;4DmBJpumk19jEq9pofpDt2k9aCKJXojp8iLPBTUQnrto4PhTghPqoDbqFaqADj3op7SfS1rzqp56&#10;VbNxz9L1s1drZ/+hDlGfaDnonPp0bHzv5+5St/t51bmm9lzUxGBX5zE31dOmHB84QIM3XPUTnhI6&#10;u9G33U9pdRF10N6I/vF2kQ/2P6p+6KmxXov0CFDAKb5cRLwDP4aCEEIgbVktIlSRarpwQMbaRbnU&#10;scAXtuYwQg2KhpiXUn+lW6QagoZqoF+nZiThMtp4igRLI/u087Y3xOBdrnjK+2J00jdLKU1iWJQV&#10;ESyHLHakvCT4k3KI9wAKoM6cc4WNNVkqMDOiloTfJlUHOStIUU1YbmQTROteWVufX1i8cu3655cu&#10;35ubB0mkMoPDY5ODQ+zq7VDWLkl3aCBUm1o5ezSTupF5nE4AJYAgYbE0U/nHuQ3QwG2oKviTc9it&#10;OhC1ISSbfojGUWUG2BiOjA1PzkxafqlK6cJnFxGqnDhxanl1/d33PlpaWb81t14LZpc32Ubis8oa&#10;J3S3OZMC4WKpbL7YJMp5sda3XWxsFUjbTQTmSLnSTGcGqRVojdHCuHNqeprIV2ubGBpHkT3w/DL5&#10;CVbXyBMB5v3BD76P+7/ydlJ/kJDIvll+uJxVIuyEgyQFGhGnJw6NkHSdsPgEUKmW0CqmQGNIGhau&#10;Xaf+EBQWCaABg8AKigqCXjBDHGjQ2vEESnRy/+EJaddf/Sr2oEFEQNfFGTW7tCL2H9yvZ/ccohse&#10;NDCxBBp61adX/VWTTtawh/KoXZ7gd05vT7r3ECUtPdYOoEG6JSJC4jdMHYcG088+80Q6lbRswpaI&#10;3UkahsYmeYengKIvov5+X6Xx8MhIje+kLPwpjK9DRNAPoW+/J5GePuoe3eBJmCfQGgAR8c7hFPPQ&#10;MKgjOn9VOX6wVR9PxHvNlc6O7hwwnlV9fDniE3vK8YPkGa1u8EWJ4/qWavZw9Jo0eotmqh8dX6Dv&#10;q86TrqBB83v/IQmn2K14vKaBtpWdGgG9XaJFNUG1EvkWf/U8T3VQrbSlEGvXRRWli1zxHMjroVWs&#10;+kSzSFNRVzp7TwOqXvUdqybwJ996UFhHva2aaEC1lvgJAq1iPTnwREF10MQQv+yc5Hqv51t+mPbM&#10;Rj92foboRBIa4QY/Or5ztFfWSpRJppfA+U7QhFS3dE5v9ZXo0V7S1ReoVTD9eyB4hurje9LPIr1I&#10;IIwbPESjTDMH2cX96uHded7fIAmARSox9gtzdzb0OCnCyM0nB5OCTCodCvfDThCjMPui8ZiswUVe&#10;KEetRj6vZc6rNUUF9TxikJmzoAMV4CdJZVRVbnbTGE8xi06ohqgoWWjyCt8ESXRcHVzSdgM9RFSs&#10;W2yGEnb6FsjDnAIMJaDhImwSxWLQAEgpsre2XzGcJIxSH0Z7RD2u5IvlK9du3J1buAsbvDeP+AHc&#10;Mjw6PnnocHaQcJGWKEiWuQpnSYWlG+IKwAg0gJbq+eefp5Kc0BDqTP2BCNxMqxXqCkkDzBhiDoDQ&#10;PKGzk8nY0uoSAvtEOlksFRBqpHCfwNMjmbpz524ilT5z7olSufb+hxfIzLCxU9+qRNfz2KIEVlbJ&#10;gZVfWlrH8CgykAxHk8sr23cWVxdXd5Y2i2vblVyJ+NAtVDq898SJE3BPAqmRTPnMubMjI2P35ucw&#10;HYUuMCabYJQSxhxB1v9NclIEg2AF6s83jaLbGR2aj24FEsFBK2gRzr1gzDPnTyBpQD2RzA6R/gtT&#10;E9Q5AN17V69fvPA58A36srSyyqhAucgVQVkHAg1+sew50arp5CNauZ6g6afO772La5ctdr0uluFp&#10;oOjJQ0CD51n76+mr4QnjHgrZycu0NVJDOkGDeKu+xV4ZAqRHyMz4E+FAbACRZzGdjOM9ge3Z4ty9&#10;xfmF5cXFfC4fHBqdoETPvXTuabcIkxataJx+1fs8C+EpFp6q5Umh6Iiq5Smm7/RO5KVNnoi1KBSH&#10;OsvXx/Nprniy7ulmJ3v2553d7Qko1evKRP2g6ldfeV9/vUtV+o+Chv2swrMfX5OHIIY909dP6F3S&#10;3MWmwc9vMU41QZ3ZdZ1oJ6qJ67mmSK2e1SiI3XLiVcJc8fs/kXJtHTzOUAU60aefrCpKj2u2aHxV&#10;4U4EwLmUF/ykO/fUVkEdOFSIn0JiJLrIrxKnqxCuqFjOhRiotgS/natO79JU9MzYcaB2SAOtBf70&#10;0Yq4TTzVs3A/gl0nm5aousU/ond5isN1IXW/I1H/eIqgBdg5vp0vlSuHupo7272HRziJB1xqcr++&#10;dJvu1Lh0NtZpOnfU22YqtWscIM8IwU3RHcfro1i42fibFAHmEyLTNBAR60Q6FU83fENiRAlo1pAJ&#10;kHwVKwHiNUJXKJwXcai9vIjHNP34FqfXRFWr/R7GL2dFrqRdAn+7yxn7XwRLbfKiCSACpXJ07p+y&#10;3bNNXWgoE6Yd9tGMG8y3ApNMhEBMdUAD0MuCCzqhHFarAdT/ZtVuSv0Q54AGy5AN+DD/Q7gaMt0B&#10;TiiBfA1KmyeJgiUcdoc6mT+pEoaQCA+orYx2dbNayoz1VkR0N38qNblfIwMJnAs2yWyE7zE5z9k7&#10;xlNxpAsAjrm5BSQdR2dPYK/72YUrg9nRXKkv35cKx4eHhkaXV9aR9QP4Dh2ZTSSziETWc6XVzXwZ&#10;t7uBTCuYqLTCBL5aXlnCL4OgVcAC7EHoKMJIr69trm6sI4NB2QSGpGPoRfKRMCgXL37GVKNFEBzs&#10;Nt544w0QDHYesk2mdXS4RY3MZPg+febU+PTQSy88T6+RuKlVruDt0yxXsPq+c+Pm5xcvEaiTkVtc&#10;XiEpAosQq20XJaaLpKHXuut13dNYT/c09/ys81RUXb1n2XbS2F6v0PzUAtcq68WMPAPaX5SnVDpR&#10;tTvJVyfvEGHUWvDVVgU8hfcEmVm0ndsRaADSYNPAoozHImdOn2A543KJpIHs2EgPg8PjUypFVNtz&#10;fZEP0Rque3Imhi1K5Jef6qRvT4y0esUVRJXESzxZ7PzJX5eWSwxPfar7/YLXFf0pftA5nHpQbMBf&#10;V58K7vCIH4nOTlcPdB7+cd/Lap3e7ifZnkHSMuhsI3eq4b6Netx3VNdJpj7XW3xvcFH13D9d/G2+&#10;fx4+ubXT1Qhq3kCD/Hj5IdOodR76ibcIKwhnaPT3tFqV1zDZBu5BdyM/uJpIfHsEox7WBPC9zZ9a&#10;wBpKvXTPiIg7qmTNEDgQ59qpq+tUCOf6lW8BDj+rVQ3tRNU5qoPGS+Pr57+KUi/pfl8xPyKdBMWf&#10;+3K0anhKNZdRmy76HTD1sX3kLpVRP+vPznnupyInHsSoGu0DhT3+DA4k+PWruaQKeGAkvSGHZP6y&#10;/dafAmqeAnq45iYPtnIuHqBzVUSiEMa9E7AAE8PzhrGzM4IYskctYfdAkGb59HceVIPXsfsUKNGo&#10;eSC4Z4UyapLEcKhKGqPdCWkBFVh8uqjhpsA9kksK4YpsO3CqFWLgWxkrmJvmFwAHLoNmqJIJHrjB&#10;RWuIlGplIjZw+4YLU8iOnpDT/DgyNs51M+tguaB9AAEUS2sbmwvzc2yppVNA+8A3f8L45+fn6VuM&#10;GOjkc+fOvfPOO6R6AkzwKyCDizSB+kPZFZlDgBiQIfTWVvL2NbEcAalZDDjATD/BpKuDQ4PPP/sc&#10;rbl96x5IYmhwBMfnq5evT04d2thp5BrRzMj05OT0wsISMpBMOnvy1Ck0eMPjk9u5MqlOU4PjY5OH&#10;o8lsvtzcJE/p6mI6mUDSgNXNytoq2Tpe+8qXL1++Wq5VUejglGpxtCrMFrrEEtN99tmn6GBeeOEF&#10;ag4yePbZZ3WC3QZTndgV+IloUjFfRkaHwrHA2bOnSV+JHQmJWIi5TcYU0obcvnbj0ueX6VJMVAEN&#10;qCdIpEIWSAca2oaQWkGaBr2OXr96eq7loCXGiSaeZytadA8/RAf2HL58v0fys1TEylfY0/yuTdhD&#10;+XWzv+hbpysilbrHswPPzrSyRL44YZkjaUBg5pRlddyMWIjJePTsYychjqjQSiiusJjBY3tkYlrN&#10;EFEWfddOS3REmwleLOqgDvWUTlRVFz1p8jd3MiFxTc84JUjUg3zrWREmdZaIr16t2zRUItOiAppq&#10;e6izZyS6rj7lEb1dXGT/IKka/hHVR3/6n3x9/JXOkVY9RZV8u/ydjISfLipco8jFrpNDvE0/qWd0&#10;qL16156TTia3p0/80PgT+kF10LyRTFhCez9SnYgBkqrZpl9FwixyiwvYwhVfgppJ/bmuSSVi7Wur&#10;ScVP6hzdo/GlWBWlmcMjniepRVzUptYjaD9z9CIZyvmVwDn3s6fhV7VOM1bdSDW8/F+/qqu5x8Ht&#10;9vRTi9TnHGqpVoGYFi/VUxojDYQf5f2dr4b4mc/N6hMOpYaXBofCBebYnGlFqBvVOXqdquGniq+k&#10;XywaXxUFL4fiozWSekjbepUjp2XJaTwd4LrCM/CsRBeaKkqVpKHx6MSRiyYuNIgY6DBiAzZZo1WL&#10;eUcELctJbd5r+E80CFKLoyvTLZVK7xTyVE1dKrbtFxHchcporNVj3EAXab6ppbzdx+1QQzwHtfnG&#10;Rr/J7twcauCvEpP4eahh8uPlzm3FoZLAS8IC6ZgIhPyQ+Kjn+caLneuWjMmxLLQYVAz3WKwTGMy1&#10;tXV6MIubwiAJLKCT/dyNqwUWrfyJkbDLmxUcQPbiSIGmd3tc3GSjHCrJhvvrX/86QR3u3LkDcgJV&#10;0GS1kUeEoqTO02BpCDTnY/HY6ubq6PgIU5AEFViQoBQaHR177rnnUQHBnnFlIY31QDR269YdUlNu&#10;5MrXFrajqRHiqV+7em0oS1Dv1NT01OryCvGhV9c3SpVqOjsyODpZb4Xml1cIPt2oFI4cmn711VcB&#10;DVeuXYW1f/VrX7t29YZLJYWUhVCqZROMuL5yapTa6VOnfv7nf56eZyjRvFy+fBm4QFuASh9++OH7&#10;778PVOIARqxvrg2Pp48dP5rf2gFYlLd3zLQS7BNN3L505fKlKyizmEMLS8u8jjaSoc6ozK4hpF99&#10;6tuuhyje/kPryM8N0TrKEVzrpNh+2nia3HmiX/cffg6rZE//fX38ylUdHlJPtW7P/bq4nw6IVnB0&#10;UnsRcNXEk0on98ph9WugIdAALsCNU8kYcRqIaw+9Q8yATQN2PMH0xFEysbeI9BlGfxQPDsQ4IZwA&#10;fvb4gut6PxYupIYLRrieL+Gwhed3AF98vMMVb4CfeJBy+HCRcgKhSK3Vh0VQpVnLl/FrL5aRawRa&#10;CPPwa8f9PZ5OIsEMhHBeDzgv+QZe3gSAZ6BEnkXpREHEVMRp1HhdJOc5Lkx43uCDjsuuhS5wH86p&#10;BjVUlRq2Aeq3aAG4lxOFvh8/VPeTBTloP0KdqTAO7kV0mZYZ1u4ExMZjoSY4vlzEgiwRZ9IONBu1&#10;UgEiksO0K0Ka+SYWy/lKyW6AvpEjrtbXYP+RrxT4RqkbCPf1DwSrLTyByXkMFoDsAZLNEZcNKt5J&#10;hFa2CAgumh7WYmaqFmix3C06I6SXng5YUAX+5GK5WCCqLQELuMci47uLbB8RmOo2iy5loWosqgJR&#10;ADhpl6zydz8WIKAdYR9nevuYNz0yZNYOexR9XDm0t8lMqVZ4r8W7dFf4iZe6yDyWcstK8Ml8XFuo&#10;GNetOeSAp5KWOtNeoVrpfhdyG2d+wlC0C9FTFraXwBGtBrb3tL5ZIygA0VMtAizPUS+s1m0TS4wI&#10;6DbzkOvuoz/pD777wAbuCte5n+8mymmLXGHXKY2RYStJMGe4EAAN5om7ICp5RgVexBYeUNMiGhLo&#10;GT29/QkrDPNskMGDdzexrQfxtetTq6A+hktasW7E+jiBQDEnAIYW0OLBD5mDKd+9ws0DGMkAcRdi&#10;A4kkJ+zXqQ/3uFf3I6UhOyJ1UH34U48j9cMgjNrYnKFmfJRPyQ1fu/N3Jwlzld0/5mNkx+aD8Byj&#10;J6SRkAn2atj5c4J72+4nxiU+5oJFRscwe2V2fW5Xh0wYfolNu+Ve6ofP7n6QxgeLRd6Pj3ukr0Va&#10;YSKXAVAwfEwy9RvVVrVCdKT+KFESEkNhwjlU6mMTE/S6lF+CR9Jzs8BR5+MdANWTsQJXkHsHIoFK&#10;s1qokoMJvEPea+uoIiEQ+0Klav/GdmmdbXkdGJKt1gfWNwukVSiWylu5nc3tHac1sESH0A20CTqn&#10;LXxzTphpItcs7Gxt1Ip5EjL3NQqB+g7vCtRL/U2+6wPBQGKgFY80oiHOy8FWvlUlaOJ6MbdVKbaI&#10;dEEshEZ1g2QJjerS1joDE4hFWgMhTpivkXQiNTbaSqRR1wdT6YHM0MBQJpxI8hMTJ5qJszgHx7Lb&#10;2xv/9t/9y0BffWZmZGNjNTWMlqGCmCOAuqyPgcPIosxJ+0rATginFBogGmMdFUdiYLJVToYbycJG&#10;JTtAqvJ4bXP7/OzhTH+jOHcj29o5PRoN5+6M9G0nastHx/s3i58PxJb7W9cb1TsnToeHx2qPnR+/&#10;dPXd+CDLtZ5IJsaxehueGhwYam7WcqubjWAllo0TEWF+eRkyNDgy+tIrL7/19rugQItRhJyJjEf9&#10;odRAYiw7ND0yPDUaPzo1/OIzj/c3SjevfHb3xqXb1y7mN5cvffr+QH8d4ppbX6yXtqfHspG+2qXP&#10;Pjh5cvalZ54dnZjJ3Z1Lx5J9sVSgUsUQ8sL7H65vbRdrFexRC4360uZaHdqL+A3uaclB2hiaWSTG&#10;4TeoYpniskLeAp3adYibaP/pz/lVWdD8Vkf8WIeK8rtfz3rdCZUtTE2PXb9+eWpqbGtrbWJylHXP&#10;7GuQx4FhCkEyKILXoW4rkQUDjxVmNy9i8htgLZcpHAMXbZ88dvFN8HXwVdKJZ44eT+i61hTlyOpc&#10;Mjndg9oLnMqvCLRYaIcOHdrJ7UD7CB8EW8omYq1KKR4OPfHYqQyO06FwnoA865u1YiU4OHHIYxZV&#10;kboKuu6vtLCYxoNO99+c+DaI3++OR4M4KiZA2rVO57rfhAnjd/YCo8pURQCiQjx08GhIGw5VzN7o&#10;8sdT5QdHzv6SqGr/4ZGXb7VOqIm2qgZFdisGOQPSO0kY3j28CmVnH6IYbqLezt8cMzHkZ2yRA/wJ&#10;tzJq3RFWTHs8WuNaapJYSXbdJLBIHUZx3fVH/DhTcMsIZNbncBGbGXB7i7/WtQTJkbt83OTXClAl&#10;GVHO3DaZ3TawrP3hz/ZLYahOauM//KWu2v9R6x790/1+dquQ0m71N596gCOrfffDnzYQyA/cyZ4P&#10;TdtfDndbIvOORplPovvTRfXcV3+TXLux2/eh/P0fi+Ftkba7POCEt12eEVre/7Gs5YzQgx/7y8QA&#10;trq6fGwHBhm3gXBzEuLILt+FHXCjTIf4KvQaL6Y6N1tXuG2Yr5j604kOXMlOwlJvArdi3GVCBwP1&#10;7BR4IZKGCgF8UFWEI0Hi+BA8IE4gL5JzhYPXblxDTS4fQm/QICtdT8Q9aOBdlRqudlTK4gA4WuTU&#10;IKEBJ7RXzAwLI8G2ntrS0GgKd0FQF6AtYmGyoglFxCLmFRcVIc2CpNlGwvYSEHCD84ql40Kiuehq&#10;jJRFIkO3E+ofQPfPDYBhQJzlzAxG+aD558NPFoTNbiAyD6TDIg3Fo6mJsekTxx87fuwUCMbl3sbO&#10;wyQ+wDGAMrErThyfBRsgYLLIBMgHAn2WvCEUHhwaoi0sOXoDspzElNTJ9uh0ImzAXShNtJeTVDJd&#10;KpbMb7RVzu+spVORRCJEoISvfPnFUmFjbuEm4sLh4QxEa2JiZGgke3dpebvEkOHtGiMT1/To2Mkj&#10;sxWyaKxvPPP4uShroV4h0Dqgu1EFR5EQpLlZXCevFTYK+PSjOpmamn7mpZe+8/vfdhIy85XFMdUc&#10;qSx1OIE1A889ez6ViE9PTbFQYZDHZmfJX3Vo5tDI8MiRw0f4RjIze3T28XMEnZqdmpk6furYucfP&#10;BiPRer6AMyUhyZAUBWKJyx99sri0AuyHOa1jCJLbZuyhyKZEcuoJOkE03wsMxOA7mT3nAg3iwZ18&#10;14s2dV37Up10luBZst6477BtDSI0JrMsNhAd8TgTWC8Ve/V81kmkEH6bvk/8lAJ1j2zOPCfSe8VV&#10;fR06Tzqv+9ZxgyyWOJFWUW/hZsxNJHWTYRZWJgQTQyj16acXoW5sK3C5bDaq2Uzy6ScfJ3oHG95N&#10;tGvrGxYRcmT6qEcxnEgc6rQa9zNbdFZCbfaIQSccEsioGZIQuCFBzEtHtAGaxkDD4JGRcIC+7XCR&#10;8T1H1+tUoB70/a5C2fEYOd13+NmzZ1w1MF0PESn1/i4KsSClRmONU8NTCS3Sb27WdXNGZzsDGeQn&#10;p78zISsfdnBmQgV2YEdr8xoiYrpeF8zLrLL5dqIEl0mPE7sO/T3Ax9A8BcK/KNC9XZ+uhXBD1+sq&#10;QUXRCj60jm+aRlG0QmWqfL5pGneqE/joQT7cr2rs+aivHv2j+uz7WHJCd9Hmxf4Pw8BFvnXiGDHl&#10;dLnT0i7sv24LkUa1mbTAkAUWMJBnLHXvh35wv/KiPR/KV1EPfJxK25ffCQV6gYM2gLMp/cBHGYD2&#10;fJzxsC1ZbPf3fxgyjZSGhjHlw6bVz5bOAe06iFzEHUA/6Wb/HcbncHceatTsJxPjmb8lCBzqiejE&#10;hPIxlOzoF0z01QpYdCm4ucV6cik2SPgkNQdEVhkupMjjJ20b/Kq0P23/4VTlCpBuneXWfn8YIsu3&#10;tjMwLSJDc8K6rZGzyokhLRhr2IKxQjIQIiJK5KLEk/4EC0E4+AAgoB8ZGuExIzqJhjELs08skhgI&#10;xbjCdffTQDaVjUXiXNR1PjoZyowkY2nu5xMfIGVgkutIuQg0pRRYRqCgLOxAKmXgQj63tbKwiAfF&#10;iWPHMFk3EIBfazyJ+QMiq3KxtLG2XgFwhCMANLKsofHRaiTPMymd1lfXcFCEj6FAZueC3Ug+twxw&#10;QgRJ4I+nnznbaJbu3L1OryTT0WItPzSaRQj6nT98MxqbblVj8b4BJDbTI6NffumlS59+lI0NzE6N&#10;Bgln2SiEmsVmZbNeXgs2tknLPL+6PDJh9ozERMXqgiDjz7/22ucff+rMRPqdZ4dlYhsaHMbu4eyZ&#10;x06fOkoLTUdVKqEEweSSRcUJ6AfQw4crQArCVI2OjExMTszMHiI5KMsGOos5ZL1A0qxGfzJz8b33&#10;l5ZXLTV2KLSGJWl+x9mLKEjD/VRB9KoIuI49iEEMqOuvMFFd12wUh+ZE4FWHbvC8qRsTMfUbwjJF&#10;mWMegoZJjC5+56skROIAgWVEg2tLaS7eJMmHGNCed+2pg6+Mnupk056ne+2VFJEemgiRyGdHrQN2&#10;Ly+vbG5so6UG7jO/6zWGLHX+8ceYiqBUqSeYucHJo6fEkj3bFp+WnKcTlGkMfDM6m6TH1aQ9oMF8&#10;tdEB7h6eK3s04CGbPc7/xv26DJLvaNWhjT+gP0FgVBcN1n4YoSuaVfsPP1F0mwAaZtfUBpGzAAAf&#10;pGFOCI2/EpFrwnzzExctdZrzGLZQckIGLusDYFipdU1mLMmxgQb71cT5xvit8Ef/4GVkEi5k5O4p&#10;Xg0eVg27fnYl916E3z6htipHEn2KpTn86YTrFNXPZ/dZazgLiF/VCU5LoJMgrzZv6X0fbJR0zyN+&#10;VJ+9H7hUEDE4/bz3g1wd6Xo/ujPbrRGWG00ZiSeQrqMvs/M9H8Ts+wshGaEBJlPvGLZz8K79bRGQ&#10;3Xnnx1FpNjeh/R+q4UjY3o9jpVbsng+WG8bk9n1UmS6fbvdbTFzWqGljCNH9wIf+d1f84Ep1wyAa&#10;LfQ/uTkccsO3d4boilPmMC66h1kHlzUNDIYnusEtBMJlR/gQtt6mtelb2L8CZwhNaADMkny0qiHb&#10;hPUTPygawxCBqAlsTBlGi+nkN2EsTOACkgbIrswmDAXsJkzHmCWZTmD74NwcZGgikw4jS4m4uS8S&#10;SsHpNxDJmlUmClY+bC14q70YwwJ6JhjC+ZA/uc6fJq10HxRblrTS1Q5lDpJDU9lGLdIiMopYJMY3&#10;0gEXctq+sU8AMdid1n6uAC9iA/Z4jF7jz0QMF8gUJ/UqnH57aWEBtFTYyRVyufJOAbVmCWuJ3Dbf&#10;RG+cGh1/7dVXnj3/FKAhMRDD+gSCQgsfO3Wa5JlktRgfHT114uTRw4eHB4fOPnbm8MwMFoyTsNvh&#10;YcJhczIzNT48lh0ZzQxmo5gVZQcTBDrPl7aOHJnODCdu372RHckcOXa40qxTU6J/X72x1Kpl8+vN&#10;qIVz7xtKZb766pfeffOHx2am+lvlEL+lImMZtLKAPWwS8wDXUl/ozsIK3pLrZJtYXz96dPaJ8+d/&#10;/MMfm3TdZcfFohRzBCQQhw4dnpmcQFZgmcGxQihXUokkWAcbfVYd0lqnxqlZsC/sGQm60CB4xsDE&#10;kSmL2OT0X2D/eqliMyiW/OStd4BGSBrAjICGQrlkFAkIaZa2bVslMRnxIM+hO9GDZ2Gd/F5zj29v&#10;4qNdMVc6EcN+ht0VNGAYcPToEfxEiH+lsCLPPPOMrM47LbG0eQY2oPyTLMOJx9o2PbwX9KzJL/7I&#10;DWKdHg3sOekEQ50VEyPjwU7QoNK4rhi+VA/7Ehf8ozAyMg7mKRZ30HuWSzuZdJIsl6xfMpKAGMg9&#10;AeYPHjpxppNtq7g9NfD91WbVuw4nneMh3LAfNKBCpUg1m0PjIWGGl1Lc30/YJh3wpQ59wKBMaqdO&#10;ICmoxqSxXea+oxN2dXaidFf7Dy+B2IOK0KTzDpiEbbPMPNjc0G1fJcHD7v64zUWYxE5/woeGyvpa&#10;H1O87H78DZxg4uy0xY/60W5PGzsTNkje4OrTtRCr2K5UoPOElWb8TExut3W2CCVO2BU8OB02RNZx&#10;Sluijl92nvhCHuSXbHy7MtFeF2H8Eng88DFZDjT9Pln39N2RfiP0qiEnov6dPMDf7E5Uzt4PHM8s&#10;FYw6t/GBw3NsYLszdeOgXUGDSUq7gAnK93PggZN9iKRdgd0Js+cpk0u5efXAx6wiHJfe92obXyc6&#10;Qt4AljL7JhgcsnR9A6rocCcq08TWyf6PPeuGhn7WfPOSLfMqZL12yKuY8TBSOCeqB0TT7PPNDqav&#10;ATculXdM0E8BGCLUSmXE6GaNXUqlyWZkKx3KAE2QrSULVoa3np60d0jQ97AzjXEaMXe49epUpvGY&#10;CcbpH/eUZQ1ggwvXRhGCTD8ehf3D7C1hMx9SeCNDp5oaddn38G4yYlFPLI2QhCADwLaGX/E3cUjf&#10;UL++7X5L7IZ7Ahp2uHDVGQ+ZvY6ZIvUHNtdX61V8SnE0JUu12R7xK3YujJjZbpn5lhkMYU+hb9Qe&#10;zz319PPPPlMtEoXpE4QH+e3t65evDQ0NPnby9OkTJy28QyY7PTk1OY5qYfjEseMIlxAxjY2Mzh45&#10;emhqenJsfGJsdHpmcnpyYnpqHIuQo0cOQWQ3tzbYuy8uLX/48Sdgvezw6NzCysUr15c2ttGH9DVH&#10;11cK6VQWfgXRPXn82KeffTIxNoIRJc1kNDOWDGgAoszgouupRzK/9bvfBi6sLK8Sa+Gpp54eGRp6&#10;80dv0f/pVAa9+PHjJ0EybJaWlpZvXLsaalRAf5tr6wijqH+5UETelYonEF4BFCA3RMVizQMpuA6X&#10;HJocRooAASJeFqpbQlKDx1iSH771zvrGFlYUUPsNIFe1AiNx4TMcverw5tOc8ZNnDz7wkEJ03u8t&#10;Md1U7C/lMJIzDlp/Cd11qKg9G+kHoQPmC9svv/wSEb4//fRT7iTwxvnz58mKDt8R/NWxWz2zQQLd&#10;anp7s+JdSGEsrut7fR38SS/Jei/QwPTgjRbQyWVxonrU+aWXXiYACSiM4a2U8rVqcWJ89JmnzptF&#10;WiCAfGtnO4cdkEka9nBQiUeojaCNAIQHBAJf/opHA9SgK2hgTM0Ba9faWTIf74TtYZRexLdZwu1q&#10;MXxHcH1XntO29m+DLyMatlnfDwK8bGPPSTd4aNd8+aqG6oOFlEkyYP9wHU6UVthotJmA2Z8SU1uk&#10;XCeddiYZRjR2ZQyWUXdX2GDk3qXZdWkkLZOeiQ14nM7ZL9nufcWtEyeldTWxV+vT9ZHe102i3vGs&#10;mkNLdZEz+7gdmJO4WMP9e/UuB/N379xzQjkHaZSx/y73U7jAR0dV3bmZI6CYMI2DU2oYO8Lw0k66&#10;6kQciNlbiBMC2UBIGqRvfToB333kZ/zVtt37matd3wfOHKd3LGnfx6BJt+td3yvQuf9+2+gbwrGZ&#10;sP+j4WPsXAxDZ+HIhtt9w27MvoCP6c3vf9vND354ihs0DdxaaI87EQ/hdyZXc4aQ0hDBBklnhvWj&#10;vFviiQh7zaefOf/KSy/A9x4/e+bY8cNjI1jvh7iP0DEwdaCM0v+y4kRP/Qrt3CfwK39iy0CuLdNq&#10;YM+JnsX009JVWASqgYgZfGHV4EwkzS6HjUYwQCBDxOz2Haghac83yjt8R9hGlnLVwnYlv1ktbNWK&#10;241yvl7aqRS369VCrUIi4K1ifpNzQg+QzLVRL+rTrBPoAqPjKoABGXqhsE6T7XrDruNyqE8mjZUD&#10;7y/w4U/CH8djQRQVbCYtaAMMOBxJYBGKhYf7JoHgyaPHRkeGbl67/vGHH8BB45EBrAvwt3TRnQfY&#10;M6GeYKfOB5UE5OnWjZtz9+4xHtl0BpbPYNBkhBRsWcFPZLybmpwhasaNm7cJ1hSMJOqtcDozPBAf&#10;ujO39ta7n91b3MgMHh7MHFtY2h6fnAzFY8trK5gfY+SIV0IylV1e2Vpc2dreqRMacjtPkMZwKzJ4&#10;Z3mTQNmPP/44MR8ZFNQTQIdMehApdzqdhcXCLtDok5ni1q3bd2/dpEtnZ6bRrQCVCIGJEAnrfCI9&#10;gAdZFWYUBi11RjHOK7eZGRskzgSzLUWTS2WwewD0UCi/9/a7BJ8CNMBFsWkguBNggpAYhhtsHT2g&#10;xvKyqz07wE6Zv847GflLL7109uxZ2CcAQnJ7JhL3dAUNnpfvAQ2sg1df/RLvJcAl/JjOwR0GhxHO&#10;xc7E8jS3maubG1vOnMgkAfKb5URc3FvX6SnhG7HjPz5o4C2SQIgdM2T8eerU6fn5JWqwurrUQEMR&#10;CZ48MUvuCVYzddpa33TqiWYwO35oTz3EL/cgBr9x9/IfPx4esqlz1TyNIiUZtocsO30HFRUc4ZBN&#10;g+fQepbuIPaLeQzsWqCov/R23aBh1kUzbXOWa72gwP7r8mTbfzgCZEenUsa04NgC257MdlrCCi5a&#10;CyIHWFSwzUodsLA/W+RHs32F2IxZabkNqzayDjQ4IYS7wa7j2eGYUNdNateLqoDqYNIOMXhnENRr&#10;B7yfWerKLuBQu6xpuxILg0F6iyvTwIHZazphoH+LfvX12SPn2O0rx8Uf6UNnOsFJ5weTNKsJXb33&#10;Y+l3mSTu0/mrv7jnhH1Jl3ICjJdBtrZpJxPJbFTbtpD7bRooAU8Px6r3fvZUo/0uzNmQWXQzeOxu&#10;M+H2SF1sKZzJzH7rSDPgMN2Ekww9+NHgdoyXerI9bTRzXP7nAfcxoX3XT+cck8AGlmeiY9rlZBV6&#10;i0AbUgQYLYZ4Cs+BudHJ47Nf+/rrP/vnfuZLr7748ksvvPD8M089ef6xMycee+zU44+fefLJp2CC&#10;WCB4MSwkAvoFhVWiXVlvae1TIuzS3GLc/gJG4wiC7NGMvJDiVKCBo63TwOWluh1uFPtxhqjmA5Wd&#10;VjnXKtt3pFVplnKN4hbf/BRqlLiCAX9/XwWreUu8ii6/WQyH6qlkKJVCt50nwg0fgqYS7SUSRtrM&#10;G5GR5MmwGAridgSGIFaBfVPI5ESWi6SJ5VwXYccQYgv8AECq1yBeZktpgjUyKsKammPDI5MT49lE&#10;CkXymZOnz587d/TwUeI5xFG4hLGbwLUmCjLF1IgZhah/bXmF9JHD2cGJsXFuALWhXtnJ4+kFIjP/&#10;qmx2dHMj/+GHFxGXnDv/3JNPvjQ6cbhSC5XrwZX1AoG1zj/5pUAoffPu/PTsTF80fOPu7btLC48/&#10;8zQeZLH08K27Szdur+VLOHckd0qhXCGYL/e3ItGnnnn6S1/60h9+7/vIGzCdwxqATByWuSCXJ9rE&#10;7dt3kcxvbW4D7NhHD7Tqr7zwApYZhLIaGhxiRBH3KCQI9JHlhsgJbskKZIzJbTB2ZHJrZ5t5RjNh&#10;UalkJpBKN9Y333/vAwJVmXCm0UTSYMYNYYJNAWWYHsb+PQfxygVPyT1V77wiMYM0XxzsvP/KX/kr&#10;OLsipb9y5YoJTtJp7SQPBBpS6eSpUyeJis1MRuaPpIGiZBeJ1oa3AEfkKOHMe4lpVkmnkeYkNcMl&#10;b6CeCi4ubtW5td4j7dgjafBsWsCC716SBiw05TgtPxH8XbmCUmlhfonR2c5tYtOQSSdOnzrx1JPn&#10;MGRG/FbcKbg4DeScHZ7QsvQoTLy5k6Pr9aqfBIkaBn+iPz340E8OfLC0YJZWmiLD8O2NQqWA0Ov0&#10;bZ01EOVlfgZ0jrf6S90qXKLNsXYbe45e4EBjsP/wcMRrUu1OU+XaTlpPqZKqkq+hHmyPVisAk5A1&#10;Xefh6+a7sd17pjOWYdejHr4Cfgj8rOpaxJ510nmPH0FV3rfOIy0/7vq181k/KXsg7i6yH7/2up5Q&#10;eLfrNimUEHbPx8QDXqLTlus4e0YTGHT5dPXjgGbBAx1IfeAjQ8j9j7CZNtsLZ4+y56OpsbccAyWo&#10;8u/7m7TRSS9Dy96gwSIl7WuXSeUkctp3eGqi0VTfstzUzxo+v83yBj37y+kkDlp6orOKEe6VjHod&#10;Golgf4UVz654a3NjJ58bTKcxhj91/Pj1G1eJKAm6iEej2Wwa27eTJ06cO/v4iy+98sQTT2G5TYxh&#10;xNr4gKHNhZCJOAjKa4ab5A8/zKGMuSmZuFSbSzlgm5QC/YNzk7PWYcKAWUN8oD8daqQirVi4Lxbq&#10;g+WS55tPNBQYTMb45mI80o+9In8OpePZTBy1RizJw7TU0mhgl0msZz6kbmWbxxU+aE74YHQRjUIb&#10;GnwTXUL389Ft3E++VdQd3JZk2+8kG2YnWMCmAR90Uky7TM7tOBaVpcV5fLSBC/QMNg2mnUGaUa6S&#10;0wGTQx5Ut3sqCu+BM7EnprvQTCsQBRE1cbCoVU38ho/20PD45mb+o48+xY/j2o07w8MTc4sr7773&#10;8dpGfnVtp1hpHDp6Cn+XS9evzxw7HBoIXr19Y25h4ed+4S9s54qpwaGFJQJVVtPpyezw4UB/En6R&#10;LzVe/8br04emeNd/84/+6chI9vXXv4rD3ne+8z3gwvz8IufokJ2w3dzKUO6cOjL99Ne/XlxZATSM&#10;j42xEshXRlJNVECcsPTwXodLIU3hGaJnTZ88sp3H6CGEcSjC8LGh0QA7/jUiOnxkoAELs2aT8JmI&#10;HBgh+c2aBfeuzayYiBds7yeJutNTUfWqtAN/9a/+1ccee+zChQvf/va3lYjcEm920KVOht2D7pHq&#10;PTM2NkpIDAQM4A9pAcAEZ86cQXeDkwLBNPmTi64EDHGSGH+gGmDO80aABd6PPMUJI+uzpbAQhKF5&#10;0DORzhNvaLmH13T1nuBB5RplHAE0ymZChX/6p7/5yScXWGxE+8ToN5OOzx49fOrEbG5rC2CINa4l&#10;rGL//NgLb3gm0XnCRPREvEMegDAXXWM7XkQnMWIwupXTLJYspun+n2j//ov4eYcHEnx3rVLXi+rE&#10;P/7Ro/49U6z2uv+PX5M/WgkH7Yce98OhjRzvr8PuLH/AINlCU4Qwcm6Pr19IexCG51i4udXNVv2+&#10;0lGcTChbC96DITtp4cg91Nck56FjIU3z5kdiZU+1aqw9JCzOwMdifGGfWipXSVRsrrEOVlKg7Trd&#10;Ib7Y5m27ynJu4Lqvnq8MJ/66LqqSTOR0LOHRjb9OOWwp1Aotb/E8YnJEslic3Vfw+S5qo8xdrKbr&#10;5ivSKFvcqF0ZptcG0hy/QeGiQiEh6K4TZBcfnH2HgtLwFpFFTlxt66xH5PdUT2ZQjsu2U8cJQ/gh&#10;ECUVzhAh9odKk2BTj+gnvC3ry6uo0xkaxf5CPIshGGrdJEmcy2V0+WqapK9mHNDE5p96BumzYpUY&#10;yeWdIpFc6u99/OGd2/N3F+axOsfSk19tcBvVVAZJnpsETpzLiRrIiepA3WiR3u5EDkGoISyWPyGO&#10;1smOXhM0CYpMPRU0SWJhdq7hWAJjA4Mg0SiPyxGU8jH9Ix80FymNHTbU1mh6ZKBSKJr3jptI2iNq&#10;vvEUAIj7NRAipxYWumERspkjsHkAijnmNSqURoOIlvilV1+CZ8zN3ya407Vr19BNwGkUVHt66hD8&#10;hllg0pdGv2Wd2NzhHvoHP4XB7DCDQDaLwtoi6caR3ufyJXIPtfojl69cf+eDj88+8eTRE6fefueD&#10;m3fnCPA8QEKqocG15XyomS0VKmdOHyuXUTssphKBzGDomz/16tzCjfffefPzSxdKudLf+Tv/B3IZ&#10;WYTJ4MDozPFqvYXsnRrSIrgsHSLsQrcA+6genQbPc/ryjRdffuqJJ86N0Ki790jdaWAMCUGxRJQn&#10;5CtsIzeWV83udSAKVOwL1c48d2x1bSGbStfw8djIZROD5VLtyONP/9f/579frre2i+WV7Z1lvCfw&#10;6jFtZCQYYOjbdoKeiXpkvH9deMSge7SEOejnv/f3/t4rr7zyN/7G33jzzTeZQgxZpVEvE7DKhCDm&#10;QWQ0yvkWIwVhRlULJbRI4EHoGa1GZomXzMjh6ZnZIxc/NXeSrc3V848/fvv2jQzxLmLhxXvzpB6d&#10;GB1LJaOGAvv7hzPDzZ3Kf/F/+r8QF/TihUvxTGp9bYuYRljX3J67Rxjux5968vSpc59euvhrv/Yv&#10;rl67wWrKV3YQgShIK0qiDz74gIt0eCdO8nyZaitVmA6/Tmk7M4q5J6NjHgc0zM7O/uy3fvq73/ud&#10;ubu3cGmhjQzrf/6/+Mvf/OY3L1+4iGnntUuXmW+oxvqeePWnu3IpzxRFUlUPEwMC7LqBhh6srllF&#10;pWci5L2HmMSeA9vsUATQ0BV/dH/DF8W8ezHdrvUU6enR5D+Zywfth16gwfzLe6t7OpecdQIyJPY1&#10;pmdsR9zyfJRF5dewR5+stkqg5lSQbTWQOosbuktEgAD1JL57Tjuh4BTOGr8P10FS+GCUZ6SeE6g/&#10;vxLALhSPQvrFtjVM3vLIeOauOS3nerUHr56L60RBGNUEf4K5hLkrOIy05/7l5WUPd/x+HSlJrrgl&#10;kERN/HX+hFzuYca2pNlcFrbhip036ykWsJCQuLhYFEIwIql1w+QByLcq6eVJbozqp07P4oQtFgvh&#10;UIF0AqBHN/v1LoCleeIb6yc3lEtMunPiYTOGIRm+uWK3HPzKtokDuzCpbFWaoFWrUeurFy2yCTMD&#10;d1BECfUAaQWQZiI3uAdkWFmCQeLeSDwzi+zUqqOyt8DCLnSs+LGkuAZBdieVBlpzgOkBV4N0CjSo&#10;RUI81MSTUcoxTl9vEsjO+FFfn0JhKogkf8Kw792Djic4YT/N8MEXAQ3L8wtm7uQOdYhQFPtu2L+C&#10;YRtHcdjUGWMUABPcaxGgS2Znh4UHLyKth+m/Rwep28bmCnBBlB1STlFAHGJRUODw8BjNIW0E5LtU&#10;rGJhRxRpCDpSFmDtUCYV6y/PTExkh4eCITw8IqVq89OLF995/6Onnnlu8tCRDz78eH0jF00m6JtE&#10;KrOzCevKbKzlQv2AuTqhztKJ0PBI/PSJI3g5XL9ymfdmE5nXX3+DgFLsczFD3USaUW/A/hFo0yJt&#10;keXtQp/QOTQW7RInjicVvvWtrx07foQVwAS4d/sOJhek+ARFk7kKvIWwZH1phXLSaICQHNR3Hnt2&#10;FtAwMjhU3C5W8+VUNE1QvEOnH/+v/4t/UKo1N/PFpc1tJCBbpAWzSGxobZIuS4gJpcSnNG89Ot/L&#10;YnajP3myoAnMXP3rf/2vo3b523/7bxOLE/LF+BKLr9Sq7pQLyDzI082d5N5k+Ng5MBngbTyIyY+t&#10;rHojGYtnhgaPnj4VjIS/++0/sBQhxZ3Hz55dWZrPJlP5/Bbqpxdfeu6rr30lnYlfvvj5Z599hkMN&#10;fit/7X/114jDfeGzz7OjwyAkM+5oBnPFAmz9yPFjs0dPLqwu//CHb96+c49OXs+tyQSBmfbyyy9/&#10;9NFHkD66USTU42YPhnqBBg2Z35NQW6QgX/vql7/z3f8wf+92ygIzWLrd/+V/9is/+7M/e+/Wbbr3&#10;808/QwyDzqgnaJDnqIhFx3c/q7oraPBU+MFBQtFpTnx7Rq7Xn8AFXG3+DDQ8Ynd13rafrD+8kF6g&#10;weLSdAMNfkF67m7cqNXvDKHb2g1tx3WnZw+d1SAcI1tpQLsWtj+0aH0T7p+0grUikgzTcNnriMVo&#10;zvr2OOJMzqFKTHc8s5y1cwMbOYsFivYXZz6nOJRVEd9ecuZ5oRiemI34jeev/An03n8d2lfayVu8&#10;pH33u1jCbWNsz0LYQyPis9iX+w6oki/kPkToa6XiMQsn6Q6VIyYEFaY53OnljcbzCBwJLesiyAto&#10;V83hEZv+Wl6ZR7LASInE8C2CK48sf+xRHeq6LmqU4WR+ZHXRCFCzjia2WiEJQ1vOwZ3yZEP7oP23&#10;NA4ctmWrVuBysCOXzYE6WfuIkEYMpUQmu7i4srzOKBB4AVGTeRuA19DdB4x/WYIr0SgpSjrBfSfD&#10;oCZAFiWH9LEfuBlSq8jZgh1CEpI0EDmSc+l6XeAB+5NRABfCSGDtMEXaAgMHNMzdvoM9gTCB5hLv&#10;4oCdm4VgJsNFlcBP3FMobiO0SCYtO+Xa+hL9PzTMXSS8tnTYJWIyIduoFaH1wD7wAZWnKMTdmLUz&#10;Z0aJlTgzMz42jb6cAFNw7pWVDXqA2JpEW0rEg9lUYPbIxOTMISJVABpwXrk1d/fqlZsnzz42OjLx&#10;2aXP6c9EOgMaIIIGYTrTGaII9C0t3MU5s1rLI607efJYNpkoV4okuGSLePLoY2urm/3NcKVUR/WH&#10;WWSNfnJRBxRAnZ7hnCbwTa/StzQBMMGIY4F/4sTMiWNHaPunH39CrOhUzDJ5Yv5NZ+J0CvwCAdLS&#10;E7PHSH9abuaPn59eWpufGp9YW1yLBELRYIzIWlOHj/9f/8v/SqBhcWNrYZ1Qn0VgDDKobGoI0CAJ&#10;n8cNDyF9AotaF/42zskD8iu/8itf/epX/9E/+kfKKco3Ya0hhzG8ZrGLjEZNiLKxZa6J2zkkE1j0&#10;ZFIprFARkzBbjswcOnJkdurQDIKzD9571yBytYiJ3mcXPkYJVcxvTY9NvPzKC6996dXRkSyFbK1v&#10;4D/6/R+9+fyLL/3O7/zeWz9+B0EFjU1kUvjrDI6OIE1A5sYIEv+UlCOQTnobb1RRS6r0+uuvv/vu&#10;u/Qt00PkQgCac61HOqQXaOAGSqNFDCIbAJYSM40s2L/9H/4tKAeFDWE/6JZf+gu/gKRhc3WN2X7x&#10;k08RLxERpO/EM6917WLFs/SHWIU5uPQTHL4dil9dLyLSa5yctWKXo3ODcp/6GL10wtxHPr6oHX/X&#10;+lCLHmCobQT7yNX8id/oRucAx0FBw57y9afFZq6iTDJu61mg5oxPOa066Vfj/bhzY/K865Wjn/j2&#10;i7mzDbDDwVTa4g66AI14i+ubezY31+Cj2UEjUpgTuadYJ818scCeTNJ7VpEKF0EXx9V+3Q+31pi1&#10;5cFQKoh8O+d/+zwQwJnefP7ut6h9LqLpMZNOiM6BHh227IlaJ9/VPVo+fhHhxC/RPRcFYlQsqX20&#10;5YUK0DSJ0/Hig8tYcO59h27mst9z75Z2/12+c8QUtfsXe/NEh75S9faABliCLurNnFAlUEH/ANHA&#10;jKNARmEhDATXxZs5JB6gJvJkq5aKyQETVznfEIyOLR4IoeUhmkSJXiXSzM42V0Ixyydi+aedTSny&#10;CYlVrQdcBnbPulQfLnocBoOHJor9cz/X+ZVm0l54ueQ9Xk1DlOnM8CgOA9SZytPPPKI81DwOm4fh&#10;gQ454S1gAgIMrC+vYIal8gUm1HC4MnSWWSEmqlZzG6CB+hD/h2J38pu8PTtom9fNTcsxwUzmfiyp&#10;nDNCWlpnOCviaAuFYTjYJBn4W9D/mfQQP21s5EzHUWsCGmLRvo3cDQQc5JigK2gsTYPZOC5oWbav&#10;37pJEzLZITbTtuL6g9nhCfjc6tJitVJYWJzfXFl5/PxZEgcsLi7nN0ukB3nq7HO/8eu/k4oNBQOR&#10;RCo+OJMmKzh1gGnxLXRIR8EFFfybStJprM1Tp04tzN05cXTy+Wefwk0Uxnb75i0XfipM9AU8SHG8&#10;taaRhzMapQcY253K5vNfe2ph5d6xI0dvXb01nBrsq5NfLTYyNP73/8E/RD0BaFjeynlJA6Ahk0Q2&#10;c18L2bkAu1JD6uzv0VTRwbJ64403nnvuuX/yT/6JYC6jhihofGIINQumuYxOOpE8ND1z9OjRiZHR&#10;fG4Htz06GQkEcRIZTVQw01Mzzz75IsIm0pKxP8IQGDuVe3O3cYSZmZlAtUH8jdHsUCodA2rMHj4y&#10;cOzY5++/N3H40G/8xm/+4fd+sLa9md8pDY2NsHObW1pEqpQeGiTMKBK4QqG0srrOpBqfGXObpQo9&#10;hjLle9/7HnXA8lRwwUd60HpkOCQw06F9gpaA6XadfykzBNAmKH/0yPSFix/kttbNKBULkkbjy6+8&#10;Sp/YTikYvH75CmophC59R594uWvn+h2Y+vQ/ChqEN/cf5tjc7ejKtFzqhR4ZRbqWsuvB0uPHA1zu&#10;BT46dzCdxX1RYOUAVXzorQ/BbY/e/w4UEpm8y5CZWGH3EIczrtbqZ5vFtyaJFqG+mcH3b3P8qj1d&#10;LaKxQWAvGdOz2rvsKcQM64gdZW59MgtwEkji+xFvs1l/9rmnn3vuaYgg1gyUb7FrwwOHZw7t7BRQ&#10;r8rHiSUB4WblsN68AEAYwsuNXcl7DwQY+68DYlaXliEHew7uVLxYcVaPDPoIn1bMo9LTdWF/dYv4&#10;qPiuDpVJUBxp6ylTy5tHtLHmFVw0qJTNUpTBggCOfCTX6AIaYDkCHNLuU4h0/5i4q5M59FJ1u2SV&#10;HBo7npUqB+KiftAj/oTShDDEC9svqpUbfcoR0jY383NPFmHUhI7lV2mv8DMk74ClJsEjI0jGwgD7&#10;Kst6XMdpKbLBGJaAgFECLVqIVYTRJgo28a0aJWCkcPqqg6rniSMnjDujz4lCU/uqirfRLVwR5uAc&#10;w7rU4HBuxyL4ynxd/IMy+RXOzWTTXKJAQAN8LrexiVxadyqTNT1Jp3EuWzOeVWpKN0XRfRgtZjo4&#10;TYYLtUWIMkIjry8bqI0YnMJSh3ZpzvAuTignmxmiqA38ETc3SeHB2w8fmnWD2D89PY2XAZiNEJCf&#10;XnmLiJfAD8uXjQ4iwcbVoBuTh8rfu3ub+TMyMoR0ndcQ2qs/Ec+ODFdKuIaitKoiA6Ar1pdwdqgW&#10;c5VwMH32xFP/6l/+5nBmajA9PDk9FRnsK1YsE7dYDviJSaLyJYNBjsJwAJgw/fvwvbefefzUa6+8&#10;dHx2dmFhAR9RAD51htGOj4wmSH4Nc8IQsmYYjmVVaOQee+nE3cXbZ08/9tG7Hx2bOVreqSTi6YFw&#10;/P/2D/8bQEOuVMGmgZDj2DSQfYcZQZxNDxr84tLc7kr3BDTpdu3LNXk4p9pogujJf/yP/7FWgcl1&#10;RrLXLn88Opw5cvgwuMfWSKlC/8NE+ab+dCkRsSgBEHDq5MlTJ8/+w//7f4e5/+ryMjhjdHSQWDqz&#10;xw6/+MxzieSA5TtpVoEaTDRI1ejwyDDcOhE7fOI46ombN25fuXn92tWb0WS8WKhu5LYzmSHcb1gF&#10;ZDbCwwjnZCo2vzLHLGKq0MNPP/307/3e7/F25UbXApdg0u9SvJq1c13QOpt9TprCDKHhPMJoDg2m&#10;CDGKyhnChDSFkT06Y0aaJs7s70cTBzQ0XevJZ7/ctXN1cQ8RZz32Uk9Q9S7lkPXKBeDY/1MP0GDK&#10;TYTYD6nSnp++KObtt557yu81+Xrd/+g1/2Lv/EmDBu04RZf9gfgd/R5bv07+18YTu6miDVu4JWpH&#10;sB8vGlMA7mbTFvLlkHpCu2GxHCP9RGJoWAQY8+a2We78I02y0UdkvBfteJbFw/6MtxjW7g+tLq2w&#10;X4O+M7+hU8hv+Ya0sd584Z1jp61S1/rvvw5dw9UNlruf2XcFzbBzEhLICEKN8uhKgEBLzB9spnMk&#10;J7DECsbjWVNazByITzmoEltMSJvABJkjQ4F6HwGR9x0iIlyWLp+bKS1mwZVdcCM3msJt6n96DHqq&#10;LbiiMQqXdFZbg6Jqw8bEdG3j66gYNyPTrgUwG7ShFtDxAh7Fh6YyUFtulgkFsZNb1TymGXhLMrzQ&#10;KpQkRaLbV5rp4UEM/SCXoWCU/B2WVbIPIGHogY7jvWLnaqZaqm7cU2HucaqrFpXhZkk4qIb6n28h&#10;DH3jkmpp9sptrQd3Cr3RQOYnbbENcTCIRp/70R0wsKuLS4AGxe/jfsqUukQYReMucQUndGytXqIH&#10;GBNQHXIy7kcl4XrJhanAc9ameNvNj8d5lmINiCTMA5BE2ZY8vW7ZF48eOc4NvIQpgSFkoVCsNmH+&#10;RECyEWcHD0CBaYEAB4KhTDYxPT556/Z19IlEgzCeFx1AhBJMx2EFg5kEcb2fefbJF555+vvf//5n&#10;H346PDS2s0lKz0BqYPC9dy4Uc4RuTI5PTK7sbBJujWoLdmuHysF8IMgBoAFHGEMqmQyL8wff+/b5&#10;E0defPbpxPDI3KXLly5dQgzFnXwjORsj+0U2S3wxDvrQpDV9xeknJm/N3Tj3xJNv/v73njxzfmt1&#10;G4EKeOb/8d/+P0lMCGhYzxcBDXnChJhj+AC6y67qiV6bPeEJ0R/PO0UQsM184oknYMOMsmbI+Ejm&#10;6bPHS/nNHEYUGK4iFkrgSjOEYSOQyDCmIc0qgImgVZhlDI1O/LP/37/aLpQIQ0J4rrHxoYW7c2fO&#10;nnr91dfYp1hMHkbZIrIT8qsfzQUTYmAw+9gT51mYhNYANHz4wSf1QBNbHmwaMHhdWlvFHHh1a4Nl&#10;m0xlmFpL64uCyIC/p5566vd///epLZUX/fTkRQSNb9No7B6a5Jr5DJ9B2HIZgMuQMcEMQMQj1dpO&#10;OomGNIA3ry1zYruB5xpNLF7zW9uMOAQwOH74eCcx9eces+gdu4eFNfS03VdRvd+NC/J2F9GIFf3g&#10;x7azFmbhgY8jri6HwCMfe2jEIz+398Ze5ewh6/c7ooMH/JFf+gU+eFDQ0AP0oHm672XQWT0RRA20&#10;R+ixKMx+CcsnEgiTI6dFIB0sqvBZt2ja9qe+0bxzkQBRcKJwqBoOYReGDAAsj3t0FGkq+7czZ2YR&#10;+x07NsXn+PHpkycPmTb0xOGvfvm15555GmXb888+/fxzTz7/3DPPP//kc88+RXBTfIhHR7MYxxEj&#10;nah8yFeL+RwKxsxgZmh0eObw9PToEMkAmrVKwJCHhaArkv11cw35G7ZNXO/Dm2Bnu462tmofrvBp&#10;4eTeqOI3yCMY6vMhCGHEEnXisMdqI0xQtQ8LPsokDyf3uG9MqPkmih738ImG+vmAYoqVXI08rGRb&#10;sC04avlGi3AewWauuF2qkfoVvlosu0+JBM6EE4gNEN+XskJYWMVIodQqVIo7pXwkHtku5HDHyEJp&#10;R7KYjaP84J5yIwcHqZNi5sEPtLQPTVC4BRcvkws22AiTxjIxYO5qljeURiIWwP2ginMH0CPEu9Cm&#10;UCrRIy3Bgv1JOlbutLRNHR8u6s8CrJBkfQGivbQojbSu+WIOXwB4usJYWHKAdjww0nP2EQnC7YBz&#10;KCKSyThX2OCm4V0WCYrtkeVjsbwsFoLaQjNbVqoAc4bY1QE8PhAGw9sN5YAhd708PM0RD/AIQJAI&#10;yiiBgVgFvwqH6WYVAh0EMMGDDS3FEyTlIRIA120TjAZhZ0c8Gx08d2pz5s+LheIKHvnsenfxAQ8a&#10;HyGnxsAAHBS0arptp6Dhm/fSA1zkT8MWUXOhJIYgFUBO5ipvAgbEKBSohaYCTUxVs/TlZHagLbFo&#10;gi4isJKrPNtQtuwBoMydufmZY8dL9UC+QD9j3V8t5HFIqRKuenyUgNOTW+tbpVyBTRlJXQmgndvK&#10;l1r9127eOnfmHEGhp2emvvLaq++9906zXkGQbtEtwwFWzMTkyNLS3a3tNTzxFlaXCPZFHWidWqE+&#10;oaPQ6FF5sBSNov6w1dWFhVNHkf0dAmPmlpYW5ucxhyC+GKajx48dnx6fAMEoJhrCOF60uDJ/6okT&#10;24Xt4cNH7l66emTmcCGH71+iWCh98OEn2MdVzMWmZqNlgNe0WpaL1/k1aHenOaBO67orY1y4x1NL&#10;kX2+KZIS2IGwaz937hzIgKYNpVPz1y+Gm7WZifEnzp195vHHTx0/Nj4yjOhybWlxZ329tJMjezHZ&#10;yYjGQ+TRWCL53oWLGKdkhrLkKjly/OjdxXkIAcHHs8NZpjeAAO3bQCKaGsrGUuSzHSBRMnJUrGtw&#10;EiYLF/EtEimsbSqfXbzImE7NTL/4wstPPfsMmcrJW43BI2SNiaGJjXWLpTsHhO3CX5qs2dK5HHw/&#10;+M4RJedB7RmcZa6hfCKZLi3PE9bbAEejaUDfmXkm3Z3AUJuW9Njp51/v2rkC7x6w7G4uzeWyq01D&#10;dybkkjx3lTR0fanlLabCB5E09GB+XYt/2MUeoMfGoOtjve4/8Iu/oAcegqwPUn9TIHdVT2inbnsh&#10;4v47/ZmTHJDaFcWnKTLNL97lNZbvPrTDI3r6Svo2tt3JGH7ybZm2BLlSHksg4cQJ9z2nyRhElF68&#10;qmRLa8EezUjQYm6xeeNOHC8hWBhIClBDJuFiFl7bVdU4BE4QbiZ//Oab0HpszrHGYssumSqHJ/da&#10;Ufrmfm/T4y/ayjS38nzbh2P3Zq3ArhIpdG0lEm7vWip6UsUJG02JK7wg0U5agfjgqAVbdDxD5BgB&#10;NVZvIH0qD6XGAgtJg7baIJuUeY10kTTYr47l0BB4Ei+yjk6kNzewyrYxcptUe1AQkAIVRoX3Qk14&#10;Nedc6dSJdgJThLfUTbyWzqcHuBndg6kZiFbkJgkXJbTnJ8S/MrOn83kEmScv2lpfw05UhpCmGjG9&#10;mKVpJ8YAxo84kGMIxqQAL5icAEOwCJMzSNIHbet5uza7tELyBk1LNc3ZWJjgRERWlqG0lK7g3Ksk&#10;2CbSq3QUW7fh0fEbd+4RPJRfucJ1uo5uk+sEV2AqlIkKmRfRIkRma0vLxNeEvDKgzoXHUAgHuzdu&#10;Y+A0zWSkYt3eVzfrv5bpF9Bt0zPbuQ033ACpZCJpPYmHhYmRnN4EgZmkHfQrhTBEDjSYPcHE+DTV&#10;A3XyrpHhMcI2szH9ys98887C3K2b19eWl8lt0Qf8DYfikeDRmalzp0989unHKwtzJBQghRjJJ++t&#10;rqxWqvfWlv+Pf+d//4ff+zbOgP+b//Wv/vf/r/9uYnh4YXGur9EXiya31/Kvfukrf/A731taWAmH&#10;U5VA8tDh47xd4YBoONWDmcF4fumXfonmMDlZaDT2V3/1Vz/74L3Do1mkF4Hh4fULFz/55BP25aYt&#10;kigZgImCqd6k69imY3m3lFt841e+fuvetdknn/rhv/nNV194Zf72AjKPtZXN/+H/+z+inthCte9c&#10;LrdNHIT9m2UUk/fEHhwgpdL+g+siDhAfuUjwcvqZcw0rpoWvvvoqA831o9Pjo1HSneEqTFhx84Ih&#10;qzpH25oBiQKaIwKdsfxrbIcw9Mj+y+9+/9IdVD8h8B1y0CsXPz/3+GMvPfs87uLIVNi0W4BVNLrN&#10;JlGZCYy9uZ0Dp967N8/anFteZAjHpyeXFtdOnT1z587cdiE/PXXkyIljw8OjSBqo5LXbV0GHHMAa&#10;vCeQNDClWeP8RPX8ihCMEOH1nSACKymACIJZkbdaDBmFMJciYTY3haOHp6HvRL1lipKshZvHhoaZ&#10;/yhlmKgJspvNvtDd5bIXUzwgs0SdoYg3e49ezP6gzLsXzz1oOQdsV09W/ycFYg7aD92RRBMGxDYY&#10;rglfDyRT8amp8eMnZicnRwl4z7YD7S2xZCBtLqQMMmXy5a7bbtYde5iKLoqn6pxCCwSCfTCale7R&#10;IhcfFVQ1sEzg23C2r2nsxzN1laa9oGe6uh/nvfgAiMK4yC7MbatUBKt5C+YOONxfvHiR2K7zZHUr&#10;lVmNNK1VrZO9COeFZrWc21xFQB8MEBmQDZk5WWLnX8RGsVTtiw/2Ey3fWWxIPO5RlKz8qB68gelk&#10;XNAZMcg6SUyOP4UG/PbXQyurcFOefubTwSH+B+MRUdaLhMm0/hmjRrOcQJzY1yeBKoSAAuF2vAuy&#10;wiPyD6RYhozbKE16XM6lu9WfvBwK4hIcm/+q27y2sMnHfBCQIV4rW0KqxIugqmwuzUAvRPCiJC8y&#10;kJEvuTQK1l7KEefWvgcQyc0c/KlW2Hawhbgib1HaCZxKlC3L+Kx4EhaHAJ91i24bNP5tpujIU/pb&#10;iSTZq9vsnxpSJeojtbSmn1CChxQ0XPod3/OaOVRAI+jFDOL68EKaRm25zUzhikVKo3zEA+p2zVJO&#10;1AqLPYDC2blaaEL6yamglnBW+BMgiV+XlxfxJovH2xiLzlHNhdg44X4U1XAC7SMx70hk4+sbGy5o&#10;klnyahWogebz6eAaN/MuU/2sb7360strywCGRdxbrly9tL5ewFeDJXzixDHENx9+9B6PkFTSBjoY&#10;2Fjfov7Y/KPgoARNCaYBdWY0EdfDKtAgwFS4jQI/v3jlxPHzuW0TwEi3Rc1VJW5DtODCS9tBaMXT&#10;p0+/885755584sXnX8TJ86M33/r+d769s7k1nEqkBqL5rU0sTQaCAeRfyM4yiRS6rfnt9Tf+6i/X&#10;BoLJSHxnfTObSK/cW5o8fuKj7/7w//P//h+yQ6PIAG/euXsbD0PCmWLjaTnziHHeRpD0AP2v+cwo&#10;CClKhMBIMQqJcOjE+HAs2PZwEa7VgNL/tJErhBXBhJOmsYi4Lt9XDq5oPguMMkm4SGeyMDlX75FP&#10;9UcffugUaO34KKoG04wok6qPVoHMeOk9TB27kmJV2yRMjoZobrNdQiUxMTbGiMhIFoNWZqyZWTjr&#10;BMaFn+gHPG6oFd7tIeyfiKIK6bU8wMhHKahO8F1CvAN9IFRpnJjDASQK5D07NDo+nUpYfLQO22cR&#10;0k7+2HfsxW92rfRBmXoPptUTNPRi0r3eq9X46MdBy/lJM/tHr7nuPGj9e5V/oHZhwRbC7y1AFmkT&#10;peLIAjYgTw523INDWQQFqXRicDA7NJxmqZDHmLTGo0S7I7as263adn9XS4XxrmgK5TDv29wdG4iR&#10;QfPMc4eU6PpVLoscjheaY6UCNa+ub7qIiu1D+34aKxDgt+kqBBUEagJToT148AiLX5WkfN4r0fFO&#10;qfweTkTbOXZmd/FFblYn0Pdm02gcMBlrmNqiEgq0ogNBDLzB3s2+0HaNAGQmkuV12j5qg2skwx2c&#10;yJBQDecG/hRHUXtF9D2PEdzh0OIkIi+tU+eoK6AIbN0g61ReMgC92vHj2kAUDGNiA4lGZM8ooTp0&#10;nJuVkEZyIG6AOKo+PCKKL+ZHmdAyqd55C/fbW6rsBZEnkzqyTYX1iPio7udcNhDGmTGeKNchQEI2&#10;eoWaBhv2Lo4i68a8+wKb+Q1UYiaeUNohM4TmfusfC3RDdAo0JaaqQD5vU5PU0AjJxQYoX1YX1JZ7&#10;RFv5U68WcedF9CTnHh6J9WpopDhQIbSahgCqJP3iin4SA9BwcC46LnTCS7nHN0dMhWJVvoI0yIZD&#10;IoqVlSW02qwprojD+ZrrWa4jNsBGne5CJINYeytveRYEjDRM2k1qgKgnJbv+qVkMiZHxpx4//8//&#10;2T+/evUyFgbHj8/SqI3N1cuXP3/p5RfwOJmbv4PUhMmFSQHft27NYyEzPj4pFij+xJjS7WDr48eP&#10;Axp4L49I+U1kiE0cBXABdJNNS15N4Fc2u2a0UauxQ8XkntJ+8IMf/dyf//MvPf9iKBF7/wc/+t1/&#10;/1sLd+8FGzUzdqcJoSAROTPx5OGpqaMzh9DUb9VKz/7Fn65H2qAhnUivzy0Pzx779Ds/+Jf/078i&#10;2+12MT+/tEzgSZKDARoIZ86cYMDpCvFjLUCGBoYKCqQbaRq0BYBF9VIDA9//3d/KxGLgaSop9xb5&#10;zoAYkDTQt7gScKNl5HLySKwcBPFpLLdpDmg4tN61eHmQt0NPvv3m22anvSs35SfdxotEEESyBAKM&#10;zvdwIODVbZrp7tci4v65u/OEogaDUk/GhRMkXhROBAUqRjAMUUKIG7/mq/V8s1UkP1qlhLoBIwrM&#10;NvHWASjMz9+xFKPxCO5go2ODxJ8gGulYKlPbWmeS6V2d32q1jr7jL/1MV37Ti9kciAm5YFDdc0P0&#10;Ag2dleusmO/lR+S+B2W6B2xXz1p8URKLn3Q/dB90y+EILoV8Gz/GwJD5B52kURhwGauLmFYYFYQj&#10;YSRJ7J8aGUHpYCh+9xARYZ/B/Vps/Orut+x/29sbbI+FZMUmjdm7YEqd8HaXjzaGxofZCehOf3ge&#10;ySu0cRd/JesHhr7wdr/edCLOrcU3LrYHAAD/9ElEQVTP/21kw8JoBpZIw7Kdu3fnNmqL5cWF3PY2&#10;duz4JeM9b+ZogRqGS2Bz9NaQ0kKpMjwxY73gdqtiPAIBogienegGNU3VE6fXDfwqNqxO2G2sLVT4&#10;Nb92gga4PjJqSAAdLD83v4WC7gPpaDpt5CIP0kwolCJBQcd5r2kNCP7q1EOCMuor3isEIAwhsitm&#10;YOp2J1qAxGGTiOpJMEj9r/bKikqSc2EmY2ZlbCQqlk/BCUW0FtRA7vdE1hQJzhsW0RAR7sCElpp8&#10;FzS4l9iDgAYIMaCBylggB3ZwBHYKEM3WLAeFDOgo3iUrS3WveIbvf9/tXNFs7FzpNsndoRkiriBg&#10;agimY2gkGtGgi1Vo7qnPJefoFA5zGwybb4aPomBgnJN/GCCOPYeGiUK8tycjC9SDmTHQlMby+fVf&#10;//XZE8eX1tYRxGmSq8k8yIso0IwZEwnUVbSCGQL/eO6Z55CW/9P//p9iOAK3S6ZiqOfPnD1pUocr&#10;n8NX1jeWgQJ37t4EDZw8eXxtbQPBBtp0uk5aMGc2YaCBbzbcLArBBZrPHnd8HMF1woVysYP68yvs&#10;mftp47Fjx2DPNAERBW35wz/8ww8++Ohv/s2/+fILLydHhj5/9/3vfffbi/fmmtgPYQxBn+EQ06gS&#10;I3JifGz20GEEPaVA49lvfa0exicrVtrYImrlzr2l1JGjn/3+9/7Nv/51TDTwpsEPchkisgN6D5AJ&#10;s1QoQmDE0T0cVwequ2gI7ZJxCd5Mf+1X/4olAdpdAlqzdCCSACYb/UmrkfFoTGk4W3Y6XFG6KYfD&#10;p4Wk0yhTs45+MP/dSuXIyVOMKwUac3VaAM0KHy9BmFsDaivduZPsP0S1BBf0LVoRjRss80uVaQMw&#10;AjT83b/7d4FBP/7xj5E98CvjS1U/v3J99tzjNRzjjTwQranoRCVlDBtnpsdRN7BGTxw7duL4Edtg&#10;4OjcClTXV8POG0tLQCd8d/K1nqDhoEy9BxftGZa4F5P+ophlr/prOPcfXxSz/6LAx0+6H3qABiPx&#10;sDi1Qgp3cT4onZu2WmVtvAw3j2ONTxzP3XTnXngONeQcugl1k+LQ/M/CfedOzKDU0KaZhYS50H3f&#10;GoFv2cbqpI9QMmsYD2rN+JUjEk8XiUyIBNjB3MZlVGGV4fgsvF1czz3irFrklGC39PUNjo+b+Znb&#10;qa+vr7Lkbly/yp7j7bffttvYFVlAQjtch7Qw8zbbhg5zH42UZzBaZrzOX1c9RQL8psG7MupB8WPe&#10;QNJDi3TpjOlUDrQI9kBltJmjq8W3eBHFksdBxXKz+DQPQjUkP+BP7bO5WURKlNT3pK6otp2SEnFB&#10;MzWA5Fjqtd3sKrvUxDFyO1Rz9S0W+NTeZKG7rJQT3cZLdeIfsacgT4hgzFJa+UWxg5Q9tVWSmEJS&#10;T9AQe0/T8qxhDJcv5LTvV0OAI/SMvDnULZIBiOtbrKRdWKCporbL5lwgwNeKR2TH58GQABxNM038&#10;bmxvDxokgRA7pxD/Io24LNSkNpJgjL2oC39uoMGLzflVgwtnIgYAHQsOQF1NwICvfv0bIB0sXWSS&#10;qcbqXZzAvTiH3FM9WBotOnHsJBGHPnzvw5HRIdjkb/zGv6ZAEoahjxufGCbkcCaT/MY3vnHn7g1+&#10;feONryAmx6OBrSmYg5nPt5rA/BEI+Pzzz9lzi8Mhtydt5ulTj4+MAGzGWODcyQadEsAW1PC1114j&#10;NqWaA2JgBSWT6f/d3/jfvvD8i6mR4Wsff/LOu29tra438TogHCEmyjjLVApYCWSyaaI5pZLxcqD5&#10;pZ/9Bm4R0VC0vJWLpgcL95YSM4c++p1v/4v/8V+W0dYQCrbemFtbs1ChTn7DsiROhkkRkHy6NBya&#10;9mj0/HZFftcu1laWqirihXCGwKuGiVUmvR4nuFwJ7fmVK7on6sFAyGeYwxMfm8+BFtahCMX83kAT&#10;jKf8evf0wWgXfjJ4gXSLZCSaoBnuF47LuEFca1v+wg1esvX3//7fxxQDSQPaCmaCsPLtewsXr91A&#10;4Yze1lzdW0TvtRph9TUymmUsgLCnZo8DK3EZRYBXzReG2CB0c+HWEtbRd/KVb/k/Ok++IOaHIWT3&#10;sMS9mLR6av/Ri4l2vVn0tOtPYoH7jy+ovV9YeOmfdD/07Dfc/h0bcxzL2Ix6xqLuGMNo+8i0Qajb&#10;g5thYqfwyp2Dc7XkOvl6OFCPNUuxkCkXtM4l0mQNoxBlAUtiYRZhLllLONIqN7fxyPDYXCfyxDGi&#10;j++EW6Ii/ZhGIWlAUiJeKHYohkejWEXioJzrBlpIyhusmoMkb9yNlzwQI4Zj8MdvvQXhuHL9mhl8&#10;udgGJmIJhSsY/5MTus3jH0gE1dml3K+3e4CiLvIkQJIVa0Lnd6CBWRXbXS5KW08hUDEYBjRCdqaU&#10;4DepTi8QkUeluk6gQZzMrwKRLVUJQikGTzmdQyNWJNKgUbNpYP7SpLE2fu8npNouwQaH6mOIgWdb&#10;jdHBFDSNc+EGXiqIo4HgosaiXRomjw40OJzn9vcW2olzGzviQZpGOWC7fy9pQD0h0CByTzmMiyaS&#10;h0eSGagJbKC9gEczQc1EqKtq6PDjAh9yMZ+K9IM4tDaUYkV6XCxBnWmwZteKQuxEUI+LetzfzFtw&#10;ixBo4Lr3R6Uoaq4xgk9zG3Ugbs+v/dqv/cIv/aXh8elwxIQ0dAWvNpztlBFSDHEzD9JSKWuIg42i&#10;Glvg80+cg9l/5zvfRkmBY+c//sf/LYGbkHO8/sarf+tv/a319TVgMTII7O9cPsYaNzPbKVMCFfUk&#10;AgOEE7yXF1Fb9t8Eq+Zga8o+Hnwg4MWD2PAzXdGg0Rv8aXvczwk92feNr//0V19/47Ez5wLh0Mdv&#10;vfX2W28SBhGZZalYiFmKcFgYVgpNIkm4KJlxwhL81C/+PNwtFhwobe8kssP5e0vJicm3/v3v/et/&#10;9W9xPSo3als7eV5QCzRnZmcfO3FiNJ3GXMjPLjFLOooaCsZJBsC39XCrPzMyVqw2AAQ0mblhkRm3&#10;tuQfy0E50mBSjsgReEsz2etitC+yiJy7WwW/OqAkqUxSoEEURgtEy8FPNk8YMakmXXJX0MAjohia&#10;nG280mquE+6M6HVOV0WZXJfAD7PTr33ta1jD/OAHP1A+boYjlRkqERFrK7+yvLi2spovbGHNABWL&#10;hweQoRKRFCT/2ImTZ8+dslhbpEcrFgdjYeQSnUtDS1VwXEdw+NCpXkxUEGzP0YvZ9LhuK6hrOQcF&#10;AQe9X+Rp/+Fp354K97q/V+Ufcv2AXXSw27+ofug+uP2BcDRMVhab97a1s6yOzCC87rZ38qUySYNq&#10;pUqjXGkhhyZkMxEFDPbidYSlINmEkIKxe3AnIxPj8XSKwKhIl/siITwXLe8LXKXVrDUDTOWdcm0j&#10;X1zZzC2sbcwtr7353gfvf3Lh/U8vfPDZRb45f/ejT9/94KNyqbgwt7y8tLHBctkq7uQqhJ3BiwzL&#10;Nhz+KuiFG8jVoEC47qXxdbZ0DDh17W4jPKNSL2slS3huqmiC0uS3MIxGOb+8tHjx4ueffPLZjdu3&#10;NrZyR06cyI5MjExOjU8eSY2MNvoiuE4vLa8Tm7fFjpowLS5ZOByPLqgRjt/9afo4gto6+wqXbzNE&#10;0AHro5ptqh3ksiXpdvB20XW0BbLkEfsYmSPok1EdaIHAgZiuVx5zj+c3KA5QMxPPoEACYwu/HMEK&#10;wUysKuxJMF+AmNgJ1gCcW9IAUh3V2e8SRrKoPwEEjDRPgSIwzLJzNKCYMpTpWz5Uu494+FBdGgJr&#10;o6WcYF6GANtaZDabjVKR5I2EZAA0tEiO5wi10WjWGrWV5EPREkUu9W0DgeNNq24ZTM0AXkhCy9bg&#10;BftgyL2FdTLWCK+2dPQwStwvGUq/TaQcRpJv7QcYcYEGjTg10bu8qw5811ifEwNw6HHmg54SeOKN&#10;mid+JyqApcprIul+/pRNg/7kRGo6zhkyQQ3hKhsMxruJPqWtZeCi7x+xFhWONsG2ibdvp9LZtXXM&#10;8ag/LilM7Fgao91gmCHYySFbjnKRbuckk4F/9+NCWSvXRkfGDx86UiLeRal8/vEnpqdn1tbY3zen&#10;JqcwmHj88SeY+3TVyOgoaR3I/YTxablkY2rurkE02gHmD3ODQBKbG9sIgRAYMG1IqIqjCTttsRDZ&#10;zbCDBzrIWFJohn5G3Y4SBMnEM08/MwJmGRphSdy9devevbvYs7I+mEfhaIS08ZxXGjU02H14Hgb7&#10;SCdx+uwZ+oFQLLVyBRfGyvYO2s0bFy/fvXMvGArnCnnycDLVjp888eqXv/zyCy9MpJNjCDLZhMRJ&#10;ampRBRgSBFK3cDXa2GCZcR3LBX7Cknlzc/uf/dq/eO/jzy5fvbawtJwnZhGeL/Ty0DAnGHizYcBO&#10;Av0j2wiCibGsj504OTw6lkxncKnhCuNHghtWw+DwCMoRPrrZkuQ5Aw/ICrNU86pzUllILgcNJUIQ&#10;4LZ09Q40yFmg84NjjgWvch9TzxohMIHr0MhIJGpWzB4SybISMQNp4ZD6kNKCVYNZDDKVpeUVzFwY&#10;U3qARFmjw0PJaIy1xM4KTXGjjPsVccfRCyXYt8XCkXSMuFI500p2KEQEIJjSmuccfae+9LNduVYv&#10;SUCvnXoP1mcRYQ/kPfFFSQJ61b9TzNJZ5173H4ylf3ERKn/S/dC1XTDBUCzIwraNqdvhMfkhHzCS&#10;YXLUuk3nrn07pBxMUWmFdvr6jRl4fqBzSTj3HGwhW2XSDrX3dgLRmpTsFEUxO7/ZhUbrJEBquwVK&#10;1y5CzEYHIiW7ceexZRIL5vOxIyPB/raxITs+M19wxbJb78Rbeik7/2qDTTC0oHH92s3f/c4f/OH3&#10;31zf3EpkhvDVJzgg5kYjE9PkFNrM7czNL24tLx5OxgNwUSfw15yRAIOGUB9t/kT9tcAUmJKL4ija&#10;HPCIn2++Vu4ErpLDOkncjgdpLM9KdUpLZWimyIOu7elyqbG2usFF0W5BCm1JtV2WYJxHqKQURhJs&#10;8pOsIyWTUJ05NCi7m6e+ZCLLy724XrxZrE4CIf6kcPFmLEbTif5yyf4UnxYj4U/2c5IhqUWSc4AN&#10;Gv1gAbNXUBwQvDXd/sws/nA/g9QiqnQvhXZCn2EcYNa2GECdSU/yIvFmgQltwiRRkLuprvtNJNe9&#10;2EnbdF6hgfM7QpF17RRVAud8C8NxxaMTgQk9rhdxwFM9dpHowu0+A9gJIUfnjRIIqZ70j7JU8Cfs&#10;FoqPhoJhwl+gWOk/OnuSjTgl00z0AipcCEyNUq3sz2AEu8LJMZJIxX70ox/91r//dS4eOjzJADGp&#10;qCf5LpAfwBYpAdddRtaNpnkKiKtp5aLsoENAGOyzuchb2FjLrhP5BFXlNurMorMUDAMDLksncawt&#10;uaWSpAhd7Wznz544NXNkFtDw4Xsw649tVpMCKp+LJrDdCRB+itdhk8BynpgYY0K+8NKLSOwRt1V2&#10;CqmR8fydheTwyLf/7W9959vfC0ViaCWIKkFu9S+9/uVzTz2VJOLD1lYTy0xnlaKdvWQGmsAUKNcG&#10;Wofw49LNezfJH95qR0wXC9fgsi50LjhIX0kFoBUtuuRHnBdhmyzJk5YzJ24fEq5ViDvV1hpI/sGz&#10;onK+kPvlYAdZbYAb9h8yzlU3Ch8Y7mzWtwFTdNCueEnzkz8RTf3iL/7id7/7XYRDcnuxHFTTR955&#10;7yMylZw8PosQa2x0MEwINSwbyhUstwgUjdNrCtefRIRIU0zLwWymQQp4F8+dQyI0NZP+8ZUMjhw5&#10;vZ+460p3vtI7zUS3+62re4GGru9V5+4/1H0HOnrx+wO1948AGg5UyV43/yfohy5NI4oOfIswooAF&#10;iK9F+gsDcNnNkMsHh8EqW1Vz3mEs8DomRkug2NhuBMp1/JRBsHy7eynB0D6ElA9udLAksy9wwtsB&#10;0tCEoawsMrZOGNSRWQDmj4MRZK/Rbx/oMXF8oAHGVSpNDDEhiVAbMg5ubxVISLC+tv3Zp5dIw3P5&#10;8o1Ln1+7cOHKxx9d+PDDz957590f/ejbP37z+6hvoRG3b91amp/H/wxLaFETett2AGxMLVgvqeGJ&#10;Udmy7Cz12vz84kcff3rp0lVaOjg8ViDQW6G0sLRKKuE7cwsrG1ulao1g/XHkJYapaIvp4tkic440&#10;t1pByGJWErB9/mRbbJp6wukT1bDCz0he4Yi2FiBo/Imugz/xG2h/s4/lHHlMsxQG/zsLDE8HGSnk&#10;yWISYjNcMSIVibGLZk/JFZY+GIDCITfuzzjV4HX2Iidwtg0cuZ/cPWwk2OdI4upYrIVc3CUQkqM6&#10;EhcIEoDAJE4EFoRmx/AviFuYh/AA0oWYeRom9Cxt52IsikEJUbaMaFJae1+ya20ubMfrmAbcYJ3Y&#10;qA+Yjyx3mLm07b2QvdphVo3EioJqs9N1RNzNR6RWlgDPEBjvpigNKC9icKmxJ8fi4rroD12RvBqS&#10;CpOTU6XYjEwZhCZFrz25NzSzq1gRaJDKg36kJtymknVRvEdOkipNjzg8ESoSGJtZ5yAOP4kic0Jb&#10;rMmFAqxaabsRMm9ukSCJTKEDCHIWF5e2t3K2IpAuVOvZzCBDwL56aHCY187PLzDlDk0f2t7cKhPn&#10;2WFEaoTxLtUaGhpGUDM5MYXnAz0ZT8S5TtuXllbW1zfyO4TDwKCVmB+p4aFhCxYRjWHReOrkqWA/&#10;EyDJdZ6ampoeGx2bOTSNqSO9ofgWfAMsCMCANt1SIOZyqCeQkLPNBSZevnj5+WefRWIBLJyfm1tc&#10;XjRDy1J+a2uzjMQKUQgMrEno7syxEyceexyAcdKMpRtNFIfQEnJd1HN5RvrmpSsXPrtIHroKcdzK&#10;FeJUPXbuLKvt8qefDsfi1kiL6YHgEVNcG13Oh7JZxnhjbX0Lh9X1jbu3b5Nt6cNPL5b6wnmTldI5&#10;yAYJ0WjzKhxBXM/SQ8wGtWOhEn+NAFnYEm1FY+QuZ7rSi7bMbSkDCsoVHuHD0/YgzxCiyooKD48O&#10;sgoYTSFyrS9/SHblObEJElC6dON42paICwumG9KFlFoO3LYNmRA8c4Y4Wz/7sz/DzHnvvfcYDjYP&#10;KF+Y2GOj49k0ST1CaGJu3rhx68Z14lQyGSE0x2aPpONJYnhUK9X1lWWz4dhm5hQzqTg6Q60jlhVN&#10;UCsUEVVH3+kv/dKB+KLW0qMfvXb2UsL98Y+D1qfXG7vW0yJ+WnDZA1TT7yAf8Zle/dP18b4WVuZE&#10;HXzUIaDmjpF1KawXKOlV/17XRTT3H7LD17z3GLQXEhW571IKgIOYhN0SMvV6L0EgIMPOlKaPHXSY&#10;yMCteqTZOjw5kegPpeMDw6kMBlFITWFhoUSkkGgNTo3xdsR6v/3bv/3+++9DbdkwseR8zT1grfYn&#10;+gePVQIEkgI61YINVMi4V9SgcKX8emYgQpzDKCygXgH/I+CkkmssaJP2WkoCOdaLP/EWsTr5QCrf&#10;FSuTd0lyDi3gVwnemSQ4gGn1cps2xJKxS0osbQtl+sAJXiAhWYI4IsWimWbXyEvF0SmNojihKKn/&#10;oTjUhxu4DpuncF7Bg2zX+FXhCtCY8qDM5uk6bqME+bwBC1Q9bqAQrvATraMQRcjXzZxTDSYJMlXx&#10;bNteOBMQ7csFmzgEC/jm3G+wBBf0oOYYRUmOIqmDNmdUuFPi1bnx4FcZ1VM4XJDW8YgMR/wG0bCV&#10;Y+2UT8mmdHEZQ8TpJatgq60Kc0W1Uqs5EdvQRBXscMm3Bixjq+FNpM5o9niH5SOw1NiDQ+sbKzPj&#10;k9dvXD55/ARvPzo9e/fGXDaeJVYgeR+WVleOHJuFcQ6NjZJSYmxqEm7PdfTVVIMUR/C92s6OgiYx&#10;Rt/5znck0mBQutJJKAOSHmUY9WtQIhOahjsGA0f/MCXoIrrr+vVr4+OjoFN6QAiJwjELYNsNSOIe&#10;nkW3AsfSWCCK/K/+y38wOjwWzQ79u//pX8ei6Y8/voDt5InjpxYW7+L5R5TYUnkLln385OHzT5wm&#10;diQeEzYlG/2F9c3E2GRreb0vmf6tf/5rP/rRm+Qtb/b3Xbp6bXFr85f/8n/2zZ//uc35e1fe/G66&#10;v3Vk9jj1+fzKVYImjExM3L41h4U1ma4yw0NXr94EzhMcCSulz65cTYxMsiCpJyOuBcg5Y6SJxLlG&#10;3MsGJIfbf2hm7qFvTBSizNp2weLP2UOYHOrbbnZ4kjEy9M+Wi508GplqETGM5piHvJxosWjOe4Ra&#10;awW3qq1Kg0AGVYukSfxWNiGNCjFmfuU//0svPff8D3/4h5c+u4CaBdgE0iYMLTnECb8upMIrhGgp&#10;FoEQ44WAh3nCryxPxnFne71a2BjMJlEwgVklR2RROM2aifQkPAuOHD77iOxNtz2E7vcqxxPfzpOD&#10;MteHFH6g+h+okuwNd03uHvUlBwUxvZh31/cZhuG/bsGyutfPheruenvXQfHcfX9pvdqlBdb1OBBo&#10;0IrdezjMs+tN8UCletUH7aJ58pllAUpAYyrYsVWJ3buzvbK1vrC6eHP+7sWbVz+6fPHtzz764Ufv&#10;//DDD9/9GOOJj9/78JNLV2+srG+VkZOw7lHuYqX04KcWCNeQbWII2SgHcSbuw56iFe5vEKOGINME&#10;u0yhIWEvAba3REQm32NfzE5GHFpicy0i1p4M5bgi7iI+pA0659KAcjN922nToCvc5p/SVpuD3pPk&#10;nDLhE+IE2nNzzv0wbAVX4E/BEd4oQyreJY87STK4R8Jq7Sal8vCcXi9yKRYNf4jCisdzCKDwiKJF&#10;iShLJ8K5dAScyzKDeup+UUa+dU7NtZXXnFS/6XFt17SD1z3qIu5xUop2CCY/XXidk2G0IyP5mS+8&#10;zqAIjQkriJf4HaFEDhx+k8M9Umfofn7ScPhtGczS8kpks1InadzFe6gpHJoqm8kAFUek12CMLJga&#10;ZnnsOyHIaMWpaYzU7wxraKBeqSXjSYACZW4XdhLJBJYeTC9Yb7laXlpYoCPv3r1D7y/MzRGVaXl+&#10;fnvL4lvQIqwihAvl6bB/kdJxbF5d/iyjQxIvuU1G38jwKBIIdunU1hmfDIyPTZx/4jx9Q+wDhT3g&#10;W5ETOZ599tknn3wSP0++OSfxBA4gr37pS6jSuRHru8ufXoBBLy+vOqePMHG66BvmJrgOG/5MNklK&#10;B+qMdInRZqPerFQRCeJ4ia0ANg0EljDpXiCwurZerFWffvbZJ55+CrEeebTQ7hBasVAsmQQUk+aB&#10;SCo7WCClR76UtGR1yczQMEuRV0dwfYoMYETDITAnyZAolYjPHtL3ELq3n76xsC2dmiPQ2qlpe2di&#10;NF7hNLE6Rwhp8ZiNPkNr2hH6/czkES0BVcnjGOwfyshs0QtbJAMXyoYI3M4z4smnzs9MTd++fWtl&#10;aZkVgIaZuUlVak4Isodr86eWs6xBGRHexWhOToylXPhwLuJNg45DLiSMC8tcncP3nxhoOChz7c4U&#10;/0ggpmtRWv97DoalrYl6CI/d91Ovqj6kCY9avO1RDMg86it+8qBBE7oLu++wTvBY5CGIs2shtqLk&#10;JLHv6FoU6J4ItbZsXXHiz0RtwLAqkooT3LEe6SOaaynSyoeauf56LlDfLlW38uX1beSbFUIKDRCt&#10;LpHqj0QL0OlWPyHeUNXogwUXOgfME7EPDNSKgXoFGQZmeWHyLjaJXd0EN5jvJlGRnYmjE2Sawh4l&#10;iDilmKJVzOkLtAKNpjiOKEYrli+OyLmYk3iblrpXkItBSg4p3kkJEAKpJyQtUOw5LgoNwDygBdKI&#10;86ckB9pw8xblRJDMc1cHj8p4S1kGuEhpAhaqucT7AjpSAwtwSP8qlTDfFMh7qadaJ2KtuvEr2x2/&#10;odcgCyKoFSLoYs8acWEdsWqvDlB3cY8HDdysvtXjWtedmJjCNRD+EQ8sNBVVDf8sJ7ro38KDtIV6&#10;CjFIHMIbuehtLAT71DlugKolpPImZsJwCFBovgMCDbg2wFQIOITVMVkosWEEfBjnaPShQ0LsnkjG&#10;1zfZwYcJPQzu2NzeZNu4sb7G9+rSElZquc0Nun7u7j2hMXiAolWqz6lnV9CAKtFyyDJNnVWv42VM&#10;OcuGyryAeR89emxoaAS7VzactNhMS4jdGWAys/DN8hezWURp2DwxzRNxFByjCCbIjkFc5KHs8Pbm&#10;BnaBqLE++fBjBpNGu/kQh9mh5gJHYeQBaCBqHLiBSU4wN96SjiX5gXjepc1ttBLXkSFcvYpIhDFb&#10;W9+oNBuYPjz7wvOE7UiFgryebObo0aaOHGb6X715i/mOYcKlK9fuzi/cvjO/vLaKGqraaD127vH1&#10;nYJ577p5xYD69egXo6c0Gs0vCjTYbKSjDUDYNLQws1LLuWB0nTPTAwXNXlWsPXa9QcNTTz8xMzV1&#10;8+aNpYVFPJOhPlAOI4fmZ3bfrkKzmiFgYtB21i/Q3/uPIMCYPTZLNJh4Mo2yEeK1lcPydOnm7Tsj&#10;Y+MIbTHc5Ps/BWjoyuH+tIEGUaL9oIGVcV/C/mi8/VE5+u59j1aqu8vNsS8KNHStZy++/pDF8xAw&#10;pHn/KKChO/gwj39zyOv6ii5IxUFrQqWav7+ZEFi09wD7mUhoo7BdrOMVXi216sW+OmFkCiSeMnJp&#10;/4AE5ACBQpMTbBJi8SQ6dPvgokQCXnI3Iy+AZiOpDvUlwoS/7Y8TVztI2SSyMmsEs+JAyuFkHKYH&#10;NdxQL5RNUi3EAKf0jpQIA7XFF/diAfOruKwmoRCD5O3aqasEWLhYtbggewJxdGELbc15kJtVGlek&#10;iZRAAgLB63TO/WIwnLAtlv5CgZJEVaV0ECyAyvAg9wh8cOgeTuQi73GD5/26gZ/YicpSkpsV6l8c&#10;nUf407NngQPqRgUUFZ97tLP3havVaqlky2LtapQXM+hXvv28vU95HczVzltV1UTSXJVRJ03Ws55q&#10;e5GGb52GlQ6RxpobpIIRe0Y8Q1fzrd7bhVM1wIIC9pgwzDKiWQXRMSOp4XtmZgrzNFQA62vrZsqa&#10;LyKVCIWDaOmj8YH1zTU2+ju5LUKvgYTxFyoV8vFIuJTbHs1mCLSEjt3AhAuuhfwZlRZdTUvV9v2L&#10;iM5josJUWCrGyJx3kZOLma0Mon4Qw7HZ48NDIwAF5/hj1o6mUKlafHHzoymWNze2VlfXuR946Vww&#10;8MWorK2CEgmzkWPyoTUn4ODFi5cQr/Ag73DOMqS1M/9QQANyB7SFg0M2MfDSAjSQXNFsGlKZvlIl&#10;OBC99PGnhEumprRhfWOTNfP8iy8+8/xzPF/c2ubm+ZWVuaUVQjhcu3H7nfc/mFtcyRWKhDa6t7R0&#10;4dKV5bW1aCwZS6YPHZ2dW1zCDUhznkNTlOGT2MkfnTS5F/HR3Oikbw+RNBjidJyknbkGOYE9j6rL&#10;4IPK8VNRg+VJsZ+6cPEK5KWbpOGJJx/HlPTGjevLi4uwMjYuFgffMrk46LBrianF0omAOdd+AEpy&#10;b27u2tUry6urgAM8SsYnCRc5wUlmcOjGzVubW9vEwdvazv3EQYMH+PtZYy9mc6DrvZjcgQrhZm0U&#10;9hy2Tz0gaDjoe/e/9GFXdvOFPupbeksatHV79EHpBRr2Iy3P8/YvqocMlqj23gPzjR6gYT9isBIQ&#10;nRlgsP9EmI1lklmvXkOW6+zEjZGgrbBtPX5muB41AhHLexPkg1qBb6JjD2bS2XQKTyQ+xJzBI4mL&#10;fMwkIhkdTg5kY/h3DqSjOHqGXUpIs+Y0kycE52ZYBYgwKkxz4BusXmaXJAHUSkZScrsXwRL/5tAC&#10;hrNKrsAB9ReAgMzxJydeAiGhujxKYDDsLOWbwBVFkuF+fhJH56Lwh04UKVn7Y07Qa3IPHcgVvDDk&#10;cEFlZFJOOTLIkAaEc2WI1n6F8lUUP6luepaaa7j1Rjk6ykOPc6EWEIP3LrHx2uX0nNNXPKtdkVcH&#10;UKC2hp6MauWquzywUHdJ2mEsqpsGTR3u57/HB347rrcLXsiD1P/UKRoRaKAOvFESHc1k6fuF7aTv&#10;4DrsFkNPM2AlF7gplJgzlvQRo1ziEvE9NJTN53bwgdtY36CfsRSEyRAmHNu7dCaZ39lmkOu1CuOJ&#10;U2x8gKghO4RyL25vDWdSZLRk6m+S0dgiK1v+LYEG9WSP9W5JVxGU4JWH8MCECP1ozeImJ0immUpY&#10;Sr777vsXL1zCthWLVFDt1uYmZn9m3ux0X3wjhCAJyfT0ISznXKyQFCUw/gwdOxz8G7A4xRLz9u27&#10;OAaDJAC+4AyEL6AlU480cScOjYwO8jHhiqn8LWYsyD0xPBqET4bCn7zznuWFx1Sgrw/QUG7Un33+&#10;+fNPPQUEK2yujwyOXL95+z/8zu9+8NFn84vLJFRv9YWvXrtJ4LCRiSkcRHBCefyJJ5Np8kz231tc&#10;LOKm7FRvmp9CpR5GdM6Kh9Or/fTtIaDBFrtLpOdgIk1Xkmewvkk8fGX8XNUVT3W1OoALvUDDY4+d&#10;mhyfQNKwurzMfGyYUsngAjF+2Qh5TCzQwDebFomgREC0skhuX6ri5ZpfXdtYXlnb3CJ9cTMaM6fU&#10;nXwxAm6NJfj8xEFDr35/yHg8KkfcXfYHur/XzV2ZYlud3pW79rh40MocpGyTNJgP8BehnugFAg7U&#10;P1pgXR8Rs+lcgQ+5ec9Cvd8nBsv5sQue6CqZMNBgDtZGcyzqAYwDws1euVzGBTkRGRiKxUcSaUKs&#10;T6QHJ1LZKVLYDgTH0omRTCITC1vUqVAgG48MpWLNcp5QVBg5hppVMnLxHeSkWYn1NyNYPraIn1/F&#10;4JFPo1YhMTd8wyItNC28hSkqMXIzi2s4XAObf2/NIFm9NOhiujBObdM5xLnF+8X5IBTSL2i3LdsF&#10;WZmJW/O4tg6CF3pEIyI6yOu4WXIIL5AQM1YfUgdZaEqpQbGSZkvgb6TK5dziRYI+vF2SA4EDLuo2&#10;HuGi7DdVH8r3G3pJJsSJJVZRZYidxZ9qrPwaJHERw9b9InOqv59X/lxqAlVGT3nhCjXhVxFiQQ2P&#10;FQTU9JREBRIG0HzxV8ktuEdqI6EKXw0eVMVooMCKStP4SrgiSOeHW1zAODIW+c4RhdTYIFVYJG2z&#10;NOK2si0oCvp+9vSGIMl7QtDUZAy5cTaTJmbf2PAgJAC5QrVczCYSuCCQOwHowBUyTdG+5c2NsnPo&#10;x9oARsvQazh6bN6CvAf8JkECTIl5gZgBro90AUEC4oHv/+EPLlz4nIDTc/fmP/74YxK2cL6+trm6&#10;QiItIitvLy+tLi7inRQGE2xt5viTe1BYkCIUUXm5tHPp84uEYsT1A0kD0gjHMw0xuECszNU6abhH&#10;x8gSlmWmIv1mrJrEPimTcW0kUKmBgbA5Ig6TMb9d0PDMc8+ee+J8uVBcujsHs6TWd+7OLayuB/Gw&#10;SactZlIwPDwyPjw2hv9E/0DssbOPAx2QZnx+6aJAg1aNwR8nMZK6cA8h8pNwP4nTg3vo28NBw33F&#10;hJM3CDRYUIddmwa9RRPV9VJ7ymkCm/2OSRpMkLrfpmH22JHJ8fE7d25tmFglwgOWU5443WaR2S7H&#10;l8lbRE+4IjiiZYX/x9Shw2G8VGoNFBPLq+sLSyuoJ+7cmz989Bg6C31+4qChx2Rto7yDstj9939R&#10;4KMXaHCGkAc4PGF6xKY9pH+6vBXyYpFAvgCbhh47j/uZ5vfUvxfI6Mq8PbB9dNDQvR+c9Vsv0NBl&#10;JTsiZKFQnHoC0oRSAYsyy+NWrkYbgUQzkGoFU8RgqPUlaoF4rd5X2+qv7TSKW7X8Bp96YZPvSm4t&#10;2lcLNUrBelGf/lrBfRcJFt9CaOE+Bhf4tuhOFaQU5klZJfK0ZfoCPuCdhQQXKYW5KLptt8iTeh7m&#10;JNIg/bc2stwmLwBuML2326p6Tkx7/Wbac2suAikkFdedUihQOLJxhMncIKZu3m6OH5uvvNOJaA/t&#10;GaesHXkFjyMIoUxxdw5RGX4Vs+ecE/Fmye31TVEIOQVEpIPwptfyPqCSvFTujtrtIcXWdkeM39s2&#10;8pNomaYQ37IIkXWIfvXETn9q1onmeojg57kopvpfhwwweUQSFyl0pOuVzYcIq4oSsPDgjzfyE3/y&#10;EydSi1AmRdFSYQU9Ls7UBkxwROMQ5l/L/IQRYKSL0wm27iRQg7oTwIBgO2CnQSL0kb3ddGImk8AS&#10;IpVM5HZyWTKqN+rpRJKRyyaS+A5m4gk0GvgElVBaNRrbiN4dwULSwG4S+CLQ0JUuOT9DtCIo8Gi+&#10;eUvDChEw8CEGFGYNSBqYg2AIIAX8Hs5NDfHSxMPz9i3yK96bn1u4cxt/xjsEm9pY37x589b7739w&#10;/foNzm/cuPn222/hYf3O22+NjRFiCNkCOVctmzb+oiwOJ2ywKhA3CMRAIiVkblTBnG8xHioUB6Px&#10;IsGdQuHPP7mATyA2DTDYDXxK63VAw9nz54n8llvfJFrIxNQ08jXCerCfx66VFXDo6FGYK2gUd+lC&#10;uQyKA0/gFPDxp5+yUARY6SXNNz9A+0luL3rO9T8CaHCL39nWmCzUQq5CrgQaRAD9vPVwWRe1xB4C&#10;GqZnJqcmJgmftb25yQR0oJPw+yQtdt6gu6ku/CuwJdK2QTI5UQxeentunnzwYBkL30Du9gQ+Z0St&#10;7LtLmBpypy6v8PkTAw2PyFP/o7d9UaBhD7nZpTr47BoofPTjoKDhQPU3uPCnDDRom7j/0Bp4dNDQ&#10;HcSAkVz0g/397/fTe35iE8F6ZMFAatnCZxOp4Ux6JJmeGhqeTGVHWAj9kYFqI7BTqm7mSlvrUVhh&#10;LdesFsOBRtpkDPF0LJIgrWWkPxoiBv7uJxiI8oHyEX6IfRmKjBC2ViSBZp+LGhhn8phl5uxXXHtz&#10;izCjZRhSDNJ435pJ5InKIyQQdxflEtfnV3ldciLE4OkFFogm4exI0Ss6wg1I+MEK6hDtGLT51nU6&#10;Fh4mFCICIXSirTZPcQNV5tybSsDdeZ34uiwW9QiPy4hSLFZcXBNA0ITr7G45kfqDuvG4lDLQay0N&#10;aqIe0KacG8BPSk0iFSHNl7RfsECPqB+4KMmKaq5Xq1h1hX+FnhIj10knYlD95UgiQMCvkuhQrCw0&#10;hee8haON6m6eQx4RpODw5Ni/URPSqzM6iTLV2SkWIOgK8EeUqmKeTEibeYuttM68yu1sYwNPiorp&#10;qSmqgUwK23hsGkBZOP9vrK8nE3GwIaKrbfQXkTAe+kw1NpeJcIRvgkBGMoOgGBqIwySATBGZ1Odt&#10;mvbAP+aVh/6E3kJMxgShL532BHFW9Ec/fPPHP34LiMCjmClwz/DIMMuKZQ34xH6OSA10ITY2GG9M&#10;Tk7BZZgexAnAaYauA7NevnzxsVPHkTScOnUaoACLvHt3zk0VVgczyoATb8ZoB725eWDiG1xjkveH&#10;AkGQENFUdrZymVj86pVreII40NC3vrmJIaQkDZiVkqypRHDSQD/pw998++179xajFkw9gnPr+voW&#10;5yAeYAR77o3NbSQZd+/dwZKZ3tBk06LQKtDACTd48vVFgQaDbm4agi6NMMpZBeDgQIPfMokNqSZe&#10;MNAWMzwUNBAc69D09MLCPEYHgAbUE7zE1LG7oIEGelxCgaxxGTxp5Qr4ouiLppOQL7oB4GwBZghc&#10;4fyOGW7+BPLz6Qkaeu2AH519+pYf5BG4BIOHVJDvBz6Ivyw86IMf+pUux2Xevh/hY4IaVHeWDqNb&#10;+QFM2R74mJjL4hMd4LO/ZF3pWn+aA5E/SPnkPbDoefs/hD3v1gNEoLUAIgbdH/yg2QdlsrUjfQTf&#10;tkV3YXMwvLJ9+r5Ds3n/oZm9/+gEAX4C4IuwVd0sBXYq+CejREMgygbdPsFciaUcrDbxaYxVm5FK&#10;I1qqh6vlYKwvFGlAYywgFBZjRH1x0uq+MraM2IOFcF1uNiK1FvGII81osDwR2DidDZwej04m6gO1&#10;tUBxIdzYjIUhp8vhaCUQLuXr6/nWVp2XJEksDe8iZmksFE32D8Sb/ZFGH+FsCXAby4E+mv31QKjR&#10;H+Y6F1vBAWSeGJVVWs0y2z1m0kA4CGoAPoT6CqU8MWxxl8Ntuo5vBXl46rx0Z2lxgZVJ/2j7DjMW&#10;TxJpkFBB3BcGBp0V2RIrYrFavt2dHVa4tBiUA2OTl5S4HbxWYXZ4CnAgiToPKja+vP5gh9zDDagh&#10;eFxbYYkNJJWlKH4VAtCWnT85kfUiTJ19iTio/Os4oUC8CoULucJttAJ7BZ5VdE4xKurDr4jKeZEU&#10;K4ILFEhlwn3BdDQ+nh4iGD4dBjxPQuJBM8j5ByKw9O1SoQ/tR4yeJwFJXzAyUK4HSpUmpvAAvwaR&#10;OILkLGXUQjvFSl842hfihtZWvsSflhQzmlgjlmexUsRGjmUYIpNyGL8YbuiPxLiDD/cTa9uF2wYG&#10;RimZkxAxp+IpiuVmbuAV3NBiYoQG8KnhHLcaYqZwBfBJTfhggMtPvIXHebBOasH+cKna4F28JUKA&#10;84F4o0WCqyaeuUTlYrojsd/ZRmDTwioGSQ2EjIxQ4yOTcOJkIkPg5LHs8LGxkXsXL75w7vz63PyZ&#10;2VmwJGaPScBEo5ZIxVc3V6NA3WQ0MZxe2FjG7j2/tTE7Nn73+pXD05O1ZmVje2spt5YaGyV1ZJNU&#10;LuSxD8OboxFClIQS0dAAOrhIf3Ug2AQokzo6lYgiDYEzXLt9vViq9CPo7g9jzhCMxsPJDHh7M78N&#10;kxkgFEAiSVrqCptZ7BbTGc4j5Jys1UnLWW228IXge3UjNzYxc+36/Dd+5s/z3nylSAymQnUnnokx&#10;hpYFnUpF4/ly5bkXXtveaQxmx1GTELS5wKhtbD524vQHb7597IUXvveb/4EUnNFkanF99e7acrU/&#10;8HO//AuFRm1kaHRjYTXcDBP6cGVl7fd//9uo5F1Ai6UA7CLaX+mrNkJETYHalFFGZoaSFy9eVNgX&#10;YW6tNWavZPWdWEG0Tpx1/+Flhw/s+pi3hEGjS5gy7mMpVRz5M1kUkeSwMyDjBjYb/QHyckGxB/ox&#10;hoXgmisuH05QPxHgCrribD6IKIV8jmaVyA1BBA4TcNbLocxAKRHYaO6UBiMD2WS+mD81deT80VP3&#10;Llxfu7c8Mja90wosVCvEWuGV5pT5YLwHoXZJB9syjPYGoIqBF/ohSA8SNsYC3R7n0GmUbcwbRFJc&#10;7wkaDrQDfggsYBgOAhrk4Npla9+9Ps67rh1H4xFeo6gLXcX73evZ25DwEd72wC29+rMXku1Vfq/7&#10;e+3Ue9kE+D1ZpzyAnjdg2o7/L8x9/zhQk7u2F/OpWsv21jYKrB4Lq+662PIjkIPG+JeLJ8yyMWYR&#10;DIPBYSZwXfJKIZ3DrQHsi3gSx0kCpLD1x4UhDBPLEMMuGh0ciIwm0OhZ7kG4JjstFoZ4ngl73X5a&#10;EFttEV2QmETQnj95RJt+8W/dpn2t3/prQy9y41eg9i5iurpOUdRBzJJz2L/8FWW+IAWEl5TyJ7/K&#10;oMEL4b3E279O2yDu8faSkrELCojw6XV6lkOV0XXqJi27Gktptr9wgnROuFmaAm0+dKeAgiQBQiS0&#10;kS7lUFXBBOpb7uceFa5uFG7gV+EktVG7cCDL1sYm2hwC1LD1tj2fi3KDToefDHPx3bREXCjZnVgX&#10;kgsRc4auHc7rVIbSPPrxOhpBMRldSpXAt7gFhyw3NRayBeM2CV10sxaUZgi3+T819DRQo69Jop40&#10;KfBuCB3doO7ipzY6JE+Hxbg0B32L1QBwAEKBPEnD1arT6VSERI2bW+vEziRs4sTYKIEMNlZX0DWA&#10;OEFpNIoymSTMK1AXPawsl4KG42OT4BCCRCwsL6UHBxdWl2/fvXfz7h300/fm7i0uENZhYWl+aXlh&#10;cYnz+QUQ7dYmJeHGyD8bmM3DepdWiNWEP8QaRotbOUJ0VNh0stdEPoImroIHkrMv5tXyBpI2R2Ib&#10;wKukQcwWlCNEIZyZmrh7586Xv/wanQDzc7IcSxmKu6n1j1k6m5qGxFo8mEkni/lt0DGoBUnM+Oj4&#10;zavXj5058973f7S2sYFjx3Z+Z317m3n8tW/8FDEYspns0s07wVY/zp0Li4s/evstuOvw6EixWsHj&#10;kyFhVuDQgk6OeTxDEo7pGYJUOhuS+4cngPt3RFrIXY8/An/0lNQTH+aN2ZLY357xtU9sNbRDi2mK&#10;uQmFS8vwGPLJXLUE/ApUUbXGgN2NYvm1Z144eXj23s3bFq99MEMOkqKFxQOUuED6+w6/bxHd09Tt&#10;nPOe0ailnfzxz0BDe/b8pEHDgTjuw2/uMgV2o+bt/am3TcBPGjR0bYIzT6g7owxESqL+RoLwczCl&#10;sM1OS49lOWa5Db8yjAia+SqJsQIESsBMq4GeLtzfGuhvDSZjmHenI8FMKJwJ9WPNn+4PJvv7osSA&#10;JJSxywypyELSr0PmpJ8WmVNHia+L6mlhaHOvaCdCEn6FS8ArHiyeqt2JIAW/esMiSvY/QcrhW9p5&#10;6y1izGQTECWQF6KkCOJh4l6cU7IYv371fF32j1BevYV7uCJjRr2aP3mXuL6YvUc5cC91iCCOgAKH&#10;ItDppZ5KiV7oBt4i2QMtkmKFTpbMgwchVYSCgU8gFVcnK16kmqzO1OOyqOBPBmh9dc2Sd7kwXGZs&#10;ASXD4oGcOchR+swCkW8DQ673qJaLbCYHdztUT5Wvhvj9om8XLZXYphPhaTL4p4ST6ElKk0DFY0Ff&#10;edmoChGqQN3DDR5N6qIHnZob2s7qZmI0cLPZMzBHrUOQnsABiRIZxSDSUm5EEAJEiLhD5GZA79jw&#10;UKPCdNzGvYXuAh/QJ5o/qIG4SH2YCVyU7QIuDHBI7AcRMGAou5XfubewuJHbJjI6frqE5TajFjT8&#10;BEIiRBTfxcL21gbhu/CjQ8WA5B+gYM6S9r22kyvAg62JzpAOSTpLtVjaATrwLm3BPWuRxw2zi8xV&#10;pDlgBloQD7QnA+HFhYWvfvUNOopNs/MuMcTG9KEbEc7blAs0iApl+J7s2MWd4WwGX1PGezg7dPfW&#10;naMnT777gzcBDaQeATRs7uRYCYAGy7ySSL3/9jv4ULDDuDs399Gnn9C9yXSKzTnbdqxq2UpPjo0/&#10;8+wzTz3xJNNodWkF1CTQ0MnCH4IANKb7jz8CPe8KGpgA9C9a8D0fcmJhweDsJKkvEx8ZK1azEbAZ&#10;AxhCgDiUaZEQMJWqFUrbS7mf//rXR1KZKxc/J+5CKB7dQSBB1EkzcMWJqzto8Mu8EzRoTD0o9z1j&#10;C3D3+DPQ0B79/7mChl42AQ8BDQeQ9PReOl3XIRMPSRyLwKJNmICBNYGcl8VRg1RLTMd5q1EhkxSr&#10;HlVAqbmD3BdDcvTOmA2k4gPZRCQbjw4mBjLhULy/hXNhvFkfIJhJrdxfLWNUBiUSk/CwQPt7rXxW&#10;BefiylKECw3oEe2A4XZaJCL34jdC4tBo7US1N3Wk0A6K9WXylN7ORS8A4Irs6sWTtB33enG/6xWX&#10;5UEVKwmB6Xp3YybqWckMpE3gRdor86z4NPfIi0FbJW0EFbahUybpzREogRTJPCszCPFFuDsESJaP&#10;qpL8CGSmoMjECjuh0NF+l0mxFAJo4FdNA+6XXaR2+U57atIgDADhlyTLQRRgd7pONiktneCqjWzB&#10;DEXDZoJAfhBTATtjcw2lytEhBCAZiWQbwjqSdng66KVKHiaKK/i6yb6B2+RmqaGnzlyn7bRLoIef&#10;+BO2qFdINCUaQruEjTS1NECaWi7kDjYwLmiog1JYIeJwiaQBAMHDgAZ4G1osHH4BDcOD2Va9TEgG&#10;4ALdLu2S4At/ogzSn8ZuUynqk80MARpgpusEgGJn36yvbmyGcaBMpekaBMzUNoalJn2Od2SUJAkD&#10;qDkMLJFFBnmPi6RqUiC0Ng4uoPR08h2rtaVWCDEr8k7Q8IAunNYpAim9hNiJKmkCmBtRvbqznfvm&#10;N3/aMBMydjNDsflJeykU4YXrtwAZMbkBq2Hk9wR4RwoCN83SkNX1qaNH3/n+jzbRrwXDWzs5JA1A&#10;3a989Q3nujrw2cefWAJUfE2JXLqTwzpmcGQYHebY+LjN+UJh9siRn//Zn/upN76GM/bli5fAQy4e&#10;4wPmViIUXYmZFvUXcuwHDWbyaTIGy+az54PvlfuRboDp268usgMrDlVYayCT7I8N1PtagIbhdDbc&#10;bHzj1a/gaXLh409METkQztcqkVSCgSPKdNfcFlrjDIRInG+gCJHHgh5daeHo+DPQ8J8INHQOQ+cU&#10;fAjI7TpTu4BGd6n75HY5C7saEvYCDW5FdckNdtBl42HpAydEs7FkEGj7HLR2BiwWgoSJ2qgGjG5W&#10;sXAIB1tETLLcueFWNIK2tR/tK0ERMgN8IqloMIVxIdbXxGRslMONKuGZyP5AZDj2deRztlg5HbZy&#10;skSTJAA65XEAV7gOTxIIECcWp6fOEmuL92sV6eB+LSQj+Y61eF8AFSh/AXF0o+PZrLgLvypSAtcV&#10;iI0Xie+yQVesJzFC8TBVW9SZ17GVl++DmBDf4mHatYvqUawiNkp8QjXEGilH0mN5WGhn7M0X1DqZ&#10;Pcpjgm2iojubc/xu0AVVjBeJN6tzBAvEMCifG+QMos6BRYGxpCuR5kKzVxoBo1mBPuzf0skUDohW&#10;ptO5YFZKOVJVQP25Ds83OQTsH5UulnJmEdfGc6oSBzXhjWq4eLbHN1wUsRNkEXyUCSQP8q19s+lH&#10;nJOqUIK6WiIW4TB1uNCbBlqMXOUIUwpdOQZJ/MT2/FF7Ddm0LHIGVjBo35wDXstAQ9i2kCurSyjA&#10;kJUQn5mUTmOjo4VCfnpiHBNdgjjJ94Q5yfiCFXivNFzIBITGqIbLoxHJ5QtMosWVZYwAiDdJAmgy&#10;1GNrY3IaM8Ljf4QqlsvZjIOcbMO0Z+b9Sb0szAgQDQNfy8ZmMdQtWGTb48Old7OQgEB7141qoAAu&#10;fSLEyRQiuRoJq5jSTCyMHRmSb33rzzl1htmZmgmoLTET9piMCbQd6iPstC2Q6EAyMRCOx25duQaQ&#10;IjAhsHJkauqt7/0gl8+TfhpkAGjgxYAGS/fWHySSObvwBssxFBwcGpw5cpgU0EzfM6cfo1n1chWE&#10;9NiJk2dOnSbDXn575/K16zDJ/VRUg9j1eldSdlC67bmvf9AosHmKgHe7SBqIGE17wUkue7a5WeJW&#10;Qq9PjI2B5Ar16vz6Sml76/CJ47/wc3/+L/38Xzw8Ml7JFa5c+Ny2CljO1irRjPPPIhBHN0mD4LWW&#10;jzGJXSsH4W8d6g3d4xfRn4GG+6ywE23dv/rF2TT8pEFDJ2O7P8t7527oBRp62ZQcFDR0RzxwAcir&#10;WSw4CI3dqdEv9ltEkcthHhQJtQhyk0yEUxhaxVHYhYZikeGBCEIFbO1ifS12RmCF/nq5tE3Q3GKr&#10;USIPDDvDsEziBkJ4TbDcoFAQL7kFimTTXkmhxT9E3KF0kGOvyFcfMhPE7Vg/nnmLxYoteb7LW6CS&#10;CvzHdcmltRkVH6ICMiPnHq5IPwJ7VsBmvZdH5KrAypQowstIVE9xI1WMEy/k0HVpHySZ5x4jwU6k&#10;YWaGruGyheSitBV6qdQWirmkizRQ/UP5sCWlpKIPFQ2Cb3UUh0JEwDK5WbIKHhRC4lmpWrRfV9go&#10;6YaENsSPeUTIA8YAV0DmBM8xSOTiYxIz0cQD2OSacaCRcmQMJiapY5BH3m2DDn52CQdwp94o8GSF&#10;OHhEmXqpulRzXpIJfhLRFNQTwBJelObCW4pwD+cy9lQ3Sj5EuyQ38ijKzx/uEU5SrTxoaCtWLNiO&#10;i9vsQINZyPUH5+bvwkAZxmw6Q8WnJiep1JGZ6cL2+lDGpiLNoUD0QSi2mFECoDBm6QXoamYRzB4e&#10;QzQexPj4HyJjQD2RzGaImIRGgcbZjKJPXUBmupGechkRLIIdHyeYNkkD4j/di00v0RoYHcua4VwE&#10;abGFSG8n7TR4pxUhMM0zzH8AMTPH5mE0ZuU3mkgazAEYI0rziLbx4l9Dkw1bVvAvMjvzbhdgrRVK&#10;Juau3RgeHBwIhsvF8uDw8Ns//DGggaYBGlBPYDXz1Z/6OiuBPJMoU1gYlXqVnU5maBAJDRMrGYtT&#10;jUlyck5PDw8OsRfH0gnty/zCwpUbNy0Wvzv2MHLasv/4ouh2V9DAmoYp2zZqn3qCxurDT4AGYnZb&#10;2G5GjN5GCBQJmjNGKvHyK6/85V/85Z/56teHBhK51Y2bV67ZiPQHcpXiQDqJdzXqia6SBq+PUwNF&#10;FW0IdsPKqcJaI9rGeET1Z5KGNv35SYMGMYD9R/f39mbRfmu1BxR3hcMPyd3QCzSYmKGbIWSvxdOr&#10;pt3vR8bAkrUk0Y5cktgp2Mf+Be4MaU/EwxlC0GewYYpETWLdGgg0s81AutGKNRs4OoTr1f6aIQaC&#10;zzYb7MtbxC/Bq6affRGOYDiOoeLoD8FTJEiX7YJIvCIS8qftWXcDFTAouode1T5bG1BWFBfFCIUA&#10;+FPcgr2dGIw4tF7EPfzkQQY/ic1zGy/lLbbDc/tssTT+hMh6LwNdERfXfBD25xCvFVbQQTV0iG9J&#10;zcENwg0cYuoKCsl1aS72gAaxfz2i/TGtACsIKlGyjDCoGOBDASXFX0U7OOc6gECFKBQ05SCaFkrj&#10;m56kWDVfdg9ixtqMau8OjyCAHbH/SGxlTKVgCZ2JSWA6Ece2LRM7TN1JTcw10JI5WfIktVS0TLjB&#10;94NYuIaDQ+oh9YBqbmDFgSTdozkgkYzukZCJmmhQVGftwLT6+OZZehgxEtVW31ITCZmESzz9Fa5S&#10;Z8KA7V0WoZQJzKCT58xQDWuBJhIRkpomcYfJbQ6Z6mFncnxsc21pBCWFc8GlMoCGw4cPm97ahfKk&#10;J/mmTMaL86HBEVgLbsX022Yulx0ZnnOgoYADh4PKtiqpC1oeS8BgkwxUQG3ABJax3eCXi4rWMHNU&#10;BDSABpfSnqdBGnCsGisDJ1wmPE2m+YofSn9qfanh/Ml1JiETt5jPARq+/vWvUXPaZa1FlugkDU4E&#10;ZfoyxByvvvqqzZBg//bmWnIwS0jCQ9MzJOvCgZCC3n3nfdQTMFfUE9gSx5LJb/zMNw2ypVKINJiv&#10;pqEALpPo2eAfwVESWF8CF0Zw5YwnJ8YnRrODi/ML77/3wapT3PhD5Et/dgUNva73ptA9f9nzUhsL&#10;4GN/pCtosJD2JoFAzGD0UudQ5tzmegVzEKRP6WR2bOTpZ5556ZnnprLYfycWrt28/NlFZmOR/HzE&#10;Hc+mIEwDiJS6SRpEZDqptJ/Yvp4iLOoWTrSgjBz1ynIpIPbHPw7IFP9n6z3Ri+kesH8eFoGxC27o&#10;nbvhJw0auoOkFj480n8Y9YWmOCGpxb53DIs4esSvZb8LM0DmWYAMYxSO4xoOi/gyoiCFJmH6ECRS&#10;Hrs4uAbGweFgM2w5f0hTDSQvlesWlXE3mKD4CpVhfwbzgEJ5ZKAZLtdE7tEOSXoEVghk0Yv0uQE6&#10;KE5M5l8PAsRuxRX4SSJ38QzxY14hZKBf9UZOxGW5R5xYj4gLigVq9yxookUrVcUeQbqQjYzYNfoq&#10;jWpAOiUuVjke/XAu6boOqU44uB9vCGorlbwWPm+UWoFz3cxP3CkhCr/SY6AouhRFhiJJqDO5IoWL&#10;epJ7hEX4SWkzqYPx2mCoXCzxLe8JOIl1gsXMRz9rQKGKthrTE9chsISEi1LM/lWbeFVMrZb7qOCa&#10;FwYI/XjQIK6vX3nE4zyJXvUTZSomptAkj/MT/QPPk3qIb/WqXsR1kVRq621v+VMFUm2ar7Ez+XzB&#10;UotZSpJ6jXoz8x0GRNgWJGMT6jFT0YTCq2vLeE+QQ3R0aDC3uco3j1MIXJlenZ2dpdspR3aR9AhV&#10;oo28aHJiGn0EAaHKtSrqCRJD37h9J5pMbGzlnJjAGXKah/V9SYNZEZmUwQivAxX2TT/lS0Xz7TbZ&#10;CDjffpWkAQURqE86LIxeCb8BUlRyLCEbidC4Qg+sra7hKAho+NrXvsoMwWbGCWasW9qgwfkkoRgE&#10;NFiX9gXm790em56q7xQyMzPVzW1MZRmOjz/8BENItt1IUEgNQhbRb37rz7GoEsnUjTu3BrNDKFaM&#10;9wf7GRtSvyDDJw0HzHJxbp6glYenZ06ffgw94mcXLi5umGRCQMFztw4Usfe0K5Lwy/ZA/LEbaLAw&#10;z05Du897ApsGcwtkANrWDJzAwMeHskTE3yjurGxvVlqNEydPPPP4E+ODQ/211pUPP/nso48ZhZ1K&#10;abtcTHAnZrM9QINoi+cCmsNCBqqnusg336NwAw1jRx/v2mVuXLscvZichyR7evlA3WrxMdmMEclq&#10;36eBRce+DzPPAqbvNyMBw3E7ET0e/CAUdHb5JqLb80F71yX+AWvoYC6jPZt7UNCgLeD+o9ck7noz&#10;cwDFpDkn7vtYyESCXviQGCRtIByFSYMhGUZXyCVj3wR0bVpEB77N8cGFc4ARwxz5ICMgMFJfNWQq&#10;AhI2WR60ECY7YIIqxozEUcCsDfoZabRwXh5oREOV4cDOSF9+KFIdjTbH432TydBUamAyGc3ilLy1&#10;VSPHXaE8gOVvsZaoBzORWLVRbhE2KY51Q6gJmHB+aeF4okAw/BDbX3BAf7MGgYiRRqqvhWojxXqQ&#10;jsBIoNvhQXAhtYyNRNZi2MaZXIomkQDpZcWk+Ymtksg0B7fBPLiCnr1GlAZMi5pBnOMGInHyVZGS&#10;YnRkgmSW8Vg6C50eHMXJnmQUITLtDMRxnIPLUCADKvMFCfaVyoG6yS6Bt7iNl7loKsSQJNtiUdRE&#10;zEkCAF0UW9ISpUyYMXMARsK7INASM3KPYIGEKxzcJmm8NPScQwWkQ6E0qgdDohwe4Zyf4Eb8xNu5&#10;XzIPnuInbW25qFfTdcJAo6Oj/InTHte1F5eAgYNHqABPcU7zKS2f22428gORVshVtj9s4InIhPBZ&#10;GDLzE+5WqzKtQuQDSafZTqUBTux7vU0Gj1G+xAxaMlzRWhNTF3HTHPDiBH7SsFJVLsJ3qQ89xm3U&#10;mesSsAuBqd88LFN3SePDs0oQ6gmuYAeVES6kJoKDGgt2iqYSiiXSqSSWHABLuLBF4tjOYceAjBix&#10;SDKeGB4ZJMslW3fYPM2fmD5+695KdnCSeCHYwA2Pji8vrqSImtAIkI1iMJ7E03FyeDQVCQ+SJCXU&#10;t7k4R1DmG5euFnMVFHoFnCcqoSpWwqUAYgWn3GGBM9138pXCTqMv1+jPN1r5RrNQbwAHmBMF7gai&#10;pa0mFnbJMr4j5sFOE5Nb00/RSzRKwjnZ0DAlaDXdeOjQIWQhU1NTR44cOXP27MyJIy+8+koRIFqn&#10;5CJMH69p1FJEwCQdHGaYrXINW49Xnn2+VapibIGnKMYHydQQA7iTKw4OjZOq/ns/eItAKflS/e7K&#10;6nqueOzMuZljJ7ITU9trO9WVcm2jnAwlktEM6CyZGUyNDi6srRH4ferwdKlZun3n5pe/9DxB37F5&#10;+p3f/e1FghQ5vaTmg9/baOY8+iHYuv/QcO8/KFmTxLNndw9BZir9fejd9n4wAw/210nh6b856Q82&#10;VrbWCWHSqtVjjb7RUKw0v1pd3yav1NrG2vuXL7x/49KF+VvlYCszPNioEKAWwjtQ6QuWySLGJ9CH&#10;vA66yYc84tX+YLUvaH8GQ/VgmA8nO7U6P/HhTn7lmw8P5uuNAjPEfYKjR871YnS9erDr/QfdMXd/&#10;6QFtCMzwtBMxPljo/voLtSnBWJdfu9Xpi2nXg/aone/pVb72T/uPn2x9XGaLroaTnd1FHdq9bnGj&#10;+mDkAYsDAkl0Rr6Gj5tABS6Tm52NKgSGlJEpfCPDoZE4zDaE0RVSSprIlou0v+VKidVkwe/MWj7K&#10;ECHDRT5nQgiyWpt9lok9tdVWn7S3qruODKLLQsfaQ0smLFogdit1gwTIkidLLi2ZmxaztAbQPigj&#10;v4oPianDBpwhG8TChLGwQ5FOcVaop4ZG/EmbSxpI+Dn6U/xDkZq4LpgiIYF2+f5PfvU150SqEDVK&#10;ugmVz0+ePFGyEI/GReaQ2vuqGlzURp+DXz1+1XWYPdfpGRpFsdxPc3QiybNEKdwjUb9mAjeLMqoa&#10;XBfAogck2xBK4FD1pP7nuuwltZu3oBvVEhIDVFUwemQJGHVQUdi9+Uo4/bpJBwCnpGN2uQqQL5gR&#10;oTtUSQ5qaLO2w57LS1M0Z/yffoPF271Uhr7y1fZgS032ghbqLF2MtlyaVzzFFQkz1Bv+HokZfOdr&#10;FiFjsGlm6adxicDWskBESMwDq6UyQIj5TZHIHexGs6UlolX/xupaJp0mgAIgg86uV2vE/sPLhTbR&#10;EflCDtkcigx0+SQbMjAUAwxV4+ns5avX85Xawsra2tb21k7Bsh2a4Z31B5GCSI/J/UT8I/xUGebi&#10;5g+do+lHu2TFIpMXDS7zn3WhsQNA+8RmzHyfOlWdoIWg0WEXzbggXbFALIEmcIG1jxIRxQTJukze&#10;EAwNDWdfeOMNF5wSOMP+g3AuDVYjITPx8uDxt996FztYIhesAcErlZmjR5585umRiXHiqG2vbBKt&#10;3Uwh0DwCi8wHp1XIF8bGRo7MHBoZHooGw4enJtk91ivV3/n9Pyjxc0cEDmHuTvy9Z6OsDtl/qIFd&#10;r3fdbKtX/ebe3yPqtP/Q7kVEqZP28qckdqIGCHguXbp04cKF119//fr16yQQB+JrVdp8o0tNjGdV&#10;9a/2a2fPPlZ/Oqr1QARe/dl58c9AQ3tERHAfHUz0QloPuX6g8rvOPC6KwP3xjz0zo13gI4AGP4Fs&#10;sRERIUh0s2aDZJGsy/4aZonBQC3UasRIHh3sTwb7sMcjjgKBzgcjISIAE2KOBW6xuV1oYGdKjd4U&#10;/yvTUzgPBhSTyAPYj5JgzSi7OSrvavqFA8Tjxa60wfUSeO3/NPV1pydkog586ymK4k4xBm30xUGl&#10;huAemK5mhZOgmgrV9L5G/YwjcgPfpkF1fB2yK2Qg8b64NWTTEvPsenMITPCUKsb9Yng8JUk7fwrN&#10;+F2ykd1diKPNDU+JxsmgwcMpXfGoQjIJ0R0hBvWDtNH6k2/xAyluFPhZyEnTTyYOonfqAb1R1dPj&#10;YirqQ4EGlckV7pdRJPeDsehbCTm4AVUI3zS+r1VPxp3fJTnIEdqkszxGwabDdoIvRGUwWSc8D5jh&#10;niXruR/1xi8EXzE1WW3nW2/3lNeDJHWspod6Xs301g/qdt/DQgMeNKhw7qGZntT6YRW/1DTgNsrh&#10;26RchaJpPVzWAii6ZZ1Ay0OSaKI1gKRdcCckDcxE4AL4JBGLry2vDGazuF/ybTmy84WRkSF0QpTP&#10;fEVgNJQdxFOEX0nEQAV4MTgkkRm8ev1mudHKFSsuMCZWDtirkrTNdCAwZRSCOFwmyXPB7HPpWLU0&#10;OFG7ND+50rkp1+qjOR5mSXQnPZSeVdulpzDp1ICZcAJQYDu0EYdS3D2pxOzskYmx8WQqMZgm8XLm&#10;zBNPEtkjX8gTipNlCg5ggrKNIFsXY/PDH/zIMEO9sb69hQgR0PD0c88Oj49VCiUyOJG1FpkemcCI&#10;L2lWvvEo5hp4b06PTxw+NJOOJ3C5wRAU+vTv/v1vN0Ehzt7IUwMxfga0K8n1u5Q9+MCIV7ejF5jw&#10;r9OJP0TZ9h/c5meyRkSjIxkbXcoSY02xD1lcxBh09Vd+5VdADBxc0QDZQCBoB45byL42DvA8SLPd&#10;/+nHvdf1zho+DDR0bYwasP/o1fiuN/e8+IVKGrq9RVyxSxP+tIGGXgjjTwo0+BWl6aujHmhWQPt9&#10;aH/ZDWO3T7DaVqSvHg20SBqZCvYngoFUf18q4KIpYIjQ1yjXkIOaFMHCPmIISU5qXL2c4MH8wMKk&#10;3SM/HtmScpzDtApFS7nkkbh4vBiVVcAJHlhC7HU4WDCsJTEADy/ELMUehDYoBOrPPdB0ORdwxXMO&#10;z28kdRcc0ePFQmljg7qZ3x33Sw9ihv3OaE70QnxRO1rmGiTSMh/vCkIk3PYMWNsyKiOjB7E0ymGU&#10;vVWELvKtfb/4Hw+KSYv6cEUyEr4FiTgXh/NwgQfVdvFyXqd+0EEh6lLukZSFbmRnyVOuIfZGVUPc&#10;hV+99EI9rEP6dQ6xas97OKdMeZroFXQREYVAmQNhQ1WI4s3JL0g8cIv9ubm9Bd83QaLZzlqgUheR&#10;sE6+BlCbqLwYmA4vQlBt/aFWex6vp6gVA6dGqYF6yreI29SrAnOmbt8VLKs0T1u4xyt6VI74JTfI&#10;/kMMmOtmD1Ewr1dmOjMR2GwRC2zgSJKSpH2MKxzdQAOpqg3qoQIbIAUDGh/8b0aGh+kPdPxs/pcX&#10;F1Ho46AIWB0dHiGd6tDgkCQN6DUADcR1/vzKNUJiE8SaNRaJJTBvAZklUzxkO32yVwwNZodHRiv1&#10;AGjNy058v2mgvTBM85yD5igGgzQ4hl2cCIppL3ZIXwlJy/6D0TPwzUJgNpJMIkTksfiIWc9g72zw&#10;iOUBKXjs7NkcyZpbjcwQxhCkuCToOMleeIxwh8Vv/8F3LXNnK4CkIVcoTh85/NSzz6DI2FrbaJUb&#10;+e0c0JKwoehXw0z5KEqcFtKUVJzMWGmMG5bn5lCFIAb9t//uN1sDMfPc2EVInnH2oqsCl/sPIaqu&#10;xx54oT99CeolfWuO9SrEU1rdKYgicanizbOK+aYPCaj1rW9968qVKwgbBMrbE9iiSANY2/thTV3N&#10;5E6i6qnrQ6533tMTNPRior34/Z820NCj/rZp7RqH4KDtPRgY6sB0e9BAr3LE3vYfvUDbQevjsecD&#10;D/aWNGiidz5lDUGTH6wTuJ4Q9olwP+ET0pFwOhZKE9c+1BcH+Pc1BlA6IH4gBgNZpNGzNUvYpuAG&#10;hAGQRcEL94cj5qounyNIJ1sXrKzZhMXiA2xBkJt6Zi92Lm5EfeTKKNoEg4dGcwP0q5NteL7CRTEA&#10;LVQOM0xz1nyidH7PpMXJ/ZgXaLMoiTrHDmZYyHSdkFlMVx3it1kqX4+7qppHqaXKcEIFfoXvSh7A&#10;r0IS3CmIIO7FRSEVrW21xXMszkVB9DiHIAtXaB2HSLYkFiKI3CmWoG9xdO2/RZX0bTtg1yeqj8wg&#10;5EegcdcC0Z3afapinurpdQSJ0hUe5+BO9bM4K3oTGfFRGhfXsL1AjtCHNgpZfZn4gyia2X3jSIEh&#10;pBmCGbzHdNyEWmaIhz7eUqy01cNaI6q/DBWlkRHi0cGfkjypzvpJQFCd08k2VKCAjkaBkn2XivRr&#10;8vhVw/0qX+BAA80V+l/3C4ho4NgBG4tlL0ygRCcvg2UyGoS3wq6BKjoBPnMjADCiGHOxqwIIBpnq&#10;RG5gBJxhYILcVGaEYX6YxeHsICgFFUZ+x8KYspFnT4564sLnl7eL5bWtXJl2uHyPCqNF3SmU/81r&#10;CduCAt6tD2AgNU1GHpoz6hNNXUXy8O3lokCwn7Ge1YkvlquEgGzhWUGMSweTsBqJj4+O3bx5HRtY&#10;1DNEb2RqnD91miYPj40EomE0NzhVkOOaIQ+EIkggfu93/4AhZ8cMaCArBaABSUMik15dXNle3SQq&#10;NqmUgAs1M70yK7ZSEcFGAxkGbeWx5fk5bDOIg/kbv/XvG2Gyh7Qje/rVoXHfQ5n1Zycx6byh1/2e&#10;Tu6BAn657bneFWF4GqI+1Ox1Sj/TVHKF2SvCpdUErPzmN795+fJlfEn4U1JGfmWALZSkEziqsR5D&#10;i2p5/uIpjJb//uudnKgnaOhcGI/CkLT8/rjHFydp6FH/A0sa/rgt2n2+64x8SCeLHO8/vqj6HBQ0&#10;aPF4ni0WFQ32D8VCg+FgNhImD0E2yicEMUvBCsgojWlbH2ZsJPyBFVlOHxIDBeMhUtDBSi2Wrkmd&#10;zQnMxXA0jwmLIMc2gziQTczTbOvMG9kPi6GKA+mbZQN/Ys2oIaJZ7NfVY342ci5+yf2+BFF5MTM4&#10;mbigNojiZzpAJOLHUk9AH23riAa43o6FIMZAUXqp0Ixfcq6Hglhs0EaBEvFybhAfElgRj1cTuAdK&#10;rV2d2uURjE64R5zPM3t1hVg+P3mJC8+q8sZ1d1U5qrAoiBiqeKo6hEN+kvyqWFL0J7UVBtLEExMV&#10;FdNk4Ipu0Ayh8gJAerVopUZHOIbrknZwM50+mEWQHEPVYa9lXxSKmJ0ezn7WRqIFQDUtZoDTx5u1&#10;TCLJJrltWKCSJdrh6BwFul5Y00jn7qCoaRog1VnfmjDiECrHuJ2TE2iMdpVNbdCgrhB7kPRFmhph&#10;Qb1C1wXsNJ34E45u5jIkf4JhK0KD9Q8zDGZApFQz30HSAHN3dhuW3r2UL7AKMKednpzi1+3NrdHR&#10;4UoJcQ7uxX1EPkBKQWRhNGrbWxYujO078AvQcOvuXDSZicSTQ2Pjw2MThBk3m8YMvicm2bE01ea5&#10;FGLnvhtg8340C9olS081QeI9JoOcPGkpgnE5TUhGxWSQYExdLeKgBwtlgk31m8IvkawTWYXYU8G+&#10;lAW1tNkMVIKXM4XPnT2L02R8KIsFu+mfajD3KAQDBRUbgu98+7tm0dIfXNvaIDj54WPHXnzlZSQN&#10;68trlVxpc20dm4bB4aHggHkXYk0PPKRvjx+drVbM5xAbn4nRMTwpfu/b33GShra4vpOPPoSu9iLd&#10;Xa93p6u7gNITfL9+e4EMf4NmqT+YlppO0irKjBr7km984xvk4gI0UCBjoUUNaLCtWId6QktAM9yf&#10;q1b67nVdE7u9xHoZQnbe1Nk7vTrlTxto6Fr/hxhCHrS9B2XeBy1fJGz/4afdQSuw5/6Dgga/W5XE&#10;W0wUcDBO3gfMprCMQ9Da14y0yJBW7bfUNljgEjqGzH9NMv81Q60m8d/IVmm2BG2bBlvg7mMBpd3H&#10;nNBcejc+JrqMDtQAG7ZDMbG/6LhAN98KmWDkyAXW1UISUxTk0oLUnxA7MTzJUbWBZr1JuCqBnvir&#10;GgiVZEFyRZtyFCUuWDK8hMdN281TFCK+q40+Fz3p3O2uILU2nYuLMMhtYtvCBKqkdg+qj3YJUhKL&#10;92jUxOQEULiHE8/n1BX8SRP41uae+yXG8ERcJ1yRhEDsX2WKa2o3rA6hFTLYhDEIIugelSCapbbo&#10;iuaS+plvGQ+qTHpJwIKbFfeJP6kqnWkqoWYznYwlYgiPeTves2xnY3BXCiNxCO9UzABzAuT95gtE&#10;5CKk6w6O7b5ardCE1OGVMtxGxcS5feXF0rhH0IdvtUgAToJfLkrI5PGBb6AGRYMlUk5LhQw0Fnxr&#10;cH1HCZnZnCHyJT6c6OeqFRl1Iq63WmC6SNBTm3thFx8TA2IbJYqAp9JvZHE4PHMoMhDeXN8YGR0C&#10;J9r0c4aQWewSygSQzhTyFh8MO0OSnsZS6Xvzi9lREoiOjk5OjU5M8S/KiGzWJnI2kxrM4MCByUQi&#10;EktlBgmkZB7PAgqiOZ0cZQ+tUFdrgmlBcdho7h6aCW3QZrYoAcsdb86r9dwmYDTPM8ePzyI1uHnr&#10;BknLuP7kE09gAYFaBoNQpjluW6wlxBSYNeL6/IPv/8jU8/3B9W1TTxw/ffq117+CTcPW2qbUE/Tr&#10;+OREOIpuq2neN6XyTm7rmSefKhXzJFDF3hhJw7XLV97HI3EA04f2supkzF2Jre+K/cS21/2dvLLz&#10;XN3VSb21pjr7ec+zYhl6tX+dYD1/yuVH5I51+tprr3366aeoJ5iQvEt0ElCIF5xMOf1itz8cFKYQ&#10;nYsI6Fsbkv3XOy8eWD3Rndk8mAXrj87PvjhJw0FBQy9m3Ku9B23jQcvvNSk9IzloBf6YoEEkQPRX&#10;dJnvZH8wU68k6o0QppBoHWvVVrVcJ1dKtdwM4ImOdw6IIdDE3zKMO6RF86nU8ITEahJebnFgrVSL&#10;ao/Cu8pFCsaEjosKS8XvudwOhF3k2MtFRY6VIQKTOmeiaIcYvxikSD+zX3/Cp/lVU58mSPfP48Rv&#10;YO3J8lEcUTskrkgrIfrIPVBVxfHjdxmTa5slFi4q6UGDipJLCLSee6Te5ga+ZcekOnCbyWx2s1pz&#10;XZIDXRTvUXM8s9cjGgu1kQpTQwpUhZW8ynNQsXDNKO73AEJlqih5Q/CnTCWkvaZzvOehXuoP4SRf&#10;si9HoETjpUc4l1eekBn9IMEDNYH5EY+DmsFpAYREZaB7GW0oHrjJeU/QunYYYxdhG/hJTvI2QLEL&#10;u4dGwZNXoSvhAFFDsTcv5qWLJF5SQ3iWX6Ut1jwRp1fxFOtBs/4U2eUt3C/qT2mKW6UG+srwp6RZ&#10;NqAD5nRqmaJKReqKNQODZGNSNcUEtaFUqSfYKwMF8JXACxEjR4o9NDPDMlldxvcyjecibB70BAPG&#10;EBKbhuGhIQwhHS7Be5aYifFrN271RaLk9SbXd7FSG52YMJ+lMGq1AfJCpRJxRA5Ej54+fGx03GIt&#10;KOA37VIXydBHU0KN1ZgyiNYE5/Wj0OPqHN/hgpieF2LYKJuGRBwFfJNgTVgsWXDokaELn3723vvv&#10;rq2sssJefvElSidQNd4T5m3UDFA3vCcgEnTEj374Y3QuxG3DEHKnWDp19syX33h9mMyfaxu5ta31&#10;lTVJGuqBOtnO8sUd1JZLi/OvvPBisbBDqnUAINDqyueXiCFdD5Hj/n54D88dOxnzQwDEf/SnrnxH&#10;sFKYYA9D6XV/5/VO0k1XU2dmFOVQpnzLGZQ33njjs88+Q9LAdQZOejoIqwWfdqmxO3GAwIG/0okb&#10;el3XnNcRHD38tAsusffTauKMvveDfbxtGwlTte/TT7jy/tD+D+o0e2Tfh2BvNRjLgx/i90C0LSPB&#10;vk+zgdl0O1mBogtA7gjcXTfpJQG2936oYbfrFgyt68D3mjS9mH0vnn1QUCVi9OiH1mTXg+H0k4Pq&#10;Me1w7K6Ek9v1cD0UCyeGqn2hrZ1yrlwJoEvFs5HY8i7Iq7l70b8Nw/jkboDEItNiw58Mt1KRwGCk&#10;MRSuTcRrE+HSWHBruL6SLt5N5+9mK3fi9dV8dTsfYHGTiqfeIriZhU4glnNY0YYJTkdmNuy96kAC&#10;U0EgU4VWYRwZrVZIjwONy8SiacyYgv1EY0Cu0EdUwBIW5Q0s4zAOx63fzA44RPFpFyuEsmmdBP6c&#10;K/ycCDc9w094jWPlION/mTGSgxE6KM4qZqM+pOdF6LnIn5zbYgsG0ZHrZkXsaeMP06oQcY/tXB/p&#10;/ja31oqlHIErsLLCmIyfsELb2Fxln8M518sVrM9MaCEwQc09WGGwqLn2u2Ki2g3DhLhZSSxFZYTP&#10;RHe8jEd8jkIo0MMm6i+5i1Y4pXEb5+JbNITW0VdSf2i3zW2SvfOsQjioZ3iXnClk9iHgwlPog2Qq&#10;Tz25TqgrvhWj8Pbt2xbKotFAbcSdCiBNxAiK9f6WghSUJp2CsYcIsYqrJbTY4KpAo1itEc+OYV7b&#10;JnKfJS0NEYo4GmY/hZk8giYcKdCCS5GkNShmj9hJ7J+6CSVwIimRBwc8YrEmHcYSC1T3CrrZ8mkG&#10;YqlsfyTeF2bYkpzzHRyI8wnHkgjN4MHmRBiMIP9iz7uytknCEwJyEBGRihK0g08kDLuNZ9JDBKZi&#10;AkOscArBSpU94Q4MDZ0YYgbui0crjerG1uZ2kSnUlyvtsGKrrdo3/9zP3J67c29hDoO+8emJi1c+&#10;PnR0cmVtMTOSJuTJdn7z6Iljd+7dBaUSLoEME0eOnSRK4vrWDplig5HUkeNnrt6aJ8kjgUxgzzOH&#10;pnHHuX790u27V9fXF7ewGC4Xlwu5+e3cndzO6v+fvT9tjjVL8vwwAAEgsO877r6vua9VlbV11VT1&#10;IpueTSMaWyJpeiV9ANmMkWZjI5PGTJ+BJr2giTINjRRFsUX29HR3dXd1d+25Z1Zm3rz7hn0HAggg&#10;AP38/CLOjcSSea+mZppjxieRcZ944jxn9eP+dz9+/KxsLM7Mr88tPXrw8OZnNzhdOnwpGnaJ4cVS&#10;Cpj917c/X1pfnd9YnV5e6BjsW98skXIKH4IEjOhM6ZkTtyVIadL+Jw0kt7yyxjaaY5MTjx4+ZM3l&#10;9ddeZhlnu7y+uDT9wx9+e27+ITsG/+7v/9bYeO/i0v2JY8Pvf/re2Qtnin09pfkZFioJ/rmztvIn&#10;f/Q/7nHf1LgwM3X/85n/1T/6vVMTY3tbm8QU68IDYn21tbCHWxXLH4WmPQImTs1MjY1PcOLGlYtX&#10;p6Zmm1s72jt7f/Lzt//6l+8AmWFz4jyp2iujz3/Dm6PkggQm0JSZRGfFhlSiVLSwuxbpxl4r2DCf&#10;lZ1G/r74lbPUG7YrjR29AzOLyzsNBWxIRLCYXVyBOAdHxr/x7d/6xdvvPZyahVAh0T30s9b2tRJH&#10;iQYHcGi8lHQHQYn8UC6UOyS/VS9xAA3PPYPOerQlQGXo0Ku+xvWVOPQ5+Rz63Id5RL23C45K/wzt&#10;qrP/7JPHKhZPf31J5Y/qnGd6fhQosSvyVSUO9CdiqcAciaXImmAcQr3NimZnW0uZ0+oilm24RDWx&#10;NxrVP6K/4QDVjQ7CqcsdcUovG6aaYkMEx0Jsl4jVxLoD6blBeoYDY2tbJWIBV0P2ZjVUcSUHl0ap&#10;jxotX7Nt0xGEuSBXQu9MXgV5AcK3shNinuTmjORT0PKibzkVVbW5Jw0rrwJzTff6dtEbrlA4h90Y&#10;phkDmUpN1D7NSnu1kZR4xZUIUurlp4nPBmoFcQ3FZLxr8AafWH8bRTVyobxlhiptNl/XTp3OxH+y&#10;aSvPjfXhJ6d3rhuZ25OurXCZG5c6hNqJZeW3yIG39K6S4FU3ucG5wYck1ueUG3pYMymfWikMpmmk&#10;Bx5SDfcick8+2hvqOWaVjCOWMSGPGbkwoqbV7AgohnUBd0hjEcJY4/TFOEA7vF/YdRA+MHXbVh3K&#10;ULLTJQJQHvCpU5iIjW6nJi7P5zTZPpTeaV6PkAlVHiAK96LtDIeYktIlZjwA2QTAJf6zRDu2vg+z&#10;wIh3CWLGqnMyCYBdceGhVZgT2CXEasGxYxP/8f/mP2I74ujICC4Ha6urAKrx0dGF+XmsPngGAJig&#10;6ju3bmF+4IQFHEtJiaND9FlaayoUWz+9cWN0cgLDzMDg4A9/+DtnTp2+cPYCAZX7e/p2S+WlmYWl&#10;R9ObC6uF8m7bbiEOVl5cfnD//oN791HTAVC4OwKKQegcXLWytkqTqDaHXNNggOdAbx+bRSUG/Vfc&#10;a0MbxeKCCTXgAPGJL7EgQv3YyzwxPgqDHxkeZJnppReex9azvDhF4LUzp0/Ri909vRzkPTQ03Li5&#10;jXsCHKupuXVtfuHHf/FX9DeWBjYXTs2ufu2brw2NDEM3M4+nL5w+w1aLzu6ugeEh4kex6QZMRk9c&#10;vHhxZHiEIBCff/oZWR0bn/j8sxtvv/sui1Vhw/x3fkEbUlWeuVQhYkqEr+8XzA+ZpeQ6+pZYDKaA&#10;YQmlYmRkBAqkk3lMz3//+9/H0gBehw4lQif1l8jlQ/vgaeTdM4OGECyHCcYvKewoOXoUpjs0/Zck&#10;PvSnGJJnuRzLg9ezdvqzgoajqHcfCKgnoENfEWxlhqVwijBN6LwVYidUMOA0NpSbK+yKrGAO2N3Z&#10;ZMUAQNCGgt/S0EZUpWaiKjb1dBfbWxo7mgnK1MBG6RZ2gu3F65Wt5NgYB1uLAOIMAEDDbkTeeQIa&#10;MnK3AnmeZMAHHcte1bDhR0hHw8kpv5WOWRzq+FOPf20mbwkCEFeGgnZVnpwVV0ykCMeUNFFeD+Nw&#10;ilmknq08UElVmpJSYRzCIOlPAo7sHSlP5FJyOyEzMLICigfbroJLPh4S7aKvuzyUXlbDNQWNGW79&#10;EAbBedX7Y4NpcnSwu7JhwMpYlujHhtioDLYEQxoMlGrZcZLEdjWVoap54cDKk57MhQUulIjqqLzR&#10;ph1f7SgCEf08LMh2aagX21WBQm1PR/ReuMQTC0+Wwv6Z4HVpx2SBcyjiaDOQLEbEOLI5nCEBDpAf&#10;oMGBJn+JQRxmr2aqk/bETNRczusQ84r2W79KDIFpdjlzYbs++FsmYOGg2MsW0WpAA5CZGpiD+dv5&#10;/Mq7kq72HsEHkpDnAAIWJiLmBMZVQEOog7s4CRKV+/nrz/Gc7Qa8RqbDQ/0jQ0Mz09MuYAEbwSgz&#10;U1M4MQAasK8MDw1hjSf/cJXY2Rk9PvnJjRuTx46xT2V1bfWNV9+YevBwd3PnuUtXzo6fvHrq3Ivn&#10;r7568dpLZ69cP3H23OTJmLBYs9nJCgVu78TW5zSs5D88PARQAJQwj/C0uHD+/MjQMHHbmfBu7uVV&#10;Q5xpBczSzgkiXXX39vB8eGiA9rIi19vTxSidP3dmaXlhfGyE0krrqzRtbHQEfws20aDHYI9bWVzm&#10;XAvWJhqamucePvrZT34OoMMORDDpxaXVt777jZGxMXp2k6m8svbw3gNCVJ46ewZ76cPHj9hhUd4u&#10;c9Y2GAsXir/+yx/jTEqgp9s3b/3qnXfwZvpbAQ1OVYktc+m0+T/2jPnE69D7DBo4zg04D/WC5jHj&#10;QWkCCE78IsQTkVhdB5H2sg7w9Bjp3wpoiLDKzwgajkI0Rwn7o4SiPGLfWwef1DPTp4cNR4GMp+nE&#10;+gofJex/U88z593XS1mnr08Q66Y4cTdUmhH8xHROYZcKe+x+LPd0tna2cO5JE86MnW2FzlYWMFhV&#10;YBGh3LS7VSDq6u523MSJ1eUmYkLj4UhkhXSkbzgchCYHhymihKaY6E8u+1x2LKOsoeSYMy6WK8lU&#10;R1wcRUnNickLdqPnBCllu1keKOzJn9lChswTZg7MC0bGQ94VHNAPvEhxyGmFh58uaijdlXzkrLwR&#10;LgSL7OnhXp01MdVwYjC8QZ7YJs4+89wY8sGOsLYUwSvaUWyg85wMSenZmO748N4miBu46KisIlt/&#10;ezLX2fUFamhbfIVPZaRuDdyIBlzaUH6bs4m9JwfFIa+oFcn0eaIDR+5VKqyDpF2tOwj5CMt8XZt/&#10;NjiR0h62czKyTDtBQ4KGV0sTG3ABArGjgAFh6TuDBg9aimOEwxEc3JAgRrokNjly7jdJzq8qxHYI&#10;VwYK9ZSZ6TOFk0qVqQUQy0WI+bhyo2JGx9HP4PDq9grnuCJT/KRbiXy8ymHYV8TUSAd/8x5WJgQn&#10;vg0Tk2NYEebmZ69cukzF2WZJNEMcaSbGR3BeXFyInXUxjuVtCInNihgDWPwDbQMa8KSgFPoCzEhA&#10;qHc/+nBgaBBQRJ3/F3/wH7ftVI4NTyzNznc0tAx29ZwYmjg9MnEMN8IOziLrvvri8xevXLl47jxi&#10;tbevj5mMVMLHIowHew3zc/MEUoyFrZVVcAOx+UEtWCDY4wcNxKpMmhGeiOG6IctSHEiBXYSLwykI&#10;1UXDx0aHQQwB89K5u2dPn8SFc7O0DgsZ7O8jYHZ/Xy/WCLBHY/hBF+amZ8ePn8AcD2h4dOv22796&#10;h/GkXoT82ipv/J3f/Z1jJ46ze4J9KI/vPZh6NIXh4YXXXh0eHYmjUFtb+vr7iGON6zI+kv/6j/7V&#10;w/sPMJDcvX37408+/Z8CaJAUE/3E36GgIWMLE1ehbVjcdrtiL0ocR0cOTEz6mWXBq1ev4ggJM1TV&#10;cV47SZ8eMZDyadI/s6XhKNBwlFDMs+7p5fehKdWkD+Z2lLB3VJ7+UmU8eB0lpI8aCet58DoqvTRx&#10;8Dpq8I6qjyIqY9gqM+UwyT2AwjYggGAJHM/Q1VZo5WTIylZXEScCznPgr7HYhPmBnQ2gCjZFrjTt&#10;brbsbjU3bLdGeMdKayOBFnAhiY3d4aMlKEYdg1MjeuPojycuvv5KTdSu8vSgPj7HKgA/Mj6M6q9W&#10;d+jeOiu867mtwsYcRAxwT63N5IClgRv4FAxLYx1fTUN6BDaQXBUwk0roiElPIjfLUj9WLbYga6VI&#10;ljaEEZrlxRmiCpvJW6rjGhgyYPIUaZIxvfmV1/nERsJbAgVqwuselEUOVjtLpoyWNM84BZRG2d5u&#10;/X1LmU3m4hKtL/6kR4VPbDU32dIgijKZaZT0IgPRhpKYTGiUQMQVAXqb56TJYpXXRTnCDhK4TCAN&#10;PBHYFcLpCwnS1tvUkSkODrsn1sJ4m5YnwgLh0UlxPCpBkKq7YyzOqkobGVRlSJFxFeItu7Pk4RPZ&#10;iGO4x3sES0Ps7azzqTRPk2XKtMOpLyEOJfIMERwyXjHb+roF5RSTUQf7VpBoCdAARGGT5czMFO6B&#10;wIhXX36F59jcph4/vnnz83NnTrK3h26QXGORBuhDWE+U+M4uQQP2nwjL3dxMmAKs9A8fTwUBb8fZ&#10;bN/7/g+XpqfXlmPrULlUZvbNzy2ynEHgDIJikH7y7KnRsfHz586dPX0asiR/LDC0CzhMVAcmFzWE&#10;aEFeyGCmBFWjFe6C0VTGQGPwYP7y6QEoUALFuWjYm85wYT0C5M/Is6WagTo2OX78+MTczDRWqueu&#10;XQlsEUdaYACFN8EBWmYeTZ86fWZreZXDt+59duP99z5gnDe3tpdXV+iA3/rBDwaHhwhQ2lFsx9Lw&#10;2SefTc/OYIqanp+bmZvl2FziXSNKWZ7Ahe3Hf/4Xd27dZn/OowcPHk1N/W2Bhkz8TiKvsDQcDRpS&#10;gioLzaCBVcyz5849//zz586d43SPY7jHNjfT89euXWN5Ap1EOnFZkxkqH376698KaGAeHGX3P7Rm&#10;Tr+Dlz1y8DoqfX4uW88vHpVPlhCm/8rrKGGvJH7662k6/Wlye1bQUKctPQlaji/C7tZaC+K/iRPY&#10;G3o6mns724nY2LBV2i6t4FvEz82EXdors2W+YWezYbtULJTZOcmGZ/54nb+WOMCXKCm7iO4aM43e&#10;TaGL2BeRzmGrXXk+KAu9fEupDJsLjpbUpuChtb1zhmQQMcjKfSur7HmyKXKQwXxq1YfZwbNIrEmf&#10;1xNbDo7mYoTantlm8UlxWWRygwjXfQFWC69k1nkqhLM9rxcAQXiScYZW/dDLkppOZeCbRkYSdtAP&#10;PNRWQQVojmdb2Aq+uhRSXyueaNXgFQW2UEBBaBNyFynGeKLcUrpTk3pxxVclmQKMjkoCMiJT0V2K&#10;N361N2waD82kXiO3RT53ycPKe/QA93S1y0n2Hp+iMfqEivG6YM4e42vEdtyLvTHpS4XdExzFnPbK&#10;xHHY2achoEMcjBqmLUADneXsyBDBDpHD5sZm8CQWtBt9q55crZUGHuCCPg0Z2dhkjQdCBwmpOha0&#10;lGOBUgJfMXN+1fkjk3q2A7EtMJpfhZXbMa3Cb7h1dnaapQoWQM6ePnP//l3WI6anHt+/d298bBjB&#10;wtES0gM2ifCmYc2oubm3u4fZhBssJoqYPhwstLk5Oj7ORk42WWCK+OzGZ1cvXMTX8vM7d4H/65wA&#10;wQ7nDoKvdeBVsbq3vVTevHHz8wf3HxAzir2d/AfEjkO8ytvdPd34WBAlCR0duwLnRl66eInDpiFu&#10;cSRNFiI403mI6GL6KKVy4DWMD9RqoL9XuNga2493Bvp6rly9hIhnNDj+O53qEsEZWJ7AmNnd3TP1&#10;4DFRFqYfPCKs+L0bn3/w/ofgudJmGdCAAfNr3/wmu3PjDM69Rs68/uj9D3FW+PjTT9798IOpmekW&#10;9qh0hHcwhkpCvrz7q7fZp8ruCdo4T1iXv6XliYOgIfjb0ZYGTQWZhWbQgJfP2PiYdkrSYGFlIjMZ&#10;z58/j0sp9ABxxmSqhYH6nzRoOEoQqiMevI4Sxkelz7BrH1z4EvDxlUChPkEenoM3TyPjc5qjwMdR&#10;9TzquSzv4HVU+irXq9lXeD3UqcJeZ/Ned1tzR7EQZ0cVC+yaJ+IiJ86uLs+jsAAUmtOx0nziuwC8&#10;6CRlYQ+EgbsDkCNCM4VJLBhjeEgkfKDYaCG8HHsOAy4HC7Uz/VW+6TKw4sGFdngKl3JOa7lWXBqV&#10;tVvlgWBZi4JcmychOmqXSjk5c6ONVMTAQy0NXFnh83AddWUSOCFJwCtKAvLX8kE+PKHalCViIH8+&#10;3X3gYgpP3J9GAqZr9kVSdw+1rBaGQcTjWGSU4L1lKcMyCqE5GRbIMvJXMVM98fNE7qC2J0yx66w5&#10;n/aJg8JzvUZIbJVIX+/8mBduSG/O5iYUsGdsBT/xhD7x3CmkBRlyr5+gjqjaTuh2Pulbx9HFb+d+&#10;SHec3YnkETHyWZKPg2f5Je0O4iBmdM6qI2ScmsoSWARDqoIGQZJtlyIoyIqZOb9aHJWxXSI2O4rn&#10;2QAglYoJ6GCUby0N9fyaezOxEywlBo7dsxvV2Hz1+fC6RdjtUq/IDH/5AF4QfCBFsHjEKcF2Mj4x&#10;2teD/Wn32pUrED5BoyfGx/nEEZK9lCQmK3oYuwLlstLDIgIRD9EscT7AhyJ2HROle5HDqZbHR8Zu&#10;37lz7vyF6Znpb/3W965//7fOnT796YO7FRwc+7s7xke6JoYLAz3rxaZyU8PdW7c/fu/Dn//0Zzdv&#10;3MAOgT2f/5io4GaIh/OQWIwAqbBvjxmbNiWt0j2Yx2kLBKZFkM5xQxMTDbOBAJEnrBGEbYCAHwN9&#10;TE3Gp6MNF+B1mj0xMYpTNrNqeXGe8cL5moeChuHhEUDDyYnJWzdujo+O3/385ofvf4SYZO/JMkS1&#10;1/D6N74ekcXj6N5mwsfeu30Xh0341PoWuy1aOUKUVRSA7K2bN+/cvMVOS07G4nRsQMP07BzOL38r&#10;Pg31CEDSirmcQIOOkPmhP0lsmUVIb5jiYtdMZ/iyEJKBXzEwXLp0iSUh2BEHT9BqhsO0woWj5MiX&#10;yOuvlHfPvDyRLA1fme2TBEeBgCzk9glp+eyhIONQeSkzPXgpe57+Oiqfp8/BlM8KGo4CT88KGpJQ&#10;jytLqRAMTXvjfZ19EWIOdy1MBRG+n33NxFXdKW+wpwfei0m92NJIWBUOsuGEaUK0N4fDI5sx47wl&#10;dA4O1oX7hjwL8g5IgOwOkwCqW2s7PswpuGP1ysMtSoDvyJGVMUZYgsG5/K8mLX93vHzdJ7AkmVFe&#10;a1DPU2PmXtFIbnxV8SUHEsuzuGKhN9nYWX9VsSYN6hEVU166u0FsoVxUn1ObJDeyglOTgMTKV5Jh&#10;J3BB10YpD2CXNIpSyFnTgvZw0qjg2hUUQQ11YlKou1+DBHzCC5RqPNfVw/V4xbwkKkfIGjBNyCJc&#10;PGS2Krvuv7BvKVfQRpqMYzJQsAfISsJTM6Y43nUEfaXKvNI/PI9oAckXlY6iWwzqQAeSAwXxLujK&#10;0SFBle+lURY4FltbiMWQ7AgpPmjE2wYoxJiANF2ewBGSz6Axxpw0xD+OeKLVDWzWkLqRv3SihLZP&#10;GDK0ZKeGSzOkV+QL+2SsfJVOWPPBchbopLZYKVnza4ZQ9aWAoVKohbjEB+I/yqJQaVXWxHNR8k5C&#10;euEIGY6N7EZiUNmO1DAzO4XBgIny0gsvAieAC+TLBOCoWOJDAxEYTdayj01MkicLE7PAhZ5e7BHE&#10;D8GDkhJxZsRNkGlz9crVX3/88cTksR//9V8NjY1fv3Jpennple9/9+Jz1zuG+5p7uttG+geOT06w&#10;p+Lipa3Flfuf3/nV22+TVWxWIF5ZxJpij0aE+mAPC1t46V58LRllYg5iiGALFgouJUokVIwtl8Qw&#10;lqRpOFDj7t27Tl4GgzxxhGQwGBZOYuHYCg6kGxsfGejrxVfi3p1b9NipkydwtqSn2fswPj6Bb+Pk&#10;2PjNzz4/deLU/Vu3AQ0MTmxYXV+jK7E0sDoI/+np7P6//J/+zx998BGl4JXKu2wAeTwz/cGHH0Jy&#10;b//qV2ydIBDk+OjY+TNnZ6awXDyCUP5WQINsLU+BKq+OAN5VR0ifZKCgYlMPXuN1TsotlQaHhmRT&#10;L7744u/93u/xyTRk+IARMBM600y0OD6rHHya9EeCBs2b+y6qkPSdQ8X04Q9zR+z7+WDm+cmhctpp&#10;bJosorKYPAgynqGKKelR4CAjvoP1P/SVeq5af39ofTDVta6vdWyXO+NIpz2kX3tlr7Wy00r0ie1K&#10;gb+dPcIf4DhARIXCLopJnNBAkC9OFGZ1sLVhu2Vvq6W83FJaHG0v9++uDDXOnyhunO8un+vYnGye&#10;H25YKFaWG8sLlY3Zvc2FYuNmW6HcvLfZ3FTubC9sbS4DHdo7WgjNy1Iyxr6WtvZyU3G7uWOrsbhS&#10;bljerGyyPtDe09k/XAZItLQ1thTZ/tvKO20dmBqIk9HUUCxt4ADf0t3Vv7Pd8PDB1MoyG7do0y7B&#10;afhjezGb0jn0mIfFVhglwZ4jjlDWzAQHsCT4uBq/VnGXFRQPKvc8RxQJDkjGoPMTklVXR3k0ootP&#10;GbcYzlmkoCVPUQVTjnKnZ+e7+ofYMl9pbGYLPn9UNv72mto6e3abWtyvzymBtJon3X24pw2iFSEA&#10;qA+skwuYj3ZlVSnIEtU1S1sc8duyvL61uLrB1vm9tL+f29USK+dNFMRXim5p62R3NbuuCVyDTglU&#10;IwfAClmpK1OEhgFhgXRFcZlB8KtWYkU1tlnaro1HcSUG4gr7U22XB5lkiEYRwh0KdaLZjSSA//Jc&#10;o4IKNJ2MhAA5kSEAiM6kH0iGqmoPBLSsHTOmXOdMHYdVjFVdKoogkNBG2rtT4Eh04hykz8a21TWO&#10;D2iNLZaNxT3Iv9K0s42fBMFd9uhJRmp7F2xL/IYWbjjfmZGiPxs5/6iNKIfV4ArNxY6Z+aXdxmae&#10;sHOdHiZxUxpTc3AUiLvA+PJic7F9BmU0XXS1tiWqChykc1zToU9cAwrKpLHFVmIdYy1BRYbMWVDn&#10;HocFBFhsaI5zOen0An8kQ2zOseS120zsMypT2ooTUyGT8voaAT4ay+tXzxw7PdZ/ari7sjyzsfCg&#10;r3l3sHVvuKO1g/OcK5vry9jXZ3owFhwfn99Y3GzendlaLbc3NQx2Pyotl7pbZliL7O9Zq2w/Xl4Y&#10;PXn80fLCL9579z/83/4n8A3AVqGlja1RDZs7JYI6rG1ClIsz06+8cf3CC+fahztvTd2+PX9vr715&#10;t6tAYIbZ0nJzd9dKZeujm7fvLy0QS2hqZW2nUFwu7TQW2gdHRmnag5m7bd2tnf2t96duVwrlsRMj&#10;RJ7AaZbY1Q2F9uHxU4tLi7fufXDu/MTMzCP2iEK8xyfOzkwv75Vbl+a3Lp57YXpqsZ29OF09L7z8&#10;6tL8AkdgDo2P3bt3b3157ey16z/+4z95/tvf/eCv/+b2rTsI0AcPH4MJcFN99c03CeU0PDaK/8vP&#10;//pvUGqwQGxsbdLVpa3NheUlLGMAF3DV+2+/c3xisr+3j8UOtpzMzM3/ppYnFEP1kj44PHbMjZnd&#10;7SWmMqepVPboLBAr8ct2VytlLG9ru3sre02rjU1rTa0brcXtxvbSMnEmmqg768OE4YodqsXdpuLe&#10;2s5CaW9pZW92tbK00by827FSGFjt6tn93a+/dWZg4MzE6N/93m/93ve/A7ieffRgcmj4ra+9eeuT&#10;m/hCogAODo9sbqAhlPt6++GOEYk9VZX57gTME/+gVJK35OdZxuXGBlM9Kk7D4YjjGSM2ipWOkseH&#10;Pj8K6RyVz5fI+2cq90sSH0QkPnmm/A8FYWhW7Ngi0sEuS3RN+BrsQmFxvDTrAkRFJDpCHDBfQTvh&#10;yHtCLRJOkahaLBYUmirEUejp7CCqQk9HG7uvOmF6rQUiDLFqCLjAKwx9FRkJ48cAJqFYB83y1D/b&#10;/NVuQw6x9YsYq3WnosEcYZGKmXrXP2UwxmaUKBye1LGQWIgNbfsa4bMOV1PdYpc9IoyuUykhgUYF&#10;ErsbwvUF9V2K5iZbd5XK1iTUtZo3fkYJerrlcQmFsbaQ70ES6kZZrmPqJAIMRhNeUb5q/0AwIAWr&#10;2nDCHLxFVoHv24oY0e0xgIvOXy5buI/f5QkLggmUd1D9qzZ566+RwA4XktIc/fU4qJCTFdCu7a7U&#10;w7HI4hKJ5hPSq0DItlzCtP95os4tYHJqkCD7PzrophQuWAc+QQAOls03gR0rDZCJKnV2m0i6ciTg&#10;FSnEjkUNchR4UWMSzynLEXcE7QqOG8BYjX0AQuIvtpNtV5KHSAUdF14XERqqCxY0JwY2QowfNiEp&#10;hYa4JFHfSxq3+En7jXt6SWP/SMZ5xYQndrh2Ha0LUpHGJ7FO5lGOpoxYPivHI4FLVFmoyIvZ08nR&#10;JbF9lGDHDCXRLXFVbmQpEBTVxOoBWwnGx0a7enrZxtzV2zM2MjE3NQsXYCjAs2FDweNjGxvP1nPX&#10;Xhgfm9gtVzjwC0vD2uJyd2c3ix9sdsCbAb0TfX1uYR7rxt/7X/9BK7O62Frm/KqFebqHvRVjY+M0&#10;iW2WvV0RjfjkyVMnTpxiLOc53WERr51CHIC5ucPZmDgm4oMzPDTKk65Owi3Eogw2LHwjW4sRX3J+&#10;YfbunUecD8MGI3oXisAytbK8RtGljdXu3tbjxybAVMRXQrJjNWImEjRigogNI0NTUw/m56aPHR8/&#10;ffIYc4KOIWpmDNPaxomTpz559/1rr7z26S9+eefWXayTxInaJCRcU9Mrb77BHkuIElT+wdvvEqeB&#10;IQ8zKVGo6VPoBqRZLAJTtkuEhCqsLi3j0/D44cOpmVmA9jNZGo6SL/L/euEaE3Ovka0Nba0dhWY2&#10;rbftET2PqPpEakLfS3HtiD3RRGRConTtNHBed2WzjKJTbCcWWEd7TztxDUtba4vzM7PT010oWYXG&#10;nrbm0f7uc8cnnrt48dXrz7929eWToyfGhiJiB6MMx8H28+tPf01w7avXr42OjKI33bp5a3Z2Znxs&#10;jKl3//49DGG5mhKzs1jaPurKAu5QSffvDWh4Jgn9G0wsgzt4PWsRjNZBXoeS04hnUEsTDkpbexX+&#10;woDArrJC4zYH3UUQMMZ2h2CNhAvba0Khr/Tg09zU0NHSxE1PR7G3o8iGSVwWIq5Y2HdxWgx+H+wM&#10;loymRkC42BoWfFN2poqfOZ36t6b+cFMg+2pkpiqjlIf6qaRRzCcWjAmYdf2IkstzzfWwFUlT8ZZ5&#10;rmKO9TsoWyauAONe6zegQTHJu5blSgEpKc75qeC0CGulgQGhpf+gAtuFAH8isXChnuk7oATWRagb&#10;NI1syTAH6qnvH2CBbkfk19PViWgXH+g7KeLRidI1CHsjejud9q3s0DqtcOWiVspjntBMj4ZieiM5&#10;2KViD9hk09AQhVwg/VqsQ57wk5Xhnvy5eJeHcjTqoHKsZpyrkZPZJ+bvQoZQQFlIDjzhdZ/wVdsD&#10;LaWr9SnxXUW1aIMr5H5aFBC0cYOocPkjCf5ofliYYgErFlCSTQSBiNSvOkICIGpHVbmforo2dhRo&#10;yBjLmlgKpVNVuyIPKClpcp6MmfVb8zxMJhCx0S4zrEdaZCjgEHVlxOCLGZyZbRU9ECU0wmIzjrhA&#10;YnoIQwrdRxcGBTLLo3mFjc2t+SWOqKQhDa17bZ1F9IKelgJAsHl3GxNIZXONrcLN3W1IjuKx0UkO&#10;q6iUyhyyUFrFXaABqgbLAhoQpp2d3d//3d9F8wBXMJ7IrLDBdXaQJkZ4ZwcnQfjE0PAoAZaK7V0P&#10;Hz66fffu4sJKT+/A3Nxie2fX6dNne/oGAQS8BsAM78Pd3cePH3Kq3LHjGNha2PfBcc0YoiJgw9ZO&#10;dxdxVDuBGgMDQ6DrpsJ2P+soPb3PP/fCSy++8vorrxNB4e//3d+HSAcH+gmrOj318JVXX2R7KRSK&#10;2QXQEHO1tDUxOnbr088uPv/ixz/92d079xiCeU6l31iHGN74xjewNODKtFXaevtnvwBhYGAILwd0&#10;KSK9Y9gstsYubhZHSpuszQKqcOdcZbMSNlq0lmfR974ENPjTF3ADAY7LMFisjPzBvtnhDvvFPay4&#10;WdreQx1EL9ttwfDDLhEMXAwWAGNjd2NuZWZ2YWplfYnYCv29XRMcMdbffXp87PkLF169cu2F85fO&#10;jU4MFTs7Glr7Ogc40oyCYXLE5L5/9+7S0gIUyk6Ka1evHTtxbOrxo7u370RsnkIT3jCskcaWo3RJ&#10;w5IxRPtMoKG+H/5n0PAV0t8uPngdRUxHZZcZR30CXK7KhT1Uzk0Cz8Mx8SQAkqI7NDdtba/DYZgF&#10;qMEdbYjP5u4OUEJrXwdRbYm8tNdO5NTCHrFT93ZKu5zmVlpPRgq0ltgZWTtkLkLVUrRMM1hvMpu7&#10;3CtX5YkqJkI39MnOLgyAilvVfY0B8keFOuxef4XSBvlwH0qzGphSql71zFAjMVYKivBg5CNM0ahA&#10;9SjODRHUTcmqiOLSn0C+rPjndeNGy9ZJzIuKN3QsI0AoUJWFlGUgB09YUCXVsoK3PMLddilTtaID&#10;FBR7fHLP6gkJqDmWBtaY9RWwSkoaYYpPqJWAhvzbOjoFYcieeocJqkp7eeLzqna+h1d7Myv9SjWy&#10;Mp88Fko+VX+HktJxT0NIkJgR5JLSstS3Mo6jw5RHqp6qYbJ2MpmTleo4N+4RpbFIfR5yTzLWJlBP&#10;6RO95e0uTUSk1FmEF4V3Ug6gqt7M4ECzLkW9IJqIGITNLZAiGywj4g0adXX3BH4MyacheiISpL0U&#10;B65M3hIhn7aUhouZvKBMuj2dPVZ1jbS7TC/V8TUDglCs00BoOhKz5osn+zqzHoI4ifLwJW6NloBz&#10;cRzmGmYHIqZQdBj2qECB2A1s1V3fLE/PLt59OHXv0dSjh/McL19axz7RUOZ4eTBGAQ0Ua1QnHdze&#10;1gUmPTZ+bLBvgBgXHHeJMwLnzQMSoYeurm7IlLl56tjk/XsPPvrk17iRcKpTZx/xrXdwgCDwSO/A&#10;4MDQSFcHU761uaPnzNlzg/0jK6sbDx9Ms3YOwHj5ldfeeP0b5Li0uIrHBf5Np0+fwkOT6cKwjIwO&#10;4KeEpYHgQsQiZHwXF5b7+zgUYqy7iwk3gKXh4uVTnR1tfT19r7z86t/5/g8vX7xC4qHRsf6ebmIz&#10;EH99cWH2rbfeRK61FCGkHZSeYFblncGe3scPHp0+d+H9n/z04YNH8J6Z2Xl8GrCDfvO732WTCIdt&#10;Axd+/Gc/WltZgw8BZ1ieiLPNcM/CHYRVIHjC7h7HVoEYOoptD+/fhxyhqt8IaMhYof4GjrICNi4R&#10;UgJWACaImOIMVnuxA/4edrPtvZ3NrR0OvSsTLAf1cLtUWS5tLZcrhFBrGh/pvXzu9MsvXH/1uaun&#10;xyfOT0ycGBoZ6cQtiLW3xpat3cJWQ2t7EeLGWam8yQCxl6iCwxoRMTBDc5QIEUWPTUysra3++uMP&#10;V5aX2NqaNppX9QcIUGYeFugv3Yrp9FJeeFN//XsDGr4E8X2F2P83+/lgl1WVhqPdIA4tUJa972IZ&#10;gtCnkHKwPI61R+1gUTeCNzcQv7mTyIzFQnexubOdEEyFzmJjd0tTcXe7haALhF1iswO4mdj3W/gO&#10;bFZ2SjCgMDPA+4JrJjbcUsAawAP5oH2ogISJq52ricJGI4BPO+FSEHLVNelMYfrl6RCnBVihwgY5&#10;3BQoEv4oa1aNy6pwFmAKe97jR9C54oSileJWTEuDq8i0gAprSFB3V3CKErSWZyHEW9RQDq43liJB&#10;7GLb9ZcUoAh6QoI2t6yub7BIEbpNLYiyufGVF22L0yzSxw4UvFCiKxTneaytXhbJCmnkAgCQPiNP&#10;aq66Lw2Qvt6cQPpUq42IuZkmuSqsk1YEYOe4+uMCjUcygpMQEtyg6qkTO8SOuDJP4W0O1ZGgvNrF&#10;E8S/nWyPCZiosFCA17nxiSgK1m+fZ/hCQdzTQJ1USJzNDPaGPaYotVZUC6rBMJIWPdrDu41TPSJS&#10;ZCsqI5g2LUXEHooUSSy62AOrDl4UKmFoKRE3WCXqn0GY+IDnmlWkT00FynutbqJq11MEPRkRWrT5&#10;i1MzbjAHU9bzXB+m4WCmh3vxNkIb67/rMgFqd4jZTiQjzu7Zwb2GJfHNnTUOXint3Pz88f3Hiw9m&#10;F6eX1leIrYBbaEsb1HPi1BmiWE9Pz2KND0nZ1DQ2OlpkWuAg0BceqfQYQQtu375DZOV333n/kxuf&#10;4VZLI+lNjPyUTAOwfW2vlpYXlj/95PNPPvxkemaWLQ537t5/990PW4vtF85ffuNrXz82eWp6Zu7G&#10;jVtsxBkaHH7xxReee+7awEAfUb/ZIop/ZLGt5fr1aw8ePAjA2th85fK1559/8QQHZoxPYmkotOzc&#10;uX3z3t174KLr119A5Qlf3EVUavbOMMe3Vpbmr1+/zHGULKLi7ZriNGBQqRQJYr24PDE++c5Pfjr1&#10;aJoOXFpeZUhQdL79/e8RERK0Pv1o6oO332HtFm5CdoAGWFJangi3HvaScOb6P/6H/+jS+QuEq3r3&#10;7XfwK8b355lAg5PoaS+UvpYOQl97nDIyHYFbpXUYNV7lpdVyabWxXCJ2TnthlzNVCsXtsbHeF65c&#10;/MarL3/9lReeu3D+2PBAf1vHxFBfOyNFLPm5xZ3VEosxE0Mjx48d53QSJtPa8hLmWXzR2F7LVw7l&#10;IuYVO1/Yknvh3LnRsWGW4hbn58FSOrE7+5wFKlHMiy8RjAdBg+qQ1/8MGv7NMMVTv30U6GEscG5E&#10;NLXHOlhrZ3MLR94SeGikq6232NLT3NjNCUl7RInfLla2Wna2KusrDVsbDdubLHKmkyPZr4WYiSAK&#10;MN+auE0b3+MkKizzm/BaBY+cUT1bP1sVa4Qrcyx5usGym+O4ytrlMgQXMz3nkBsNI4CPwPHV6VXU&#10;SKYPYxZ42jaShYBT8qDyqpk9r76bgGpogdDSwL3c35vsfYb4x1uYClIrWT+vg2lIRvOpJy2i9NjU&#10;nqIIyOJdO9CirtQMC0GxbWklNnFZAVLyLv2jHUVRoQR1QQdpPjI0iFkn66l2JnnqJ5hNApaCcra1&#10;vZNKrh79oIYtQFG6a0ehYmlX50qESWZdtnYypMJVw77vujOC3uAVsAIl8slqMYNp3MYqXkkwJcvF&#10;POF94tB4+YQEZKVLh8iGrrDPbZddKijhLXwgogMT4vRT1OggkptrLqIuXxczZVzFfcJZKQI0kget&#10;M4Ybr19EL+wWqNCcVtYiiGDEaQguDDFE6KGDF72Ra2in1ZdFc8SF7h9JMrUa9dIRdBC5XGERW1ht&#10;ay5t7LukT/FBPWKgdEFbNk4IteMhCKSGvImbkDh4mblR2mRpngiRnOHXCG7Y4wj51o6G5q7VnaaN&#10;3dalre35zc2Z1dL0yuqjpaWHs3NTy0sPpmc+uXMTWYRBcgM/ukLT7OLixSuXiGtElWK7wfragwcP&#10;Z+fnHj2coifv3r3/yWefEeJoenb2zp27v/zVr/76L//6//v/+R9+9Yt3/uxHf/Hf/Nf/7Z/+6M8/&#10;+/TW57fv3Lv78PiJU88//zKxlW58duuzmzdvfHaTcFDnzp5jfEaGh/BUWVxaWF7hRIyRb337re99&#10;73uc9fDd73739dff/Pt//x9x4AUrEa+88tqZ0yfaOlhP2Vhd4eTJFZAEq++4KN749DMwMMbRh4/u&#10;bZXWJiZj+yWKCToLoCFoDApiuWqzPNg/+Kuf/HR2Zg4mwyIEOBrR9+3vfa9vYGCttEFYp7XFJWBn&#10;uD13deLPFU4w4SgWJPf40WOWbf+X/+AfXrl4KQ6h+OyGO1+fCTTIMw9e9UL0CTXu7hU72lmBZaYi&#10;xbc2VzlUq7S5VCYs7fJUpbTS2LDR3dY4Mth2+tjghbOT589MPH/x9KVTx89Pjh4b6O3H1IvhDXSO&#10;GQF9YAfHtWJ/N/E42OlTZD/q8gZwC68UFiaWKttlzgli5QwYDXSIo4Mru5xgwn6cc+fOvPj8c7Cp&#10;X/7yF6xPR6uTQlWPnp/V0lAvv/69AQ1HDZ4z/N/edThx1AIWPX25+zi1vAZjJf6LXc3FrpbWnpZi&#10;V2uxs9DcDnLcrXQCHdihVNnm5MfiThlzW8v2FqHnG4NpcppLhVAKxZZCxL6P0LtsfthjLZwvsNww&#10;AUBiCRoihQENymBRs0qnmpn3zFIjGbBcQkQ8lCDFmDqWRoVMdgqJqjAAV3dw9k/1VCr5pnq8ckgM&#10;oVOCmhbsxm3JJBZq8BMIJsf/oUQ4gDxdDi4IUOtFZPKcF7WBqxxTBPdkaBh8LSiiliwPxAFiBZFT&#10;Bg3Uxc6hCM37snsFiRIo8HXMupaTx4/B6/lVSakUySsyIf9qexOi6zjIgEVdxqJuywBZiRgy8Fcx&#10;Tc93sGkyjvYbD60P9yoKjhcPWR3gXuSXdjdsg1oYRF1BScyvpHekhAVKQa0vPs/CXmsBX9XLFbHU&#10;0LHmnvrQt/xqn9i32QxDSm0M9DAVcFx0BbAbeV1HRU0bGlGCBqLJ4dcS+y0b2DAU8X2C8rbQUPHh&#10;aIx4yxjywzQTkZdMfyhoIIW1JVvyz7ac7JDIE4dVS0+2EDgcPreZAimHVdMFN45g5jY5N9uSXycH&#10;MYSt9rJEkyWIDx7CiI5ww0svLCjYBVmVQCSyx2Z1fXOVo2Yre2VO7SrvFQfGy63t2LXW9xqXK9sL&#10;RIpcWXw4P/eLD995MDd95/GDzb3KwvrK7Yf351cXb969zbGW6OgMGa1By5yfX0DdxH7U3dc7Ozt/&#10;78H9x4+nOSTzww8/evvtd95/732WBWamZ+/ffzQ9PcOOFXxyEM1YPM9duHjl8vUPP/71n//5X+G+&#10;Bw7kJ6TR7ds3sXDTZ48ePVhdW/zGN772H/wH//i5567jqfDNN7/18quvnj99sbe7F7/F/r720ZGx&#10;r7/xygsvXb96+SrOEOPjx27f5DDUOxyKTQhK9nN//OsPCOs4NNRHIIfFxbme3m5M9rEPiOhehJ7c&#10;3etp7/zFT3+2MLdIr66tU7VtrIPf+Tvf7x8cXF6LWJDgyvbWti4WO4YGO9hNir8l9wMDqd/36IqX&#10;X3hxsA8/gW7iQnLeVcRqfRafBqfqoaBBdpfBYhTYsMfBtqVtjHYsj5Y5+Lmrk/Cvxd6eFqzFQ4Nt&#10;xycHLpwZvXTh2KVzk+dOj56dHDo1PDjEeiSuVatrO8srnPbGGRsYBDZj+amtv3+gd6AfJ9al9bW7&#10;Dx/dunu7tLURFpqIYtKAcwM6BjCamYbWBHESpgMvSHxIjl+8MNTTDWkura9DZup7ErZt+XK5maFw&#10;vqmXv//egAaH5+D17wA0/EbKrefdmYkTsKaH8GXN7cCFLk6T5ujo2Ge224qRYGOtsFVu2i4BFFqA&#10;DkjKxnChCX0eN+Hwnyok7Z4ozhF+F+01troja0OuJI4c+9laIGIEBGOvXKQtCh6ZoJZYGCgrkHwC&#10;NDDXh+U0qbaZ2anE1/NQBQYghWVOMjNDiZK35Nr2G8+TjUG3/wYcqiISWro0TqD5YWb3AGVLdIGf&#10;BBmgyLVZVkerzv4NzBOFNyldpUPVRm4pFKmMyqWrGwo8xRsprS3uYMursUqqwKC4vFyizwTV0xwS&#10;mkxXV19vz+jwEBCe5ggU9L6k3HqhK2BKkmSvo4udkxRYPVxR44cNz/sU/DUa20KQrQohdW0+RRj7&#10;geplfwWeUxyWIUqk68RPPMygQc1eTFYPGnyexZg3JFPICTWsmOCMQnnCTxEiMMXq4Se3ipBMiw5N&#10;1PmDgvhkdLjB10HUSM6aqRgIulGclyNPRP8E1SQQwFJ/7DQBX+Ljj1vbNtyfoMMpOmS4RqYDq9zv&#10;EP6DBy/7nyoJiKm85OrWXCqsyYSHWlMEYXytZ6Pca1WSZurpX2J2WClCswGXKCpTu622S7NZwq/x&#10;JJAWs5J1mDBgYF8JRBLxmttisja3gqxX2TeysVUqs/C9wyLF9Mr6PPEJmGb4EHMuAy6TLPC1cB5y&#10;kQOfH85wGPL0jds3b969A1MApK4tLRLbkU1MsZtnY31mZo4JgHMiUIVqglaYl/OLnJq5QI9MThz/&#10;2utfW11eX1hcjsNVunvXVtfvPXwwOzP/ne9+79Klq78EWLz/wfXnXyTcBYzh1KmTCwszmFcQPQ8f&#10;PcDS8NZbX//Od79lR7H0wAxnLe7G57d+/rNfLS1vTj1+sLQ2zQ7lE8dPsJRJhhzYTMSngb7+EyeO&#10;c9zuhx+9R8jL4ZGB3smx5dkpHCYZXXZ0QwqcMoUJtrPY/suf/XxhPg5kZ/cEMIhhI4w0h01wbs3t&#10;m7cbtgmB34xRC+EKaOjo6uzp7xseGWGCeMrl6NAwB3HRxe/86u1fvv02cVd+I6AhT58vkGLj7vL6&#10;Ikt5LBr09rSNjg+ePjV+8dzJC2ePX7ly5srF01cvnjl7ijhe/d0cpd5Q3t3eXH00W8B7tNg23NPT&#10;393TwT52SHxra+LYMRj94toKYScez8yyjYWzUDu6O1EX2XVC8Ayj5hCgEyMGzIt9MbHLDvtD0G6Z&#10;7E8cO/76m2/87J33OL9DPi+Xk4Cf1dJQD54aL3/jDw4VivKLfRc2LsBLOoxu//Wswpvpemi5z/rw&#10;KCR4VD5H1TNP7H0vQtkyCz7ZRctn2qrShDIfh/a6OxHfRTTFFFeJx+wWxx8/BHzstmEbxDoHRDXu&#10;so+60B4nPmBgYMMEIjM4ALEA6lYDqp7YFKA7fRY/8kTmOc6S7oZIDLR6cZ9tv9xrIZCXqTn5UOMB&#10;9zxh7Z/MNSFgaubsBoozBLIJZKkKBmUzwIKfcLvjLeQWZKdIgAUrHtRBeZH0Lr1HpyX0wHNt3ZoW&#10;uCeT2dlZ02OxpJ5IXxEADw0557oD6a0PUgcZwHNUapK5o8F1AdpLVXnLrkBukScp4VB8zcdgihio&#10;Dy+mHmxkERdmLcJwhYLm6JlI0bzLQ2LXkPOZM2eo7OOpB1v4diexpCiSovQNpA5uo+B5SNnmVtaN&#10;gXBCNEWy/UnhekFyT3pKD+jQ1rpb3oxAnOlyiE3MV180H7+y+660UcbsTA7EimAQ/Ul1n+GgYoIb&#10;BwXbB0chljbDezFi9zY0GINB+4TSXcynvYdIFGh+C4uL/CqF4O/GK7rCiO2yx0lMje3tYlNz2E7T&#10;BloKNU+SOdDc6xHpLhW8fufnp2NDYTozkm3GwNq1TWIg7nRyfNFWBDxAQQpXycY45BBuh3GHmXbw&#10;sse0EPgZ5NdUKG1z9vQhxsij+ACD/vT8MBS2RlYuDsn/UP5JznSCzKRe2DhNHOs8ebmJk7O3lzi5&#10;ngR5SgYfqAXbkKKk57iwzBD6Pdxkq/t00qAHK2AiAOnofzqaaY4LAsWNDfT/49//3dmHD4nFxLx2&#10;DU7MRNSgP/iDP/gX/+JfkDmrD//6X/9raL6/fxDzO2BMaiEfZuJ3vvMdFiYgPxAuiT95//3/7r/7&#10;7wg0dOLEievXXvz+937n9u17x46N/1//b//5rVs3Llw885d/9a+PHRu7cfPDl156fnrm/lvf/Nr3&#10;vv+tiWPH3/7VX587d6Gnd2hu+nF/R+/G0kr3xPGGuaV/9n/4J8Xmdpx97z+cvnXv7uVr1/+T//3/&#10;7spz139983MWU5amObybhS3ibext7uENgjawEw4FeJHv7M5OP/rht75LZJWVuYX/53/xf59BwhYb&#10;dtswEKLt0FK4OJvOGJN2VjXYtJaCkqJCMBz0aQwTWJqOKhPiPOZeGP8a2AuPapT44hZBQyL0edo+&#10;3VDB4ezl46O9rZzCNYDMJkREb2cXkKW8UWpD3Sfi+OYW1rMArJzpGluOifPRERuzI8hXwGG2t7AH&#10;BIdXlu5YDcWfkoUnQDQmFgBfa1OhD8/KcFd7csYN9MCYCuKjqmm6HT9+nPMpTl68Vi52/ef/xX/5&#10;X/3X/y9gIvMIdyzWs9lyyxHkuFNH+JAdIndgOmrAi4Vt/E07G3jLfbkUfmZLg2bCg5ez9JmuZ8UH&#10;h6Z3Bj79dVQ9j8ohYtxCEPEPRFLd1I7RlJkTZy8kt8MwOcaB0XEKH7oS1NcUYZfY0Iy1maDv4XzQ&#10;19PR3d7WjSkNE0GBgYPBxaGR7E5Pe82qXooqQEojNRUrJh/kOWwhNiHUttcrTrh4ItOUAfk8K531&#10;HMr0aT6kQ3eS8g0H50aZYYJcB78KTmX68BQrpqlZwUkTSKZRml+1V0PQCA9kDK9rY4e4VUNjyiX0&#10;wK9kC3BB/MdyZi0ICSkxLVBo7hwXPqihBgDFdo4EoDFAcwLJ4GjcqB+r6dqx1rwGuTBRsJmzag4R&#10;QtmNCA/YogjDCZlcL8ss5bLZzI5yUKQoElME92I19Vp4Fz4TqKPybnVTE8igeciLlpWaubu5sb5N&#10;XKB0acz3qkn9KqlYf+yhvLS0FNs+qR4VUOSQVabzjFSSLwVbIUAbEaxa6ZUb4uiLM/JgARtZhMcp&#10;lAYCEfjUG4Nh0rQj4fGKVg0K5cCC2EmYbCd8Sor2noRhv2lDSg58LMfEuhokD73GJgJIFzgedlfm&#10;HWRcSLsqYOXRZqTkoY6QUr50ruiNroi+jjOeMrzON5LZwUsCOHgdwTcihGXyt9h/1c+4ffhg31cn&#10;uMsZ0p54PaZSWyu+bgCA6JzUA+lYZNAt50YxmtgEw9aRzvQOnSUdN1s9UVPwJ/EIvsnwueee+/73&#10;v//666+fOnUKMT85MUFMeYIg4QK5tr6B5b+ru6evf4CYg0Sh5sion/38F7zMiVawCc5J4hjMl19+&#10;FaBghBJOS3r55ZeZaP/yX/5LUMKf/+mf/uKnP71//z4YHQgS9qcWgnStJQ1469NPf43Vk03Z773/&#10;Dr+z1ZbDs1ZWl9588w3yYdA++uhj7BzHT5wsbax3dvWUVlbbunv2VtZ+/Bd/CR3QSiJCEi56bHzi&#10;5Tde50DLeRwdl1a2iCyHzpaWfGJfejoBCroK3xd8Nbe3nr96raO1ZXlh8YN336N/WbxAKegiVhur&#10;T03NbQUiSbZjI4lNm2lnTqLIiJ3TQIyx1sLa5iqyur2rjXg4LcXYFEoA/sWFudLqMltQOpoahrt7&#10;zkyMXzt3/qXLl1+5cvnqmVMXTp86c/r02NAwhI29iGnM+SrFllZ6IblpRuR9/kQJxKbF/BtqJguG&#10;xGhBSQ2vi4Z333uXSF5slGWNk8QEHu1i/bGnFxUzAvGkeQetKhoyx+YmpFTNIQkMAv8dGRuHorDK&#10;cFLZ8cljRKG+e/deBPaJXXbu6EEeJffjiGsO5PqK45aeGTRUDZoHJokc5Omvpxfzv9mUR4GGo8FH&#10;mIFqJ4uk+R7eynuI/nB0j9MZAPcEk+ckye2mynZLE2Fu037Ilob2lkaOkUSfamtt7G4HIuKrGEw7&#10;hhufp4huF3ZOvmaRL7+Q/2aBJGWEwIMKg+iqSgl1yWCCKeq9TFPWLCyoRxiZscrB5VOaASRERzCL&#10;Q00dXIYaRPC44V5RJKeztsoGQQO/csMrZIWdkK8R1n5tjdZpnVYY87q7EFU9rZJijyuDhrzYoXyy&#10;i+Bc3LjkrMCwu+JcvuTJqFTLQEQbQwZhNbnC0gkStDoJNcOQjOvhw4cIchfvuVEuwqjXI65AVfDz&#10;E8/NylUe6+9kJivMxfiIwIuzzUY8gQQljaNjY7lJ7WqJDdaxw/BJvDmyoiCtKcp1aTU+44i8RkAD&#10;pdeDBjtK8rDVNVEaZyryi32VScX8HX2HxvpAFtAbQol77QqUThqaw012HCErG8hrXe0dIUgT9pV4&#10;yM0urQcNpofwIxJZMFCINiACnwGLdxswRIOHaAbykrzi/EPoPsCQAeYOuTKpOyLRrUjTCI1wCGgw&#10;8cHrKA4mwR+46Mzw0Dz41lFcK4+dU8/BtduztiDiDA2SKKptWGjQMJFjzUAspGJYXHYbAKJsu0J3&#10;5c97DFp8kmVIo5qt0eKoNlY9JhR0AnpArt+4cQNTHJ63yGmU+LmFxRKLoXhhd/Ww+4LoUiyEsxv5&#10;7XffQ/+cPH7y1Jlz3/rOd0fGJs6dOQPg4ELSM7UpCxsbFyaov/mbv+H4A0mXzDFmkPEf/vf/PZPg&#10;vffe+fkvfrK4OH/v/u27926trnG+a/nzm7cZ2N/+7R8itQE2t2/fIkrE1SuX4A8dvQObS8vFMItt&#10;/fwnPy1jQcCDZ3Wd7Q/Y7V96/bWBoaG5xcXVlfVyifnCIm1ssGkkThZMDBPBLg5eTeyYADS8/PwL&#10;ncXW2alpQAMorGm3qXW3qTn+wmSAUwlrggjsTuK8snTIQcAc0gMTx5AASAPBFtgHu7XCqs/S/MbG&#10;MvH2+rraxwcHXrh0/uLx4xePH7ty/OSlE8euTB67MD5xdmh4t7zR09XRx8Z12GPauyCSDrUzjkJP&#10;kzdBnBDwECdzHWWGkS62RnCq3d0SuyeJRrqxTm1BNAGuMcTxBx1gICltCY2lHKeec036cfQ1PK1v&#10;brV19Z05fx7Dw9raytzsLA5rqKmwYuy6bM1vxn8qtvzGRo/YdIexJXYnfYUe/rcGGmz2v/vrKHBz&#10;ZH3g7GlW68AdApWjounXXZAsQGGL7UFxijRRPBorrYTmYFmtramr2NjZutfRvNvRjLCptLdgWd0E&#10;WMCBw0a8vYFbfQRfiqOBEXhVa0EGCvnGGSh/8WHEY0vLExKNtMJzOKSsGaLJKiO/ZhmsEpkZK0JU&#10;NMC7qn2+nkvMiZVqOtp4QxGa1h0+dUolpflYYbYCunjBW1j44Vm69fmKdbZoNxcogFX3uVdGWkmF&#10;H4n1yXcFwdnCr64sqJobyVguTEpAA8myLHQuZaECq2LmMBn53362N7iIZUsFxFKarNNSAqpCgLxk&#10;FajuZrR/qKHwxWrTRVQG7Q1Nl5BZgo+MscLVKzUq4zknf8TKJNxvAg0OhN3FDTlomVC0SwyIUuQq&#10;DiGiLi7fskspgk4Qgzq4cBUEdEScqu1fzROQKtlLVfFvNCrGK2294d4h00zicEgDUhT58FM6K4GQ&#10;z9VdavaSADR7OWRkFsONUE9noak0p8h+ERGSZRf8GAKTxwY8FMLQ5g1GdBRooA7WJE/kGFCmSnjp&#10;HmKbsGMPXgfFfxbqh/2EVTHG52A+aXQOuXIm+TdHWULN4yI1Bo2hlyBjyI1pHgcuEMQ94rgzEyLY&#10;K/SGcZs1he0d/jA7AJAYhQwupSuIB5BNKUgLxPmtW7fADVBIVGY3jG1A24BXCZdwB4BgmyWI4cGj&#10;x9eee/7CpcvHjp+8/twL3V3df/OTn3z84YdAc+YgWf3oRz9iaYMY4WzBJTPoIZ82ktY6VzgligMt&#10;792/defOLY4DK22u9fb2DA6GrWJpqXT8+Pgbb3yNfDo7uhnwR4+mLl++QEgiwklV1jfYfYRH5Pvv&#10;vre+FnY4tlwSeWLy2PEXXnmlu7dndmF+bXWjQvQC6CO8wWOZQtAAXRGiYGujRKyC565c7WorYmn4&#10;6P0P2oh3UCZyeMRzIFxDc4TBlzzDYITf7Q7xE9j4sM1OkbVSeXWzvIrfMGZW+G5HsXl0gOCMx65e&#10;OHP93Nm3Xnvp8oljZ4jZ2ds13NrazaLq1mZjuOOsh1Ua+w9xcmELDY3FdDBqgDt39jKS6I7MdPyd&#10;qThru9wXmkDn+CKs0/gUIG54eIiIlgTFAnBwCCrgBtiITYDdU1XCSExAZsUQQ4EKAn5VaQzdifCj&#10;TexeKU+MDl+5eBE2+atf/GJq6tGpYycwWsXEaNxNR0lx+klsB95DooWo+02DhgjNc9jsCT3jWS4Z&#10;yr/5FW18lusoZpF5TX1miAXmUmyKdBNYWoagnRzpRATGtsJuBGdsxlunsau10BNYoam3g8hLlbYC&#10;50ZuN+8CFAiosAVc2GS/TUQfKaMPYJjHxiAOaWf/Qy0sUu5X6pA1m0wiIQ/gdAkZkkCmk3kTnFe8&#10;CVOG7JBY8uts385WBEVm0HHtKGS1cAWGnFfrrik1lbuLknJdM8O/Qcs/6XmusFScKO/5DFVmfZ1f&#10;yUR/NPdo8LpuEC5zcIP1wsooaynXnHno6oMTg08dCflJoUh6MhFzZCjgOoVnYpG/TkAUmlcHnFdp&#10;AWA74Da6bC38EXXgnsRUiXtXbQANPEmHX7BsgSNFqAskUyN0CEhp0+wHK++WSy0ZSTTGCZMKCbGL&#10;CCMLV6YraoYrYk77PAoIFR9KG2oVVJ52w5xJhkcFg2JfuYtEAxL9lvEHL6DJt4RvTNWI7fShIAGB&#10;cITKO4JxriRrurUlMA0qUpQglfQUZOfzGWsuaLup2qYxQz4BcyGhks3c8RU0xMJuikeupQG69pTL&#10;ONAvYgrwOssWsbdC9SneO4ynZQOMk6LaRREONc7UPii9jxLqh0r6mmA5yPhScKbDLA1fAhrytK3P&#10;joeSjYyo9hPAiU6IM+gLqJrFdv5Ye+avvQPPaSBdK5Ke3Q38YYuOJc/QZquniWaIzI3WMgiDOQgt&#10;6cMbG/YiVlYEhAIhcpoMwpQTqAmxSKHvf/BRsa3ju9/7/vjkMTwl+ePAp82NtXd+9av33nuP3PDy&#10;OXv2LM4u0B79z/EleiIDTUQPoCCOqXn+xau4AeEMtLA4zbZi9GUmAquFPT0dZ89ykMLgO2+/d+rk&#10;WSJVcxz48RPjc3Mz45MnUCm2NjYBDWy1WFvBPFmmAmwiZf3i+ksvEtRyem5uY32zEYqAPqKHAFVY&#10;2QE9ccT6iy8+v7m2PjszdeHMWdaFcQ795KOPaSxIuIntrCmOAvw8xSkHqpanpx4R4pUgCjgnNu1t&#10;EykHtNDd2swehNNjYy9evvC1l19487lrl0+dGOvt7MU7rXGnGZTAXgaWDndKzdtbLUTr3N0+dvwY&#10;04v9opiDYmNME15u2+zxRdkzWmUYFXCqaG1hI01EmmoqcIqHcCH5LqAmRZwJpA4WQhY1mMCMOsGp&#10;ullVaecAsOpGdNmIfBLKkeadznL+kCAFggRuP3hwD/Pc2UsXj0+M4dSxtLwIVGIi4meKGIIVMgfp&#10;iWTl29GH78uvZ7Y0HAUarOszXV9Vt6f6/VlBw1H1PDwfFnHxdImd8+G7HYg/gnXEcZH9nRyMUwAl&#10;9LTx2dxTjPsuonoQZGm3tLe9vlvm4Jj13Z2NXSI27uDdhjk67X1IwfNjUDEOcVYPIcZr2qTMwmaL&#10;AKxt1mtD/0hOs4oB1RFFCzzahzBxvc9UMtSDZd/qMWICbnhR+Y10kWH5cJ9tUy7Gw+zJT7ZwBN9y&#10;rYE02bxhYh66u8E9fpTODcxFkc8T3nXJg/RIaNGAgEOit3VoMBoVMieF43hKpIA6C7C8LKKBga9i&#10;C8+KJH+lXQZPIZXxJ0eqJKFSL8+cigIFPgVM6URHjoGeZXqRgCpVOW+S00prwYHvRp57DZj4jWOh&#10;FOE5yTQ+ay1QvFWNPfC+tOXSkcqChxt9OOQOmlhCGDdw1A1eJmFpoKp2L5doyZGlSg5ooqIYfN4W&#10;tQjyHDvtNIKSTEKkYLU1afiRg2ncvOoeV98lKwFBOn9pm3by3HERWvEroyAZ1INL4AWdEeQe56bG&#10;mi59xQusriafY9gaxB7QIfmdRPPDfHAYaAigUbesZsfyP1LwmUBDncD+AkSQUA9csTz0TJYMCTtz&#10;IceUS4dfhylaLtPHlQHMA6htZvkZ8ITVM46sw4LCk2gXLYSUoLG2dtYRwtaFVlMLG+94MVjQP6CN&#10;gRP9q8sGzsMOhjQja0i0DdnURr7ABYoAKCwur4xNTF6+eg3bw7vvf/DXP/np++++++O/+PPbN2+8&#10;/+H7P//Fz/FYBTRQ1bfffltbFPljUzRwHEOwvoGl4TExbQcG+2Znpx49uj80jOtSF8t8l7BeHDvO&#10;sVMsQ33w/kdsrBgcHMVPguCNn3/+6YXjJyPQNRYPTpd4730sDPQMoIF6nzx1GtCA3X52YSG25obH&#10;eehRQTaIehggEHSr/OorLyESl5cWTkxM4mrEUgVnZK9vlQmguNG4B0cmZj/hGZHBab/Oxt7OFmem&#10;9Xa0ckL56dHB8xNjl45NUsXnTpw5Pzp+YnBgvLOru7kRh8liZbt1l6BUi7tbG43bJez5QHGQOaoT&#10;ZqCW1nZy5NgfQEMQIVg86SeBzfijjnhTFFtwuFwvb7JcRCBVDl8JuIA3Yjp0hgQdmPg6OrBZE5q7&#10;m1O8woGuGbATlii2VoW9MC6Zv1PSDVw+UXykldt2zmWDCFZXlhu3d86eP/Payy9DVhyCGnucQxCU&#10;WdbC6pLWESEF6vwkYN1RAviZQUOAoIOAu+74+afHDU8FCr4q0bOChgzn99XzcKYAw02WweZWBprx&#10;aulk9auNTwK/t7S1YFRoKDbttTYQZBz/kW1oc3d7bW9nA39IojtDlhw4BWjkCFw4GPAg3FwwOABC&#10;wkBG1izDMc2rXDBzPSGkTQvZVjuXLHgu+ljqk6y36e2sAwHPVax5C4GBuJUN8TXoLTkDmqeSnrnt&#10;Ng0ZivJe3VEMoXFbGY9Mgi8oabRLu3uCcqVdsYhyyOpRnEsJCjDydw8kabSIKB2pvIGASKAaqjzW&#10;uiDO4C3VbtgrblY6dpGAhxSkc4O5VQV2zQhBAmW8opEibJG9CH+OteMkz8QTyjnlukcA0xtUI9ld&#10;I7gQQleUUN+fsn55tA0nH5g7y8Mw9IwMfIWfhDg+F3AkjIC2eDhoUMxncULa1Fe7qCeLixHg2R0f&#10;shIBh2mofJ3Sz648Am4GX3C8hBS6YWrscWgYpvhKb7Q0q/86ceoZk0YgaVUtJ3wOGhoZbL4KJhw+&#10;s3U7q9QYiCeWUNkYGZVB/kV/x4DCGzE0x4EpoPTwHgIuROmhCPHPUaDBatSL5BiPqHFYKQ5ykSNA&#10;wKG8rYrOD+Ns0UOHWhoky4OXs8NJLRTzssPtnHzxJWySsak6sAKf4aIRHYLyEBYIhgcLBHYCPkML&#10;aS6gyRTTYpQE4HhxQcmqEABuhLpTFepbZ1WDAMfhPRj5x4lKrPAnkwY3uEUSHYFDH1it+OSzz/GY&#10;XF9euHTh/KmTp0LM7ezgvyyTYZqwHoHU5yFPyJxSZmcJR00MqLlvvPUmcGVleeXv/b3ff+ONNy9d&#10;unT27HlsDKxDQTvz84t85QaQ0VpsfPvtn586frJ/cIjo2WvLq0RyXFmO9UGWJwhmcebcuedeeglS&#10;wRESGAxnDZsU4hZKKrK8gjdMhCe/cuUScbWxueCQyDYJVgcADYvreAq0rjbuEbyfnWwdPZ09EVye&#10;KA8dF3HTmBw9NzZ+dmzs9MjQ6YGhEwO9x3v6jnf3d8Osl1bWZ2ZLc7MoOm17u9BxG5w/zjQlBGQc&#10;CYLrQ+ynaGggkPbWxhZDC7KjVlBe4AA2i2G6S/GtQcYYnPEGn1teBPdso2bGEamsUSSfJk2IRLTs&#10;6+dIEQwMLYwLrvLgI5qFVaOd09WDcuTDeT6i0jjZs9ISlqR2UGChv78XFIOPCb7IYxcuseEVyE+Y&#10;DXJAEYglcsBMLO+EV0MYBQ7d6VA3hZ4ZNCRLwyGS/ChhfBSG+Cow8LS/HzX5j3r/qHrKYQ9cxFoi&#10;KpcuKex9aCOMeBd/bUW2w8RJRHvlxp0tLFqc/rC9tb4TkTfYpEZ46MAKZBl+z0WmMUIXcxSIOBAC&#10;0zQYRLIIxcROfZQRg7LEJ1UFrhaag6+xSahmkMgwU+1BGtLqwI3L/xk0KJwUlnJtbgQW3OifKDvz&#10;FXIgsaKRZOqyrjWIObjxwAL5IEKC57zCT8p+clCHVroIMtBQBQ0k4Eb5TSZ8Zn7KWx4QwIuwHjPX&#10;b588eQv2xA0ghgRyWMU8Ka287Fi5KDCyXfLKbLRnLEAI4HFlth0uUlEQMhVJTD5knsJIVIgzQX/Y&#10;zNwKkZAKOj2pCSewFNwAhSntqRWRCMvI0BnOfRYhSS/EvM8Ih7djvURxSSiL7RpiCBHDKqqgQZil&#10;NBLGeS8f4Ula3GljeYXliQzCMnpTtNd3I2lC+W8nhED0DCkdTZvG6OAH575KgRrp6XfcvFGPMmhw&#10;fPlJaiSlorEKLuMo4IQIEFZoZWFdCxciFwNRgnWKjDDJEREsDH7a2g5e2jPkoZJEkAFHQGErPoIJ&#10;HsqanEQHLzI8rFi6JaJYHkzvdDh40XAfOr75M/OxPGrkEBFTUqLMDRwIK2m3SwwkiIm5s80hdmgm&#10;0rCXUxgDgHDcHCQ/PCPpUGRdaMN4ksReE9ZDIv48+ykA+3D7z2/eROD19vWz1taG+t+yR4QIc6CG&#10;ODeA4KF5FilwbsDdkk0Z586dgxQj8PzW+tT0gzt35775zddu3779ySe//p3f/t3z588NDQ1zriZ1&#10;XlxYhJAodmJiEpDJ0OHq96tf/eziuQuTE5P4eS7NL777q7fx1qSlgAZMMRyQcf3FF2FMi8QniD02&#10;scYQCljYp2IpjfBHmEBOnz7JuZys9PV39bBDBIkboKG0UenrreBc2t0+ODw8cWLy1El2hh47MTl+&#10;+tjkJNXq6RqAXwHcy0SzWt9b3Vybmttd22rd22WtpQdrTrDrbbg9ZkTY6Db+JGG02OI0KgI8Y7kk&#10;gkYPobzZB97cknZL7ICXAQo4OKB76u2I4re8vkpkBUBDZ28f8yp4LAvV8EC0fghji8PSOV2CUyoQ&#10;K2FI2Ob4MswkoQDF8d8qP3k+0jkepwIfEKxXuT2GxkLjAO4sxNefnQYuEo1naHjo3Lnzf/Inf0K3&#10;sxoSQD8FCVHhggK+EjQ0XvrOf3SofD1KGB8xeUJIHJrPEcL4yPRfogEcmn/4tNSWAGNtLw7AiYVG&#10;uiM0lbQd1vgKwZka9jo43SFcE9I2AWZIbPpmf24E1AirXyN7H+jB5BFWaC42VUb6CxzxICfKM7xe&#10;4CnqyD/NYWAByl8IYJ4wdZVkvEiGzFJZJ9OJOUyC4eFR7BdsQuSeUScrl/m5l9FTqJYDSCHP9swv&#10;uOG5hwNlvby+PmRFAsErdVBZV7slfyWfbeGrYpIbBQApSUaFSQBTsPI8oSyUFb4iRBHb7DJA2/DY&#10;CK0O2hVoI1USjlAHyyINW7Nwm6ITQAOkIaVxpXSZzC76eSkBjy2loE4D3CcXqiVSEnCGjko7CVki&#10;bdMQwrKF9CAnlQVzY/dmbF4VyRXwXXiky2QpFDiifkzdQAze6AgZqIJzvZsa4nCQZDXRMKh4oAgF&#10;JPfO25iFHDy4XWEF2nHkLUcWWzE31Jnn5EDOqmtuMRUJ5RiX1NnxtRSHiQYqcrigJRIjwukQBkjp&#10;nuEI9fSJ0h0vd5JRBK9YtACCCogzSOycpRWsNUxw3m5avhGKKXgUVy5nCDuoDK0jri3KYppz1aNQ&#10;TS/JUWcaYqQNBitkxvJqa0dXGMlTu6y8E63qpvdFHBAKcYFQwYfHRXCsFcnSAGcTN7Z3gNz8as3F&#10;KxRxkJ/AB9pZGKlzt7LPhXqH8h99BaS3DB2C2xwRfpiOenp+S/1LRHQjnkvd2dyiVVF4vqwn8ae3&#10;moo4VyNI4XXhQxlL1xV23q8sLcQpuMCDCFi+XGGvBKdYEIaksh3r+mGnx+xU6Wpr5xg1ogu88uoL&#10;HNy8ura0vkxgoWUGGOonnsb02hLHaFIc85rJwo2rgey9ZEcGoAGN/dVXX4UYfvrTn/7Vj/6S+AkX&#10;z54mJUgC8v7n//yf/9mf/RnvSjkaNZlovAVJVMpbE319/9X/47/8p//0nyLMOduCmfKf/qf/BERy&#10;/8Ft7Bb3H8z9g3/wg3/+z/8Zz//b//d/gzNuoa23rbOfw6HWAdzYG9paCWuJweO3/84Phnr6VheW&#10;PvjF2/dv3Czs7GG82lpbHuxsY/sDZYlr69crlbiMjmqPWgcYyNHM/F8FQFrN5FQd08C/rH6E8xrH&#10;fRGDC9orcRpVuXL2/HkMECsbW3F+BqKaVW7Mn02NfYTzw4e1tuE2l0INM0CUccUFie3sunVbGlCX&#10;yMLCGepskttxMAAJOCCzo7MX80a50njp2vNXv/7WX/zxn/2T/+yfsfrIYVjgxInJE5/e/DzpCVDy&#10;V225HDz1/NMTsYz40PT1c2Yf7j40/VH5ZIVvXyZO9YNXxO4MvhjCP3QRq5cOhongLuDxCJ7YRMTl&#10;OHGM/WaVLayozK/Y4Y7rSnh/lIlK098fGL292AyOZnUd3RPZQBwNfBR2OXOt5hXIkMiYqJ4zOYYy&#10;XWmMqUb4gZmgqk6lmY04kUHDZTweMCVAlx1MG3eDs5NzrH4l8zJ8nBuZkUxZmhYoONkyc1R9sT4i&#10;Rm60EzzR6tRF6gI1yvqDsmp6JG8FhdWOCVA4qdk7Q5RVKv0Wx0OXHnI+Yh2Hj5Q21ie0CMbh7krZ&#10;XFJ/w5vBaUnmti5fsCFyRqR5JmQWih5ZSZ4aSAQc/Gp4hiwh8sTmV2uYp2X0KsFb19nJUnVddEOa&#10;hmJSanu3q80w9rns7aLS1Is3G+Jg8Sl50C2h37V3EF8z9jik546LCoE9nyc8P4nqpASe267MFGig&#10;7QqVoHbMh6Kd7uVdulHIZZOlt0wMviUaICsJhk87PzfWGkpF0WTsLtykKUV6FYM8B/0qVUt+uKvG&#10;KmkKhinncgpkRizKIaV9iyWAlfjwCq+t4ltJe89NpKrL1Vq1tLIP8KgtlHluPuEtjY1d3SEeUoD1&#10;/BeO9ixjB4/44h/Cky1RTDayypjMuR8Q6rDLlmYW570dUi/U873pD16ZjXyBW8aekVhBS6zNfDHn&#10;hAkldFjqiREinVeVAsaExohxL/noYLUPFShtHQmiZWOhu3Loys6uTpzq4BBoWXOLczzESJV8YuKc&#10;AzYnYS6anBw/e/rMN976+m995zuvvfbKZRYU8HtEzT937qXnXyQ09PNXr1+5cOnCmXPnT585c+IU&#10;C/kNbPis7G6tb8w8mpp68IiIRgM9vcSHHh0eoVGciAGhckTFO++8wyyDuoC5KAx0FM8ZIsTz2TOn&#10;l+fmP/vkU4I3gCRIAyv9yU//BopFGYAqWMM8f/7C6dOniSx65/adhcWV3v6h5paIjxIcD2t8YyNR&#10;FKYePrp88VJHaxujOPvw8eLMHM4OxFsc6uvFBhy75euiejgWsjLVJAPNaaGRA8s6pEynkl/lck7M&#10;GPdkNE6rz6wcxWnFrCKlndFNs2xsXYzAt5zTjXt0nAEfS25bAz3darCyU6vBvWyknk6CP/IM8nwS&#10;YLcatS9rCHIhXlcLQuQRyS14ddpXGiE9dht6+wfHh0eI/vn5rTsPHj7GlsHWpdm5eegS6MaW8iO2&#10;OtjWuAqDJ587VKjbC09/HSrRD58JtUyf1KLuzvE4eDlsB69wUPxiHIXY8QWMDaCNisGWEvbkEEqh&#10;Eic8Eehlp0Tcr1aOeiJ8AmdME7ijGAuBA91sHCyk4yUbWRpjpbUt9v/ultYXmaCZHynbJDIvqiSP&#10;SD0WdouIBVXbJJm7kRtGkXyQmkwSyNEDovp6+yEPhWWGuiRG+Ml2+RQx+Cv9Y2KyyqRGzuavqLBK&#10;9pWyR64XdupacFwzz7JE5u6LmqAdJV5EJUXw5563B8QKmsTrQbcSUdWfZLwL6tfh0WRaFJQZyjaf&#10;U67oRBFoq6kzKgVFwEGSM3a0zuUG2A0vUpARBiUbF+8zUMgzXCEk/Mr9HFKBI1441zsWKSJbKq/R&#10;xX4gf17JDgHxkFm7w4aLqi6eRUu9JKDVyshoWmsxQEPNtygDBaqh5JbdSEgOkyOi4LH+TiLrHzM2&#10;XdKVIoq3SOOGEeWrDMiUXnl6Oo5KxCTmA+1RZ4dAsrHExKTC8BaqRy1SkEYv7Qoq36QXT/AWLY59&#10;fyk4FVlpeiGNg2KePLdzoty9Bk5VTTGko9PyeGUGalue8JZCM8GyvjLugrUKeqZbYp8OlkYkKy7i&#10;nCUbS4eAA45V5JCkfX84xsUhUrWZUo8bJPtDL0fB3nPWyBDqOX6+t6UHr0NZZfgZhK8uwoiasyMu&#10;FiBYwIol7hKhAjdRePgJw0I4aMcuAgITRbuJJhc779Gawg8UHtjU3slZSAQGANu1EqKbJVdy3d7d&#10;ITL04NAgUQqo2DKr7NMzrHY/evAQIEcAKRjP+uoaHvewhtGRkXM4InR2Xzx97vnLV1++9txL/F29&#10;/vL151+5/vxbr7/5na+/xd8rz71wcmyiq7Wt2NCEwT0C2Kbxw3IAzVy9ehWGAD5Ak0YwQ0ICCMTV&#10;m2+++dwrr934+OOHDx+/iL9ea5GA2itr63/1N3/FFiSs8/hwjIyOnjx9hljRTKsFvKHn5nt7hqPd&#10;4S0aGy/hoXOzc0Rl6O/rZ2MJevnq/OL60jKggfhMnJ4SIaCggLqw9847aYwa6hskD4T8mP71iEES&#10;dbb6ijOx+hkuhRGxLCI7MusjJBfHloYPPV0Zvu94xXV2gMz6e3s4HLwXn9D1ZTwVoTQhuJXxylT0&#10;hOpiLSQWKaQiiUooK73lSRQQKrFWasQnmhkfsQ+0vEPH8jd++izA6+e/+BU7ZwjeNTM7lxYByROx&#10;cqRnj9yjcJSlIUu7Q0n8UKLPcqX+Jk+kg68cmv4o0HBUPvCtdAheUoeqZgYscrtsggUcEN8b58Sm&#10;3a3G7U2cE3e3Sx0RcIljoqChlt7Olr7O9v6u1oGujgYiLhBXJ9JvN+2WidTUUNnELFHGsfaL5hqr&#10;nVGhTLM2ZuGDGntmahsccqshPqMU6HzApgCANhQYDvCsYKVLl2ZZvOGcpSGZlwQhPiBBkEK67LF8&#10;zyvKRUGGUtAr05YUn2WJgkficyao9UrKro/k2eINbQH0cPFVq4DzBylOzcEKTDxrwhPyJ72rG+rE&#10;2ScgzxNueAsEQHGKcNko6eEvabtjFMRXMiFzdxXCgFBBLIKvYA6qpNy1IfXc3N7goghxCeKK3WWI&#10;Ll+hsdnMwIsiQvGZfQVogHe7u4GvDk0WeKTJUNJBiYNG4wyQqnumD8mZd13gz+MogJBtmXkWnN5I&#10;ZvuEOhXQ6YzusoclD8d3n9DKrEe3WQW5AKL+UsURpyL9UTqDkSQy0O/VPqQs0lgf+yHRZxOhY0qb&#10;kYbneU3Kr7JCm2klI9pvOjo8j0hmO25PlblbpYAmu3uAvHjriEv2LU6i30LjBizgIxIuRxwDVf3j&#10;EMEkcRGaX/iLzbTpPIwnJdaKPoovSUh5mnv/mwINoQ/RmtgdGNYCcUOGDtz4MBYj/LUhtNwwoLLB&#10;RzARKCIibUZIr6gYbndYBMAPhUZ2/rW3cx4IVE2HgkoJn4B1gdOnXn35ZYA9BvSFxfnbN2/duPEp&#10;q5DLS4urSyunJ493QmvsmyS7ZFpgrwU7LnTR7Cy2sVvh2qXLVy5c5GZ8dOyNr3/tePgNnMBEQc9A&#10;Eh9//DH9Q3GEi/jlL3/JeiWDRagoVi3BEXdu3WPd8uKly8wbzs7ACoXZAm/i3r7eldW1zu7uM2fP&#10;E80wbWaulDYIudsMoKJhgD3Cj7NtASsMmGiYNVNMb61FViU4urcTmIrSX97CmR2kyKSGnKSTzGOz&#10;xJUfOimkcK/6Uc5P8q8x47DxtLVXCq10b/oj+gKjFEwMzw9cFcIsFDwEqsOxkchU61BnZu9mladt&#10;LjHfhJ2JmJI1ZF+fWMIzhwxlkEQ9vXHOHA4TEBKOV2sbm5g4AGGnn3uB/vlXf/wnHL4zMjqGtoWB&#10;BYUWt7evBA2N5976Dw+FBXKxQyX9oc9l0Aevo5D1oYnl1If+JFfadzGe4VccEbbYNEKf4QfMbAFZ&#10;Y1rYa2YPb8NesFsCfEF9CVfAWxNbIU4ozLgJSsKGRBocEbCFEbIJY0RMwrDNxpRlY0wA+BqozCOq&#10;mKGXaKDCLHHDCGDq/hJ5Rx5L+KanCTMwvIKizLuclo5WwIApaEmsmZ2pRbJsySA9GSo8yKFeLeO5&#10;xC2XVJKpHEtbucK5CVZM2uJyoFXBeQthxk8avbnROsK9mxi5TEwOWsCoDHYI0lNzckPqq/oTg0zd&#10;3Y2XOjqQoUGiVIjtOkcWytavmzR0jnsdleIu3bl2QEp+IgFPSI/HAyGkuGePuNsc4D658+X+CoDM&#10;CKy8zWez2dTcAkZa1Qtet/LUjULpCnJ21bOqMZc3QaLtcRZvdXdllnYSg1RB/mQSopVjhlqKARvS&#10;T9Yh0UmsRwo4fFEmxSdFW+HcCsfIxKIBBZjjjg1GMGQl7XNqxc0TXlMHH3jXHbkU5M7MEMZ1HZVJ&#10;InhZebsvNpo9cbCl99L0qTphCHqEmOTcGdycMHQRNkNbGg8ZQYOBOhdEM7Js/PMrjQWOPCYNT8TB&#10;IiTpxMpk3oLWuri6fqhPQwZJmW/64k45gDiXiDmzo3pJX89VqJLMNz/0vv5JffpsbrHcnPIovnfU&#10;8yP4ZxNhgFx1rb8sRRquwqPUWDb9I5b3iA5QDSBbtTaRkhMig7XGmatxMTroLaODvS2Nmz2drYP9&#10;fbjL9fV1DSKce7t6OD6RrYSlLXwaVhfZ3vzoMY4zD+4vLywDGnDp4XXN+AB6KJC5o+ZAbzCCzFC5&#10;AZac5s72B1OPxPp4SvL5s5/9DE7Iu2QJFuEtJu/58+dZuZgcP3bj0xsP7z3kHCw6Cm8lFjU+uwHI&#10;qLDt9I/+6H8oba5ikDh2bALymF+YW1tcacK/sBDhvwicV+LEVLZNDvTTlpdffKm5sldaXV+emt1Y&#10;WCqvbmxitVhbwq8XvQZ6o09kLE49aijyVgDx1fnoxPdypkhFNDNDwzwQ9H9jZ3dpOzydSWkCKDAm&#10;rwfVtqaVzXTOb6LKPU70NkvZewYxKkL1FBXjjRP9xmYKu/6FFRbrlkmijlb3Bod6g+ETPKrSiBMZ&#10;AS+aCA3W0/et7/1wdPLEf/bP/o//6k9+1NTSiv3iBGtDy8tE3/pKn4YjQcMRRHzkkZpHTaqjJudR&#10;6Y8q18m574rgSxEMNALYJnNcrEc0c+IDeyAJYtPI0agNbfgSc4R0aIdxlBSOP4DyiGURQ7oTR0rv&#10;EZSjwkJeLKDtlcNhMoEG8oQIVkF2NetujFrtksfJczNUTDE5EDlVCSGfklFCIFoa1OB5npjpxkD/&#10;MCJMryJSMgmN68evSiA7ihtIXArOQoWfKIKUGhXkuVaSZPU4muLkI8FZaqQvM5XUeMU5D6PnXSrp&#10;fkgVYhGPr1P57P3Hi1QYEE0FtDp4wiE1Ib0WeHX37LNDtiSmiPreIB++qsVShGuKSlk7kFeACLpW&#10;wKQw0lAN0mNpSOi4DebiFonsIBbTtXZl3JDllgIJ0LC2SWj3ADFUgOSINzPhU5lKQfKXqMbmBl4u&#10;uMjkcbcDZdxiETuThpAVuL6lvZP4YA4NiW2g+EZJSc68nhdW+CpMkXmRjPSCM6+MP+RrgjytQaak&#10;FNeAbKP0k+mWBLlc6pyBi1xMOhFHChpQKNkYriCXi4ll87Y9aFIi5EVAA0xnpxJrExTkIpSWCYGR&#10;ledGH8xie+fmzm7yEI9FNLLNFiYzlIYzTwA0rG/huHeIfkKa3EZHId4kttomO+arxgP5uK04VHij&#10;GrI/IM6CrHNsND1NOMh/nJj1zN2iM90ewrKO8Ak7tD60s9jSFtaSdJHGm1zuvvzxfgTmh2tVQNHW&#10;cEgptCFHgXYrG+vdXf3FLlyJiTYdx4mdPH32zInRb712bbCnODTQD6gHw+ORACvCwHri5ASOkGjv&#10;rCGBQvE9fszplxyuffsOwlSs7LzQvoWvYvZRMOZEmL66ulhWIJCj+hIPKZejsflKf6pI8BD0AN/g&#10;p/HxyaV5HBm3Llw8hz5w9+5tkA0wlKn85tde/9GP/vTTzz4+efLk5csXIQ9+xauwFUzIcg3SnBXo&#10;xgZO/jx2AoXl+Mtf+/rK/Ye3Prsxc/fB1vIaIZ/Y4rBd3mguAgjCH5xudILYsbRFLUimmjF65sAm&#10;k2dyk/ZSxSV7V+Tv4fjc3LFObG9MWehC2EBYembv/XZ5fHwMqzIhKwBuYfQhK5aZdhsX2SKBeShV&#10;xuXXzJ8PEg9oY2ttg0Vo6kl6K5PpOdNeDZG4GyVyZssGLpmAIIQZoKG5rePW/ce/9/v/YHZh+Y//&#10;9M9/+otf4h3CqaCBk4h0/JWOkP0nrh86GST9Q+p9tEUhT9r6my/Jx0buuw7NJLPj/anRJCLeEmt2&#10;cTAYe40IHI5TAs4KrDt0tjV3FQsdnCiaoingykpcplhuwGDE+WQV4kBvNabFi0KF81V3m8Lcx/JE&#10;RFwgnC/IA+AQvsXJe1xhIOkokOwc76Ue+oxvKahM9SwfyZHXISkN49yTnqV62C6TsqsLw3t4wPIT&#10;KZlFKosqu9lpQO4py+ZXVx/ECgp7sbP19EY6zqLX59QfyuBFBYaTX7rPfZt5tKJU6szU7NpHtvOj&#10;9COiyLaqW6TVblQHYbtCV8mqHOL1vFHTnGm7cIRPJY11trdJ4BqH4IMMs+HBNHIuIIvFUTFeIaUz&#10;yhtHIZB+7WgP9fs4SpzA/hEiJy5HU58J/TCcwHZ76royG9oibmMtUCYP7WfSaJ7hoqqONS6WmN+p&#10;gjk4TLxCM20UTyzXoSQZpQsafE6PkT6bDRxZ5ajCQ/nBc8dICMJ97lKrl6WvvUoF4Hq8Sx1I7DpC&#10;JhvfjayxtdHAGu1JJ2ZFbfnKTQayAQKKOFttoRQKcO3AeiCS0lRjgkW7im1wqVimqHlvWQ15aIYL&#10;jkIoyPDXiKV7yPKEFa7nHiFi46SjEuZ6OHQ4OYZXO3F1w8XBm/1/ERuCvf5PtkLkeSEZHLxyvymB&#10;8hyUlR+8THbwkvvvu6hHC2MQEbVjXSw+0x86Dx4MOmrEqgReGmElZYPqNisZdFU6Xw/JF2cfsMYE&#10;OcYW7+g6hAc8ky5sg3CZWlMPP595/GB+bjadzroKL2NmsCb1+eefzTyempuf5XwKpgXT/PSpk5ev&#10;Xn39O99+7tWXT108PzA2wpk6S6X1+zNTtx7ce/+Tj28/vP94YW5xYw2NH90LDgti6O3vQ8jhxJCP&#10;XfWkdfrNacunvuFMGZQ1gicMDo2yH/L+w0cffPQh1oFSuTS/uDQ2OT44PAL+4JiM46dOcAgTevPW&#10;eolTIJfncG9YYuwB5tBqOAsSwrlUuvP5zQe37ixMTa8tLpfXN9gRydRFiLO7RwqXdctD5D+QnBxS&#10;omXiOAGda/Uc0gno88xYmoodC5vb6+UKp7MCZCJyXHIrgcxQwsoba6zwxenvbM4n8Cv+9cRZwUUh&#10;IjGm1dLaYjSD5vT3yjM9VmE2g3WHuaLGnZwsVk+6qnsRU27wQyRE+EAyy1rbDOH17gcf3bn3gC6F&#10;LqZmZqjD9OwMvAtLX3jbfulV6D9+7SCxyh2e6fmhSPlL8lGKHLwymt5XbbvpwNXCWb8MSrCYtIMl&#10;Tpzns9A0PNTbhSNI8x7+j0T7qhAYY3MNAEhAA3ydMC2ANUhMqB2EFAbn7RIRmdi0SoQsTp9mCNM+&#10;zL2GckMhJluNH8kEFUhZDNdBTng3loaQQPJxeYH0x2zRbkzTEJwQSizNdxJzPixdGTTwrqq5/vDK&#10;SOlJK59r0gY8yNRGEXq+SPfOBD4FBwIL0YaxBFR21fAyvOBGceX8oWgVd5JRnIJNGE5WlqLSQOku&#10;rvMT6MFA9NSH3LQfOKzKWvqBJyqs1lPBwyfF+TAL+7Dx14CRIsdVf9JIEvZwnu1UUpRAgkxLZs5b&#10;KhO+GGPa0EjYu3WOcUw7J8M2sBax5/jJ7WR2kbSdbBvrMGscl7TEKPUdX341uI27Raw2Qg5Qwqcs&#10;SesI6VVolLuKefkUFaP3sg6n+OfTNTUvvsryZCXc2CG20VWkPPSCJLGjL4rw7EYKlQ6zgHc4nJvR&#10;jew+DZKqErPrIKJVHpPG/ElP5QUNdBjryJp5JVpHxwqbnsTkw1vsLokYZ2n+5qGxdDkgN3J2aSDO&#10;CmGyHBGsyRF3ejr0IT/L6+h5ZMEftQnH9lj+x+cJCe/JQU/+6F2Gs/4o7dwbQqWDF5XMQCFz7dyE&#10;Q1DDEY+yElLPEmPJFZeFkD4R2CrtoYi9lPyl6ocJgs7ySfyKLhvn6KXTT+MIq8BZYcgBvLIwEco2&#10;8ozTPXbZbouoffzw7p3PPrj52ceffvLrzz799N69Ozg90gFMFWJKEbe4l8N52/CR3IkjNUusI22t&#10;83ZjQ3d/34kzp648d+2FV1568dWXX3njdSLfsTHgo08/uX3/Hmw0tj5ultjfu7SwuLYSO6vxPWL0&#10;YRcQvOsXxnWFlkQPPESDWlxeHxgc4ZhNdhs8nnrM09HRkfaOzvmF+QsXLi4sLdz4/Oa58+e456yt&#10;laWVjdnF2cfTTDoEaWd3F4O+uLQ49ejxPYJGPJ7CbTCiRuMkScD+ZtSY4trGaqxK14KTakd0ojlq&#10;2cwgV3S+mMbLqZQZoD+RMrT/1rbp5dI6cRxwhAoP0NjVkhxUG8I8QPDpYpxA1tXZ3hcrO119Pf1r&#10;5e2IEV7TZ8w8z+79sjvhISuW5YvVqwcNGTpAI+H1GO4cWAyxouGZTTfgolq4eOXaH/3xnzyemrl5&#10;C/DwgJ5n4z5mY8b6K0FD4+Vv/MGhwvvQhxF6i+KfYV8FXgbB2Q7mJu+o1wUTE2/a5uQxGDsrChSE&#10;h0HEQMIYwDod6xAsJpQboP0Is8gO1EJnYXeke7ezuaqWKWkcRfs0tJO6rYnMp+3SOgYJxYZs16ku&#10;Y+IVxt4FAsiFw1i7+gYAhPLxLJKVIhrwdePnnjS8S7/HTK1pulm6YFVj9yDPYztypcJ0YrYwVZhF&#10;0p8iTeFH/pp2qZJUSxGkZ0nqzOnzc3MLOaqBcohPCspLiSTmdcoilhKK9L37d9zHT7sUdcqhrPtS&#10;kMIGt7Bia0c6+DFEETnkg7CRLi7885OWBuUBZklFl1BDecBFcbRRIyT5sIRBmqGhAYyNS8sLtIho&#10;AWALHpKG+osh7NXsBuHC58TEBGuf8BfKstDr168joWkFBhvMmORvtGm6C06kh6a954DSG/zqWIgq&#10;HG7Rj8JbMEf96RnGlHKFerpt8pPyUlgDMdCNDo3FZUiULStUj3m6Vdlraw9nbLEXxSk4eUKLSAwB&#10;8FX1S2sNN1SDIgQH1pafNGA4dnxy70qQlGwyqZQMbdQ+6WX3BsJOE0Txz71ejY4gz8nHOijvs1CU&#10;hSmPRYqkzwtPVo+B0BaliiZV8wmc0puVNGRLiVRYJxVXx2XEzl+roaOPWIqvAXZx48IxPQ78C3tb&#10;RloUwa9ZHCvIbTvVy3zAieav9nBmr6ITfhW/Hs79UvP9KfehfW5X50J9cuhlrx68hKoHs9K1yKu+&#10;XUdk78JKlbNZWz/pUuEy90pKvuLseP7CiWOTo2xe0DpId8GguOh8pRcVVlXgFWxHRLwNray6o6+6&#10;9YlkjCCDDruAqpmtHHHJ9I9tF4UKRya4pGgkFSkK20OGd08EcETL2+XABeopCnelgybgSkndoAe4&#10;KDe4LlGHpfmlP/zDP/zo/Q9ZrOc0y1dfepGYIjOP7q8uLowNDbHcjEtLOj0IDZC+RbgWGjvYRBDk&#10;bZ+ofjgouYftNB42VRqLjcUI4IQ1m5QoDJhwEIKtzSvra119vV29PZh92Eq5sLRYKrOZvxE7C+eJ&#10;ySqFJs5N4Sz34gOeBysrb/Y27awtL+KW3NDagrmbcNMN2AI6u7GjjI0dW5idm3k4i+GFv+0NrHjE&#10;otiNkOK1qSrbIWdYlgoh09DxDWzBRoCNlTjuLZy3I9Yqq/kVNnQ0NPUOjf3Rn/zoz3/8N129A5xy&#10;xsbzQU4bX1zo6u/axVHwwCXj9ToyIuThRBmw1m3bT3mlaSa6/+If6j72s+S4G+iYfaQAhaBFtCJa&#10;iOUt9kzvxPGkOADjjBAujaxBsMrQFBEU2tsiMiOBFyqbbIzMY5NntZLbceJXhwqFi7MeCOgnq83E&#10;QY/I8py6WZOD0jDmJBvtkw020jqcLk9FObuClhuFk2KVcmNypnA9zH/yUWukbpTCLFIvtIbCTGsl&#10;7JAOHLD0tdzd3UtNBSgKM+vGvWTqE4tArECxS0uLSjt+VaRRil/FKDKUJK5QxfCwqy74WQGbpiiS&#10;s8tELBdmkfvcaitc+Yk5LxqwMrxOmMe0FSVYc9pxGhZ7Sdw2koPKvV99rrznK/JVrRoepN+ohk0y&#10;oVd5zruU6yKrg2IlRTOiBEmCz0whcpAM15RzPJRpZrlix3LZFQ6W+EzuYDeKUewrdOgI+h2RjKuW&#10;c6WCzaQ+dt0+7mmfyGVyPcnc+pNe0jUHBW2Wi7bFVu+TQPJEMqznODxM06K671yG7mX/Oxdybnad&#10;EtcEObG9rY+FZVmQOYhveG7TErEFqUhdkrdow+bzUExjWfYDHYD6RrxCO7++FEcwD5k/8ZlnhF2d&#10;K2yj6tPbIivzlVfO/9CuMKtDrzxZ9v16MB+rSrfksuqzzdT4xZvYSZZC18RWieQGX/1LwWMQXbHT&#10;wO3VaVW9dP3axa+/+frX3nxjeGgQxjjQ38cu6o31tWCSaftJ2C2oQ9g2wjuCY6bjnKt0STkOhMSc&#10;5ji2gUAhODZev34NyiIJ4J5jY0ESBnjlFQJE6usKwTCduWKTVDcBnTG+ViPK8yvzGjRDhhQh8hbd&#10;aijFy+mv/vLHTOg4raHY1tnV0dXRSbPY6DE8MICKH8vzQbFpQxAgk4VCDoqIFbEqnFUPlE68yfMx&#10;IWcCXURo6jh2CCaG/hr7HcPaPzY+ji1xmjPBZ6aBNhGLIZ22GYdPpAizzqk8f6FkpgAiQDfkqmK5&#10;U+mmsQTt7uzZKbROL63cuP/41sPHD6YXmju7R8eOd/T0N8Kq27uoOD6MsTyH4sw6VA2CSBvUXKfj&#10;rCDpFtbZQcdgX+FgEQariIBJx561YWxgoeKd995nrQeDCIacvr4BJBYik98PP9ylbu48M2iIHvzK&#10;KVWXoGZVS9azur9EiCn0f8RfisWF+AsAwZIT/iM4JwK8OFS6qaOVg6CwDuy0Et2zsNseoKGxg3VT&#10;HH3Y6LO9XmBbbA3Qybn4KrvxXuaekFfEbDTISf1U5F5Tv7LKX9NsjLgcEYWjhhCdJEqmnFKuzXMo&#10;TwUUeantgZTq0IpSpbXyCbo37FfmVpYrQcg9zU3GmibMDssZQAeKli7rxVg2ToiWkvmB/YSEUIwA&#10;jtlbwrkthTlPxCtR6CZCCIU49iMpYOQFWXI4o/xV2en6hZd8X7RLymwJ53W+0l7CvNOvDAX3XORj&#10;L1EBdUplkqOWRQ715CEFwT749CeXD5iE7kZhgqh9kq3szPrIcyldUeRXBzcxhVjuMcPMNbhRH7LP&#10;pWXf8omttg+DqGoBNxWTsiGlINyJic5UF2aZlcKSJ3Z+9mwgZ3qDh9aTRpHYeoq9Mn1af/lOrptd&#10;J01aE3+yCVbe+ltDnzv0eS6YMjeZG3/1Ye5SCpJJ5SbnrrDtPjeB7/KKXa109MZZYzJ7xiHjJ57L&#10;W61nbbw4dSFAg32eL+GCX/dBB4jB1/f1Qz1oyA3MN3UM7PDb3GO/KdBQP0Z2Wq6MVd1Xt0yZ++qH&#10;I3aEF8JpI7iiZ2TGrq5wCmVBPw6yiJ2ZLO2zyWWztNbSuHv18sWL589HjO7KzuBAP/Mngr0zv9iC&#10;zuaucHHAot6BSCe0AJwY0JDpPwtaRReTQrsR5AEOGBwceP6FFy5evHzmzDmcHLGBMw9mZubu3eUc&#10;hE7smswDjpPDdPr48fT9+w8f3H+EzxAryXIYbX6oCkx8I8xK1XJUOCSWCLzfxycnMX4/eMgpmgsU&#10;OjExRrlrq6uBkPD/oGJx6A9CM6zzyUz+BNHSqwJuCTLTSXU4cEiC+pgCxO2JA4Qg6wLRJ3lGqGiM&#10;Zw+nH6+trrGhkU3h4f7VgFzopHvoB+eak5dPLHDyJbqO/vF4uZ6e/qXVUqWpbafYvrK9d+PB1Nu/&#10;/vzDm7dvPph++evfvHz91dMXro2MnxydON07MNozMHbi1Om7tz4FtDj6eZbRLdn0K+NyxlV2ynHi&#10;Nz5YscbHclWc0Ie3P38DQyM//+XbLA7i63Di1KnLl6/evns3WVNi9S6z9HxTT5PPDBoScP3KOVVN&#10;EPERd7eaYifx/j8WeDiEM0Q4rdozbkkELSHiaUOljCNCe3NTV3sBIm1r4UQoZOBGE0iishUxmpqI&#10;zoTtaAu3kHBdTFsc5Wh5LjmZnW9PGtywR1AUxlHhIZiwlzNPr2egkBczjC4kgaJCUc0la+MtbfXc&#10;+KIWC21E1kdRKg0pnORiTrAsIay5eWYlWLWbnNVl8XnC0gBtOz9JT85yWEunLCvDT2kyUC6BnEMp&#10;z3GLSQl986vMWknDQ7ICB0OK2dIg0fOrJgqLsAnaOTTYCCOUAS57c2lcESTJynkFzEt3hmN3wvUk&#10;c02dfGBT5J9lT0ocAQH5yeqFM7b7uNKKjIjEtQx+dddJHlB5gYp4lqbcOOhPhHotzoHWIJtDoe77&#10;cOyyJPZFoRI3tjfLDGNSqf1LEnHP5isWleMAnapKTZ5aj3jR5niv/Yl7bpyocmEJW+EtU6sXV1KR&#10;PNROdnQUz/uEZaZzOa8av5hA3JZb5OxVfku3/iTMkjj1vciEmssyW3PwRZ5wZYRqxfyVT8gym23q&#10;Z6vEnImzlh7LaRU1ZMTg7M4TuZ67SVFWI3edvZS/5sqYTIb7lddvHDSICTKzqudauUW5VvWy7QtV&#10;TUgMZRRzQ0IMZBh2roj5FKfgxCGqcAWUXjbG8LAd56+98mAvRtsWzrzmWCPiAPA7N+ury7h8dXW0&#10;deNRjhbfyhGLECS+j0/CzkqcmVztOunEWQDqW19b59TG8cnjp89fvH7tuXNnzh2bPD4xPvnhBx8t&#10;Li7PzszNTM+yLwowgRYMe0UshJ5Zs8bF1sr5eVY6ZDgSuQQf/C22A7BBoGVlfXXq8RS2fCYa1nvy&#10;WVxc4EeQE3AhnfvNrI4IrdgJcuwiSqln4BmUy10DGGF0gU92thfaiiAGrBS4buAYTKGPZqbi8IuG&#10;PYT/2OgomzzpGHqdg1qhL2dNHiblguZnSsnzAsy0sbO3udtUbmgux069vaVSeQNSbW47c+na4NBk&#10;c7ET/9Vie09rW2dHV9/E2NgvfvIXjCHNz+xRLoEJhw6RGGwUHBXPVkYzzrKJLmWRH2fQPVbbN8vb&#10;5y9efu+DDzlHE0/kl15+5aWXXvnl22/D2rY5T+OwtYQ8bcn/mUFD8i/KHfIVN5BQ8y67ttgOE3G4&#10;6v8wJMTxj7HiQBju2C0ZXxt2CL5UbKx0Yl1ob+mCSEAQGyubq4sr89Nbq4vbmyuEXSo27bYWGlL8&#10;pXLstExWZBqTWUMWPxl2KQBgcinKc1VFczZK4qrUCpUsFBGOET+rFmJPbmt6hIQQVYf5zF7zaoKg&#10;UpWXVzQwyM1ltTIvLQpcVl7QkCGI/WtWiY2i4bHvtmobUHyalW75kgs3CgM4CBMNEUYCvRasJwRH&#10;nZWLFifa2FgvEQeEUmhm1gvtEN5SXmaZpFRW2CgAZBm2DsivAMsafOKDcBmYWjX0UKxSr6/zlslU&#10;X7IS6ejwxFIELkplliSU1ho2eAVdxMOT1E2tm+2ybi4DCXoEDVZb+eHQWH9byhPbIr7MWqxeHTzP&#10;0NB8XMV3l4fGgxB4cTIhTY6eIQezVQCTp66j1JNfHV9yMH8Rg11hP0h7Waza20oaW+QUqBc8FmQP&#10;mJJLrwh+4oZP6ZMK273CrPqhJNuMCDNuoHWkkQ9mAvb1TMxSsjOLNPS/IMPccsems0Or1oh8Q5Uy&#10;2801T0K14HKPD2WXCpijhH2aBXHZCRKACMxMfN2pJyXY/C+/zMrMzSTX0/ujXs8zZV8Cc3N8628O&#10;5pyr/YWeqX7BDMwenHSsV8wyF/LjDzCvvSGJWuI0tI6Pj545dfyNl57r7uCoZw40byAu18z0Y85R&#10;Ajpg2sW43duDiYFN68TZR9taK62vYsrOrbPT6i8bZSfLLlKEgjhWjUOuUdbQBThw5+TJ09/94e+8&#10;9bVvnD59trOT42PKWBpu3rz92ac3lpfmH9y/D0pwPwW5mY/3Fu3sCP7Z0nrx2pVTZ868+tqrP/jh&#10;D19/4/XjxwkSNX7h4vnpwBkBM4isBslAe2xaIF5yAr/VSWFtHX37LxOJzJkDZ4n/Wujp5BRIAnBu&#10;sAWZY7Vx3VhbZcGFnDUYtGHAgHYCcbJ3I/zn7ROrKsRhpvCVPJnpyoLEq7fbO7vKDMheQ2dv99DY&#10;2DjOGqdOnD5zjphLmxtbN2/e/PyzG3Mzc9M4hT58vDQ38/juZ5yuCZdwv5hsQa6Vma1cPaYYFd4q&#10;YWlIh84T8qqI1QVjHcWdOnv+s89vssUYq8PX33rr/IWLP/qLv8Cyh5E/XJMPXM616rwbPnF4GOnD&#10;iT6cdNOiwtNdKSYjyMBAp1/4YwTZMoSzAqstrLnwR8RzTn/oYS9DCtoY8RUIorq5urI4uzI3PT99&#10;f3N5ia/Y07rbCl1tzUXMbnFmbLio2KQ8/MoYOancRH4HXOCQwjDE1ZQhHjKcgDJ5Ja9U1+vSP6FR&#10;t3dAms5kJSuGcfdByE/lm84T0pCAT0rXF0Y9mydZ6iha+HQOZD4rvfJQgjNDm6BAJQGQEeMfQkjW&#10;RlnZU8wFQueArUiYAKs+8zbsHIooIQUZ6ujEvUZg+Tg6cW9Pn/nbgRK6iniWtYpkpaMVyzPZUeBr&#10;jsyYxyWRMq7CeCZVEZICxonk0b2KCkWdEIGJQVWVnUxUnnDDEwUqr1MHbowwQ7mCNmWSskTaoP71&#10;zD0LCYW99BCcJYlSx0uBRz5yEOtAVU1GufpekF4QkGvuUMbwoXxEDLHqkYN2qWjAjq2vkuRHGsk4&#10;19wxzSkzp5N+qIkdrpAWJ1nnLOMz/yK93cVPeti49GMET6U+X+0xM8zC21opWSnO/rSZcivJVfDt&#10;ZU2sEj/ZY4kMAtqaOeMrtnAC5rcyCLA4G8vKBCCMPU12e+6KLLfqa+iLUoLEYG1l4jYzC+knRfwt&#10;WRrs83rEkHmObXeKmcbO8eaLF/yZjRKsTYR1QXtDQq27a+tEmEW0NGA06Ovv5WhHJOuls6cunTlR&#10;2SoRIhPnhdL62tSjhxtrq6wRLMzNsi3QYPzs8Ex7zYI4g9q/aL121LIlya+1q7FveLyjSHDYpjJH&#10;NrJ7cgOrG3yGcIibeLWxh+D4sZMXL1y+fv2F559/6cXnX3hw7zZ73Dw8041IqhYueibrRZVfxTxq&#10;b1tkEybB5Xa2sS6wTWRhfgEAxDJoB0sGRKpG9eS0yYgaXlpZX1lbWWP+Riz4pO47EyVgTch2rETO&#10;JxEcyxwJ20YwiO3ZpQWwAgUhzNmgwf4RokGz+401n9hzxUIJu7UjVDPU/mR7nfRm50DqLkzwSYkx&#10;pnDavV1EHBYZwNnQIEd19PM5OjzU1dnaVWxdWZzbWFrkjM0yO0VmpjdXF/bKq5iFNDNkxCBo4HLO&#10;yriijQSeJGhhbF+IRZpwy2APMktTld2O7t5HUwSPXgA3fPPb3+YU07/8q79iiwonhabY44dczpFg&#10;U88KGp4olTmPo2/ioJSIfM6W6P27m1gtQybjdMPoei4NOmYABWByWndgnaKJsEvwsY2VnRLnaCwR&#10;R4Hzo7qKLd2dxQ5IGH8UxCHaW82ZRb6QGUFu9xN+x9I4TqrpFHt+VZkWlGn+ctlJjplkFn6mBQ8T&#10;lP1pW4Z8SeCwye+4dyFc1i/HVyor/BQSfCpvZKMkk/0pJGS7Vtv0pskCkpJbmpm3VT1MsU0CODjz&#10;KiNNbfspc/wlW7A2kptuRNkyocbJE+tfExKVgYEhLRkSutXQk4C2I60pSNHCk9xGOzNrxvUCL7Ps&#10;JMvL8CzQryU6WCISMiRbPT/oZ/uEi9LxWlCUEvyRT2Yd/alZgpTaKvRpcLYoQnzXWjlvle75shQF&#10;vxXmRlcYu93c6pmL45XZlsPkROU+i6U8cDBsgDyQQ7hgxRRdyk4++YlMpCht/l6Z7+77msWqQlEN&#10;pjZ8VUIlK5GB71qoIofKa3CScug38mFYQV1OBIfSGpJMTpqnlZOLtri2Ip04FpKu3WXPWDHpxJli&#10;xexGM+GrEyRP3n0III9ayg1hWGBPeZUn1twdbKkp7bfMkzQIizCcYplKvZeGcwPr3/0SDpf7077N&#10;Lc33R717VP554mcQYBFZu8g1zJNuP2CI7/QRdu5waABcxWjgwcDib5j3AmuxeXZgsO/s2dMXLpyb&#10;mBzr6WzfLa1yIg+YgOWJxfk5ViVcKd5YWzHqNngC9AAnR1YRjIl4n7ET/YsupY4vD6UZqS64505l&#10;+tEMWAGuRSDo7oGh7r5+HB5Y8QCKsGyBCkSAr3TidATUZ9r94AffvXL5Ivuk3HXFXozPPvvsww8/&#10;ZNa7m0YA4aItBliODmJ2EcSXh7gP9fT2jE+MsksLkuXkLaKNhTugMqaDLVRdvV3drIDUE2cmUeey&#10;pGIDOTR6amO1XGiIkzMXF4i+wBIpToXgAzwtOAKeXOny0DqYKRETnTlOSOHqsmamfMgMhUdfSO1z&#10;yWkEGLPUzTzbWmFTCnEI0+L5anlzFQv66FDvAE6MjTv97W3Hhvq6iExYKfdhE9rdYmchI13PByiI&#10;vlKRq18EwXrEqDGbkb6Yj1PImtCz0WSIEMoixaeffd7d0/fd3/oe5PLu++89fPSo2E5wsCfL+pnG&#10;6kf8mUFDeAU+BVyo9jukRqSECKISJsX6v55uDF/pvCM4DmvJMdsAxNvEyWRXJItqsGJO6WQfBSZt&#10;Am9WtktFThvFL5J9E3G+NcY0omOtt3f31oMGWY8CwHZakyoriZ5mCsR6M2n0UTANRKkPnRNVeAuV&#10;YsnBqKUyaiYyJj7drSB/tymyoczBHUWpXPZEQS75K9JkzdbTiZd5NPnzSmID1W1vCa+wWxJ78hNL&#10;Aw95xb2UGX6KHngRIc12lHCHTDGLyJPK0BZeodrOc+vPfVS7sjc4MET+lJv1firGPS+ybAb2Z+qS&#10;Gx3lCUnqjiIb22h/0vbMRBwLQQMezoKGzL61o6BYZNdi62OGlGXMR3KAg/CcvZo89FdKsT6CJCrj&#10;zM9VykuhCtHEyJ7EB3QoecXirKQ4hucmzpXJw+dDJZBjrTrrIOZOCHgRB+3EFnkRg3qSYlVK4F4n&#10;Bo8agQi1QmV6kwUry6XkLEStuZScBXZmeRk02EYFPJ/kJn6K1d9EOfwKC4MJyuspSK2L51nG+3q+&#10;+JrVvmBENeceGph9SDO7kbAZQfuWBHa1JCSA8CfFuS3d1wOOaXiwNQOCw9HHPpF7WoE8QzN/IoFo&#10;TLaQqdRZxuc+xGD/PA17+7cHGpRhmXcJGvxajxIEK/uvCGO/FWtiaeuE2yjStvtdvO7AVJDAyMjw&#10;hQvnMeOzEshpVIXdygmCOfYPrLBbcnrGkzOXFpfOnzsHc+Rt9rniVIimno4h226IMNtPamIHUjFj&#10;N1ErWYdaNTKapfi2YviMow6U1tbZxY5Yi6AP6Y/M+Uq+NIRXerq7K9sb+FoyxzmrgtOtCC+NwZ6L&#10;nRcMpcxTvSLmbFvbnccPcbzs6IwdvOh9QwODnDp2785toAIunFive7q6CSs9NDg4MjoyMToepz0G&#10;C61uT5Mn2MlyBieLCmRTR9uvH9zjUHAaj8Mj6IR9HPRVOHHvVEDKiDDKDpePCMcA/0QiEz7rC8sT&#10;Ehu9oUaaOVtYo4stvS0N7c3Y7YptxebN8vrSwvza2tLO9ub0w/tbG+vb66utew3sA9jdKu2sr+Hn&#10;h6U2xe96soXNIZAzOIVlaMk3q218dBjRhCMoFoUIZYflHNDW3fNoepaV9w8++nhkdPy3vv995tOn&#10;Nz67/+A+7qKHWhqkwOp18ev/8NBJIhOsTxrSqwFfjw7WGQKvwGEbUl83pm1gYW5p3C0k8RAbDujA&#10;7eLO5lBltbOhejKC5GVxSqzMCvMNnetRh/QpJm6qwfoWKqYYihElgQqKbrqYtc1QHuonl/LGqSVL&#10;9av0US+hExIIPu4naRCNXNzDxOl66sOU4KuudtSNJ5TLV6qRKZ6fGDArTzMxjvEkonmnuAh8zZRq&#10;QdJQ7uFcJYkMAfn48WO5OXua+TWiEq8zzTjifYKeoSDQK+1ycYt6UtsU1m2dKUd6HIiYEV3d7QuL&#10;c9afbFW8uKcfSGbrqKE54EQ1NDi6sFA99sJVAAaCrIzc7NES1JCvMXMS4iYZafjV2Ab0DH1CifgZ&#10;CIMojjlPJpyI093TES7cNVuxK3yUQlx6sUV1utZ23Bn3QtFIiVyiGRpCKRAGOfOiB4ApKffJA7qI&#10;4uhPR4T+EWTwnDDPnGWAIUBZJSXInVXHlYi8VbNC4UpGiIKgQ4GXjpzciz5NyeuUAgzi6J22IkEa&#10;om81SGahLqCk4S7qu0CmpcEVLqUsz8mcLuW52pU1l+pIQ59bNwlY2pYUs5hxctk6yvKrrct4gsy1&#10;FlArBQAFub7GwFElF2JdiaOeuqCSD71KK3grwZF24nyQqxYpXofGSBMB+xJKIAfX1EhMJmiCONqF&#10;O1u67G2raldQnKag3BbndYYIGc3kJULp3DbCazgELUyzyUjMxm4cyNgPwJ4ADM6EG0CbgUNsEXKx&#10;IcXkgE9srjclnycu7RmW5VStZ1l+lePJTOtvuLdFUoUdjgbf19WB0bi+vY6adEtK5YpXY1PrjfsP&#10;OF9aDyFBpyKNaSsD4UUtl5p8NisBkjyLZws3uy3S73K+FAoIBzq99PJzl89d4EQJhCvi5PGDuydH&#10;h9ZX8BmswEbcAZ6ETQdbIrnhobZ0a5jiuBABJSopLAg/VgLP47CyEJmInpWLwQQ2NgdHh1lEZ19f&#10;rPRHeOu2QrIpL6+vcTpQHMS51xyG6PDebGpu3GlrLOGbKa1mFMh9b1/f1OPHn376KcdcwZzphGTn&#10;7+AczTBS1Hqbqmr/p/LmIJHbyXiyDOGjlh7SabJQF0HgHg63oJ8nyJ35qbm2SnN3ewSeUi1xpnN5&#10;So7iLEvrbUzjqACEA6zz6nBAycH+YRDlXVxbROfsaOPAjH2UQ87GsPGi8s5WbAXs4Q4fjXTZKC8x&#10;dJ4mTgHIe2h0hM88TXKeNFB1hYnMQ+6p1fz86t+8/dGjR3Psj2XOKqcol6oqlapkeRRoyFI836QZ&#10;08IRPBwKaLCGiMYaUyVsXxUWwHBOjL/YNBnV39tt2d3sayq1NQbHt7qy5txU21l/US0RpfyX6sKz&#10;GFrfcsBsBpQNM3Ul++CVJ3l9uWTiNMuUJGugx5mWSgKygpigiRpdBojRRb8qaZJliUGtBkSqKaNk&#10;5YK62j914xW6XlUYonSYnQmZ+GRJmX2rQPMr4lCo5DZl+TKGPmJbDA1FICNtIfSSqyT0GHTpudtw&#10;aipPp0GlvX1dyysRp4HOJJkKHDfUyuhspOdXhTcrmPBTlg7dbU8FqDPNVLyRp7TOEMBfyIR73hI0&#10;0BCmGWn4icpwY5O9CMEkaBgY7BU08FDkpF6rm4hyUUuJpEJNBA18tXN8rqMDghm0wRP2hRsmS+Yr&#10;RdV3OL3h4dpZ3JIJTG1lY9OIbM5/L8sSZSrGhHQkwTkaKyNPyIqf9IE1MQ/JxBrSY5AQorOjnd0B&#10;YdCyA+VfXGrqZEv3kt49FHQm97mGdCn5Z45j52h08Z5stfRYZxtuE4SJXvZYbo5PFMmkdAgYMtkl&#10;NxTKrwoPaB6uSkpFfobIJKAIyYMXeSv1A/HBwvldGymvM60ol65wxy81NH8SBwDkYWe7Tgf1oIFs&#10;Kd25yRXssraEn8fUJ7VxCcp0pts6m8yIUlpIpNjQjYji1yIiCgsmDtiey8DYAhrAijGVGL7dzQhX&#10;UquStSIr6my2me2m3m4oE43+sFj9zgje5ZV60NDdXmTR3Z+45Aa0BQo3Z4Y7DxzrhDtNrRzs6aTz&#10;FLdkAV0l2FFIndpqmlOGFze2AxOHu3fs9S2xPNZabOpsbXs89YCwIa+99tJzV64CJmI1vrP94Z07&#10;z105Ozf1mDzhV/AZV52oM08YVkYh49E0SDB2rMIhO4SqJuDr2OQkCpkWoEzhBEZFJnNGZf8gp04O&#10;t3Z1sjdulbXm9TKnYAAiiI+NYIJk6H8s2MCFge6WDBryZKF/ICEK0o4FCTGdmfurq8sffvQO2yUc&#10;dGelWiU9TGIDrwl6Ql0Eaq+XiHaZ54vMlibfuHFDcS5DZnrGYTera4WuToKzaVR2gLjhLborSxZy&#10;qxLMLsFHOcL7icut+UulTkyHuzpnAQ2Ea2KbY51M9N63LEuWEg1kFm9xhvMhyna2SGUOxg3gkW21&#10;EY3qwOVmMVoqIOAeDjw1s9g7cmxhpUQELbqXTxRXtDLu6UYRT3Ceo0ADueSW5Hay6XWN8Y05yImk&#10;LDdUWrB6gLbx2S0RKSy8KNhswCIC9wF0OMShqcQJW5mdZTrI1sUvTsJwNszsgxsGT62FhqlMUzGe&#10;eAgkLEmeW99TEkQeY4vObeEtUYIzlhsxCiKHNEpWC+VFvfkoXWuBzoCuOLjHDzrOSo8GfNKryJKA&#10;HKinq1mENbQm8m6FPVcsxSVXfGpFzZ2ofKIZ6/cnaKBi3IP04Xec8ki5MtMsy6kwtYW/q+KTP6+j&#10;kvX0dmITtEpkIhfjxgh9Sh1yJh/uYQecf8sEpjd4BbxJn9gziiiawHNeJzfFBhlStG5xlMhPTCea&#10;I+QnjTAF0EDdWGscGu6PfcJfXGMWPQiDSE8f1i+1RMNrKwLURC2NsgAlEDpH65IeSyatNnRMnpyU&#10;kmmJnNU/ZOK8wk+r66WN8k5y4Yirnkolqkyu3jANsTTgesGvIkhaSikOh+UqIahzEpxlFtPyidn+&#10;pJyg26kAJVolZT+jYALBBwlEz3Qvv3KvjK+/pxoulGbqZUQoXROF9Ez+eVrxk9KFEvWHkLFqVRIW&#10;qLkqFSian+Qs/Kr8lupcXpH7SI10bexoi127Mb+EHdHPaZO9nJ1yXTIIkYP2VsRPrTpMime7UVpV&#10;+cuggdczc8zjKNMnQyW67FGQFHt1KmUqFIfQcSp0ElERqGi3CaHV2tLBJj88TAh7TMm8xXpoJ86D&#10;KRaQOXjDBfVmXm8N01dOX4zs85N84/BxWU8+g1HslDnwDEtDHo7cXtGYTXgijRoLxY5Olke1ozgp&#10;bCzpHXHGDpFGhswIuE2R43YoLlBDnPeLSMf0TUSmCLG7t3vu/OmTx46DWgIntjTPT09fv3Ju6sF9&#10;5hGaBuc8kZVAzSlfPyOiK5LdNodU5tfcXg62zmyNejIo0Wu7jdMLHAkd0TXCMtGDjtcNaCNGESGG&#10;dhvSWMQOP2O6R8De1ia8L5/YBmrzLqRypmceUkPIDymGpgp2YuKj4WB149OYcobHzWGj1KwQaV0s&#10;6NeRmcKCiwTy4ZRtNTDgJj50xKPDt6AWB88JzgX/9EUZhaQC5YQiHXEynnjzyFhkvI5s5jatlULb&#10;VkMLeni6MrFxz/yVCWTYkci6YX117dA9wZBBzsR5RG7809TaHIHHv3hZYaoh+eV5urK+udvSRgAs&#10;GZT7XRM4W33//fdhocwCaOxI0FCPjPLIseFkC4wQwRVYqChwyFMrJwQ27IYjyvZWG/fNje1NxKtk&#10;+jF7IZXd9b1VNkfas9WWpCZl0CAHzyzb6UFiyIJa0neiv5jSLS3OENJQdZUhTPeO0L55K/6VCztF&#10;nQZOCfm1wEiAaXvFzvyq0Yay1AjlgIY6UAEyMZ+CfXIWNHBDVsgndXHqryBHM5Ap17+uok/pjIqc&#10;VHlMzmQF9VM9ZKEnTHKPUIffYTbOVMhzKkBKuT9jnNcFUtSjHZYDSpvVSJQkDlaSuI/InSfq8bwe&#10;o8BpeMtomWEXoaoAFz65F7ZnwO6QUe105lasRGh00SLNRNVYzcPMgIgsS+KRkSEsHxFk5ov75qkS&#10;pSjGJAwHIksjpxwXL5KMbOkxcBjpsVhSmeeff55y9ZTcR2yiwywFnf88CXekDU62Qc2p7sRTFpKD&#10;ekM905Qp0J+c4girokT3RkoJCv4sAMwhCU4iq0BXwSmkRptA5wgugwfXIQmSaX5wOgi5JFQSK6Sp&#10;P5+iBHoJMpNUqAZVEsUKBCkiRENtCsgKnTUOn6YCTzeO6P1J+kqf8mibKaK1qtaft0ipTilfs1Gx&#10;dQzraQqgQ2K7WhSi+4LsPiMkUAkaf4QqTJdU4UR2jDLmc1i5RE4OcRaufHUIMh+oMvHgXAEVMmgA&#10;j/GdSmLh4BCAIsu9hdY4zAqHVQDFLqdKAnwOYoBgR7IR54s8BB8sCD+OV6xdWcra1QdBAxvCiDi0&#10;r13yKEvNrbAtRLJn+iMCIVfH6HS6tCaqfNPP1CdZtlZLOxt0NZvRsCsQm6G3kxMk0JHpn+IW8Voa&#10;tlMwftbjgzQiLk7D3upy4CEYKZf8RKrLQqi+YmyhUOxJ8Bn9SMbI6fAQTLpW0kNkZauLy6G3dGDe&#10;4Hy+YivOwZA+FUy2HwwFadsCWxgbdzfWFwUNeQy870EVSSti2SYnN3ZRkf7UgiUjpf4YIGvAIpib&#10;/KStpfnYwAAnHmsgoQlSO+mpNsmopOMrCwLRP1xdwTBbz1IcI+WOEi1feBu2w0vSlkurLT1wOb4+&#10;fELkuw2thESubdGUTdntmZ+Y1ZPZUdu7Ul8ueToZnUcSXkyfIPwIimnO9bMMLc7pybuQEM3hoIP+&#10;4ZGFtZUmVnBq3lrORL5yNik9L6s5EjQouesHL/oUGBXbdCNsCP4SGH2KOGI2VoqsR8GMEDycRh0h&#10;yPZYegFwVZp2SxxKGoE447LqttZ+kf7qQYPMjsQQgc4EijQSM7oMJKMrbtDI6dkHeTDscZuqqsRX&#10;xYwlkq1KHjSt5UDVx1IgJi3z8ibVOBLzLllpWuCexDZBSnX28pDa8tDFYDk4NYSOuRCKCmnBEHmK&#10;D8jB5WHX2knjQrISlJrA0K0SF7G2UY2ZijJ3H9JL+hyQTNAAQyHzJEh2+/q7AQ1ZSlFJGq5nsh3l&#10;PFH4wRGI6E2vMyHpHNrOp/4TaopOTm6oIU2zzvxqnXXGVG3lXS0NSl9WLng4OjpMDNNw5K4NU+a2&#10;iK76SShtcBnwkeTKMNLIuPnEAENl2MpMMhymqCr2NBL7otPVgrj4yk/UnB7m0xVNXIgJZcI2JLKl&#10;x5Smynv5ZpbftTm8y3pwBg38mslGQGB/2urUvU2MF7c8VITbh7ylyug8z8yFZFRMtGQ+eQLyVdBA&#10;Jibznn5z+YzcQlokRxOlMmWpplCxXCtbKtlradChlX4WqfCiHMchoDJSiL2X+ydztyCb2pnpiJut&#10;zaqp38bWwFPMU3I2KzstZj29TQyAxBBqPRaMIg9c5hW5H5yYkooZSh5Mk0xL+ScGA3HMqKQzrjjH&#10;lk9i7/Md7ywC9gRoYFgimn3i1ew1gzpjl+IXL6tkHzpZpMCGXY42WEfISW92oITnNiWJX9YcrC+O&#10;QgiIktmgOefP+hubyVY7OB4DxFzDlkCnnUnXP/yH4YtGlayM8I7ro08/DLHd2UEHoUn2dHSyV2Cn&#10;tEXMpO2Nzbn56c013MVitQboAnncvX2b6qVAihOyBS6nid3Lp01wlOmG3FJJxWbKAF0doGJwId5l&#10;v0IfSyqNHMXMYVK9zd2dWKXX2dm5WmK3JPyMEUHBxLMhFo84UzgUUmijqmTaA/YPRVCudbBchwBk&#10;zkOoNMATWhwsgnkHU2JxYWUFtQfOo64cLA6u27DX3hrKJwZRWq1Bgn5Qs885y3BawZatHRGguA7R&#10;2ieyPptPTZTHTRzCWuazGu1UopWU8nyRYr0wMcyVluIUtS9evMi6QKY3W2qSjnQo1z5wwPPMTOpB&#10;A4wnDsWuAw15vqCLZnlE9YCh3/72t1977TUiP0nAFKq2IAHoVmVjjwQNmZTrpw/To7Mdd0jEFZaG&#10;iEuejoRgs+leZWsjQu037AROB92zLyohncbONoI6ZX6auYM1y/y9nss7GYQFinPqDTnqWAAmQlqQ&#10;XkQMoecOr0dS/JocrQLj1KtKpHHHjrKTyeAGGNkQxEfvCLctlOd58quJOiqaT3mRGtL7Woeyk4FG&#10;BZ5zqRZTVeqTvwqANPKr82Xjs9CEcqkDlbeSJOMeP+T5uSVMfOSf+Y4rIPhYCBqoA/2jDQP+NzjU&#10;x/KEBmfBE4Xqb6GNxMzF74Tf7OsdxMwZtsTkTEDpVDu5R8QeOelGWaW2Sk1cleCGWRozrbXVhRXm&#10;pNOeh4IGLA2x3SkdiCJJ5JtQfJLTpR3uoHNvHCfuk+LyRG9mIMSOAgUwkzM/M5d6JEo+pLeNoh9S&#10;ho8q8RqxpSctU7hGJpSerUcZNygPIkjONudhBmzS0kBKMldrkaPZz9YfZru+BkitxvLSbKvUccZS&#10;nwwFyEH9VQLwnoLIh1e4OXR5gsTiYF5X6XSK8en8cv7a1c5/HyrOJQCHsn4OZoEhJZOY+kjSUguf&#10;1l+J5fIZrrqATvgbKV2x0kpHAphUPTtzREIrwwJcm8D7mKwVrr+cFLkt9RkiKevba/1TXK0Urj5W&#10;SwshoppaAzrsFcp7lWJrJ8sTKBdp2SJ6iZPsgs4bnsSxoZKSqEAnX1aV1fe5x7fgh5mMc287fOTG&#10;T/SGHQ5o0NKQeXd+UWCxb1Jg6yYoMSdBJBkMdwqOoeno1VdfBYeFdphmmYoQry9vLKEzsNEOO/ZO&#10;ZYsdjZVdzohb6egsdrXhnjLLEYCjY0Ns7FlcmOMcCQ6bRuAyOq5pZmXJmlslZ0Ei78byNprME2Ne&#10;PZ3wrsslXbatJQAA//RJREFUzkp6rKerF8f9Img51KguBF5Hew/nPKLq44iK0TQtT3CyaHQnBr/w&#10;K8VEkkCDXZFv4GCSWTbXJVG9h8+QoNzaKuqoAMslfJW76vAInwSuLM5Ob7OLtHYqfZg+ariBIYOw&#10;lQ5ODaxSszcf7m0G8SuYqY/zy5kuAnagUxvw+GiO48rrQLANIc3B8d0u7M5srW4RsSxdMjoveLhE&#10;4lz23aDmiE1UTZxFAN/FalkUmhX5hu9IHcKWbvlEUqhOuDoPZPwtrm9+fWdlqbM1AKh8kiKy9Mxk&#10;cCRokNDlIxlBF/d2enZLrWyMFAw2JiUpfeJcE9Mj3QMEoz3Awd0GDtvA9ODY2y+2J7Mzf8rEwety&#10;KMeDKxsGFMma69XGoCGaZM8qaRIlRS/rLe8RlA6qNCcWkb7d/sCEVFEjDT3FJIQzZmYnEJEmbIJf&#10;ReIaLV2MoFDzsUQFKlOIFlGEviQMBuk1nyiYbWw2CdIutXbe0iZMJiRWKexo73r8aIaY7ryYW638&#10;09LA3CClu5yTHwanD7esroXdUpNGzOSeHvqQytMPfFINcq4a/TjNvrsfqEZWlKvjiFqOzXEEkQd6&#10;bPCQfoD+HAudE7lgGVSeYcp0xnIj4n94eJA1YPxks3yyS50SYix7VYRrEXn4XNPN7HXfjCUHflK2&#10;WQ1p2ElLVlSAX21asGFGAXbDQZQRZTWcEPWZku8ofaVVcjDDtA8eTBARDuy3vDzPPa+QhgHVDZAb&#10;aoRjYFrgqh4m6WjyqwiSNHQaReiAxnN+hWj5yYZrcuBecEBNMm1QouYKKynTzEyH55kNOZHpDSGI&#10;BOxDM6d6VD4nq6dz7u0KkvG6MBcuzLv7nlNzDNGATliuoIqytJbZ2DxeWRgEO2vGKPlki1r+SSHt&#10;2MkNbZqdoCznqyiWX13+yJzKt6AtukFLg6AhPOgTaNjaJW4xEeJoNYf+Bbyjq7HkxQpLElW5Jt4L&#10;VqTbfBXQ3hceNFQCGHHJfOQ/VkxBLh1GPWs+Dbk59ayvjhFmhrjb296ysrTIYfK0GNtljYOVGS42&#10;JQIdWJhDYSBzyJtx6R3qDfy0V4EBEkCvr6e3tblxY2WZ2T/Q2zM7NwVGu3jpPCuEs7PTHFPU3NYO&#10;r6WGMkPyoXXQVVih01U/VenI8jbG1CcG42o/J3To5KIytA52x08jA0Nb6yX6HVgecreBrVX9E8eP&#10;DY1M4N25h1knoDghCEIZwzuO9deNzfU4juiLF1mJtuWT8goqiXFwcWEN90xnn5ZCSicNLIsnEF7M&#10;FzBf8oGgQ1aW5zEOw9n0r6eZmcMYr9qF7xp3rQwOj4f9LI2+ANqflBeyJp5U69tUKLb1IPXqWYeE&#10;lAW/XWr6WCnCDTTtKshT2HtNNZn/RDch4wtNixtr9E+mwJwb7a2fL96TL9EL4hCzA5cg3nlEd9FR&#10;ly9ffvXypc2HdwgJTKchUECfsETS0Ew6M/OQL3OEzInkv6E9sEa+Nt9W2ea8dgrbCYgACorAwOW9&#10;0HXYRBPTozGtr8TJFzSzDeRuN9kduSMywe27YYTkuTI4mZoMgmGLOF9JrHqWSXL3exIGS4DPE9Zg&#10;aDZdA5tzPNTs1cXJkBzAB/QFfA3ScbYLGvhJ1EKTkcd5vG2FTZCD8EkaakKteEW1mOcUAfFxw08k&#10;4CvkaDI5KWXRCuS3lRfYypRd1yAZD5VY2tJDtLR3PXo4PTIypnohydY7ZgoaQNkMduLyaAYldk/Q&#10;Cp5rUuNdrDX0gIspumSTCRm2t8GW8FyLNKTEEdL0FkStFDPc6OBGhloaqDZP7FWepN2Gy265lHLc&#10;PTEw0NfO+WNpi029RHeAstB1Giv7ab7CRl6mMi0Lpk/45Al1y14djEKm2zxeEhi1ooZuo1WlgIvt&#10;FVoIw+HQMzpkTg70Bh1I5pIT1aMyiWUwD7FDRF9ptxdshbhJqw/an+gWV6BiI18zJp/qbiB3EJAn&#10;DaRXKZF2UfMs8yiXQYFuyVxlSMFMbnSm5gSBgoDShtiZlCvjlmaU7g4cX0MipkqSm5xXDM2vrlNK&#10;UbnrsjzmxpYmDBpQgHehbQGcPcBbNC09X+nu6gMk8UQToEDfPieBIDvPnXCq5pzaOh0rMzdSmswZ&#10;l/kG1ciVJIEc3CHwecJ2T7ZcQkGJH5PJE0dILQ159wSgIXawR3w5WkT66uuyLD+t9r6r0LDdy+IG&#10;wThqR66oljkWh4IGzuXV0mCjcnszS6mX09hx11dmI4RQcqVKJIGDamx3nJlhxbARfZTDJK9du4Z5&#10;2R3FS2uL8BmUaWA6CxATo2N4NW2XNthnSsyEGzc+Yef689euBt9bX508doL1uamZGWiADhS5Kh0l&#10;MIVT5tt0dmMTZxdUNbo8lHYRTWbWwFt4DmThydjg6NyjqYHuvs7uXurPbgQ2jeP6iibJgUlI2Gbi&#10;OrV1EEo5LCjFdjazzC8tZtCQhWt9nzjo8kwQ+TBCfbO6D4ih51dVDnos04zsJUlp1NlNfEKdVrFf&#10;YGpKfYY9AvhdsdEUbqawIDnLgautzWs7MWH5qp1DqSQnzLJMpaKhUNxuLOCtfnB8czc67l54qPXE&#10;SQtPLK/2JJeu6EqlPDGRpttwRI7TrIVhlWcqaKSlejwBefUM9tPyepZoAqYk48W73EA2CoJTA/0f&#10;/fG/Kk1Pwat54gqOWop6pl3aeOb5b4cMQCHFL7yBIIwUUYl9EEU8XmIFIoKVb0fIbmYfYbzZ7tuY&#10;HH8cvDxpJTW5vGI7hpyAEq1t4Q9Z619v7AWNydkYK5naBY49kwSW5CSUSviJuYEm7aZ84gpsljCh&#10;x57AHC6Qe+gABY6UNFVDeq0ClfWNFU4R4is9pWrLDcVBMbA5dU3nfAjyCngHQgkliQypg3yfvpOg&#10;pRU5MvlQcbY2IRQhRxgruVFVCM5tCLqpO7v45L6nu49ORT+hPmRLBQTUYibqJtuVJ1I6dUh7EIaA&#10;87Jpeas0ZH+q1Sk/qCHvuu2Tn2KaJTlE0SJxmy+1pabgxLONl4oiWW1D0lFEkZt2wiw8xFWU5UKG&#10;/Uzn0F7qQ/5QP5Wheynd7eb7iNueZKCDNaapHop5TbGzqwUfWUjkznFSOVVMo8GD+giNyYf68JMk&#10;RG48F3bw0wYcPsKx5OF7op2TUuimLcFBR11jPsSe4rq1f8vNQkUOVb0aOcC+jaNDleVVzpKgM5kf&#10;FEI8odMcTScCRWfBL4KRbvkMTLO9udew2d4RYIXu1YLFvVYQp4wVE/TgsxINjq2I+69DhSJKOjsL&#10;kl/j010p/kh4DDztxQoniZ+2PoSlb9hdbUpbdsUKmbHQ5EwDGTTgBrZDBNXgYU8uGbr9z42UX6WK&#10;Jlz623cbqiEZ6hsh+e272J6AHs+nEy1OAsJqWA6VYGlpLnjjbpKvO4H/4vykCj7jwV2dBdaEPGWn&#10;WZbUy0gngk/yp+wxpFR6C3b/wgsv/OAHP/jaqy89+uQjlu1rbkPJDwDXzkIjwVogKOqTTIbh3YwS&#10;DhiGf0ASVFji5FewNYITWzU3QjToCrbDBOdYhxs3Po3YzMmDx/Vfphu8F/gizIWfe4Q9X/nJGZ1Z&#10;pTXnUssSB5NPVT51dFEPZE+4bRH2GPsWjp2xXpAibhEmMCIERtFhnwgfCFbCtmig84WCBPpaI+y3&#10;+utLqBIGpT0YKymNtS0AyKHJceMcKHe9cSAOzU3uJynKGWSwR833lhTfKFc1E8PBhz7JXE4E41e5&#10;mfWxntVkjcXKZqXAmU51lgxJThYqG5ExJlaz2dRMRLrYHojUyB4h9Azb02xLNP+Vb/09iicoY8AD&#10;9phugyV38VfgfaJcsQKN9ZDn2FHAquxq3quUcPe0AXnScsMT2+DIycoFDUza+inhvbTIiy4kyxAd&#10;Dy4SaIxi8LJ2whPeReAJBYJT7+yVt9ARw8EbcMTrEB9vuYJOSn2IqFUGDXi/471PPhRqr8mX83hw&#10;D5lWfSlwyegAiMUxrPo9uADGjWqirNbZm/ThrQBehQZKp9M11ikyndtae5T0YVTo6EYTpelqflV4&#10;S2M2N5nVfFZpt7Zix1vMTxqF4ciVDpGBQktTMIUyoCmPcBnjuWYGWRJftcPTTErMwFlah/yYgUTl&#10;0s+DHJT6xmvKcIri6ASyElUIa1xttSe5oUVUXjMX7+LXwxMXNfIMdKylh6wjZn3U6klIzgcpW1Yr&#10;M8o812nMJ78qO7VVKq3Jx65QctvqQKUYHmM7WIhnuYCyRZTmPKcTsowRNMB8HXHp3Fnq1LWeWdJX&#10;CIne0AbvydXOiXli4n0XZGMNs1yxSnapc0StOjDBzlZrETAXIo9fNW/wq9YXcVIGDYmPtGyXw/x+&#10;sNwvYJ3az8CF2EP/DKABDzv0ksP56WHNPRI0HNo/qCuF3Q12akkJDqj04PBJA1XWFubfQoXwf3Xt&#10;zc0kpfRjevucHY4JNByCDw7tH2pP/EG0KUskaHhMsd0gOTwUE6pjErBoHIuD2E/x9Cpsl9POsirZ&#10;U+csgWyLveRDLp/USz7vGe7M9OkHZj1hEydHBs+NDLN5DRkaALw97PN4M6RT60rEcQarhBvW5noy&#10;FoZvASHpjYGpwZ/i1BZ0fJOZ8wqTJTHegbff/uW582cwJyhieTGHuQvP4pphidx4RU2AtmuQg0pV&#10;aZyYThM+6T0oNnZDdHRx1GZreEDgiB2ePUCEmFCV2KoDuktcwL0M/M+6R2Vre83deXapsoMbZ+jB&#10;61DwRzItc4ohXw+to6WZQ6qiqNqgWASfTquDV/Ikq2r2TnZpUuF18AJyWuF9n9YzP8zkl+nBXzP9&#10;61SX+YzpY0dKhbgXh8xHzQzOAlLW2BcuXughYfZWaWeUNcz//Oc/z7i7cOnKiyAGTiSNA6Z32VPJ&#10;AIRRYbtcotfxUQgcTaCrOI6SPZ/NoGlPrcrdl0utzpy6YHNhFQSD1FQvhzaLDeWBGmFm6Lkj6ttP&#10;MojP/FXrHQZmYvKCCXUQ0qQXXIxwOQMCzdZsKxluGByqmU5e0Zhs0RCK/oYUGgpo7QxTtCxkB69K&#10;TyRwZUQuI6ZR3PLJW8vLS0xFSpG/a8a3Pup/1idTEmup5S34Sqy/2AN8ci9ocMnNTqMgftU5MRhB&#10;8jKjSoIDp6UoIYs6cQ8V4zk3FspF/V0BEZ7zimAzVYBzZllZDxVBixwFUagzX4xi3/JTCK0vBlom&#10;gSKWnM1Q0SsO86ucSDJw+jnQuqySJmGvUBSydHeKOkyZq0rlT8BvLQCGw0di20tZ0ozpc7mKHPxu&#10;MLYmb+v4Kl7RSJNnVGYivEuqdKZwdZVaWvWio7LByS5NSienYzMDopqkkSXZNIfm4KXuZc9ID1HN&#10;2nGUedLVcEkcKBxx+9Pmcx1vQAb82VU+SVKc3gbyg7PJlm4Jc339H7t54cL7/ohgQX5uzX+6P4It&#10;UtCBRWmbdMiVDqU5LH0m18wuggWnzd6QDjgv/6GSxtl9NDai6+/h1spnHNRKe5s44CqYp9pXcrwJ&#10;4cifT9IpxnETeYepFWduPg9hssE6DvxR9crOVpJgSWIZ1C4Oi8LlxZjBqn3VDbdsdGTFgcIy4skD&#10;mkdcTpWf1/eD1OvEyYQkviQ9ZL84N/+zv/nrX3/8688+//z23XuPph7PzHFE4gwnEy2tLEcM4c6O&#10;sDw0NzGrWbtl1ZpTsu1/pxIVUxdC25ZfaRiAA6R4ka3T01PdPeEVhCyBS1AuupCRjlTzyMG5Yys0&#10;1+Vp6EzkuWvwst8ErIKBE70OT4O19Qg1vVla54xu5nzyp0+HqCXpnfXKRGQEGgwhk/uTDOUbuQOd&#10;R35aDSu273Juysztiqhn+MYm3z6BQ3LXjLMlEiNIh0zs/4sa2qHhUhMRQqzc5kYJdnnwj/0itI8F&#10;/x3aWk4HWbOuVa6whhOxmVLQh7CvxeFTcYRIf+8AP7HAgn4HJoigj3GaKRTMESLhaviF9NjKo/+e&#10;bGmWmXA5LtzYOfJVMmIRO/HnAkt1rIYTJrS/b3BocGRi/NipU2eOTZ6YnDheOHnqXFQN8cgRiuUS&#10;n417O8TMYh8EyxOYqwkJskeAlAhbAQSj4rE7Ig+JAoCvuaMzp4tO9mj32vhI8ZnRCxocYOeAuqwM&#10;sdaMqmhBdOUiFNJBy1vA7TjKWQGpiFJ0QTqau+XXtd7BLMlhX0+2veaf3OCgZKoTbGwqJoeqJkpu&#10;LvspmYzZTOWFAryFuIdZ6ChEc5S4qowIRV1S60U1Xc6h8pxNoSTOk43a8iLWIdrFhCQfIYseEi6R&#10;kIY6UG3XpBXhtpoqOQmphkonmTtdlaCmcSIppEmTxjQonQOuBBnh8VwLIqsoJU87J/cbX8lTW5nW&#10;BfIRjTmB+eQttX/eIoFlSQmZCfKKtMuVpaZf6zBNdanCbOWevpUQZGAvvqrEQAlq5CoNFmqTc4bA&#10;Wc7s9VQ6UY59xVXlGgmvSKV8kiptnYiaW67kSnoJw+c8FFCG61WZeFBUIdZHNJtZJcn74JVkzJND&#10;lWwml2qlPWar03glYRdoAEATEIF+ZcUzOWDSqpisab7yQpxWyMIEXDG0gAOgAZxx4FA5WCViMAGO&#10;p/0LyHIkQjgUNAQcOQRk5CHOPVAd8dgWiVMM68ds5eMPERh/kDU8iJOaIgBAsFD4KnHmcIKLXcQs&#10;W/EXO4r9a4qwht7EfRN1DswUkVDgw7HnMk7TrP+jBCyI+/5QtFJAwWo4UVy/E8QzdlMsqsLmg3ha&#10;q75KxDdmFOsPTHI0pbd6YshDTIL65xKnvEIy4xPaUHJzoM9gT9/AQJgiR8bGxyfHxyYmB4eGe/sG&#10;hkeHxycmAQotrBcH6RSY83gYgGs9tjJPJXkvvIUVh3CPSMwBxJAWv6FDlkFX8QAggd5RTA09imQO&#10;VIz6SK5UXoLXf0vFQNM3v4aFO/HnPOvpC/ocAmWKEmI4lEKOxSytb65vMFQcztgA5g0KxtoQYYmB&#10;eYhUSDsTScZegnIlonTn9PTJofMusxQ7Npye1tZjtT5wqFA00Kifsdnj4CxCX2rGIp9AaKztB/xM&#10;54w28CSw/L4/TBmxdhR0HKTcBKWgyeF0AS7g9MZE1qwr8pyDIujX5uLmBieEornQP3GKNVYEX+T5&#10;7nbE2o0DqQJGoDAFuI580iW45JKN6E7HpXhSX6Lh8LcU2yz5KtLQCKKC9GyYGJ/s7xvAB5/DiQrH&#10;J08C1IhSsku4wUqZAcRxAbjAyVhFag3TCJ5KhcqcGUV/uYvZkchdn0eFfhc0VHmiTKfGLOqHNrHg&#10;6morNyqXit4stjPjpiDML1nGyK+Dy+/s9vX2x5phLcZcTXhH1FslmUy8Jup224n1vR12M60u5GOt&#10;sJ+TzBKdxulq6OokbFE49ylryZO3kNNSlUhFLTOJbSA5J4xU4wroHihK0HXDMaO4qlzBOsAx84nV&#10;8Fy5rijiXaN/sxLBANMKpTjlykcUk66kaGPg0rZB/bUucGN4bAUVn7aXexc+RAxcvJsIqxl6hMZt&#10;FMVReV53EYSis5kh56mMlyJtFFnZV7meIBstnDKjetAgNXMpsHnX4bDQvMIiOVlzh9XJL7Fliwul&#10;U21xjARA3exYssoQhPbKGSFlwjtFpLsaf5EA7CuBQm6goCEiSafQrpnLm7/+KBKPICa4beghxEqp&#10;rgFLhCQWIR0qXDMF7ptfNZRQ3b9jhSOHFDyK2+ghZF5sF4w/ZnPVwFB7olBMPgS6EXzhj349aEsI&#10;UyOyOZZvnv7vWTBDwIXDQYM9eeAKl8UQ3bxFKNr0F773KNFtHZwhEn9s8Wsp0uc8aSl2tOBtV0iS&#10;OtBMteF0l4vioRalGzonEFUI0+jLg6AhHxeZNrJV/2K/YAxBbfk1rXsmp3UYVFi5oZY03NVAAp0R&#10;NxsBEIYBiVmWzWgKcPMo23C/yomk3ny58copKcNkRq+vrt+5fefxo6l7Dx/cf/jo3oNHN2/d/eiT&#10;X7/7/vvtnd3soVpif8v6Bp3GQgC9hBzErydaUaN5WSvFQb3ZT5wirB5aGkJjldgR6eBZfctIrFWS&#10;F8lHVS3LIdissNvWUU9ZVpZhwiYrwATi9KcWiA4yR0nexsURLgBu2ETRw46B/Rtgtsf2vbSflom7&#10;Xsad+Qv8TWOhHeUsEy44PWUyBy9nk3NZ0FNdr9mOcxOC2iLaPKfUJPJCuDcCApoP/iHtIvRAAgoh&#10;+ZJ7CZ81MAGeqP9r3okFbfqOt9IZDLDhBAK2iO9SZqEYVgLpJTdCGC14iUjeNJ0wtnGUaQDnABZN&#10;LZBeM2wYDzzqRX3ZI4ShotLAGaI2v56iaD5DANRjlBksWqrQgeLaQthBoWh9MTW0UPLHbmpsMfRo&#10;dNK5M2cA7mkfXCxDIGOJiYb5g5AM4QjJmmzIlk2ICGARNgmihNTWDh2STNm5Wglia4LGvBluJP4k&#10;feQBy+NHCYolTdkyXNG07JtX3FJlPllgkCW7huK0tNrOLlVwclZUKyYFy2kyoIC2bJTixClFvoTC&#10;5TSgB2s6pWacPeAVcs062/V2t4LNSUK1eZ508S2OENMSozjMo6UJxJoo6mIZosQ5p7wbYlJZkieb&#10;W+x47oKI/UaF3DdYr3xXhUdqSF65EAdQKGDLEvlVXqC8V3h7OduT6RbQRgiB6lYlklEQ1aBEQIyq&#10;vCRoA3W4y3Oe+zz0rhPxIoiB7nIak4AnDp/0kEGDkMKfzCf6J219dNDrxTlfrTafGWX6ugfDkIPL&#10;QJlxuL5jz2tUiIY0c5YKU0WgEu1yFLSU5BworkYVLGMR5C5Qg9RI/elk/Tl8kvl76mekGlKiSlSZ&#10;K30J85LZ5UrmZto/XE4WQU+IPTaqMXGTOSHZbmOGhwoUnkQx4Xniw2QtSKFcD1trOMrSIA98FksD&#10;ZR2OhxzHL15HgoZ6RpE5hm1KepTQAd4C944/QlIHN4aNJ60MENEMZw+7AofjMjSBDNQMIUMFhIK7&#10;5lKXlmyCvzFswZL3/QFNI/z5F/8QbBFwMlTQxPHg4kFCMZVCYQx0KQitNhpGBmjQnsZjjWHSjDf5&#10;yrwuc9fM9KRzKUS+wSfz2q3XE6OTiLZYhYX2COC/u0fYOByhP71x4+bt27fu3Ln34CGOjmsbJTDE&#10;/OzCxNgouxIhYCiZDM2ES34LpWkek+pQcTjBim525xqvZAuoc0EoIBPjRZiMHmCStCxUxUY7qNNT&#10;iR79gMcVMYaRorEQgFGev7gBKBA1DOjAPgbWLDinuIKRNuDSJjElsRkl3lVdb5VRyAD39aeM5TDM&#10;UD1V1fmVZRA+KYS7YLMIjFtjQ/7kAA1qcvCPBCTmxThgJH3mJ/Tg/r+tnb0dRDuBtp5gUVYTwmAQ&#10;BzqliBj8JfEf8RkqewN9gxgPoPLYk6g5IaZEI+aHiL1INemUjc215bWVxZWlZUL4LM7O49w5i90a&#10;fzi8/bw49wtzEaMAw+Syo+jFmBqhZoThrWqNY6WiOU4YIKoHK9usWTT+7vd/OwgUWBddVWLecHIE&#10;Ey4CjsaG0F1cI7fK67sArgBRzQQAghyrXLa2G0dpJMVwL1OOWjSxBzqMDXH7Re9fnihIuHFVnoHH&#10;CKYGn+WlhmVIEzJ1qggpqsKgoTA8NDY7O6/Ix0FSr36N5JYouVeFRKGRLX8EO0KM8ZDaQr4CBfwo&#10;NQyoxaoUAmHZQgZDyIEKIE3qZiD61MshX3mR+4RwSwRT2ipX40vWkywvahJw2vBTBApY5RxYHHCq&#10;nn2GEKBoOgHbIJXUlz77NuqfqKwVjpjYqUtljLVOzXVO1PrHKxoAhPm8xXPFvwxLnpW6ohVHUbCm&#10;BhvkvdiClGgVnl4tEudFWg215d52ySPcrFLn60jFVzwzXMSRRVKuxGDX0TQdLBwmMQ0JqLygAUNL&#10;7kYyUSTv+8wQhBtyq3eElFS0NOQeoyBRBYu86+y3rO2rln9x2TPUioK0dnjP+HZ2VSPXaq4gpdzK&#10;mteTaCRgd8824u3Jic818Hq4jVSiFRzUQyjHTgzKcwFEkk9sVYBcA1AKeqh27iX7LbPIqFzMNlbV&#10;D1nWhaIOMtNY0MDYeCiXPfQhCk6c+nj4ysthbxzpCKmM3HdFfEewbwIl/pRv5Dw+zDfgi9ZowJPA&#10;oP7qZY851kq1SuNOU5Edc4ecji1Q3nc1YSYnDHAl9NcolNcDiWoti05Ai4yScCdNvY+7RGehiZiM&#10;OiZTZ8oNM3ialdU6fDGcdm5RrnYmM14X1+ZasbY9NjxGdHTkdRBtzP4C3BsaTkflIO+DnnHVTNoF&#10;wVn3/sFv/24PEZeSf7c8mcrwSdh7bqA6cqibBRzU1INMk9Xr1sDEd39g5rRSrwoSLD0rEpl6JWCn&#10;jC5WcoatzfWejlbWwRO2Y0hAG2m+EwIsUK+m9XS6dYxcS4WluL4eJqrmDTmMA6rfuuSRJ0L9dNg3&#10;lJhM8rzLN2Fj4FTJwzCwoOTg5XDUF+S9POfAhfDvoXX7iqZbNPHKT/KvvK4JWd6YuSVFuELEJX/Q&#10;TWQLQw1nuOLqUxeHStHG4JL47Nmzb731FuF0eUh6xnQL8FHbVSSjzhMkz53G3//B70RJILdAkiUW&#10;MdDPcavF/BDBRjkcnDq7RzH5ENJ0jCJONq48RWlDhpmqQVFYUzN+YKET1IG+3KeSDl+Vpgy5S2gK&#10;HorQBU+lk5/sERL4YjSpsZlgRNPTsx6jh6BVsdZerUS0izNoYAF0cyvsYzxR/klnbkEUQIh8Q1to&#10;aWMTMJ0PSmB6kNilILVnvuqpoCk+DW31rAdLdKioAxmSxnaRP5VUjAEa8BWB4fA6jdV9wTZSEFUy&#10;ACpFeEK0sRftQDtfmU1xpOcnchBdZdOL7q90COmlDEGDA5TpQBEOaMDfG6droQali1FoKbHngKt2&#10;gto/6SmLNrqfk690WiCh5L7gBg16CTRGobzCE94VKcqy+RqcLC3ckEBIpCS2tlwsmkq1VFUNQAiY&#10;4U6IwdqWObnwoVsueV2ilbXZCa1tHeyeADSIABQ2li5t8CSvfKX7dfYmx9662kZ8zS1chlvIfL86&#10;1feaAA3snrCSMpSYaMlycyjT4bmZ2Etcue1Jc60eTMevySjSwZZjfMuttqa1LF0kknoYQfvC+HEY&#10;aJAY9l2BRlrySbyH1veLD39zoOFQjRBmwRqsuzmyPLAGdlQWD44FK97tTW3Ze7yelUOHTnORlul3&#10;GrYCNDQdIg/cLL3vwuOLtVzcxAXuOIkHX0pwAVtYqmVasCC8cKojXdnOLtaNmLAUrQXRqB6OuOqW&#10;Q29ZeZL6MP8k/dTTYUykjm4K2VzHozBi27NTASJJi7clwp8zlTjgLyZ+YY9dXSdPHh8bHPjTP/zD&#10;Y6MjiA0uwgIaWCzh0RZWbHnROC6SN9HpIJOV1SXKpTRllZwfcC/XpQlUjFfsW5qmNS5qkjgY2fJJ&#10;WCoXiOkE10Eoa211qb+rFUsD6Db1BpwwbApM99BJ0lpQMpVxJeehQmEV63ea/nSIe+ZdVFX3s8fq&#10;Z1N259o3lKpVThmbH4aTxgKDpSe/uXnDJwkOnQ/unjCreoI0//3XXsvGGqv/YeNRGZa5cSlD83MZ&#10;FE/UrLT+2tXyK5hnRsBKwLh2tjqG2gENOXPfIoGROYjw8du//dtsp+RJsPrG2EuvYziXtbUVsHfL&#10;Da3ve2+9bi2DmJL+F5a1tD5t1dXVagxoj1jmWNusHznasPoyEhisdnqhqX2nXNgshex0MJQWgX+T&#10;xkkRWf/WTuJX9WBIjcu5wacuBTTbBXJlvNWzhQoPXuEGa4xwjHft1lTbnbHxYTaqOTaZSrjRImec&#10;BklNnkIlFYSiP75qdnPHI2Uhzp0P/GTRIgw7h4J4UbRhJh5aD23FbuANlicw48eLzBwsJdoAyJ8D&#10;V6iAkszQljx8ND2FswlreqTXw9HoESIJ6m/mPNdag31suH+gHD1anczyR0eWsnS5yMIp5mKh4FHI&#10;IqFssYDLkDO9xLvcO/8xXIH+qQ8vSjZaF3iLnF0DInMeyiWzt6BgjqxUUzLQ4UWeywKC0QBPCUTA&#10;Kmwt4AwVoIZ0JqE40l7ziChF6frJCj0dIElOROjr9UzESRgHuoQJt7qLx67wdY00WQw763gDYJon&#10;rUQif6EI7u35DIzK2BVbuyqJwT3l5VAevA4Vol+Z5z7OFcMbJ8Y8/ZbIiDTgIn09B5SKajzhiW2D&#10;7auliGj1hY0qviir3VcfbJcQ5xNjSF17RGzORDmj2QD5Yk04cRI5j8PkTMliVeHKpXn80P70xTzE&#10;wQDRbSsbwP+D6esFhjlz4SReKa/yluV6+dOhQoWTABqKh2/pzMtn9a2A+Nfn54osuiTWhw5G1QCJ&#10;uAO2d3USwgbRARtjftMTnD89Od67uzO7vbXIRCCfzMxpDqIaDmMsXfUxbIeTg4NLD28dHxniMAu+&#10;Oonsag+r40WIWdycWatqGD9pZJXmybY+WL7ig3EiIiFe+LzO1KZK6hVoI+i4FEcmmgSY0fQY3DIO&#10;UayZkciBhqgUAWh4XZmnhVKdhMsJ6ADJafn11KlTvG4n8JA8g69u7hRaOuI8BoJAsHMtcotX2Fcf&#10;XHFHt4wUuYdQYPCF7c3drWVCjcsJYT4UGvF10vnAOqGTiagoNJY9ohy0PHqMohRnYGbWSoa0QjaY&#10;5WmSk43TMw/pRapKQ/hUZ9CgS4akVyUjf+qAT8cmWxwT66YaMmF+pUN4xYGzFPEEVrbVnXXiduOS&#10;iJrLjOksthEIfG1xmXn92ksvv/XWm6dPnATm4rg0wh6JsdFF4CY7sliPSKo+O7QT30uyDwUiyKO5&#10;8VtvvKQUyRyw2v5aOCq7XgaRFhORwdUQE/IOr9qsrmcLcANOsGovE7K1honMR3SvZqkSLE6kZgpa&#10;OT5fSZmrJ2iQRvkUNKg6Z/6VFSZZv1ovmQh1qTnLB0Y0y41yltLRprHf6a9AmomOxTHqlOIDwTU3&#10;fLpXk9clUO4ZSMq1StSTJ7zIGPOQtohLDOSwWSoPDozAElU7GHsFDzkTQpHETk6mOhOe5jyemQY0&#10;sEgtPiClR2gqFN3swA31F3ihEvd392yno3Ud3wz1qJ6YzPbKf7mnDuSp9JUXW3/hBXWmULSKDBoI&#10;DENQNxGG3MRZQUoltwLVG2ooqfhE0IDsBzTQyUplJX2V57KLh12RyJWakyx5kg+TlvwN4CguFM+J&#10;NQMiJaaZdPHq2dDKLZm7PSxooP6sFfKriamYXceNgECS8C0uwaJoXRLVOiVF8SlokIXtNBS2ia/y&#10;LKDhKA3mWUGDnDd/OkfS3orfGGjIICDYk33LuXWcP1TbDZF5Agm07uwDH4CGCFpw2PpHPQioBw1J&#10;d/9CTCRLz2K+vuE8/BLNkpQyIpI5vuxsY+d/8hDZf1mf3FLvWYQvYldIRyHbA15W+GAm4RvXAmg4&#10;5Ccopz4T6hOZEB0noitX6+nJRqjfstzYjdUZMmZlPWB6zJ2GnbXFx/191fg01KGaT1PT1772Naaw&#10;CwHOaCbdQHcHEQnbw4OuasGSqpliiEPhlGQvu6AzKUUGSM5mxVeZsAyQUkgvROAFjsaGP5CPuo3L&#10;xwhILaPcK4l1qoBI5CQyJSeyCh4ZUuFs7yENz7Whio18yyLITVagGQP+Cf8NL0OWGnYRvWHASFuU&#10;0fKTD2Zy30x+CyCFGB1+ZfcGzhPLc4/ZdUPOqnmKCZlkVk4koeAqOyxEFeYXQlnSACldZQYi25EH&#10;JksMQXEIixer29n4TRpYuqcQ04eyMpXnUnmLOBaE9aHOKsxqp7B9LRyZZTl2eEMuby6zA5B9nKXY&#10;CVLp6cRVZRfzyfjEyAtXr7/62ovHxya2dzbTidsci13sGuqPHVC4e4YvJHg4BgI4RR1gzAEBcHd4&#10;86VrNoynFJnhJA/zHFD+pVEJpI8iYZ3qmalQyIe8WJVDlcbWlk4Aj3xWRqzoguDoF+Mua1YSLUq+&#10;dqtQ14624zKqIIFVpa8t1xmiPOCTn+j67LsgJUHk+DTEbpU0NxKMqMZpoCyrnSFL0FGCzzwhZzLU&#10;kM49RSiiqJ5PXP+jSjQEmOkKE5nnicS7Lhk4W7gPYF6uABqSK9YXDhCiMmjSNE3jHnZF6B7qmZmf&#10;C/fY5th7iaylFfi2GB1Z1J9hR9WUsrvX29mVDCvVGEeKcGuVqLZ6JEkGp8wxKubccCqKo30FPEQz&#10;sYgIGvCN2arsdEXMqjDehhk0OTTwCgFZlZ1ybfuKewvlXgohZ0pE/At9pEApgVfKm1vMKtyghH3B&#10;MVMn05m0SLuFkE6qs5mOYGZzWepLz/tAQ2k7hUisQyrSAJeVEQiaP++qWgW7eeI9GujKci3aiyec&#10;TL+BGHoW0OAAHbzk/s90HRTSyS8Ss+pvwNKQQYylKCkRh8lRWojyheXkg6AhUpCUAFiHgQa71CvE&#10;s1dsRmjUZ0iSUGhJXZlNyYX8PKrHqI+vZJKIFoUUiVg1h8j7OtN0rljwWci5bgt6bvWh4xUO7+Fg&#10;eWgciNoWjPqgAhBmbNane2NlJsWBYHGBm8rk5Fj/QDfdNzv7GBdB5hCLE6CXMxNn8JUzcIKi3e2O&#10;uizYLcm8ko6ubto7NtDXnHaK0ofZLsuvMAEZtY3lRSYCr5BGhmxWGUzDzOV+TBCYG5iePgSkFNpa&#10;4VfOKScU9yQQoDN51bDlDNxQc27InILgCXzKT7CUYOB0lVbjoqV7zhZfhTLyar6qi4ohaL72FSxh&#10;45OnU/hDjeWo8tvIoKVFVLgV3CtT69i1EYormaFu4XnJxgeyotCs4oqW1BwcaO5DMyNyV3v76npV&#10;OaQrxFgkkGn4ioSXKtD4eOo+RlXVM6VeWESSVqyrnLStWGTdCQRG7/u6haqM0UCtMuYv8iDeRbGn&#10;DbsBXgc84cD0kcGhnt5Odlf/8AffPzY6evzERDcCohxdDbBgpgEasL9FuMfgwxF1IY1/E/otrCOJ&#10;2ebGV65ftOX8QvFKYqu4bx7WAMGT/TOKT4W0hFgFODXPA/qhvYiMjBX0rBFShIQYvZyGP6u8JFPG&#10;CAKC7dY8OCRZeoo0UoaoSoaVaddR4QnkKxIUXmjuhro4+c0w0rwrpVJ/JRCVQUj7ihCBt7TPkyGZ&#10;mN5W89URohq87jIBvx4/ftyTF6RdXyRzCJceILGrhqqz0C77weh1kmn+IkONb7i2at7nK6Y5zxdZ&#10;Xlv1qFMzpETmEq6wJNP/Q03CPgnCamzqbu8QNFCfLLDtPZkCmSh3pTawCK2z07jIJLM/cgYPkRWV&#10;4S0mG6ABEKOlwTmv1OQV0EweXJ5ruiSNUb2d5CIAt4DbyU4G5wO1AjSgbGE6c+jlFPSemoQtzcxO&#10;6eKE4TKlECTkWQ0ESyqWjqVhc2fbA2By52Sqy+yVG3PmJ9048uSnVr7IRU2kKxIwCRkUlie29lp+&#10;I6Aht+7pcUMWYEqLNJ3Dm+w3Ahpyf+b6WMo+iVgvtvfVJ0aTLi3HlraDV1pbjUvyk/kgNVlnxv1O&#10;y592Nae5zCqzrHwvyz54ZdBTTxsUh3J5aHoo3CHIiKE6IpxvnC5ZVrWeR0cA5DSjQ6/6jqoba5g1&#10;3Aw+Aj2jgO3hUtPRHjff/NabBIAsNJUfPLzDGsnJk5NDA32b65Wl+a2B7lFmMZSfJ4KWsBBqNQuu&#10;Ex+kMNLd3tYSNlSluFODT/pf9uV8cW5yyfTofDrEWexEQ8nhuUyVnKF/viJLuvp7Ud5hCzwkpQxc&#10;zMenSw/ca8S1CHUVhlimwXN+1ZuKTHLQekZffuv0lGNACdosFR+5J20InX/s5CkYVmKxsPcO4kh9&#10;9tlnN27cXl9jPTdywBMwbYBIGzy32OMYdogs18zQEs0zU2mwhb2dNaDFRiwoaDi3M7MsEzpk2RpK&#10;eCXivtTXNuqZFiB4nfssj+iZYHrF0GGsj1kJxZACthodDHSlb98GjSEYIx6KaXGgl2MNRkfHx4f7&#10;urvGRoZxborzo4IdhK7eCSG0FZc21mJxojW8SpF4aZ2Cxjaz0Q9rbKLv5sYXr5yjYJtBvtqgyMIx&#10;dpiVLpI1pzPbX0oIhR+JfV3m7hAmQqmQntNHeaLKjrRTZeSrBhzJ1xy4V7FTQsidhWD0ghWo5Vw9&#10;aRR5Q7bSCj+RRibOmPmifVoTpZWl5Xk0FcWVrnniNSpGDirZvi5oMJM8ZzKIcb1A/YlPwyuRJ8Fc&#10;3S9AW5wGGe0qRMmZnzRiMwAsT6agk3suWFAWQpTM8WlwzvAVS4MBmCMOSxwEV11ipFxkM/6J1Jxs&#10;aYJIP4sxfAI4Dxe8LCZwTjrcwh0pT25i/7vaknOQammOUxQ8JGgIBIMrTVuxd3CAyUX9XV7hhq4w&#10;7JVEzHOHmxcFxVK8I8u9a5DUXE1dbi5nwd6HeZbNHCRzumaoR/5KCFNmbphRoAQpNUoG9dM7gwa2&#10;QKN+S29yc3vJr/JNuYNkYLhW6YFWCJR53blA9fTPYFAidD9OdW09zwQa5Ee/kSs3oa45yUL7m7A0&#10;ZKaZhbosgn1g9Vfm2rky9T2M3l0kysJhrbW3/fSVlD93HJP2BDTQ+XQ7xKDMc2jy5ZNDOzODhjzc&#10;1h/j76HpVWYOZp627FaXXOWW5qOCePAiHM6hz+vrmUkxgom2sqJHsMstsF5L615XW2t7R1N7a8OV&#10;i2dfefHaqdPjnLGJfBzqZ/psPn448yf/448HB8bgQjAN6kzP4J0AY7l06ZKKuFOSz9DYNkq9bXF6&#10;BnQrlM/cAMfn+rHLU4CJzD1MRq8CV9+1FGZHafJXOtD1C6vLmNPJ2QXobGtUQ9MwmRVC2ULmD1rm&#10;1WOFHTox0MnZh0k1SbGleiBj0XJZP2QhmGlgI0fUxRZcJGJsNWxo4WCgzz5lOyqW0XCw4xCsRHWN&#10;2BsCPbDmkw7lpRQubmQF1CFLQNWkmLmFho6ejpX1iH+g7i2blXgy480Cl42V7GrB8s2TPOiyXztW&#10;JMQTelhGujA7pwIs68u0BF/iK6+wdoySSXq+0oEbW7Fs0drMMWFQTstAdy9efSMDg3NzUyiTm1vr&#10;6KDssunt4tjyTqDC9MoioCG6tDVKQd0Okm4Mr4CaT0OhMDEymKexUl/lzH7JV5WX7QEqCW2e4slA&#10;ynq3Ys/ZQZYFM4owUQRzBVumv9gs3hjBA8jHFW6VP0lTMqIscYAdly++8lxRRxptNdKuCEvUxnOy&#10;dfWL9MIOm+CLmjEEDYAQOE7Co9WoxtKZYFAtmRvSZ/qWGmy+BamXa5lQ1lIuNxQnZhKM2zo/xR+k&#10;lKGQALGaAAo2UqgwlkXylCZnl0VIz1sIIT5peFQM4sMgH1UINE0FSOZypgPnIoXtjYvxZJdsNdRh&#10;2hWWGqug9asU7KwQ49t7mT/SV0xUHcooi9fVQgIksbzX1RXhKWqOq6SpumvUPANkAeTmIHIjY3Uo&#10;7TShQD0GrUrliKBSwJAhFHB8KcKRyijeJpCGSjrQdrWIQTpxoDMT8RVsNkyOFvYh1x0gFJIvzfMM&#10;OASvfor2JBg6yiUhTbKukoiu3F+DRCm0tqegik97Zd6x74X6qfFvcJ/iQh529sQR9WMcIuRLZhFZ&#10;9ttj9qc9FsyOLc1QUdgx0Udir3e6ieB9nNFgCCo+8x9aJ4ZT5g+f+/7YycXWfPR+N+X7xzauzY1V&#10;QgTyUwSr4/CN2OaMQ2CJhWdziCB1hMOspt8m4kxw/QN/JIgAABFhEDnC1rAIYYHwj4WAwyJUZqmZ&#10;bxL9BOSMEDuxz/JJwEhGPLZRp9B29X+kZht3DMCBSwHgY2+SEGpq5lgpFuKpImqaTI95sLVz7+6D&#10;5YWVpZmV+ceLpZWdwk6xea+j2NR5/uzZsdHhNuLeRiS/kHjEF0SJZGhceeGGvsKRhK/4cHS3h3Kl&#10;YiATg6qdjNA5n1RGMWbFXC+QqXKPgsRb6kXIabmWy0bOlwhJSvcmMe96omyZbpSJKXTU3CiOrOxh&#10;8hGRk97pxj0VQ9Ib7453DbInQ5YbiyCpiS/6rqwj2B2ta2tGas3Pzz18iCk3nC6N1X7v/t3EVVK4&#10;P9bf4yRJ1M2m4bGh1s5CS3tjW2dzZ0+xo4dAXeyh3u3sRarCAkhNTM1SpWGLQ67Z4Nve07lDUAVC&#10;H7Wx9yKiixIKCteTjS2CUIUZLoUli0BR8dfatLG5ulZaJcojv0KOmyyHELqqqYEomJE4AF1TV0/X&#10;4Mggi05E/Hzjjdeff/76pcsXT5w8fvzEsbPnzpw9e5qbCaJ/jo2Mjg4PDsVRZAjP9Y211bWVVtje&#10;XgUKwml3s7S2sjC/vDi3tryEggwewacCFbOt2MzELPPr6lIEhmXKB49IzjqxLBbeHygDCQ4zlRob&#10;X33uEt3kzJd3a2mg9x2nzOJjLCuETUV4VPdNKLe0NEATWaJnoZ5ERRMO52SCTszo5qDIsnWFh9hQ&#10;KSVgFNApkgWSQg2vjBi4p1xpJYBtkkwk5jOnVxxKpnQllgaOioa4SYDG7OIfpVND28JXO0HdVHd9&#10;7ykoa8OYgJTW/CSmowMVIUpWbSpVYV939BH5kxjsT1YYf/p6B2G5pJfoqSfTj8tDO6kGDSR/ui5M&#10;I329mNMXY8jjK51D9Zi3ZAi0BGxilszeISGSw/5EdPxQgp14drj3jqyd6RQVGtt1FCEHoWLUlvaS&#10;AO2ZSqLE8BPNJNQHyyVY9AJAJF7DTawRLi3JAihCy4pWFjrE/Hku0uIn28sT+5bqZVCPx1tzQ2N3&#10;R1iqZRC+SzJDegSQSoYrGsiND8UT9jztkrq0gmQSlY+wPNGCl1ZydJJtCS+cCHI9U0p1cjqZl6tI&#10;NV+ZFppM55BAamfZiK84QjZ39D2TpeEo0GBbnvXKskk5lGA9+Tx9VkfunoDUZccSD02OWYbgLZdY&#10;6ber7W2BBX14EHlAn9sR7O+QZiVuXr2evNgEcC954FytRXGTx5obv+YcM4jcV0amBBM7x2OLeAPH&#10;VRzuc5AzzxULOJgcG5WFSnpvbO++i54psBvlMJ8JuzGPl8PNHsO12JGdZihHCSa/SKZ9saFpY2Wt&#10;A1lWaCamTl9XD3KDPZPHjw2euzK8uRVx5etD0QhqzT+aWXM7Qy1rb8VRPaZq5nuyCCaUugSkrvHS&#10;uaAFxSVFioDOmZKTk5PMBViWexk030YO9G1LAcsohbos6xQjDTfGqSMfVxvN2UNx5askoybwmWA1&#10;ae2VT0dB/sOkk2VlhsaNCiTAwoaIKpzXRBLv6O5gOycHeWKAYRJPThyjoPn5ZTayRawo6ozEj1AQ&#10;EQ0Mvbh7qGt1I8LV8MQlYHm1coGacE9NrDx2oUfTixul6p5wctMCbcNtkWYVBSuQEpCDpYFslURC&#10;N9LwqSeKuparusSSWpiaISQl9aG3wUbmRhEXLlygFHd28JbSIa2gECimMY6Xwv9vfXV5cQmno0Gc&#10;6HfKDCoefhxwzS61oLcIkb3X0d8ToWRTKCakaGykCHFMXCfYeG154vUXrjh/FK4ZNNDR6bXqPmbS&#10;BN/El3IbDFLdxqZcl3EwSJmq5LMyWaIpYi0hH8iLpmJ4V0fXouV+EiWBPEjbQ0aISmI1VIkjz8NM&#10;K9afTyetl4RIK6IONSTBZFlbX+aUWHepUmdoVLLjXS1g1ETgYuuotiOda6j8cHnCCUARpCQBhSK2&#10;w6kkCVHyzAtsCjMqxnN+dfslYLW/byjZZmJC8sRMGGBmFPeSKb2EMwEF9Q8NbuDQuxqEaEflQAjU&#10;B3LxVE9KqQpOzJrrG9kRUuQuLYmKqCFtkcEpLG2IthDyCQteYyMVIOc0u+ZJDGjgPjyEuzqXcLNI&#10;PgEOmUhfjpOtixTnQFCoVhDKIjEdzlsurNiZVEMi1P4WAd4ru4AGcvOgXn61V9kkpm1T6SWKovPp&#10;N1FC5uB+rV8jl9L2gQYq4wqX/UBu9oyXBEZxLrJQvWxjEKTyK24ojDJIlNdloMy1vZbOZwINh8jP&#10;9Oj/D9Ag/shySNAQZ8j8JkAD/XkQNGBjWF2eCdNZuuw0L+u/D8RE3CgW3A4DDXL83O210eQ8KkBb&#10;THB+ZVzMmf7XHJ05gDc8kbYPXhn0mEm1h9EcWzjo8pAtsoKP3JzqfWPzTsTBq0V8rNuxIlrad6Ht&#10;FQgFccSWzvqRckLtFBoWy6sxYmmbCfubi6xREP6ykkJubbBHFCfziCVQXmeBtWt4uG3iXMOps0MX&#10;L16EuVEHZq6T0WNr6qd8ML3dRizUoQCnPnRmoYQw9wnuZM8IAvhJbV5jJNwAOqfPYY9MXvY3UgRT&#10;mFdkp/oMYqC4df8uB7DomOWGLxpDhnASQ+Rl90b1LuPTcC80Jz0pqRI/0QRK19RHDvzqKDs9Te9X&#10;EtBw+Qw/cdHwsOB2tt+8ewPcwFo/2SIUBwaGSPz40Qxr6Fubwb7g7oSNEjSwRvFw6d7KWmwEo0Ra&#10;LT+UCZCh2g4lapJpaCruNXZslKqr6hQBT6Az6UYP6chMg6pGTxYa7z+4jS5P02SqvELX0QrYnSxd&#10;DYriAp0srTx/9RosEcTz+eef50PFyJ/hFt7lHgjK390b6OnCrtGXloA31pfnZmZxnuWAEnwf0+ms&#10;mHJxkYnOwdEBJXCdtRLojYD00bexNxWbC1KL17EYJtHa3Pidr71C7TUK1VOJQjq01ZonQRANTiLb&#10;eOHF4cskVtXmXiN8veFBSItFY2BkmJUKJ39mBOQsTHMSKv6j9MpuBwdzJPOgpZMsry/4MHxVaqew&#10;01QPeidn4Z5FMISKXtKLS5RM5CBu5YlLBjyR2hgqxS2/irvNh6+s1VENZhE4DvIlQ17RD5EbbfWq&#10;8hFps7sLzRsI7DqrDinID3ITEMjgBKp9Pb0QTkc624JkTlFnr5tFqQbJ9BKgkh60Tbd4gDKTECLj&#10;HmqmdW5B1FgnqTH8U3Oz2XuZDhHvC2PV7J14yngCtcKG2JZDTdwAAuFq6nCzRr34jIFriCi6gJhs&#10;V3TZxVkkepP95bGmns5w2kWJ1NZaCQjoHw1dpHe2042SChmKQoQUwikyp0PsNxKTCdPbTuOyaEWC&#10;2k+yQFYjedtw0teDmBhET0lOL0qZ+eKJfNPJrxnWpmXYamNJFpi4VD7K0mAbD1xNO9hWklDPIt80&#10;FJQllmXxyRk+zY1bxKPfhw/sPecgn9wr4LnR51Rio/m0RdDjvny7IpcV4f23tmneQXkp9993sfxQ&#10;aWI7xNNv9EgRIQ8LNnVY58SzQ4Wx1Tv0FSVxPRHae2J6X8m8zp9yVnagNHxoe79kCyuvHDq+9Dbt&#10;ZSwUM8JNvuYe5kYC5hMDd2drBydAp2DCGBqCgImBhFcWQieFw0isNZleYuk5jvKKaYUJ7NTxYxxj&#10;2d/TceH0mauXzm2u/f94+68vzZIksRMLrbXOiNS6MrN0VVfL6R7RgwV2oBpigQEeds8Kkrs8fMDh&#10;4Qv/B3IFyV2+YJcASCyJA8wA0xhMay2qq6pLy8xKnRlaa82f3d/3Wd6MiGxMLUDezo66371+3c3N&#10;Tbm5uflSDfpgZ4vzl1i2wNuB22O3tu7+3CwpuMUSVA1akKiYArA//gNiIyAJKBl6RtD1dnfOTk12&#10;dcRyM5yOYuOGUERkIzFY2hMVSV7KqocMcT6GMHQih6QyGZSKIJczFBo8VEorEECODgwnQpTPmS0w&#10;GyeoRqBOTBnkD/vVTUyneNH/CooIWFkDdxynXcRpwgt0isqJIlSYcAEnb2m9MAs62W1IrDoXvXOw&#10;VExOLIGHktSsUF1aXuzqxsCq5CIqSyGnymltqJvsjkOv8tUWoXIKGwifgqhwJPQAz9pq7JgAeMrQ&#10;Te7RC5RET1EYDNBrskTzd2igd3CgbXiwl8pv377t3I8PaRrEyu96iLUBikXFeOwopP+eaolxSXqu&#10;v3z+jNNoHilKkpGU2tJTVYCyJEYzRSKLYhcD0CRbZvmcq+HbYBrqkjpvKSxJpRSWDqin8E4RUbcV&#10;+1tK2SuBntqS58WvgkO+kux4Qj1A4riWdaFaVjeOXMpPKZUn9lfdkwycnaKkq32U0e0PHtOpYD1U&#10;IqmFiGnEt8lkKJZLNCnKxi/F0kCmQl51dnSy3ZBjbIQkrS6NbrupotK7xec8tEVGHcUJZUBbFNaT&#10;wV+5yP4CDDo8lpqLiyf6u8SDA6GgVKFyJmOR/j2YROCNM0r16SA6aoW0ihVaqpDWtQOMD63YC4//&#10;xyFTXTl2XICqSWejqeQkJ8VBViOVK2Ucdwo4m6SqAwTpV1myrA/KRK6aTMXDT8HIdnmbJO30QsZ2&#10;IKxWzwTAyGlaV/gr9zmy9qiYBvsu8lNXQYzFCnusA/NUWvcfhvcuw0X2+ziZNyYCsWMsHJzbnAxR&#10;RpHMkh0XCdkd4FT1egk8kOgKSv4C/rjixBlW4R/zGfiVFXIl3gplG679OMPhz3vFYRDFKv/By5oP&#10;XzLFkeUTpCfd2FkRLheUW/FV+YlotDaRcxjMIpbriRs7D5Vn5hCLzMQ2QBSatf4kMIZ43yLkN7ik&#10;CPkE86xtr2+Q0mcPztzZYqsJZE68BAF3PW11nLNNZTgdyOTAKZCRBKouTHYOV95i5/3S9NTDafT/&#10;+IPbN29w+CLVUGMcAxUnGe5wpFcnueCYcRXUrtqQiQDrueeec1EDkobOoXZYfnFhnoX4FmLrCz8l&#10;xXzFvWpYozzJgwKxG7s4a1BRqfynOSO7ZXadfM4G0XyuL3AP9lTVfKtY40a5x19qk229keCpn0kU&#10;UylTxmGvOKkDpJB+7QRgbZPom6qcsXAh3vlrMmKdHBaWu+MIBiovRgQmVFnxl6+Zyi2vLMOQjCAy&#10;f4soGdg3ci8VXszqzm2lN0hQJiiHlV0qXG5omg6agwDgXQXmHtmu75ZhLaKmNqemZtngR+ucK8FR&#10;EnNzbGdjP+D27du3FpdI2RTSgakTD1vbWrEZNzdW2ootnbTCSGFSgBN1n1fZsoETaSICjR4/rkHN&#10;VZEJOOOvXDqvVk4hohRQlNhJka6Uw1mF3OaJ9crDCiZvqE36AyCmbBgC0ZPSQSDqqsRaKqF4vrML&#10;jcT5M8WV4s/Kk8klypS2kh3AqOf4CRFQgBoooxUvmnhoAUmNn7ZuDZZngAXPRnU88NPlAO1BvnXF&#10;xP5yo9WMhbQSx81WNAdfxcSiuh2IwrSu2haS9jaOP2oJyV/djSLnUJXayLGQ2tRbfGi4n1UBHkSm&#10;uQAMEBY12BAlcQyyoOgRTDKt6taxlgjynkpgaCRVHEtSLB/qrXGsoVq1BcUSyLAY4nz5WKOhMNBq&#10;Y4mxlN2Sh2MqafnTCvkQjnJ/tphU6dp9bihp3/0rofvWLmsvisOkRhvNK2WZREUxO+4I5kPbyvpV&#10;G6JOD4d/xadDowllbI34Byr7SIw2K6SZ7KiszITf+vOKUMI4WTL/said/1THTBDJ8xaxbCxFtjUz&#10;1yGjYsUdmPVbc/lnPqGtNNkVW8pxYS4TA92hbxCnw+SrvFS6Xo5plMH3FFkLPoPREGKzsI4OXI7R&#10;4UvmPXw5goevfC6cdpm/DKiV2FAORyLqMA6PrL7IZ3wEqCLt8GVMEdTqSXyeU8QN7BieO3IPeTZi&#10;xIUA6HZzZ0sdLIgjGHbBi0Muqca9uuaahdWF9e3Vjb1VbIgIw6A3jXG4WGPt3mBfd39PB7TR2d4y&#10;MoiS6EDcsK2K1euOTs4CRXNvY7B09XT3DQ5N4LCemYVujecFOCic7JBGWGuy80ormYjhhfk5TNrk&#10;ICgHgkfb5VbklHLIkNzyplJQAshujovUmN5ffiLNLJNS2g+hRsVX2utyHyXlR77lJx3BaEDXuqhN&#10;YR7y0+XLjs6uO/fucSQM1E4HXUemHiBhdYAWlb18aGqHOOAapBa6CBqpptINs4Ani4sL3HCCF5jj&#10;hg6RLQMjJPigSmkyFxe1aQzZL9viJ0aSlllOfpy0gD1lvi4NgYyjE/cj7INGC5tnDTXb1cWOuRas&#10;BwDAmuFoKmI8Z2Y4WmFhdmZyeGgAAKmERkGgWoyaVQQp9ypcvEfmjFig4Qr2r25EoBg/hZ+r/uK5&#10;0ykRygwTKqRqNAR1V4RsnCRR7K+uyNyiJyFkHTY7nBoXaYBVZjCyY5zKQK1WkTXVBeOYP1Fh9ZDo&#10;MsMnhye9arWoLF2NVs9RZ3SsCpKKQQ+MbK8bgBsnWEp56ndstCHsBQ9VSPrDs4960QWet5qoQXAs&#10;Iq6uBE1VQ/1t1I5LAS47VViClSoWE1iSLGwOZbfNaTckBvxWFQ4n2DQQGtMgkNTJ5/yl0YoK5zAR&#10;yrfHJF4WVVVTTJdJijbhAf+4GbBjUjELFW2xLqNg5aeT6aAWtnLEAMQCAfVzCyuCz5TC1l+mK7WO&#10;wPjWqQOdoi0ZSQUvtPwFmJxwJCnKfk4X+NACSY3JDLbusNqor6R5/qbF4NukXqoVVLum3cAlNnKw&#10;NHG4TDtTsR3TjI7jm442GuSUvComUXgGOZmRhUYWEmv9yz9EVxsB8Ux4Yl0xnmM0NIdNXre8NK9C&#10;lySSoSS5lFne+zPFQfkrCUC+TquCiomiEld5+VOj4UCjYS58RqMhmv0sngYH9Eij4cjnaRYIbXZZ&#10;+BUI5Q/LYtS3Fsj7x2/i/M8nGQ1HwVMc2rgbmbkxfaGjCNffx+YmtncDTDPAGNtoVf8Vh3RGLAPn&#10;JhEJubPPqYhbNQ07eK+WVubIvdna3tjT3zUw3NvH3vue9s625heunn/x2lPXrlw8e+bEM1cuff6V&#10;F69dvTQ6xgEu++2dbOaKQyRhe7iLM8Rp7N7DceJvJGCYKP32v/zlL0GFIWiaxcifocGBqYmJcI5U&#10;kanRgNpDk6mGwY/CVn5BOvFcCcwrZwh87voso6AQpp5Q6sV532Z+VPxqZ3Cj+OVe5qW8kl8OoiGN&#10;hnRRKEj5UH3M2wgS7O65decOjh2lvask5oROnaVc1aZEiuP7KY6yRjgU56oWZ6wCBQf0rKwuMd0b&#10;GOxjkxzDx9u+vl60rUaM3Vee2E2w5AwHIhTUnGIpQyhDSX2Zikf+KropX4jNupXV5eIg5b2JiYfT&#10;05OsWAEPNd2+c5ODGBcW59bWV7BdrkIDT185e5pFqpHhoUErVL4pDFUEcnryfrgKC9Kg78oK/kr8&#10;fJvMXn/mxKhfpnCUbZTF+dCholJ2M/E3WdcBcx7mAFuyIp6QsAjc6tTNnksKfFIG2oaIqIsTyqtE&#10;IJQCbc3yITd8Kyk7DNTMcyffxWCHWZo2Wtlo0KrV98VXWnkaHHxCzWosx9t21cFOu7V2DU0QpxTW&#10;gxS2SOFsiH2Ohbbjw/QrlBWP2i4a4qYgHElcrSlraWSo0vgrAI60RqvsbXiEXOTQ0qgxtAEhS8wY&#10;rR2V/NxlhUez4tzLViD2ro5OeET0Kg6s2RRvYj4pCWlPDiM8K6ooyleSuhTRvwc0jYLGv7Yo9sLj&#10;UpjV6duXb7UDXLNIUS5gOhiERAZwdUMLQ/qWGVL/pdzX7EhIVB5c2ijZlrOQA2wD2BoryWzSM881&#10;ehJyqgrmJEV1fdORngbBSJIWhjgKI9YnIp8x/1h7jn/F1rhmttMXz/Mh69PsG1xeJWSn4i4S4Xbc&#10;RSIlJlcaCnpxBNVeSwAVAKocV5EUkU7pcdOgKjlAlH1PURKMj9HA7PmzeBqKIzo/2/JEtli+qQqo&#10;gy+zX2VQKZRGw4FRSEoTJ8kgT7hxK8oR8KeEFIDqBcdvklMJtCIkcCQg7kFbW3sLcQkRTR8xCYH0&#10;CGKIY4/3p9lPv71Wy5nDdftNDXsdbU19vW0D/d2nTo6cOX388sUz2ATXrl64cO7U8dHB0aGeLz//&#10;zNMXzpw6MUrmhuGh3mPD/UTHY6Yw5GiEOLwgfEoRBMGcGr98U3MTygHe8XRcDAiTJZu6nufKWD4K&#10;4R4mbB3LE0rjlBsKc75lakFPwa1f6fz3mD0X9ZWlCBOtEP2+8BQESVvKAcSXz4FHVedDRYTErAwB&#10;DHVKFuMnD11UTfcqP7EPItVBaxsUj+1AbXSQUAzjExWnQBjhfoWGVoDAQGTTir20keMJRYZsR8LU&#10;sT6PvEHqc9/b181PTggj1Sf+Wbwb9iuWeEsXFcqe6r7U2Th1nH+mEpFVwZ5LEso6MAaETJE4BqGv&#10;j50UBL1x7EUcLsg/xvP0mZOABJxd3R1Xrlx6+eUXLl++cGxk6NjIYE9hDsrs6mv+qvVS9Sv9mKSw&#10;9osUFOdVSyUGOkMyA/jTx48pHHOExJdC2YeqT+WJRkNFplRdC2plNQpVqc7jYggjU0BcIUOr829p&#10;zpIpl2Pga+uY5rK0p3Uplu0t3RbvcmM2xOeOgQom3en8TKOB8jlOnokgbQGDEpb6ISy9Amk0aEM4&#10;xn4uk4h06hR4+8UYBK7Y79BFsH/49rVaysos5Q5fOVmPxemaWibX1Ebrynr1qCilEvWQT0QqfXSV&#10;i1dUYsgFN07ZuUyXFDjHYKS21rDnVCE0oTTUSLcvshw3mMdMRhgVrXhNY1qRrxR8YkDkgDu6EYfQ&#10;FRdfOUGnL6olRzBHzc+1Obgc+hQoSaMBSXVjEp2lHktSj1aCV9qRAOOSjdVaTKqWflQSAqlWSQL2&#10;rU8oI+HxU7PyQGEpPPEg1YkN2YxXheVcyW/Gsdt1jS1HGg3CJtNmj3ZJQYevqEhOQCoC/5mxgNwD&#10;mbfAhxsYm2skrCXM4bEtjqJdd5osJuochcSJxJw60p4e6G8kxy9iGuyyl7hK5JSRidXPdvPPZDSE&#10;5zI8XAevcotHtn6gQFLagZvsUZZPbScNePlWnOTPLMBNWlePA/qb8l4c7lTYAfUMGBPfmqbmxt29&#10;HWKPueH0FYYzclYUzlP+QRRx6Obudkvd9mB3+/GhgVPHhs+MjVw6c+rqxbPXLl24cuHM+VNj506O&#10;nTs1eub4yOgAwX5tvW3NI3gbsFdjYyeutUjGwH6xtdWVxuYwRnYxR0gOEDvwWgiap7d0HVulrC+h&#10;XpjuC1/4AqA8ePAAgYlg8Sw94iGwGxgwiTYkWCGdtOzdaI3wwVWgKEMa8ApnA9IVieR2CdBCUJ4+&#10;DBiHqqRVGYd7WUlfpmzrW+cwzq+QD+pmHkrh8iY3lHSC57fKYSXS+sYmB1FgOmi7OP8mgIBu4nIg&#10;8NNj+bjcwY4+ZuZCTfwtbpgxxtlh/CMpAis2HBROtCl+Up7wl75jhLXgqy0uIfTSU6JhpHzWsCDA&#10;0LVghZ72jYsjzhV5Yl940tnVfubMKcI3AQN4ONETAPhHfVeuXHa1CzDwNCDUOU5rfn6GSSBy37mx&#10;wl9R78DlT7BEKxhahcXwKM0/xShDSW5STNV+/bc+L9JVzMp0nqCKLA2sznFDEEfelKjnAIPxyG0C&#10;ullS+hO9T+YIsAiUUEORzijiDcWpDal3pRjmuIQDYdpJAb5SsVG/ZGrTikUu3goehcUyn6jhIEq6&#10;oytCrU8ZSES6NB2kTiFeuVTGt+6tyAWIJEcqoc7UEMCQ+yyollbiLT1taeZUN94KQyp7bigv9QM8&#10;96FcMY+IdVqK7RhyWhzo0NDgdimXGOAKkQAA7sIwQhgOBGbgJ/QXrFKtQS5qPsrTFlFU7Nfq7O7i&#10;iQt76ld+urlDO8nxiq/qG8D/2nJsl6JpjQCwRLUCT2FNEweU3OacPQE5aN+ABA/CqJgUpfGVUhMw&#10;pTA9ol067n5ddZikrOCms3yV5o6vVIRc5XF37xMlyxYDNdii1KU2VYukQE9ylSz5K+GlxrXXVaaK&#10;A8zK6keYvYTKJiCbwN72XmN775FbLqXtBMmv2BDZyoJ3EQOUVxYLBnElvJp8Ak8Sq5SYKmX9JINo&#10;7VmtjOy3iecD2lFsa/dkeRBHegCNBsHw8meq0kfGB/vOOR76s+yeYJnlyN0TwHmk3SCEh68nlRdI&#10;up9AJvz5PIlNgnH4RJ0NUcB5wqHriVtYy5bHo69qd5taWMIPz7wpUGFkRD6ag3hFR5zC6dpsb6y/&#10;NHZsoJv8Kz3BtsXJUkQBtne0Qlx4KTjIvngS2jfO4Vtfb6vb44TpHSKTWts53I5zHTk/gTNQ2jo6&#10;axtYj2gg3QPbtulZI3PUxoZNhE/V8yecIop9E2wX5AKx7D5AAtCjrY01knQRZyN5IwF4qILgIqki&#10;UoLpO6qXabEhjdx/9NFHzunJvUhnud544w0OZeYTehpiqkhOoJZV4ACGswJFNLWhShX4ITarAf/A&#10;CRh6N6kNYJSWYd9UU9GkwguAt3a6evuIV5fU1Z2ILHJgkzET+UmFyFW+NfHr/MIsrOZJ0Un50oMn&#10;/aodUi7h8mONGnou84j3tGUoGE0oZ+g4XQOxvM2ZA/e81UdiZxlZ/tov1o0XF2exLynvfFITik8Q&#10;7+aJwfRBnCrNeru6N4l7qXoEqFwa8xMBsAsV6VfP+hRyI+bSqnIqdP6Wk8bgkUvnYosthcSFcNA3&#10;noQUK/kSQlLEqaJMqsISScmukKVqlbpSuCJQ6uNseaP3eahVKJbd3+i9Ejn0NFiJEQixGDZKtbcq&#10;deW4fCVjc0mFvJVLk/8p4NRTeHjOh2HGVxP4oGZcZdCIowk1qIpH37g/BT7dYqI+S6Y8Ciuys4Np&#10;AuKZt9pDdoRK3KIpJALPDaMBQCzLgwp3Z1AAqHCdSfqU0Y9EPQYc8RzIHW/5xM2ZEApphfjQgUBn&#10;QEakgSp21QR5uSCi0QCo1s8NTSsiY8iADXEQsTCVFIqyrg1ZjE/0HwIDgZZ4J+B1ngAVddIuDXHj&#10;J8lpyVrUJmmJGS6HngKSgdMCoJKx+at4EnXSjDd8pXWiRqSwDhIx7xhpv+sJsEJb9ysuOd/CWYwn&#10;mla2JYlqvKayLwsR7n1VXgiItnAyFJ6Gw9pGE+qA5kZfNdbt8jc2RBRUztYC/vJzfW2VGxLVkUGJ&#10;vzwxkqGhhfi3R4ZLokjmlSPEj/D703YTIeJE5FQooeKujERN8pR/veSIvM/mmYSSz+4z7Z4AtUd6&#10;GgTj8PWk53bh8GX5pJmkH2kg0ZUdVMcoYcr9FZmHrmL3x1HLE9mQrVSv/faOBjwNTI9gPqPxWaIe&#10;GRlm7Zx9kjjO2TY4dnyUTH+XLl+8cv78l599+tq5sxdOn+HMug6mgqifml10XTOhCeurBNxvr62S&#10;/gH51VJf19pQ19XRtL66wlFLqB4S+MzMzszPxzGSLW0dzGaYX29t77JLm53R2+SXqKtHZPR1d2vx&#10;I2GkDZjCvEnoUYN13NoNEfZ0dyGmtddlGafO4N9jmk0Vgx2ADkMEoRSxhyjgfnXtIa0HiU3VQz3O&#10;yGU0x1GK1bTSagG2JGOgQizAp4CtSlO58pxvU9bpmVeSEJuwurbOArhqu7C3Opi0aC7QI8Umn/CE&#10;v6hnjnQqnA6kccODHNGi3sBAjCBMjJriL08AFncoSZAedzFULCplixaDM1JR7cytEmdaVToAjKFm&#10;ZzWtnA93dnVw3BS9oYITJ7DrxsArFt3oKMea43XoPnfu7LVrV3lIFCRqnOLICUKh+FYHRnbctSfV&#10;n0IyrsZmSCPyMZUO8g0FUuBQgRnj/jf+0l8G40YwKBwVr6iilJU+SSHu4Cn0nV2p6njI2Og550mB&#10;nWZ2GHX3dPLKdSxdMXzIUKUtI/0FATH7KuLZqZwanLcJhin9FYXKO9tN2BRqKbjdF8dDzVjxTruZ&#10;EENlqbhXr8jYPAEwrVoNMYxKYGAjO5VDTPQU2lJzp2UgkMzl7t2/3dMbHIL+gEn4yz0jRGGdN1AD&#10;31J5TP3ZLMNpwruhYikDGCpdimEf0BY3sKu2EW0BA1Qug6n4qcTc8map0nZ25U9upE5eacLzCmBo&#10;S83nkoouH/0rqm16LR9STKHAJ7SupOCGVtSplNSDok3KV5VMl4WfIwVxikxlLg3FGFcPdjMciXpE&#10;pqOsRABCWrcvSbtW6xYprYS0JwBJV5akmPKIJ6ZMkUPKqlo6V1VwcSP72KjGhG81R8qaRmpRHvnK&#10;DvowGI+wwKaOIz0NfpuXlcSuri0yJEaj2uJphTNwyjU/lPX4q612oJ7E/BFa7vFNkqkddWsdvkD7&#10;kc81yypgF8aZZhCXsDmUYu+AbVSukLdH1q9Hhxr868W9FC6G+Zm6mRZTMlis0EFtsA8FLSyTKith&#10;NIdS+Viprba+tROXVSWfenkyLVfaIvVU+lu3v7s1z1qALAn90xxfQT9QNUBCXVzgFoOeMuurS02N&#10;mz1d7bEnZTuEyaXzF2BPYg3I6McxMdRPNjaAYacDlTDOre0tG5sxs1SCyZtOQsRzGsfB/gTQ7DPP&#10;qczdjS920k/+JeAxoot6XKJ24kF3FEfgwRmFzSkG1cHijb/IJXWPDCKzAMN3v/tdXesKKAkY+PGR&#10;TM9UcgEbNkGdfAhUMhSFqdB8MFQVKdEKzQoqMDuAHJBY+AdO0hnxOR3hc+4pdv78eYUPzYF/Psnl&#10;0bfffptPELZ5CgMFenv6v/Wt7zz11FUEDq/ILUH5p59+GqkVuY/W1vDaIk6pmRYZMuYvc3MzxVBE&#10;H8WG1kaZIHmrNlHr0QVpQO2jzw9fi/RZzBwrKRkYLzapsJ5MAZQmbwGDXlAD+JGLk95kLkUxwDgi&#10;CmSac1KtTMgP5R2NldSPUjsIV3iqygGSjs/OTp8/f7bYXBKOA2tLHrSegOfimXPJM7J3mSGtMS8b&#10;tkCqTD8Hlb5V1PJhwbTNLDVg8/LKGbxGiTdZ8pHRELtMwVQlVE2hozDirxLKv/aEt3ZMGW1XVTYi&#10;lGIqFbummCt8aUEItmvvFHNU4pVDa3nRyr2zf+o00FeOsnJ+0jhuQ3pN5dRQdqbxVm5PSKinCeO/&#10;o7MI/QxNRgHsDMwaKIa2NAuUVnlvWjSxTeuaxtKleBAVvJWqANiwIJEpfSe6lDiCqupNDAMn37rN&#10;mhqok9qqsiC6XPQ30qm6csFPg3fEtsOUlFOmPBvN4aBaowgPUKo1ALk3ZWFtd5ICkxhoLofVQcxX&#10;9EVCShqWitLKTsoXOXml0pIkZD/hlwLzKjOnlUfWgiIQ8rBeFAwRXuKv2EdvdLpXwm/JMuWLkATj&#10;8XqO3q9oiylTUgpwk0ZzuUcHcJUAJBgCKTYSMw5WjlcZyAOV+/Mwcuz4kYUVINmirSg6fS4BK+z4&#10;L9Yvj5kUFFzJtyizCHDTkonQLyR3JNllBhxOrpgfL7IHfp5ZNREBsYRf7Ick7T/LXC4bsycf9+Da&#10;2srayuLc7DjZeVdXlufnZvmEWXgkGOrvv3vnzrmzZz7/yivPPP30KTTGiRNPXb70/HNPc8o90ewn&#10;T5zkOYZCX08kEhjo649puiKII5LoVOF4Z77I1id0QbU7IXWV5u5BSPyLhDiYvIgjh6r1CKIbYppc&#10;5HhWElKVkgH8OLHhXmetZoGcBSM7E5BBfMW9R2A79eSSbCiPiuWiOf1/XmCVMG9UQIpcZ24IOqwB&#10;0M18DGxROT1CjCD3KMBbLpmXSgzSYky185TGKm/uxQZPlPaaMhSjO86tueG5Nj2YgdvIZskTigED&#10;rWAfiAc6hSWBPcFFo7wC/2xlxN/gHFJtTVv81VPuxRMKa2NxA5xULpZolC4IgxJJKed0NE5oYhdt&#10;4bmnTmcIKb1FeHmSI20riPhEkaWkckt8lrdC65SV0tKlWm0gVZ6vZJxK1hA2dVc3+oFhRofLTtmF&#10;MBoUylbKx7JcAiSd2bBsaXv2XDz6eWJQUisIBRXLwFc8B/bT/lCP1fqVlEr4V27pVDAVI105PNMn&#10;ZWnOWxe0uIBEM1wPAePkpEQIVRhSIShQ7yqbHAmjI6lHXKfOc8iBUF1Il/iQe4OBuYBBRcU9ZM++&#10;Kaq3DE+oR80NSEajJBJiYFrbGprwUlYmju6fNGm8cpzCgCQyxRhGgwPsXBxacUe13ckeAY+snqsw&#10;kjvPrdMR5Cbp1VHT2KJpYJbVFdNyKYU1/uRbmV+G5HPGAuDtsoOb8CRs2hPqA/FceKSC+bX2FAGS&#10;ctKkT+hR+AcLg0/fmOPlWwkJsMuky1vrgcklgPxK8HR9OYIypIQktiWDZAqeyGBleWHrYEncik8r&#10;jwONfqPRYHmvwAiLEWx4ETvVS71YqbBKmeJHCi9XYj2V2h6vx18WTviVMjLvUcWfaHyUwba2HFPr&#10;T7b11b8VpMO98MMyYDJFGTMixxG3L0lXyrGeXpTrHrvROIwHNc/4o/7wneEPjSAAjn7aRUzH1n3u&#10;4YmL584Q1sb2Vv6xRbG7s62FLbA1e2srSztb65yYVUMy/9q9Yi8D2TJq+rrbT588PjZ6jCxtJ46P&#10;PffsM89cu8ZZQh3tbb/91a/+ha9//aUXXjh98mTkq0ej9nDeETv3aokROHv6TCRCXY3IPoLumSqY&#10;E4vI6LDsa+tgJbL3DAwOIKXEsOLey9mLlxQeeKglbAsSrcwoVD9+i9GQDCVr0xZNIz20KiiTWkG1&#10;pDQIIV7NY8YnlNf+TnnCDfVk7J71wJ6UROmG676aQRIxpTFBAcqj1LlHaCD0eEVbxnXp+VYvKovo&#10;hVLa7vhQGetMhnvtGFUSN/I7r/gJJo1/397aGR0dY0tjsRMh8vZSElvHWb41aLuoAcEowZfhAa/6&#10;BlImK+IecXopEAoYqIcCsidg6JhR14jbigysqevu5siJYGQXLHhOE55pqTtZVZUcmpNkmigrRIwe&#10;G+IvAOjiAo16kpLNUwiIKI0GWbUYbjxVCOQQs7rqs3XQovAMPXjp7Hl+yORcKXB9re3jfNr2pAn1&#10;pfrjAOEqIMQC9Gbus5Ts5a46En5unRgNxEzE1suqS0NWsVeSTqVkNdzSTQRWq9aX1Oyw0PLESqjB&#10;eg5UwrcO6iPxXaVOFaf6QKXlPYXBI6NCE2rWwixYJbSRcGgeqpUppqWmNcNP9VOlrdo69h7wRmQ6&#10;0sCmBsoBU/0rDXmuOSJrFfsbwhZhjFNMy1QaKwqXNIMcVsnF4ZO1RJHmOc3J27xK/ncE+Sp9ErzS&#10;ak60AA84oe/UI82kJsgxkpEcdMV6Gg1qa9ksYUitQHn6gqyxp4y7o5ByJEUnz+2mnK+oFW82IeEp&#10;TBPJUkWytAyc9Ut79kJ02YW8d1bB80R1lI60f0d7GspKN2sLLcn6XJHhMS/7lW2VwRCqJNpSPQe9&#10;IAegte9KE+sv96jcOsXKP8v1hIYrroRNCpEBU8zl0GeXyzci7fCVn2eLNqSAOow91YY8LoriQ5Il&#10;NtTv7W9jlvMY8QZR6zDAcw+f+pPvCCmIHAlsV9he2+Ugh/XltZWFjbWl3e11/m1vrjbU7eE2ZUGf&#10;fYzHx4bOnjl+/uxJ/h0/1vfKSy8898w1TIeL588+c+3K2LHhhrqaq09d4kkfSxHFfjD2yi4tzE1P&#10;jWOa0A+EEaQWqmutSAeyHVu+iYgPzi08fBSArxcW5tG4IUILZlHUOOkvj4u4Kp7EqCJ3wQ+caD5B&#10;ZTgfGrEvolSQsIP2B6Omw1I2hxGMW0qUJmFzo5dCPhIwP3eOZEmqQo2R2/DYsRFsEn6yoOBag5ns&#10;zcTAJ7YL3O6w0C6XIHMiQS8U5jTn5I3C3NNH5BU39oICsrYCMPlduRTSoLa+cDNElgi+ovsUAx6i&#10;LpQqPHFzo3IbQQjw0AkV8tPIAykwZzipAaVJ2V8A+JmeA4cvabgin4sTbFjBoKeKKaBSdWr6eEnP&#10;WXNygU+0Xeistp1jQS9MmUP8qTzuSEkMKiZtFyWhdVIwTMTCuZCs5JjyNqmu/vK5CzKhXbLbPFEV&#10;lS0DSZO6gJIuOYOnMUWPGst65dhC7jM3pVcVGU1JOy+9Uk9K4WCcuNiPHnm4hMR67LMGjUSjs0iq&#10;leDUcAID7nS1abtpbquEqJP7wiUQ5qRULr4c6eC56l9pV6EmTuymXZAQAcMWRQtaqcjKUtmy4hRc&#10;lZ/WgGt+mhTkNEWv8Fd1pR2QokHe9qIV6UNLhctJuUSg6i1Mxeh1UCJp04tlheQcKcxPxInyXczY&#10;i8pGTYm06CatQHxQYZKm1oC2FwW0SWU5CgMYrwxEENte3vOXt0mF6nUAAGDBk+HFmIBZQHoAQmQE&#10;ryhpgIjjlZdSw3oc2RSRDjeXBaRkySO53VGQixRbSd5JkBJtdkoqtV/c8NbLMr8hjXRKBFnPCotU&#10;QRH2mMKi8rwwbqRGm6sOUSXa0fJZj8US+eUbOyWze/nWQTl82ejhSxyWx1eokqGyC47sk+o5stHs&#10;S75NEnJwbUhU2G6OiGzCwxAajfUPx+8iHtmTxtY4NqdB6Ww6QKiaEod/CLNIioCxFkfIk3V3rquj&#10;pb+PcL/G9ramkeH+06eOnzwx+tTl8+fPnb544eyli/Hv3NmTpEk4fXJ0f3uTpAg9XR2kzeDgYFL2&#10;ksV5cX62saFuHbtjfnZhbmZ+bmZleZGoRyYXXd1dZ8+d6e3pWZifR3ZxkjFKiyPlghqLUcDfEFxc&#10;nAdBLwmZhA+4l3QlS+4pn0MplRbDUdfRgdug0zkMrJqykfm0MV5SON8691BcK06pU0bmlZaBUwsl&#10;rQh3LkvNqmGHVUmSmJfpKMlkFSXEX8p71h3+f+x+PvFMbT53DQUJAAysDSm4LGOAl/xoHwWbn9Sv&#10;ELAXlJFBKEDrzuL8JB3sReREHxoaJcsn/FRn0SKBmZQsAI7ptcYBveP0GIwGCEpq14QSGGpQJEp4&#10;8r7CNucqPExpCQ4dL/9W5RKb59c4kAvkUEA5Rp2Kd3GeBC/ZA5tKNhEu8aeCox6XxVUHroxk4ZwX&#10;pSJLSSJXxeJAMcl3+iTyRamz3yAA6N+KUtQq9bDFnI8Kk/iVNK0xnwuuWFAxJzYLMsbaCt1sGQlL&#10;Si1LOjkffGI0mFyi+qRizfgVkHDjrN3h4XKqKirtHmPPfdqeyiwhB6dO0NXoQuVoSRBlUci9xpOT&#10;csFW7xqgkPThK5BOfyNvXzVIIofTwBZhoy3tA7yixDTQa3nParmRfNNikC2lJC36A+Ml7coAqnCp&#10;n+YYx1wWoYxjKiQSRGojPgdjOrUAT8nLX3UtheVJkamNwk/jN8WtEPpW9CYyE7FyhZwjnWg0yHj2&#10;wo77hDqtH7A1R3hucKt1ZhMSTLbrc/469Mbh2ikf+lwGk6TTnOJV8lI2Yf1KMak3/4qclBqyUsgS&#10;stzXcjDAETENFhAPiajwL/NMSirtDqWYCCmj1LGwmwfqcTgs/xsuGdCOaOgcvhz0I6/oXynIUZjl&#10;pqzWXojzJ9XzpMoTw95YT9ac93ZQjlAgCEZMHto5OJrdWzUcDs96BOIUM6Knt3tomEVruKOZNO69&#10;fT3Dw4M86evvJfsyZzt96ZUXPvfy8xfOn8YsuPLUhSuXL5Bd8eKFM3gVRo8NkliJFM2NJL7k/Kft&#10;De47WltYWF1ZWiR/hhm+yYOwtrJMyk4WOgiBmJ+d4W1fTzenV7d3tV9+6imCHrDE6dHoyDFIenWZ&#10;HGlrkRsLqtgvPJqtMe1BoBLTAGDpulOmQahyh+OeJApdg+/ib+hFCjiFUHdSWAmj9IYdaBT5wHPF&#10;u1MOaiv0ZTjwc3Iieci5SlENDidmVIgcoAwV8gllaA77nvUYZhz4UAQD88gjJ6jZyUOqWMlDimLq&#10;AiSUUWaqxQ1okNSBRG6lBrwXes6VY3Iin6vzhNAZCDf4MtDQ9JV6AFjqpXI8DURXUDNVmW1CvQBv&#10;scKC/1gTISlZTZEyhNp4K06cSwuDYxSjWYSjJqMBmFTK9ip0C8Po51SrAwYcCrOqzS54pQRILQwk&#10;2geihb/cUw/Y5mLKJ+RJJ2o62UfpIXMVrBr5Wd3SnhaDvoC8As9nT5zSNtGcVPDx18AK6rX/ifqU&#10;AjQmqZWNBu2XtEyBAC6F9vhK54nIUlcJsX2oKu+wPdJoSOFLSZedVDkav4pFnkhV2itcqhxv+KuK&#10;dcDARajqYq7MW6hTa4O3ab6lhLJ12QawaahsElmJhJ6itggkCbvB8eMr3oofiV7aFaowOOob2CxN&#10;WlNFrYaqqlFu9Lk8bIIw2xX5SmfFpc49A38STuWCKlYMS0DcuBtFBFoJP8FzephEr6PJJQFQCQ81&#10;L6Q8EMhbhYUzA2mmTKapvyVc6YqrbPMpDmQAx0KZgpFko7SiCODGo3LLyJduHeg0cIVfXaIss35R&#10;xz1vla1JVNagEpJW/ZnQUo/jnpejT20On8NhWzV1DaaRLpfP++yy0rDAUpw64W7K1H9Zv3WmqBIw&#10;L1+V6inmrL/xks4lcptLMj5wIyQHLsAQ5pQ7VpVryYklYX4SLAeQeQCxyYwWk3SzKltPwyWfQzCA&#10;QRQBcQTnL57s6+9CBWNADA72nzt35plnrz373NOXLl0gT86Zs6cuXDx3+fJFgsZPnGSr43Bnc835&#10;02M4GAhlaGmu57jg2pqd5cW5hnq0P+c8kZeEjFtreCQ21pc311eG+voaItHEPoYCKxEcCEJIBKsS&#10;LHcQDcETfmJJsDwRGcFZ5IBlyNDK8T0kzwwSCQt4eXEJ4Dm4Di5mkSIENKkHgz7xfmyzQiFjMgSu&#10;usoaKX9yFLA5iQsCVU5sqDPmhYVgcZYlVVNenQ3xI1hctqB+z2XmK366/GfNEj+FqcTYL2U4wPCt&#10;vCljyk2OUSEWiLWKHfQ8oaSF/dwoCu6VG9RPDYgvWQmcsJEBg4Z7xThP+CrUQ7Gtw70egm03EUQU&#10;5pWGiMxIbQoTH0Kh0CwTK54Y6kjNalaMBr7FBMHbIXj0DuAxGoqjxSrufcqr8iR7/qY8kXQVPmp6&#10;Cqg4NGJECzdK1NDMzBp39wYHh2jObSDuTFGKJn9xr4mQnSqLuzT10pKDijAanGaAXvWIQk9ZISsd&#10;Fib0CUngcljyte3yJBVu/amx42k0VMwfXhaLUlStpkyjgXu1i10SFKGxZFmpF6JnjwUhsp5xp3p2&#10;8PhEk1bgtGKKijiQgyeVEVIMWQwDMNW2RomvHCEpRvjFkRRGGblFNEmjUpJOMOe4fKiiTQFa4CAu&#10;2Uy6VJHbd/GYQk0uQhPF2XSFFVHmT42GJCl5PupsaSWmgQ9EYCpRAEvkSPEaDfRFbKdepKGC+LZx&#10;P7oZGjipn24aI0kryZOA4dhxY8wRP+0+3J6qToq0mzx0wsEUIZ1+tK4wcghsSP8EQ+PDhF9Rnk+s&#10;08odLy1xMclDUZH9QjrQFm+BUHHGjSHfifxkIW400Zx2iOe0mhNvcq+syCfJkwDvWDu+6lF/Kje5&#10;kp99nspM8ktTo9Lf+n+L0WAl4sd2MBoi6L+4pMBUqxZLoyEByEpK9QRulQ4HruxOQi7NF9x6xJWM&#10;cOBGWSzYItALuuJhVl4e0DKceZ+9OwxqGUIho0xOtmxdi4G/OXVRILj5vn+gb2i45+SpsZdeevFr&#10;X/vqb/3WV5599hk2uDMDJlwAHYfCipQ/+AlWltnfNzc5QSreHoIfW0g5tYdznZJ0cWV56c7tW8tL&#10;i2ya4Dl5MpqbaKWFNEtrS5gOmwgvJtEoCtQmR8VCyjzhsML5uTmm2UODg0wbub999w4idWtnGxpl&#10;FQGwOfMeYt7Z2gZgIiVj9a2xUEg14RQEttt3bpM4EuZCozsB5SsFYFmvVMaiBnkYE1R+yuaqLqpC&#10;fsqYfM5DLlmMYqZAwEX/8ccfAwzYYxGBoQxXTTU7e04/nDErwJE2FFBESEWAhxQyNKFImvTg9Gkm&#10;peGqlFmUM3zL6dUAiqqmLWrjeQRnra25lZrtf+SVgveVt1oM1q8EsDsKcN23XJR0jgR+3LtIzTpa&#10;lANMpAk8xGgAeyBHXcBeCec81E9hfpJry5O7OfyJ/AfFIkvEvysNdADYEX4qDLmcrIoxynMPEqwW&#10;tDtn5oafGg3B4Tt7nMJdxGaGt4Mh5lsqzOBQu4N0pb+EyvJXMBRcWbOjqUfctijGoIBArUzloUJM&#10;I4D7NCaUGwVtxL8Iy6tuFHBCCDyKU3mw9ne+9LLiXoaUJ3kNfGKH5qlO1PDEXTE8oWG9MSnrhTVd&#10;6EFYzW093f1sOqVCI+wkL0ryJIV+yiqEz+bWGt4aYNCSkOJlEuff3Kg+A6qmlsbWdnSuEIoXccoY&#10;5NIUHQRZfIstv7e13cqZTJnjshrIKv/QO1OUQLuxrtZQP497ra1yPJVeCtoCMCpnOBlI2ir2WPXT&#10;8ZnpSWYKg/2RlQEmBN28gnwdTj5xw6SHt3LTNzA0s7C0uRUGECC5eZquUTPAwHV0P7NE8LyjvZXU&#10;Syw5RV+KeAUAlgm1jajB89TpPnCODI8uzBPDvAzyYU7AoFEakgjUzc4eZBiO3Vzf3iIlFNC6uul4&#10;8Uri02rU4SFJMCGQInlikIfkSMkk6+QWnvCJipkyVEW7wOyxMYAtw6e2UEnzCcDkkGmkA4MDodrg&#10;E3U8xSSA5CtpPeEBPMvLuvzUqlC+8Fdznq/KTFVh1D1Is34ndgVXLObkVTAsQyqaVaW7+3W7Nc1x&#10;iNOhS1o9cMESeFQrhz7G4bCbtWBof5u0obxpIItT/T7R9zW1O8WRELE/eWZxPs6RLWwvPWc0DSTI&#10;i8P180RqzPUm+ivLHFm4ppZDC6inWF/gnKwY1lZyOOKDH384dfnyteWlVXZ3d3X24I/DzXTy5Ojc&#10;8jQrArADYDBThDIBDErWjleOO1EDyK3drZpmmog8B0499YrzLXRFDJepSLnnydmzZy+fO9m0Nffg&#10;9g0GTn8yU0No49y5c/wl2Q1ErqwE1PC6tXaeOX3h/v1xVBRjCvdhW/Oh6QVhXpiUy0zJo1wDg/3t&#10;TXtk7y6W24WTMaU5E5BQP9Ro2lZUJkRY3xypBcjqRoUzC/Ns+j91/uynn356697d6GNtCNWBkSGA&#10;mZieuvPJp2cHj3GIH5DQHbqMdiQdIfWgI/lWpykdJ4UAiRQp9qOf/fTrX/86VswPfvCDxfmFL37+&#10;CzDL3Zu3ujs68YxQw8riEu6IsOkJnCLjeFPdwkpspwJjco1aSoblYhuF3ni2GhJ1gcg1wyPcp4bT&#10;pOCtHKT4lWb4eeLECbd3yVD0msKgRSxxgTe1Bp9jDC3OzMEJNMcT2mXINAukWJWrQp6qkJI1jfUc&#10;FAwZUKFiRH3EX/WL9rQmCGUkJHlfU8Y6+RA4XXzRyaHac6WDryiGHoG0eA54VqVq0+QKFt5n4ysC&#10;v+LMV+IpMfgcgFVDGgRBz0X3xfYB+qFASiQ1phfAMEz8JZU1z81IQfelPT7hFXCCfMUdqFbOKKC0&#10;ouys+lp0pU0gSGKYSnju+PKJcs9qeU5JR1M8KEYcekoKj1f9+TMn1dl+LNbU2UCvYZsChWJ8XxGI&#10;pXBIP/dDqQe4qQqzFyuQOZtD7gBrH9kNqScrDAfY5joeOYo5bGWrSqIPWVzdEMFMnUQsOPnFb1ZI&#10;GRCt2SEFVPDLkANY1eYSHRKcfRSztGvfkZRIcKwvdYOiVh0mijVHIERz7zCahGazIZx6NMkNe7Sw&#10;dXKvTRA80Ni0g0arnromp1kttXED2JJ7VU/Xt7e2MNERFbI00MokSmQu4KSJkJud3Uh71I4eSJpW&#10;W1O/ujmRxrdhjiJ3iqO9KaOJFiRSncZJCfZFG4va+Emn5BmXcsS2tCv5OgT+lHX9VmLQPNcJRM26&#10;cLRpNAgkSyvUTOZDKZvLMkmiShANBT4RfsnG/lqy3PEEUrAtVmGP0pp9QaVFbGMxXgKZZC+uUhZY&#10;Dx5o0u7FNrpDVxnmR/wVi1vuvAtw41cRw8Rfuh73cVc8rxSobSJgr6HCzzwTjYrFMjDlewleHheM&#10;JxsNRVvhrjQyn78ePlDb109MGWcRMTdqGQ6lSLA97IhhQwxdw/z87MOH9zFH4/AD0oY24A1ui1yW&#10;xf6FOL+xSGmJ2N+rxcsVIPuP8mS4I60BBaamJu/cuc3eRXwEv//132Nb48bq0sTtG93tbdeuXn3x&#10;hRcvnD9/fGzs7Jmz58+db+agnbo6MiyQD2hne6eTU5A7wwS/e+f+/Nw8ko9Oov2Y7t+/d+/G9euE&#10;/LDexufnz50jjwI7+nm7tDDf29EGxEqYpAfwoweFUeahxjdEG1K1mDthU2OyDI0MU3JiahJTgIU6&#10;tPvQCMdL1k3PzqCcljjsca/m6aeu9HX3LC4tvv/B+1PT070cGdHVtbHJEZcMLDOabZIsENuAl3xq&#10;eorEjWcvnL//4AG20dlz5y5evMDILi0vMUeBVbc3t0jqQrU0ypEHAW1Bjqj6mt295gZOTkc5NMXR&#10;jHv7hGxwUiP3Xe0dAMBbsvUTGgqejTnwguuxb7jolBaw/Kv+ptcofkvKpxgrMBfmF6/K4rfC77t7&#10;TQjnImeRBRSe8JdmgZIKg6zYajEb+wbJflVdYrB1GU2vhvgHHupxIqRtIXnLjFI+zSkolPz8VQU6&#10;M0HO+Mq+8AmVy7MpWEK6blF5nMUgBmzatqhKPvKJBoEAK3+EXMtGnaiSVkApupWigKrYB5POG/3k&#10;kVioamcnqynxVJ3aXmldUQllcvKgJaHnIIUhNTgbFGkaANyrU4TcV4USD3+VIter/vL5MxYqi2B+&#10;qmY0A9NE8iZxISLEUQogMWJnALi1hejNyoYNRy6R6xwXcFUJxQybc6UZjMo21rI+sJglHaqi+sjR&#10;S5A0XQASagMkXgEMlCG+BMzOs1LIxwheZavUo9VmTx0tCsfiIqElxWnqIA+YtSspw5DwVsUp8YEo&#10;Bilg2NpshXvrKkc3UWfuLAIw5A4gYPzStOPK3nCVkCMkADYkRwGJq1OqMUa/q6PdLXkacPZXy9GB&#10;l6DV5azAwHEML81RzPU/bui47jVpWkIJ9DQ1Li4v8bT4NrhUUhM2BYE2jcaK7JoeHYMoeRKoq073&#10;FToVIVL0osxd3Ev0GhyaMg60TeegS3tCq+mWsKn25NjsVwo7DYsk1GRsx1rY7EuZ3vJniokoFgfe&#10;xXilcNGgKUg9pHbWIDz/rkZDbZgLDHX4Fna2NBf4G4cUMtbR7RoOdilOZ9bMqCS8cmYgMRy4ZEAK&#10;CzYAOzRHFq7s/wgzwbkEw10swEFR7S0TE5NwAPYqRyKRtxjELCzMNNbvnDw+wqZj1vKfffoqq/ts&#10;JWALIn/Jh7ixtsz5BbscyLS9sbMFB22cOTXGPkfyEowND3GcM4GGhAisLy8N9fX+9le+/F/9r/4L&#10;/n3xcy/z5NWf/fRnP/juSF83hzg+c+3pE2PHSe/b291DZqTuzi7scTADS9MZ/PzHhkd4srW+Cbih&#10;Jnt6WKMGTQjvzfU15A4lSSrCoV+cpoOhT1WkADw1NrowN0vwguOblA9y8Hloc2uZOU8IWi0yrnKQ&#10;LIUXl5dxDyyvrT7//PNrG+vkLjx7/nxMsptiVkdqQDZYjgxE8lOCjwhuwuAgLRQCFF/mpacuzy8u&#10;Phh/iJ+v+PkUf3/91ptnLp7f3NkePT729LVrGPS/evVVbKtnn3mWyQzWA5+znEFkQcgog+DqGvBO&#10;EXzbUt/YRoZ3GIgzqjhsdXd/B0NmaaWrpW2kf3B7dX1zZY0c0gRz6o52zqpP0cmuRFUmDBUMHcdK&#10;ePfdd3FamECJ3nEj8StpdVpjjWCpwLfOasCbTTj9VZirUJ2/wds9fb0x1ywu6zFaS50i8uVxqqJp&#10;BaCvhFZGUP/x06q4cUKI+OJbZz58SGcpTHf46yIFxZRdIUM3iYFjDlUBj89zEVZiUAQ5mUlBl7JI&#10;zpLjKKDkSQh9peDlL/fc0FkwI04USqGkq8FtYkye1d4CWpU6n7i+k7oYUNE1fCJmREtKUecVvOWh&#10;yC/0S8jthDAB5lXOEgOAS+fPqEjKukG572CIESW1rQoBTzSdfKIFlIMHNPQEskE0hbCtBkNRgx/y&#10;iYPEjZYgo0ioLTEQIaqqSbnVDY5Nyjg7Fgit5/TnmKmrzCQIPpEuCwCi5oQKIYu8ZwApWeRECF+o&#10;8OsqUI/yFWTKXzgTUMj1L7E68CohO6K9KXEXhsV6Z3sbsyW1PgC4Wi8FIFz4FgKVx+jO8soqrm7S&#10;YFJG+kgiEzDKuG4n3eDDwCghI53AUEb2k2gAgBo0OcUqHArd0yfBw/tiPfotHHHHl+4EoshDBxUS&#10;s11c0oDjRUPCpkVC/QqaNLB0rmjoALCEIW6pRP5ROckq3uR4ZWEhzF5QLGldIhRs+Sc5wYFLdk1J&#10;l9wCpaV55FtZQk3PpfpPwefNIXkUGyIYLynQuZfSTZBSiFQMo0JcfyZPQ4GagLrwZuyh89JoAIn4&#10;GTQawukRIZO1G9sY7hX2FKv25RHNp8yosq0jEjZ0sbgjehNjj99gWyAFKuZCISgMOQKGPXx8p06d&#10;aG6pn1+YOX5i+PJT52r2NsbHb44O9y0vze7urD916RwHsk1O3OtsZxPBJtkKWpo4HIE4wY6Bvq74&#10;19v14gvPXjx79trly2dOnEBYIKoJ5T01NvZ3/ubf/Au/+7tXL126fePGP/4f/8d/9k//6ezk5JkT&#10;Y7/3lS/wcIC9c0yxFxaDZGtq11ZWmTrzr7O9Y3hg8PjoWE9nF3mTJscnT4yN9ofF0IqvHDOFHQ1s&#10;vRwe7Oce64H9kDNTk8sEu+1z6nQLaR9nJsZ1qiQBSAb8NEhQEa/nP2YCfZyb2M+MH18Cdlwsk9fW&#10;kAGSU+JALNmAoTru8Tp09/QAHt6W115/7e79e+zj7O3vu/fwAYqfe07HxSYgQyBGA2bH+UsXx06e&#10;mMJtMj+HeQFd3X/44ObtW9BVZ2QmqOGQaybo8EOcUYetv8jaxQKkQApe8lSxYAG1gBm4DocEKoiO&#10;4uLhHm5nwk4BHhK3Ob+0sB0nalZYVYaSU6QEud5pMRcd5yeuFFwO/oT++QSBWea+CjuQZmq/BkUt&#10;i2nLgkDkjy7YxK0zB2ZjESVahAfknEH7A+TLdCo5JycUc9qmJDmgldM4zlm4T5CofJgzH2oOP1CR&#10;LkLzRe0bdsA+ywdMZio7Tnmb66dSgp4PsccN1SYrpeRJOaO4KMsZcZLiUTue8upH5YlXyjq93XQE&#10;sJ1/yu+OjqNGhZpWXDhv6IvzMW0mZ8sUEBK+su+2SG0qO+0qLuuhmN2Mnl48d9pmUv7aSYdBE8kP&#10;lDVqphTlCnFaYiRsz2JqFPZPojsMbEzZRW1qRIctUV9Auc6GqHAIlKIvJaCyRE7qRNtux+kalfQD&#10;1MmHWsqU0cgQxWpZtC2MRP63wqsRbgYHm8rdC2Q3YypQ0DSsg+rDaCiTHWVEiKYrlWumxFBtb7Hh&#10;Cn+DtrAwy3JAZTp6w5LNAru4tIzRQy+U9cop78Uh1WoxUFuhhneZFZHD1lHUhQhsrs/ZZZ0rFXTV&#10;1i8skKKxcra1OxHonbaaxZQR1B9No0uwS9hsXjUZecu4uN4pYcicfCieubEwyITy6Cww0ATgOUx2&#10;R4KRWpKv1KyULzseHQ6lldZMCgVJywJJwWWRQeGURILqW+rRaLCb8oYCy58HLAYVQxKtHS+uWJ4o&#10;DouuJJCROCUzcS7L2VZtXcPe/mczGtDeVaOBm73wLdfuoxpBA0hMT0OxUhJGBEZD7JOqLjGk0SD8&#10;hy+Rf8DEyRE5VB6jymRrjzyWzDaRFvfvs7WdPOi1U9MP92u2vvyVV86dP3nr9kcvPXsNW2FtdWln&#10;e/3yJZYPRk4cP/Y7v/2VocFe8xxcvnTu6pVLV69c5IaEB2eOH3/mCl+c3V5f+/DddxZmpj//0ov/&#10;8d//e2dOHOfJO79+40ff++6Njz4c6On++m9/7W/8lT949qnLJ8dGQcjK0jIkReQRax3c85fzGjgI&#10;GGWOKYRJgJqcnZ6KHI6czLi1jqtjdWWRRNJRoqVxeKi/r7eLfxxl39hQy6v7927f+PhDbACG0zFN&#10;AhBjMILGtKzNkxC1xeo4SwlI8JOnTxEXga+OiIQTxcGVH3z0IfENcwvzFB4Yigg7Gv/BD3/47e9+&#10;h0MOGLft3R2ES1tHO14K3AwYICOjo+OTk7fu3MZJe+7Cham52Tv37v34pz9594P3h4aHX/nC5wk8&#10;evf99wERaRnRXCQ6W1mZnJkmvrK1pRUzhXUeTAoUHVMKkroQ4MA/5MWxsVGi6qcI+JydpVEU1OLy&#10;4jI7QQjdLILGvFJJJGd548VbRA1kTxwJRz9oOWlkpIKpuA0KzUEAGT81T5X2fKvgSjYBORWBT20c&#10;D15wrTNS1ZBKlFEA7cgWdYeayPmP7KZ88HI6p/zxiZ9ThkUNxK96McU4P12q4BM9pnzCtCtWBFli&#10;rEYz6NhwKpjyk4b8SdecH3qlEVOWOcLjX3Ci91r+9UZ55XwslUJZDNoLlTrPc4XFuS4/FZ7Uz/3N&#10;mzedW4pM/moKKPQoQ08znxU/VSuWcUCdJaZRQg31Z08dF1bRJ66rKirUg7SiuOfi3p4kakSWwauK&#10;ctFR8BVIAcuPEoDwFa3mSPNTjateZM6D0QCuyqJc8MRUqgpFeKhbnA274UoCMEkKYATAAbC3ogyC&#10;RKPuE45c3ZDDJ7Qu3rPXgsTnKmc3rACGSBch4lFy0edGo9SKw5O09HKFrQsb+JGUucQYr1bINBK+&#10;3kc5d8WtdoB0oxJyoRqXKju7qF9yl0+kFWwgKTuN9Oj+zh5RkCCD51AA3K77kXveavYmcQeNNjYQ&#10;iIzdwVs5n3HXyEs6UzVqGYg0ymj7awVL62JGNlbC5s/kZJmKSgx+LmuspEY+TJ0ts3nZrkiwQvlQ&#10;TpAJNRpS9KQFY5nk1SqtVhpKo0QrJ5so4I/8php5IkHCkHIcOCEXdTipiIX8TJ4GjYboTPyn8DSw&#10;4yuag4uIkCg8DeQ3LAIroiABLnHwbHRZKSzY9u7wlZwrO4uoRGB5CAoYiiLFSghwFMHVMDaZD+oG&#10;h1BwPZtbbANeuvTUma9+7UtMKd9845d/+2/8lSsXz42NDl08z8kLL2IccHPtyiXyGYwdY9G//9jw&#10;AH+xIUigxBGKbc1NG8txhEPd/t7xkZHLF87jZmBm/dYbr29ypmJnx7lTp/BDPIOhcf7c6NAgWxXB&#10;OEgAH6xN8A92xtOAxYCjnnsMiKWFRTIf4GnYZi1kdbmjvaWTTMYc4N7U2NPVSZJ3npOIiYUJvI48&#10;b8I/H2eHhnVLgCHiVCtQKSEBMNA8ca1Q4xjUQPCT09NEMwwMDiJ5r396g4ldW2cHpgPamvKt7bEM&#10;jy+BMLeHE+NEVDB6I0S7jY2yGHHz9m3yM+DOnJmbe/rZZ371+uvjkxMYCqCJG1wO4IgEUgtLTC6W&#10;B4eHzpw9i3nBagXGPq8i7pXjyjilaWMdF0UsmnZ3EYy5Ad/X1/KPlNeru1sr5LPc3aptbWrHw9Pf&#10;e+P+nR/+4mc8aevtvjv5gM0BVdM6hLz8okKSceQ+qYXLcC6wQUipR0HSQXwtdF8GfIxhcQbUNzCH&#10;UiY7V+FexKZAkHEULDuxy7Sye0tpxocycvpH+dztWqoqJYBAppZVQsoRZaVurJvaQcpXBSAV3a+u&#10;huJ52DFNxIEhwANUflKnafLVDtw4fZfZFaROrrwXNqFKKZGmUsFTlegoUSE84tygBJ9Y0gp1n6eO&#10;o5jryECi4KKYukmEQJACAPx23DqVXZQBYIwkjSHeZhbRHHphE9sCX3/q+DElBY80K0RZCuiEW4JQ&#10;N6sY+KnoVL2pI/3cOunv2ir+k0oudNrW3nRNnZ98SId1CVCeKgl2ifz7pdUQKSzoqUQBAoMca24l&#10;3VhYx3yuGqNaNZy6VuqvUBVl2I9UjSGQXNwjZMf9q1LnZoVg/p3tIg6mEmjJsAEqbyUjsSQqaIij&#10;bnB1otRVGzqCJF8A04ClsPZsGBZ4usNiqLitRIKDJycAg3aixgcmIIIPT4Myyws2dnnVtRgpVZrG&#10;aNhY38Sk0VCAYQzIMJQkycguhGeI2AjibwtpSGEpSW0EAICdLgGZk0tzwRwSQOW403QqLYnEeiQA&#10;qSvJlyEAJNWtvZZzpEatMfFc6VRBu7KHV5krkvesLSuUxuQrRUbygPWLbSF3uL20EaWfstEg9uQI&#10;zUf5gk80DYNp6xs5j+YzGQ2u3MSf+G/4GDQaMIZjVQBtGbvNi6DI2NRAvEOYDQKsfEwSOmgBFL9l&#10;kJREYjUZ9vAneFXseGE0RISP+Pud3/3atWuXj40OX7x4+ve+/tsXL51lQI6PDXc01bc1NQwN9I6O&#10;DHa0N0d6g+2NuZlJohzq6wjR4DiuXR7GfQ292G2pqZ+fmt7ZWMfZ8Ftf/AJBibOTE2+8+ktyM3a2&#10;thDzuLW2OvXwAbkVO1qah/p6FmfnGCc87cQokKAZ1OPgQs9w8lMcHM14YeXX1hW5m2NZsbe7g6Mh&#10;Btj1gCHO6QbhmajjE6iWbUWL8/OwKIglpoGjkwhrIPAg5RUsA20rE2BeKJzx5SebQRhxiXZ1fQ2m&#10;wAdAYbQ+xsHxUyc5iWp2PlKJdPf2YCGwPMG34xMTrEpQIXGbz73wPI4HRg6LgRqInRwZPYaoocDH&#10;1z/BDOwfHMCCJzBiaPRYV083n3ARv7KyvMIwYJT09PWhtiMCgFiSwj5kr8DNO7eHTh9v6e5s7+tu&#10;7els7Gitb2tG5BV/G+dWl7uH+ifmZ/7oT7+5uLF6/upljKbenm7MJwlYblLMyrPJeslrbnKBNz3N&#10;QW5SCIANqEvNpEhBLK4Veau4pU6PAOUeHKr2vGRGRRz0TFioAtxDMZRplHFCLKtSgE+c9liJ3J0A&#10;K16oU6XO5+opBsgTASX1FPh2SsWkiC40GphBAodyoSEadTsGQ093KMxPqtKyBB5qAw/KHHukPBE2&#10;OTSnmqIOqOTBlG8KSd6qRPjKz+VriE3J48QSSFSgVutfu8YNAGvVFaI9Lr6S38UVlYsf7l0GUi+n&#10;nKQeClNMr4YXeRoivtdhU0w7QtoBCmuLpjBNo0F02IEcoZS8hYjfR2mhginJc/6KC1dZ1Nn2xMp1&#10;CqIUkoiTmCiTNlpRsrBa6pkZd5CGWaOB2lT21K9hqMZ15OKT8GG2VIKMS+kjQb2Zki1MST/HaECN&#10;xLJplazpJk24agDkqV1oFAKanZlmoRTwpQ/XxlTwfGUyR736UjM+BjwljcUiHo0m9XDjFi+n+NRW&#10;ZQZ2JBHxFIato8NfY7IcCEomURaECymTeTQIS9Uukblip8HnEMsnOEwiJVhhV1KYMlXmCT0tjUrl&#10;VSUa9hm1Gc0g6St3qLxQNkd7GuyOdEUTiAYpxKmDLCeDKTVkA2uWl/jKJwLvkCnTpXIrFyQuem1P&#10;/Suiksccx7LStRLhkSPUnRh5TPIpL9knYSTZJB9GW/WNbA/4rEZD2AIFKdBU0VgsTmM0QIX4yFCQ&#10;GA0YD7FmUFOLpsETYI+UF0AF82bH7X5eOoeyU5Lcb7gChcXEqRDMSBNIDrZjc/Ii0YfMdUeODY6O&#10;Di8szrLu9xd/73e7MErZwd/Bgd17HPxI+b4i1UEkjWEdhSQHbNnkRBw86S3N+K7JlnRsZOTKlafG&#10;xkZJlnD71k0sb3ZMRFQ/PoHwo9SxT561BOphOwBBzGRGkokYa/P3QZP4nFUhvGIGzE+oAjWEO6S3&#10;r5s+zM+zuMuupX2yQy4uLYyOHqMO/pE6iTgqDPLZuZnxh+zTJrapom+cckgkbIlU0/CEvQwgg1Yi&#10;3qi9/YMPPlhZXUGRo90jNG9356233rpw6SKLFB9fvw6QOAkwHTAgYlfC9ta77733yY3rOBu++OUv&#10;nTh1kgBJtg38yb/+5t/623+byIb/03/9f/7Bj3547sL5p65cwVHxcHIijLVwJ2zw9tyZs3Dz1OQk&#10;wYE9Xd3wYwjenR3w8MYbb/zpd771jb/3dzoGersH+jr7e1mtIbdUE8Eane0kqrw38XD09ElWub75&#10;rX/DiVu//fu/NzwyDAHhcdEzqjqREcSnQia1HagAD0pssAFauEEN//SnPzXZg0yt+g9uArA5zgsN&#10;owG8EQmhNaDRUFa01IbACSEM2bCkWqTLVB0qSHFmOAFz2kNDEACNpoZLc0GShgXkREdQCcxDBsW0&#10;UYoL6lTrM9aAR2gnNwo6ACBklpzccJkyiifURiUAA4QZVaAUUn0of/ypKhQw6lR88RzwlL1eKakK&#10;jVnJ7ctD54oWFloFvryswHcuRBnBc0Q8QICHfK5pq8pWzzoLUqg6snyoCeK0U+tBOX/AKqg0ffbE&#10;udqahr3dWjQRf9mNTRhccxMbj3tI58iC6Rar9jvxnIwmNXVNawTZ1Nbv1zXWNrbUNbbUNDST825r&#10;j4CsvaW1zXkmnJs7+/VN9c1t9U2ttfVNQ4NDhUN1H+hBPaMIHGqCPLrUbheIACMNy4RlrG41NhA+&#10;3ElKVlzm3PATOPkHGPV1RFs3kZd9d692hrSgxbFgdNLECeDaIdHg4BIvhZFRD0szweHEmMbWljpm&#10;7Xu7bGuenJ2ZXVpYZX82eaCbGti5TLqC9R26VQNLQ6ZsfHAYUmlppmjK4AKC4Apbmy2UNTv7ddt7&#10;tdv4peub6ppa9+oaN3drxqdmQVprZ09tQ/P61i7/KLNbE7nitQQ1RVMLIgUkOF6pnIKGdnZHj58E&#10;4dTc1tnT3TdIhQ0t7fyMFvdql9c2F1bWgZt2Kba6uTW7tNjY1kLg3MrmelgczY0R3sO2LsRxazMJ&#10;b7nZioy4u5uEihEdxZBXU8xyY+v0lO5zn5o+zWrFjWo1lb0dEfPaDVIwLAcyHQvpMmk0WLQIO6A5&#10;5ZSaoLD3H5mzCjUuLTa5TtSFmb+5QX8Ri3STcYyZLB58WKa1mb8k81vFX42EhFOwN8jE1dgIumrq&#10;WyBmkLa6sQ0Zk/iZMWKwdmrqQSmjyQjypCBpDmALEaCtoBUrV/NQ0x6EiI2wS0LBo4EqilmWSyvt&#10;gDoPYRd2RhFsWIQcxsoEUphoytr62YWVXbrb3lPb0rld17q+37RR27Lf2MJuOo45UARoJGlClQyd&#10;R8EZErCvUmTII46scty/0Tc0fRNuAZgyjnYihqF+r6F2u6F2s3FrbvfBh5O333mwfGe9a6f/2rEX&#10;TrVfmPp0evzep1gsmM73794h0WEjSp+tH1vE5ZHqtbWjtYu/S/OrEw+mN9d22hrbScfMmHBGw/17&#10;dz/5+MOJ8QfdXR2XL124cf2Tt996k0WEocH+UY6Aqq/99MZ1bDYAY9LEMvz0zDRExhQfVTA3H0IA&#10;MYFlgeHLW8x9npAdem6eNMadN27cefBganT0FBicmJiFq4aGxrq6+pmuE2uEBc50jldd3T2MGxtH&#10;CQIucixB/w3dPR3szxga6sc8YtgfPLg7Pn6fzfN4hXEP4EW4++DhzOzs6NjYubPn2NBw//Zdtgzs&#10;o4w3toY47qCtY+7BxJ0Pr7fXNLxw6ekzo2f+8l/8xpXTF1/90S+/9aff2dvYO3v6wunjZ1/53Jd+&#10;+L0fX776zMDAyFvvfbixtTs1twiNHhsYPTVysrO1a/Lh9P07D5nUkPlmaHjs9t0HtY3ND6dmX3/n&#10;vfHZ+cHjJ05cuDhy8nR3d39Lc3t3Zx8yk5UcpPf2Ft4pENlw6sTZ3Z2aUyfPXv/k5ptvvPPTH//i&#10;2ec+/+JX/8L9he2p1d3OodOTKxunLz772vsfbe411DS3bu3VjyPa5ldCHsYqc+PZs5fwoHHY5+rK&#10;JhKY3eUI6o313bbWrrHRU2+/9UFLc8epk+feeP3tH3z/p7w9efLsw6mHQ6PDnBk6uzjf1tVx9uL5&#10;lo421lBwwK2R25vwLM6CR+V0dfQM9PcNDTCIToKdIkPJ6lTGHV2IYoPFoF5SWZj7gcIIZ2cdfIWY&#10;cnsn92aOki+UNtA5T8JD08NABwtTnhhVQ9RlTNvlPuZsm7gNCITbwFRlWRI1FRmo69gZu97bi38a&#10;yxe1Xd/R2QqRQDBIoDgdbY+dZREmjJGA739ndxMje3pmghPE+JAyc3MknpzAxmjvaCGi1MrX1pd5&#10;yCsCMXnFDmKeLHNq2gaW7i7t8g8AMNapkFaonOcxjyjuiUWhEk0IAKAGblAsxeS2kmVHoQQ2tDxA&#10;AlaXE3567VZbJSpCDI2GOejqhokQNSOoof7EsVFHRVnMU60ScVpWYyGYikA5/qYDQLuJeo0rBNGJ&#10;9zD8Ud64Forpu8rAOrWYHFrVD8OZsiyVh1BKDTkNdVYUErb4D0YdO5u5pZ8uetkFIw0Vo9p6ynpx&#10;RKO+olGdkGJAO0A9pDNAYVqeg4YyKGbAfM6HmpyKXYW1MAtk3ltA4H0lSMYSajaJHAuIBNEirjQY&#10;GTwVlSqce416Ly1rtbK6lofoaT7UcpImbJoKVbdpWjlVTf1BgXQtWFK8iSt9DGmTPRqUAn4roTZ1&#10;GD8lMFpPMrMqZ8YaB3woKuyjo+BUz59WxZWeBqHyIqgUEkRPpRJNenbQRUJq7tiHsLPHymX6DOQo&#10;mUqAyyRkd44cX3HyCBIVM6HsRUxDUkKZMJIY8qaY1VfWAw6/Ta6UMGK8tzfr9rbjjKvq/hR7Jxnz&#10;0OaSux1fe2TJpNIs71eVyxrYcKklUzg34qps+NzfiFyKK8yeGZjwVLU11DTgkYLAINeWIdIUjBxj&#10;6Nic2dvTX4AdAETwDJMALrZkcxpvNftWDq7mF31E7kuutIkZDZDMCqA6KoFxQDhCDSKHKcS8ksSu&#10;SdiySU43uZeKaPyTTz557bXXyPvET9iZMuPjD6serkocj4KLSvLoYedhOjUhuNHjx8+cPQd4b775&#10;JnPlz33uc6xNIBNu3bqFUKbO9957D15+5pln0FW3bhHe2Pbhu++j2X7r619//rlnv/3tb3/vB9+n&#10;la/+9tcuXbrEvolr164x0QYwDrr41p/92UcffMiWhzNnzly+fJlGyQSFKKehr33ta3j7mTHTd5p7&#10;9dVXibtkkyd9YUQ85BCE8ImpjdjQgRoALWMjY6PHR52TDA4O37577/d+5/dRwWS0ZO/CxMPxV1/9&#10;xVOXLt29e/vXb7zx/R98b2Zy6iSnbgyPoDyXiJxcXGBiQT10v6i83XwJQEKCDW5IlgUar169ykEb&#10;d+7e6uvrcbnZ8jQKGXCfIivFvhyqHFCCpSigjN4dxBH9dacb3cdtkHM5VY8SOBaDxsetWUmSukYm&#10;UkApVxW/bpdDVNIdrogXKXzJgqElQf0KZAVvuvSUElKg82FliJ2lsCaLLdocfw2kgJ7VXDkLFULG&#10;VDcDl6serpSlWEjm9Ym8I7Rc3vMH94rLbQo9uww8Ilkxoi6ggEMjePYu86HRtJIhah4bHlFwKEr4&#10;QK2ZzfjErkbMFW6f/XD7ZOCbUOrNBk3cu3wSMqFYZcRooOacQdoKKOMvoIsOlb3SwZgL1VsOcMqC&#10;FIIhCpEOrF0VaMVqcSeJKKD1FPeiQPrg0u3v2EthsJnAAAMfQogW4xVfWZ7aHHtxrc0L73EBsMNG&#10;JWrElMV5r9mRKLJ3fKJGFxK1o7SuBLRdyUsdz19xJXKA0IGwfm641HzC6XDwV2yIAfUuFw/VQGl5&#10;SDTSXLFeETaNPCY8tGJttAve7K90JhXZkB1POk4CA37xzCcU4HM+1OGZwkLIHaA0Ssos5xCnHSDe&#10;ot3aCEfXaMghkD5lYItl3yORQi0orcQEyfyWV+tkd2QYpZIU6N+8tBhEJjcSOUeLkNgsFqGKK0ES&#10;Mz4sXxHNcOBg7Orr7K+Vi6II6MNoKNYOUpr4Flq1xWCT0mUxHuYAORZKjTJUcR/LMRFdUQkDKqIt&#10;ikiKmu29Xb6hc1Dg3NIiYYcb7JfYXic8LmLL9+tJTojzktjcxuIfTuUi4194AXWExiYpCGlvFwex&#10;nAtg/NVfqHucKaAkxyfaCihvV2oVuOxNgA7NgqpQsh4u0ONkACrVvcwTvqJm3tJfQhPMSoRpg57g&#10;LQ5ymJhOpv1N01ILjXqj2K0s2+3tz80vDI8cO3/pEst+qHPUGG9RmQCDgucnJU1eCTDBJazI4IOA&#10;SWN3QyxWRqTCysoPf/QjmiCU4eXnXsajyv3zLzzPGsydW7eZFgA8QFKzyS5Z7HjnnXcAGPUJivjJ&#10;lBG1+otf/IInNEfeRlBNmbfffpvKNf3Ro/yNNKI1NdwXyTFHXvrcK7dv3/nk44/JqTA+8eDS+Quf&#10;e+Xl9955ByGBeXL9+sf7O7snTx1nKYS9vfA3ohTbgmWd4uzNIAhGkRkthM9f5ixYNeDwmWee5nSq&#10;27dvkiyXGG4GzpPtTOabEklZp/RQGjh2KRwU+zwBA5QBq4ZAOpfgVfSo8DJqcDCslAFLdJBKlNhc&#10;krcmoIOoRlC18YqBoHCGCMgRuhyUNjlJAxilq02bdxIA+IQnHtXtpRkhGFKjwlk6V1ZIqFoDgiRr&#10;80R4UmGVxWMye7bFhylsU4DHgmLkIwiDJgW11GusGJ9zYwSoUl3pp5qQy1zsAHJfhRri7Al/2KTY&#10;ceanFvSVwNFdPJawPlXYYRvgr5ZIfu54sB5gfIujRTHJQoC4d7aqanR0eatGz59iObm3Ii6lGrZD&#10;YMEU2j2DK/lQial4PUAi1q+PC5D4q9GgUAbCiEEuzl9WbUtqvrILooKvIF93ylpVas0DmsCfdsEV&#10;LwpnVISDnaSjshRLEhaFXdvjocaB0QNAQoX0WkHJpXqQTMNiK2rOtQ8+Kas6WVQ9pynjW7rvmNKu&#10;DJZah7aMoKRmR9wVvpSh9jHtHrWRxGPlPjlsNLgIIhiU135Su8sefpjWlfwjCYgxRxmfE8vmlBPh&#10;Xqn4hY1XglRgYD92jBS7D+ymbfm2/MTn6loHSBMkL8cLYBwIigVfNDSRviuNhjJhfFajgdocLCqR&#10;2Iq+7dbsbMYZV9UrwVYEZN+FX9wmZoRBsZi4Sow5ZPFhYTQoAsJiKBJSBocyE2tvYxmIVa255aWH&#10;M1N3Hz5gToQTt72ta2+XQ0mwaAn1byLPdOQUDm6KOZ9xS8RAsEA0dmwMApLelJJ5KAw8AidmpnYJ&#10;m4fMfijDT6faijaFhhQIllwnYjhQpRRDs+KFhlOMeNAhhxojupBtkNQpZ6H2mC7zF4Q4mtYJKox9&#10;MxySn87g8ftee+aZh+MTd27fhtGoivppjtk2DgN3QaPReQgYfNjV1b25vXP1yjVE7be+9a23330H&#10;78LzL75Aj1iox4h56XMvf3rrU7ZOvPjiiySCZAfpjY8/QcoAnnM+2gUGlt6BUCToQ9aqMB0y/gb6&#10;BUpRnPhRQBGcS+AFEOKuwIx4//33f/KTn1AAJ2lXTx8DtL62evfO3e9+99sfvPsebP3u22///b//&#10;h9euXD1/4RxHe3LcF1kgMBpoAhmGDciIFQOKNwhZBPeRHLrr00+vP3hwD9fC6OgI9tvKyhJ2w+ZW&#10;iEcGDsDUmrKPicZ55ZxBI4wnZsuVH+Vu7hliBosaQKmh/pR03B0dRb2ai5GlyzShBQDGtBikZ2V4&#10;yjflOc/TUUExycM61RGUp2Z5SiLk4jkzRnM8UMAFXK50nCtg/dbgCaqV4yRREMIgCoyQKFX4kLHm&#10;lWhR9dBfUWSXK7xZ5d+Uafm84Fx2rOB7DZe500Jxq16wL07YRLXCzRoEXm7S1hdvcXPhzFllUNlu&#10;UIP6GR/Iftzg+2PYiW+xPfW6opwL1KirUrPSOXxrLA2pKdNoEPvUmcNDJY6EqjFEUmF2KJ3FUeoM&#10;pxQBD1sci6wFuh8powJLuyFlaCpIKnE6rokDmvxp5XSBoXJjlbjzld20EoDhnjmE0X+Sb5kuy7oh&#10;7+2yQ0Jhpz6G2yjpBEM5ZRPJUUDFQ5ozlJJLhQpmkERaqRRwRIWHmvWgaiwHAVUdtupmrord9XhK&#10;Zl1/6mA+CSRXlz/keXmGmu2ODdmKA6q+55X1yK52SpI90miguVT/lJS+pTE+4Ub65JUEmWpbVFTG&#10;CIKJNh7bkGlJ2xX/QlWMJkjDqVbJPSWEDlmZM30oPSih5O3kcO6pM8mDwgJMkOu/L6NB+JPPNesR&#10;33tb62k0ONBiW2D4a3ekDZF8JH06QH6Y99FcBGLG+kosTWhpYTFAwxzpVF/HxkcWInYa61Z3tuZW&#10;l0gFfPPDm8vzq8QbtcBJHex+4Oi1OMEEQKi9OMGxgZXd1TV8VBHSSMDjxnqcFoHmMxhZ+agdCXVh&#10;NAAwMhSoeI4Z4WksKE5UiOuyfEW/lD/AbFQdo0N/vYdEqQT/PG91OfBQHuQJOoaL8sA2NDSI40mi&#10;dRwVj1zQf+bgk+yJYe7s6u4fGATz+BXo5tgYoRJd1Ma3nCXBARM0il4BSNpimWZji1wFTWPHx1Dt&#10;bMUMT8Da6pUrV776W19rbSfLwvL3vvc9XFWvvPIK8YCTExOsCxCyQuUspgi/XInz313WKHLwRj10&#10;5w/+4A9kEAwXXmGRUDOKE9zqyQckuokl8Y//8T9m3eTmp7cIvXjppc/9v//n//mHP/jhf/ff/TfH&#10;hob/m//2v2ZTCceF0232srEyxSaT6x9/cvfOnU3ygmMbb2+wq4DJC7vWYCPO42QYeXLnzs3FpfmR&#10;Y0M9vV0TEw9YfT9z5jRAIlIQUx9++CH2jZ4euqARkEJb3cw4unVTaakQUMvoouC5ywfOMficV/Km&#10;ilD9x0hBGPIIb5WuGtzKE54rT+QXlZEsC5kpxOQan1Ay9ZrGiurACRuIpVO07szZlXqFiQxLYWHg&#10;p4aFEpu/Uqnzfi1dO8JyEgAIdnB61WSxRymRlLEKRtnWq8LCxdHbObtJCcznKUW5B7catYCqlJP+&#10;EznUZrsVUfzU+YuiJrshTE7HtY/SAY6kdC6mjJax00RQd6Z2DLj39jexdDZCxKfRIB5VRSnXnGdI&#10;OioP0aQ4sJiDyr2whfKDQ6ikGoqhxeqHudalXZIXw6MVojhQefDTgdE45V68y5+KDIlPRcvFZEKQ&#10;EnuJ7iOFclmD2pxhwHaWv0JIcxKTvZBSaVfHBn9VBg6exru4tUK+kiUSDxZLrSbaHWJuZEtH027y&#10;ofgRM7lypI6ksBaPqBNCmVNgtNCBgR7ZZWWBSPbJkUYDz+27n5Tb4oltOQSSu8V87ihEMdot8mVK&#10;M9K9GJPJ7ZffqhxZngg6LS5HMFnFwl7lhxbO2iwg3yZIlb7X1sWWy+ryRJkw7NSB6zcsTyQCpTe7&#10;zPYCEiPHwZjFZW2Ckd0XNj/hclyyU/Yre13uZvTFOmMHR4GEqtHAB2yQ4Hzopc01omgjKwAvCWdr&#10;7eyoa5t5MPfRR9cnxqfYJMGqOUFUsBp2PixVbNqs4XCZ+FmzA/zLsbIR+W4xDnTaAblCnxsozV12&#10;HjEFsXm8IVoQBkzdgJiSLCFFmUXrlp/wO+WdfbrVgo5IsfxElTIdh6KqswJWRbHzKtvOswbKA4am&#10;pz4GGyLF8DvvvkciQ/IccR4EVaEaKUMEgwexOoGhpJH/mAsYDffvPWC+jAdi9MRxYCNhA5C89e7b&#10;LGpwqBV2xtiJEzD7Sy+/zIyLBJcnjx/HZpK1qS2dlHyrtw+tzFewP9YA9zwBA2CSJ1gwxgGwuQPF&#10;ABg4WnhLDAQ9unzpqX/+R398/PjJL3/pizPTM+sbq9/+s2998MF73/hrf/0nP/kRYDH2Z0+dfuWV&#10;ly9dvMgmF3a4sK88QlvDAkSsRPuYUkxnyKzJ1vWm5gYsiTjWO/Kt17S1t9bXhaMUJwo2CqYM/h7s&#10;Kp5AzwCQ0WAMijKQvylvFWWMrNrBOYkspoQ0R5O8zxPpXEkFwShXFdpqcatKdi4zsqYJn8sL3Ihn&#10;FQE1K5BTAFKhD2kIuw2jgZKMGg+N9KKwMkH+KjbSVfas2VnlMGSpFKWM0y1tWVCkCzwFqaLPLa8C&#10;KWvLziljbVFxwR/kBFixmCCl5ASZymqqhTC4gU6ypPpRtHBDmRSe9U9duGgtGm6pyyVH1YDcEl8H&#10;F3IGSlgGQpBwKMdFq9oopDCuHhyU5C6tKraUfZpyKb+y85qKDjC1qSGoLevXZKtYghgZRGmxv6Lg&#10;ZDdoUK0KQOZx+UNF5TBLE6nseUhb/OVznfM0Wg6zcLSokxqABLse6jfcweY0I6iWOnM4Uy5Lo+ot&#10;WrEvdNDmhE2ytqdSA6+EilfJXTz3odQvKuQfiCz8pcVMiyspiXv74tAIp+a2PEOdae3JeGVDAago&#10;ozmf7ZatTgeCMpTU/yYeqER6AACtlqTystHAW8013kqXfiKjKspTHdqQ/EZPHcQcxxAW5C6OM8/i&#10;oqQFRIX9TbqnOX5G6OQ+/FZxIDlkKVNyKLkRqyI2nycACSRvhcdKSANFGmkMG/tevpLyyw9/g9Eg&#10;/Yh57sUhWxI5TCXSFJUy4h0QKAlwyq/sY/YLVCSifCt4cDh9CB1RiW+IkAsyNxDKgLXFfhwiG9iW&#10;wtYIbvabG7rau0faBjeXtiYnYlmArXNVekAA1bH/nsBvBoQVLYixyEBRM9g/1MlWrY4Opp7MrtAo&#10;YA9JivsaFoMwVPM8xKoASJSxS3JSjp3VYqBMMaYVX6CWAa8QDpKWc1zuEY7cIOLdbCX7FDMWDiBY&#10;5VwK6UcCdigd2TSRqS102Nb2wNDQRx9/8uEHH/A5kQRUhYK8ffs2GZ+YWNN91Dnt4ioAcpYntnaI&#10;4VjjwGuMnu6+3pdffnlweBhk3bj5Kb4H4hswONhaySnVEVva1Dzx4CE5J5599tm/+lf/6he/+EVg&#10;oFouPA00h5nyL//lv+QnAZg8oR6gcjZCv3DGeL4oqhrFRo/wVYAo0Aueyef4xS9++dnnX/x//E//&#10;6OKFC7969Vf//F/8s/mZWQ4be+3VV9955y2O9frkk49Ik4W/gYnfxPj4/PwMXgSiPkQIiIHnjLvk&#10;phg7psth8LEswFDggozddNWTFFz5dbEV8FxrSMGoTaBBpnzjkuZpjg8V5qkdKcY4urKsXFV4qqR5&#10;myaIg0jHMTKq2rTie0/rn/JKqvI8yprlellPTc+9ZKMg9Yk6kQolNmWXFox2cFm+KYepQcCUwPzU&#10;0ORDOVqSS1OGtjQa+MpuyhoKNwm1LLVgVzggpwx+JUiMBaOmta09yrjAg9YjWpQzgO3QpBzmwKoL&#10;ItoXSmQNEAebe8CC8SIgorMD0z1ypz2evIECUICyJpVE4BoHyzon01QQBApU53ZSLKeMVqgBuo0m&#10;KfizCCOqxMsApJ9jCIEzzkVRZQIkD9XBwGNoZNqYDIZeykR03hfyIgxzTcukTh7ylRafdMBfBA3c&#10;qE/eaYQEoZITs4eVhBa0FonzAAAGpfZOS8J70WgUrsBgpqiDXRfguRTpV5TX6NbOkO75UP3KjVFm&#10;mtgSvVQiZWgKyJkOQRoZ1mC7sk1q6LQAXIOkpM5buiB43Du+kmn2S76SzfxQic+90MohaTSkFAAA&#10;qcvadAgJj1QeJi8pQHB2F5hUl4guP/Ry0G2i2G+B4Htsi0SZ8bJwPlR2CIwE6QVifWJzFf7kZJE6&#10;5hCPnAriTRbIOvPmN+yeULbSI6USF/XEkaoNtWwK09YXMGsTjIREehCrKVwSJ9xIEvY3b8Jo4BQD&#10;AA4nDvs/I6YB1wkpF0hJRPK+JmLiujuxIZbYhLez3VTTMPXpRG9rz6nTp3p6+kiNcPPmranpCTbg&#10;X7p8Hq/lxiYxiWzuYvW3iZ0rHP69gb8iJiYxb3Oig8ZlJwJ+dVcQGFZHHKXLaMIX9ILRRys7qwYn&#10;TKN5KDtwE1ObIoBX4rdaBCLuem6oFg3kVgJXGUCXswIQEGfmBR1VVgmlK6rFMUBDVKgMVUKy/ISF&#10;cvXa09TAPgiiMglloCQ3wICqBlqYl5JAy1evv/5GO2dvNjSRayFkJtljOQxzeOjFF1566uqVb37z&#10;mxxFQd5fdnLidfjgww9ffOGFq09dYWmAzRQuoLjU8tRTT/3sZz+j1y88+wK5FvCXvP7668goNlmo&#10;j41QpuOeI0UraAiO0XLPF+Lra1/7Gm8X8HIsr7z22ht/6S/+B++/9z57D5975ln46W9+4xsvvPAc&#10;MQ0kvCDPBYYC9hHpFkinhVeo2BO4wyIOKS6QgpHvtw7hicOldX2Dg57bjp8YI/hxZXV59NgYKyD4&#10;T2mLMAsMF5CgwQcyueFSHAG2qMYRkraCN1Kpe9qB3wPQQYUHY2pbUInjImcp4XNupkWoyWJIihTF&#10;pT7yonxGXcgIlHQaprziRsKQ04GZn8DgVhRgw9LVI0X5FNHypo4KzVOFEjcuteQ6spNeJaEizlUt&#10;RSIAWFLZBTAphI/UOIGHYl2xCEN6lIFD6UE92JrYlFROo8oKJ4dUrnte97aRnrYrWurHTp1krsAO&#10;fvavz5GKfCNOiCcrCFkK2NC/R7tkX2NfVDtpSFnDa0SIxDay4l9kFVnfLPKbryzNzpPohNQubGLd&#10;XF1jSwNnrAVlcBIDmR2aGjp6uqkhUgIQvdVQT+XL5M5A0MC2XR2sjFKGE5nYE8wryjCP4R8FuGcv&#10;L2UAjDVUUilsM38jyCyOb2rhBFxVvqpX7wiXVKh+SqOVYgwD6AZBadApMcEdQ8KN+k/FSZ3OYKxN&#10;m1pC1wBKNc8TWgfLanenzjoP/Kl2VIly8bliGscjf6mZ8aOwnn+q0r5xLENeV493o34NUsGGx+LE&#10;mmLPGOVhLaQkTMUnJi+jHhW2Bo3Kxla8AEw4pUvFLgWMt9AIUFLrWbHjUpUOLrk9LTnVldMFgVd5&#10;8yH3FpZXtW9Er4JDy90ncR95rTv265vJnUCuizXyW2zvbe2it9jY3btb20BahZWNbTJTmPeCnAos&#10;BzQ1khSnq72tm13jRdKRyDvChnVCJEk9Ak0T1c/mdULxSCpP5fwj0QWJGchsQQ0cPMrNbm195W+k&#10;SWjgLf/INcBzbvbq+LCRf9xEsZp6bh79ozwugAZOHIQMjAc4IjCzrLO9RxKwpTkU8+O7N6VYrWHu&#10;1Z2xlNZCciQOjawcqGMlCghnKtmEDF82UyyZlyMozcs1YZCx+2OP3I2NuBvg+LDoWISo5ezElv2N&#10;vY56EiFxPnRj515zX31H917L/voea86rjbUzu6uLuxtbjft7jTVzK3N3bt184/VfslPi6rnzp4eO&#10;NcDWc4ttezUDbd3gqa2zlUTwsZG9iPMnqgDP/UcffjI7w3520kMh7rubGlv6eodRggV3sHx+B16j&#10;8PXr19GyqE9ZD8qBHaBSZ5kgiucSPD1FzUDP1IAcxPRXuDMtZs6NP4ACRP5Dhp59A34kchCimoFD&#10;act1SfgOmY69w5EWu1vrLY11g73d7c2NRGt0tbc8/8zVuamJe7c/nZ540NPZNjzQi2nX1txAQzML&#10;i2ThjtlOXe387Bw7FLbWN1hWJCv3s1eu9bS2L0xO3/vk092V9VMDIwtTMzg+WKcADGDGw/+rX/0K&#10;c4oLBUz3d/d3UVRYGMzy0QE//vGPyXzwzHPPdfX0kGWSpTq2g5OjmjOu6MNHn3yCgXLy9GlIcm5h&#10;AdNkYHiI/w0MDvzkxz9gm+Hlyxe6OttJU3Hv9q0idgFcEcCyMzX1cHLy4cJCpL9anJncWV8lTw4B&#10;912kxirOJGyHwaDb7a2+ri5OCkUr1uL129wgWdLY8VNsPGZoEEdGhmJAIKC0pRgsIlRcMmawwCr6&#10;UasC/t3fbZplRWWF2JfupcXVuVk2KWy0ttVvbaNt7ja1rp85O9DfXd/ZvtfeynljNQ1162vLszOT&#10;d6bG7+7vrB4b6sc6Rc+TFg1TZX56qlBMteQ7IJ9XM86vWhKwkPOHHCwM3EZ7cysabX97l/Pdpx6O&#10;Tz54yFuek4sBdTY3Nb04O89NM+d+rW/yCek8kVCRqaGOVUK8vjioN8j5TdqyGJrdXSd7civU4owC&#10;QYehYEYAw9QUpGn0UIDPJU5tLIWz3nRZ2ykKT5w7KUtTaKSVwywDJwCTZVWM+HeiRZ20Yp4G7QMK&#10;YABR0pk2dSqENce1vNWzsXtHkwqgBQ4Gc0FF08OlHR0pSCP8VHgO8qI6BQ1v6RIQyGlUGPYRuwyK&#10;rVeqZPUNTThFS42edmJZzMmomnUUBhKVrnaW3yoHy8JO04G/OSFQ/Nl/bhiwNDPpo3lAGRgnHOLd&#10;ylV4tqWqs067duRMTkFsQ9yrHa2Kez8RY2px0aVjQ+sv/SUGBlMY2HirEe14a2+GxVcsO1lMVLgG&#10;ZlwC9wJDzdIKZWLIC8JNUSi6clDsoBiTRLRvnLuLB0ncwaIYFVKztGW1B/RTWTmJUsfUYtKY5pR1&#10;8tACTOU4kMwTbNR/IlNMlucKDpbjIpYkceukpNOOA3o01marlngZSFVsElj53leHCwj2gU+MCtDS&#10;P3ABXlb7qH7QiKVexUD2VKQlWvRtFCQYhz3jaUhKk5e9joKnMg8rw1+GOZ+LT5DNsoPwH4BWGrZT&#10;JWkFb0OQnpoRZyzGOgZmWgzo/vTExKfXP5kYf0hPmJbu7HOi4+LCKmE6nClPvqDKcYKzs/M489ne&#10;nTQJT8MEsYNzn3iFVSiC0YRm0PeAAQvgqMdc1t51Om5MpQJaUSPVcSlYWArhryYFFEg9RZbiZXZP&#10;GAhJPc4RxSQqGQnLVN6wf2qjWsQuFUq9lIFnUXu0yENgkDG5LBkzh5q6NTQeR4kXZxZTmOfwKUkd&#10;gIQP0f0Uc4YXm7OWljjPAtSTh5FWWICgDMj5J//kn7C9wpkJpgyBltwUyw1fJM80ttetmzdZ2njh&#10;uecHBwY4jIMjuV9+8SVUOLs88BlwCujJEyfIR06IJlk52UHyyivPnzo5trK6sDA/c2x08Le+8nk0&#10;4fBQ77FRUmsPDA+z96QP/cwBoWOcYVpkuku/i+YatpR7FpyQyGjkum1t68J/7exCsayiYSUFNQEm&#10;1SziGbyhPRDALFxMTc4gmDEWeT4/v9Df3wtDU3dvX1f/QJx7QsYtdmdwtkUxh8Lp6zYuBoFIDnbr&#10;4IoOdYh2KmYvzmTiACqFQ3KKXEZ5p3ZJD7SrsvCt0y290TTkworjq/qLGRiO5/09Fhj4hOd0M+kH&#10;FHHPMDHuKjIu6nEG6PxKeeuHFpDFhEqWV6apg5QDlrHOLC8jFFEnuIor2w4oZtyPKoBLf7kAWJs3&#10;GiguoHODxeDEz6veRUQaUxmoMCghN8YIFOF16ps4/IBojjjDIy61tYgTAnoOdnQ2Rn/qOWp5C55T&#10;8fBXKePAqAnUrzSdPM9bVQjVypxOcBNrKfodS79Vbiq/+FY3lGrVsUmzQyp3DV5Dj08wfh2wxIBD&#10;KE64qJ+Skg5VpQJTmKaMpuOOX8KfAykdJITSLpwmR3HPCCEH01lk77RDqa1gicrZTsmWPNcbaSuu&#10;RGi5a/bxiTQnSAUvxSW60n5SQKuJHTvNEUUtr6jN8hpP8gmvtKBle4nB0ZEHDl8Ot1gSdQwNlUhg&#10;XGpHB44Z2eo6odqPjAk/4XNhsLC9kzz4q25IZSZgWV7wKlow8i0eHahogUqxotHyk8PPn6Ck+ari&#10;aRDyvBRbBy6aZEtzxFmUQpzEoQNB75KMowb08R7hBI9O+ZMURUsCWb5R7hwAIwcr0VsFD41fKe5/&#10;EmybSBKqDATiqWIhARgFIt6iyFa1T6I3prwP7j/AmUs0dV1TM6k6SfXU0cWhVD3oBjgYHc3GLGQM&#10;7MlRVGR3bm1DAzGzxG+8iiGCasAB7rIgF2QjcXKvzLF3EiHFnMYw9FQoxfLWkeIVdgaKWfmGxVCc&#10;jMAWYlJrhFhTxKXQV17BX3yu2x+upAZNBGlMUcNXuDRYm3BLJMGJ+EV4yJNjp86gRQkR1ObmLYDR&#10;tDtHYH+/ckrAk4nJSRI9Xb12DX8kDemsBlraIpqBLjvNwI4xbpR6vvKFL/X29Lzx+utsiPjgvfeJ&#10;FhkbHSXz5Xvvvkv6puHBIRaUoPjZ6RnE+MVL599667W1TWIb94YG+06dHjl1kpQP7Y31NT0sMpHi&#10;qLO5jUNDG1iAwnpfZ3v76RMnSZbp0CsYpQpEEMSpyx3M+5AtqYxyEVQWGx+AlofSJ6By46xaq446&#10;uWHSy6dhNEzNIAYGBob4anFxaWMTob2KDK5vQJd3kKCzvbMVPzhGQ2Qr5f9NLFMjSWLNt5d9pCGE&#10;3S3pAqXyAQUUeYcTDAqk0eAQKzMddwZavuNvzqb8Vv2i7tNuCJzwBIIvqX+1CRcDnYrMoU9NoeCS&#10;B0UOF5iR15KRLSCDi978yjJ+66D4k//ywGMcpH/FIwBbg7Bxz4f2Ajj51pp9yM80KSpamOibstC3&#10;M5TL6Ax+qjtD0a5vYFkUMqqy8UHBrUrj4kNNKpoJxz5WQhGoGFZYyU9gB9TW8rn86U1qLBWbSsVu&#10;JNuLdz7RaKCkwyZOufiplj1gRplcwRm5vdA2cp2Mh7QSxlShVoGQh1IJDZkKgnveOn1PSaq6cvj9&#10;PEfX4RH1amJH3TLUo4LkKy07Cts0sNkXycuYDKcsPLTXXC6aaKvqK3JlAcj5RAaWLLxEjlzhPQ+F&#10;J3shJUmFFjYEyfJSlaaYyzc2px1pEw7r4Qs47b7ky43jm+DJpdIAsoDlL/WQ0Ipzh6OiqEq7AyT0&#10;A/xjzZb3c0ctrjjs52ijoVLg0H8E/lEN1fskhvLbaOcJRkOKgzKKAI6ZCn8lmES+RCidyMCODiGJ&#10;GA0sT4j27LgDmkCWb8R5+S1PpPB8mGVAUNlTcgAZZTwLHoOGnAnvAgBExziNs0B4dKqOpLutnd1k&#10;mR+fnhmfnmOZqaG5lRC9thZOmkC1B5kx8tBVa0tbHNMVFQYa1jfI58NBTWRHiMVXtmPoF5QgdRI4&#10;7ZZ4kixV8+6TlES1HkAgk3v0LoVNmsQyfxFoWc9COaaDyCzjkxwMfMv8WK+kLEa1zoUUxAoQ+BGN&#10;qGMVBUYv+IqJOBTInK1/+Fj/wBCalXqI3gifSn29+RVgMTrCV7R1ArFcV7ewuMi52Mz1kAZ4FDyx&#10;iQIRMlnkpOIvbga8ILRLW0QgEMPIesOzTz/DCV4fvv/BD7//g+nJyd7CIY6VQNamyfHxM6dOczgH&#10;0z/2u+7Xb7NPcmZ6gkC1U6ePnyA6ZH9rZnoSGcYCHmvPnDW6sblK7lH0ZqQ0r6ndWKtMYyBF/dBc&#10;tODcFISoewDJjKjErfKEV55JrVMd7PHXSKxUY8VkLNiU/xOfx3v+MgrQFXNm4jFbOQytMfwNWHqk&#10;4MIz1Iz1GbqxcrAaKRAhoMbmVpZAmuobi8MIu4p5V4hZCmqNp3BTUint+as2RaZpMgqn6k95q7qh&#10;QumNVz7kr8/zaG9JiMESP9TjIgUPQY6zO+75a8kUevJ4KruyqCnLQOlTEcFz1W5WpSSPbIwsMXKA&#10;fTWXJZ8AKpSmaqO8ctvlCTlFXSBBGqbGvcrdqx7KKzO/ykAF5ljqHnedI3I7xvA8Wg0NwVu91Ii0&#10;yl/VFYKkAR98NX+RTToGwqSSTtzROq/UoD7kb5ojZZ1Bb1WZmgu8EunqKn7q+eByRhtdLfAIalwL&#10;UMrzFWWgXU11pbOtu9Jjp2QDLnUPF28PjJB6TgWvHPHS3PG590ki/NSXoyuFdinjoHpkiw91k/jW&#10;wRYYRSTluRdp2nzmWuCtVrwtStn2ESSn0kptJ/aExHFMUavJKDFZTCNGzhE/ab2pfn6D0aBKU/M5&#10;vrpGVOpSlJyM0GGCU2QKeCz9AM2ljShKrYrPddsctg80p7isv2o0PNHT8O/NaKiNOLHDtUXvDl0A&#10;x/JELJoUslMlpDZy8bKClmoUND4Glid2th4ZzXRQ+nyS0XDAWEkQpEnx49/iIkV18ffx5/yUSLxk&#10;PW1m4GUYilQOJNAOHiv4rJ54x6Y2wqjbObxmfHr+wdT83Mr6wuLaClPp+WV6EAeJF4Z3MaA1bGHA&#10;0sO7QLwk4ZM4C5hiQnEYYTSolDc8meHGSQAJKegBl3soE4rFE0CFzky4gXc8Bw7qVdGi6pimc4NK&#10;BkpyJE5OTsC+mu8auCoGfrr6ANm7mwmFRCQEloc+Xj5XXkm9gIQ654ZVA/wH/Lxx48ant+60dHTi&#10;s3ctWT2kcAASF5VpDpAQSX39/SRMhpFmZmeAlsKUoTz2jc5IWo8zuFdXeULXgh+bmp86d+F73/7O&#10;9Y8+/uqXv/If/gd/Eb/Czes33nzj1+ycJLfjOJ6e6RmW/Th8cml+genchcuXTpw6NTI0QkwQ6Z+X&#10;Fpa6u3suXbhMKAEHhgcjR8pUjq9p6+rs4iDyuek5d8OlvJLktKLUYaoMfjL5x9NALyljzi6ApDZG&#10;R3NBVzkjojQr5A+rMxEHMDx8jEn7pzduYXJhZlCcqEwiuNo78KXHkWmcuYAsI5FlMH7YGaEf4tTX&#10;giQh0LWllXDMtLSx72NpKQJI5X7+77A6cRL/wOBf3gIk+FSoulTE0Kiz1KB8C4RpLihwpJNajnAt&#10;JjhlU0BpbN/5PIMG6O8Biado4q8iLpUUT4Q5H2oEC4wAlMVJRWDuUiZOxS1jWGOXTywv3VIg/ehp&#10;tQibP9WDXvUQaHI+fch1DkpTFxXRQxAnysBEESpbESuiW6kNDUkBDoMGuO5jcMB/XX3IavmZRgMP&#10;1U/cSI6pcrJ+RyWVgVqKS3HGJ5opyjKKqYkL07USW6BS19rQovRbZ7pcjodymWLW7zC7osGHguFQ&#10;+blI8KoI2urAW5X4UZrYaJo4gKQ3TyoRAxoBLi6UrU6bcC1Qu4e3TmisUCc/zcGNdpOuaQbJyaKL&#10;ey2zhDnlvgTAT0pqdQq57CG3g9Ky9iobIpQRLdnlpLNHBFfKCBm8VcRR6w9MfObneOpZUkeLyoR5&#10;JatnyRRYWnUymxV6ySTlYYqnT16eKHNg+f6APk4qssXkw+pNHGN6pNHghweuwowtdihUqd2hoZvl&#10;rVaKieBHMhJvsaU5gv6y137rwB2Cp+KwkQizdTGTIGV/g3djv+hjoFqM8g5f0rxmENFz1E0PYm2i&#10;aMAfDU0t5BHiSDDiVTlira65bWl9e2Ji+t7N2/NTnDSNFMYREXq64F/iAOJwIKRIWztUh6+S5WR0&#10;eQfr3Avzy1KCOZQU8SghmUUblL9QAuKemK3kVooZ68BbmMXtS4CtIGLacOzYCOEQ3d0cMxULARoN&#10;mrOUVwI4oeIrbXdWH0SIFgD3fAWD4DzASiBtA2Aww+YTCswvLN19OLG0HHvieYhHgWIoJHZbYFgo&#10;oCgfGyWIU2tt5WylSxcvsdUC2ICB5vSIPPfcc9wgCsj4hJ3BxI89BQRp/tE/++df+/JXlubm79+9&#10;h5sB7fpbv/8XPvfsczc++eRHP/gBE3UOyezv7WU55MYn18fjkOil9z66vr6x19LUsbdDuOJu/T77&#10;EjlOvK+rc4C/BBS3NnbW17XW7jdTYHcLbbwXfv/i0iBz3qyoofvKB95GwGP/IGnUEWxqBE09Od1l&#10;nWKso18MgZKKjGDoaIaR4/jm5hbfeusdDCZMvk9vXp+bm8G6wNPALkJPhMKzwbwi6LzYwFsMRGE0&#10;7Neym/bjj6+H0tndx6ODpyE0XbG/2kbVuClJZBlNBygKkBgXAMZp5NZEKi/Pl/Q9OHXkE+dmcBGb&#10;ZgFEBS+VcpO9VhlJJ3qOnQr6uW+dfZW1jFIuZYJCzCaSttV96k2VVwEeWbcxd0KYg2Fe2aKaJYV5&#10;ygpqgPbSLqE2h5Ib/qZYqNfTlSpEOQJAGgpyQtYS6V3CmntMHCtutMSdo4vEoAbUG252Mk8XJgJP&#10;fB5Oi8KfQ83KGi04VYh94HqkPKqmHN8qChMvTnBAGa2DEfU9VdlVCos+HoomXtkp66FMOhvLCk8l&#10;RAFuwDjSh68U3w6t92Wl5RCKPb8ty2J7p7iXUh0SPVdO5flKmK2HtyGFH3f7O7uytowG0D5AAtoo&#10;PaVCCR1UW6FsaZ3KPuFPOJPmgNAuA4+uGlGqQekQa7Q5gnZcZkgWSoV04IYWEwPiSqNBG9/RTJbg&#10;WE8SeB2IaZBnyoaLiBUAhzXJWMWmbhPn3ki0Qc5PXp6wKq+s9jMbDXUg/AhPgwAcuAp4YmVUiUOZ&#10;VG+yugNhTwONxECur3AChZi31/ltwl++kXK4yuPCTwnPK/sbqKoaDX6SuLWVAw8DhmJ5AnzxLwyH&#10;+Bfnezc0tW5j4eyypNzEjhgOo4jDYEncgPN6cXVxIVIdIy8Jcowkg5HLAbztYyuE16AFoclABUK2&#10;Njk3YQpIIBvUJzeQvbxgIiO5SWxQHmXMjJ9AQhlBetMVkStrarhiOyJzMqLKQ5I4/RAzIN8YCPQ0&#10;9/obEK+4GSQnpRnlnaXAa1gDtEi7mA7QNnGX6PXW9s5b9x4QuaGyccedAFOGb2UEDALaAsO4MNgI&#10;hB4kpkHXhUkggJZASEIl/uzP/ozdmHzFhkYg4bip/+P//v/wu7/1tT/42//R3Y8/+b//3/77raXl&#10;0ydPMTPHx4Ch8MmHHxEX2dnecfL4CRwGP/jRz27epVdrc9MYS2xTI5ihaWZq6aP3Pu1o7+GgxDif&#10;vCGOGsZU2N6o3d7c5bxCEoGqdbyUY2Ib/Hscoj+JSaph21FxMqwWRmKJJylvZV5RXRxjUSiFmvrl&#10;pdWF+aXCFqm7devT6ekphHf/ACGQPYgxlquaQQ77+YMyg+IKRi1s2b0ICf/Vr14HaWwtYg2I0cYr&#10;s7nBjCJ8EiBfRZ6iWOHAQzVCGg1KZiBUx9MLWTJdDoKtyGIqSZpU/mpoJr8ooAKuaoJj6nHdXH0n&#10;94kH1a4Q8kTUyfv8VEiqwn1SQXXJ8+fz4NBdlBfTy3BdZ4gbnwOJ8pNKhCqFpEaDmLGAxjEtWidX&#10;PWlDdJvwmt+6KSikXs+eyxuMDL3XaDggkqAVFUyKJD5nek6S1MjbWDig+ARMUZVI4aHQ8zyHsHAi&#10;PZqLiyxJKqWh+BK5ujQ0GqxcE1LpZivKC0edqYb2EAU0oIwO1abxYeoJWudbN6tQp2sEQJJKlwJC&#10;K6K5Uik6lo5K0NPjW2LKao9X4lzZ56BKiHbTKY44d7CtU2uPVwhcRKcbcmJQi8mTmTO0dRx46xdC&#10;ud3OOpT+dCCokF7zIXWCNz4EjenLSagAO2n3ABPySYVKHv+PZMYz+YSq5B9Rp9Eg0gp07rI8odHg&#10;oMhgcpGXAKhK7VcqNvlBFvITK8kCFaPhqN0NyfD5iTef2Wg4NFMXH2VgHkFVLE+gjRUx2pQ6ciUz&#10;uxl40XWJq2FjlfPM/Zk0r8FxgEN9y7flAUlUpNHgwFVBAmPhaUimzleyZLmq+MlZ9ZFsqojlKMyF&#10;+Lb4u7y6FkfetrZwdvzC8ho/WWTobGsb5CSqhcV79+4SIzm/MEckJMfyodMRdKtryyy2skKBqlhd&#10;WyIYaWV5tbtrcHx8GszA7+6PN2MP5O2CAg9Rum4dsthHH7HZ8BMYwYmNq5YYHGIMJmLSzzQUHE5N&#10;TYJgbU7lI2iEOPkQjqAkxWiOylHe/MRVwCvXJqgKZuHiK1iPeT97OlD27vPEaIhUjOubnIyCIQB7&#10;AiQCmsoxL5i5cR6E8i2FMMy1uLzU0taKFB0aHALyF154gSM0f/7zn//4xz8mgJ0POUsCV0rkvS/Y&#10;f7Cvf2Fm9tevvf7u669Pk76a9YaH7JacZGMnIg4Th5/vvvsuNbCy+OUvf/mFF17pHTw1OnaOgNob&#10;n9x++633b924R0ao+enFhw+nF+aW0Nxd7T1sdu3rGepl80Rv9+T4nb3dsHjErTGhOELAp+qWHtFf&#10;kyjgWentG0J7Ku5kRs07NbG8rwHhWMCm6EQYnZkdcytkMxjm55mzHBHSMjTcf+3pp0bPnGwglmeb&#10;U05qtjmjIEzV4mC1YPhCC+4G7/zyl78CBtb1kfm9vX0giml3QcwVT0MKIhUBnzit0qtk+IjLEMAG&#10;GOomoFXZK15kgVQ0eOMxABXXandrlkLyE0WZXJZ8pPQWS8njwpZGgz9TX6fOcv5WZt5COrL0gxKP&#10;jKiqPLrDX13OKqzCn16JC1THqXpUdtyru1UNXrVf+tKXVFS88PglXuvYpxkaUwmVRbmAqqr9VglF&#10;SWqkDeWaCM0ZpCt/VKXgSwtLEFP7KpdVKlxpHKity3JKjFO/ASZUa0InvqVynkOa1OD+CJrWBMbZ&#10;peKkmBKZOuFhyMtxlb4db+49ZBYCAhKeUEZ3HN+W9ZYyncvMpmkkOnsQHmmCG1Gq8CpYopLKWvGk&#10;0aBdRdOwH+UNIFLMOS7cU145pWkPkI46r4zZpLBh3o5CZc2osG8oJpE5uNIQYMP/Wgy81cySQC0v&#10;TduRGGuc0Xu7ZDOWtlw04T45TcYQOUE2e/tsa46cgtWASudwDJ+CQzq2m/FtXQNZE7aZUZvLq3p8&#10;SYIhgz26EBwN5Dk4YuNGKsWyngsJUMuYHlFeIi+pz0fOhiOfp1VXrh86rm8ujsM4dB3QuPa3iO6p&#10;Ia8/rYMZV9ZlXUS/okQmd6KDC29vZ7l2/zE7wKYYawlSzOe9Y334co5VttvspsZBCsc01I7sb0pG&#10;b6xQBnfO4EOFSUC1s99S37YXyyxE6mw31u8TsT802NHX3fn5Lzzf191O9P7+9sbyyhyBeEwKOjp7&#10;Fhe3m1piBwEsMDcf2yzZeod//t133+QwRizq6zc+vn//LkQ1NnYMH/vI0Ok3f/0+0NIovEwcABsX&#10;Ufkc1sDUE9WrL9rpB96G2zduMgHUtgBCXQJ8S4VM8TXgGAv+cs/0l+kiOwB5q11OeUOtkSe0haJi&#10;pDzQCNOErSLHjp947Y03cT84vjzHsDApE4dIkYkBeChJoyCNKIKrz7w8NDIGMFSrsxAnBGsi3/nO&#10;d5jvkVCSqqiBhjA7vvCFL/zDf/gPtUXkx3/wD/4BGaMpD2yKX7gb2Nyyz/nk/8V/9r8jPfTs7DQ1&#10;E2ZY+OT3yQZBxAAFmprrcJawyxFcMfl67tmrC4vTJ46PzE3PwIysd2AjYEiBNFY9WhvCGcaefMQH&#10;eMAXwKSmsxf5Fsal0iMFOx2XjBVB0gPHD65u7jY04uEPPYf3I+Zy+ywZ1JC9AyOSKAgMrN6+kGnY&#10;V2ztIPtKqIHdEBO12/v14ZUgWLN55t79X7325oOpiToSSbS1jp4htvQML1o2WWWp6JEK0xUyKqa4&#10;1aPIVFv0paWjbYboj82wb7QSnHoxWKAxdHKVvGUoOrq5smYAGp8AJFhVoUBRNOFUXFEceoEzNTbW&#10;EG/aps57tQ/kWe8deuhtcGBYvaqoVIArSVIoHRBZvPU0V2rOdNcuqwG7jWoMFaZDHDPW0hpRdD6R&#10;zSnJJxC5J3pEnoaKsCrlf5TPU4LzWeoJhYiKge+d7GqjKdTsjH22PT/XztBKUg6qm21L7ZL4shJR&#10;owmiwtD80UwRJJ8EsRbL8BqwNp02ivpeZUwlxpTxicBolzi6CYkwc0nZjrTQ+jzBzk80YnieypVK&#10;8m2KXWGjKrHnquoBeS2PUdKYEknWpjVfpEKnFxolUBWF7YWynq+kzjQORIIgpSJJQS/YWV4IXSqz&#10;vMCkFVhomAh0hQ5EYxIZ7drNpOYKPYC38HhXrGzZya7liOfwVb6ub4jtBFV7TuFSBt7hqFzwDiFS&#10;Ry0HyFSHLiA5evlAij3AgU/iTKE6XHvsg4jAqKMaLsV7SsyBATxkNLsfXAPy0y2k/WfrNJSsUWxV&#10;KJYDjrqk4Wxb/noCHioerOQsmUspL7YT5+L/qD5VhukA3mxUakwYrJ/4NexCZC9Kgr7tYC5t4VRY&#10;Ic3C5vb64sI8my3RJ1AYU162bs3Pr5AsaGeXAIJIBNnb1xuJmTc3JsNDsMOZuoRPTk7gbyd7YMS3&#10;4yxHIJO9GnGJZpXvaJcJt+ka+ZlSCyRHdimOdCykExXyJBlfW9ZpAzdKP+ZBSNq+ftIG9POE3vGX&#10;yQk/ufAE6KWjFeQyb9fWN6D4EycjlMHlBgUXMQ2IYx4SS+FKqODNLyzOzi2trm3wykST3//+94Hh&#10;G9/4BnXC8hyVyQFXVEWPyDyNL4FJETfMNDwbmmp/+MMf/vEf/zFgmNYapYttQXgmiuTtt9/9b/+v&#10;/5f2VrwjSO/d69c/wql6/cZH3/72t06fOXHl6lOf//zLbIlAhBMKz5kU4w8f3L5z4+lrV69euUL3&#10;f/yjH3/3O9+hlRNjx5EsqGRwyzA5c+CITlrHUVVeiJPleauAAiqeKEsLGttvakFxMmWtLFLzHHmP&#10;pASBwIaOCsdGb+T4ktqgobjhEJlYBmOtMTZDoXZYkfrwo08eTIwjtYFj6NgIVh7npGE3VTxhQYsY&#10;GCHESOIwvzDPPbkeuC/8mdS3j0eaXILzS3E4iDFh4Nz9OMYYae7ICyGC4li2WKJSthcUEgkPcuFY&#10;MSUXhKBGXDUSlhqq0PLO0KhN2hNFclwhKpsIrjM2Wt5U46hkvSycqtMKnV7y17AYKMF5pvJBZiwU&#10;3SZ5SvB6m36UT7BrAQNSSUUWjAZ1ZmP85j5HMRW/MtHlAHUGoNhDLqvjuYCWTQ1q00ATUwCqi5vL&#10;3h7QuDzUAVKZSJXUg22lwZF4MSiJnzoAnBnQLpVoXnBPARfjac7hVAvaehB69asyBdhEDh6vFKkO&#10;VY7WgV7ksDkevhWBfuhfEQgk8FVaDKnLFbLUYIgQN6oQCgCPcxQIUetHqsKYoHAaDdpwlDc6UuBl&#10;V0GSIinj21QStCInJxHbZSrUA8GN4xjkyH7aopymEmhk4OxpqitHv3Lhvo7Q+keuuTItppZKDAdz&#10;sYuv8EyU4ZRQRbU1V1qMuL3PZjTgvTwy5kDMlCD5t3gaEkLh9Cp4GulzxMUb+y56JTb+j+glZROh&#10;Xpz9A7nBzuxQX1tfgZbx/nOWIC4etp8hPbEYsDQITDvSaMghEBIb0u48ChxPrH6U9CZNE+WRkqh8&#10;leVUuUKRViZ1n/Ct9ZdrI+oBEgRLWA71DSiA3UgnyznNayv37j+YmpxaWmWJrb6js7urp7etFY9a&#10;W//g6PbWLq4/9u4XNM+6XhjM3T3dOF9CArBJFxlVE5GGo6PHJ8Zn4SSUsc5I6ZwPXI8wBBLAlK3g&#10;n5xIQElJ3Qayqka5u/Ypj95SrA0ODty5cxvRinhxHknvyiGWVkJhCgAVRsDUzAwHY5qWyhkObVE5&#10;Wp8lDPJDUxixjh1A/WwxXF7FJJrmW5dFSLCNG4C/rH1gGbzzzjs4S/iKYAtMEBwVfMXKCD3CIYGp&#10;QUPODplZOq1XHNFKrG5cuvz8sy/85Cc//n/+v/7Rf/qf/idXrz41MzP9/R98lxSIb73166tXL7/0&#10;8vOf3rzxne9866OPPiSS4A//7t/t6e28f//eN//VnwDk8bHjly9dwnODdwGRrbHrlCC6HGK+GUNQ&#10;rSeDqGW57LsSEkIP5BdHYLF6FRtmOHYudGMRdkDW8prYOMPqFd4ORqG3twdSBnHhgtQNRspS0rsS&#10;dBxGQ+z5vX3j0/c/+IgDwFrbO7AYhkePIalYMmGYC9d/ZIyrbLmIdbT9ufl55BiqeGZ2lq2HnK9E&#10;N8jzzeHvbPwBdfQoZ1BOdcpsZS+YQON9YQ1Mt3peeq0OcKK8UN/U6FpeigJJArLRLZH4iQK1OIrw&#10;NoWkdCglXWW76kl2S6lI01kDvTDvGcgHjSqOnIGIcGDnr/VzOWnnJzSferOye4LGshmhT6Q4zNRe&#10;uC/C/OGJDgafV+RdKUzUJh+JzgIjfCIqtTNStaTcV5zZBJc6LzFic1XaqvghKA8/UNKFf3W/eNTf&#10;6FxNLcs9n/Ochqhf/z9NOKXweaofEcoFo2rBOK5lmagCTlErDR0u4Fiqzn3LjaalngZx5RxIb0Ei&#10;VpzThE4FP9Gfn+XtuKtW1JCOAar1Q2lL7CU96TGyvzxXmHIxQIJX4uRwiVNGRwK4dR030M7zIu8n&#10;lfBWY1xqLmsOG40RpxX8XbGp8DHKLkOS6i1gZg5aeBqkljKc2RG/tSOFko78LYf1Yo7L46/CKjmy&#10;vExulYm6fHL4eZngH30S8BxtNKi/RbsYA+Gc+thYjYDG10kMaBwIiUje2gAH0Gz8izMYtRhIuQNK&#10;t4vsSQevHFnJMi8l9eErhyz1vTU4ga6gt/TZk4yGcj1JA/b0gFgMkmBj8/YGCSOx3CK+hFDHGEBE&#10;cgMWAdRE8sTlxbXVgqzQdHUNrUw7ESSAxplYKGxkKAEJp06dgc7JSk85sgESPcDJF2SjHhk+gTgh&#10;CYQ8Lnco8aFhZ1cOtLzJeIPsCM2vJvZIYx3+cuUOFsBXT/eRv5gLaFmMf8pL/ApS2jKlI1M045Fp&#10;keY4FoXjsDACuCceAsPFFWFuXIjkW0wHzB2eF2ZKz4WLV9ra4yxvukC/MBF49Ytf/AJ3AlYC0omD&#10;rDjjikUEWsHUABK0AhUW0X+xSPE7v/M7hC94LDV1ssjCigZlqO3ihUtsvXz5pZcIMkX7/+IXP+vu&#10;6WI5oLe3a35hdnyCKJNpbIWv//7vnr9wjiOsXn315//5f/6fsbsEJY3NgXIjxWQs/y8tw9qEWxZ2&#10;QhG2GoEFxQHF+0iPyqk6UlFhHFROCSmLmkJZ7m6yjzKSwHrgiNuwI8gHJGMdIhKKrShh/4VE5TgC&#10;4heCi/aZK2A08IcGanb2b5Pw+94DzkPphRiIROnpZqoC6vYxS0PHsMnXncqwU6Rhh085J2xja/Ph&#10;xDg+W+I42F1DgAKuP2wLUIfd6Q4dZ+1KaeW/k6jw87e0drSFbKSYIjd5PNlQ9eTsF0LE7jGKIUsq&#10;8/mpLM1ZbkGeTKrRRI/mADkV1OjXPsgmBENidgMF9wDP0FPMsbDpqjhlKWSJM0QgdR5CYJie1IBn&#10;wVhASZqUWwNlmeI98GlWJEwqZlWaHeatLgEtEXWYY8mNOBJiayt2NVZmxrolyuUTa+mT4Vs5VgNF&#10;8apxIP87ZvylRcGgEsAIui28IIyxKlBInD14rh39597y4Cv4uVisSnEfRF9cOmqU7KmoVB6Jt1RI&#10;gpQtpgHIQ8Arq5+qvRF9TEVLGafyAC/eBIMyRoZLGcpxe6GdlEjghsK0q5blBhJJ8tVs5G9iWw2h&#10;oLe/GavBE3lb/4HrXkpbvRe0TsZa/AZB98XQpMVDu2VkqjziyX4NOjBov2qmpDbSlEyir1g5RfIl&#10;AyFTmSWhy2ZZQ9RJbH6kPztqY8KRqhIZ03B0eQnsz280lEuWjQa3UB6+KEMTDoe6ObxH4QqODQhu&#10;nMZE4IZSiFnWGqF9H/IkLAaULA7Z4nyYbLFMY3lf0YjF7ycZDWLST5Iq+DCN9exgkv2RGE1ecFzy&#10;J+06vjxXSsRbDppBZpHPoSZOKN3mVJnYZ4GTuDVO021sQefMzS7duffg1s37nGJ99+54sbkOxyFO&#10;bAKSekaPnTg2EpGA5PvHaIBd+vsGhgaHcUvgu8AqgTnQCR5LawIi6AdIDKORzBREgZmIkdvHPJcL&#10;9BBwo+GOMPHECmQolRTBRjv9/X3IG76Vd7RFzMIk0dJfqwoJjpYgS/R6OCQQvJ6nbFIdwhrIN8VR&#10;GrSC58Cce5ESeo0DeLZol7dYBpTHqiAiks2cHvbNPVUBIQdSYFJoeaDhJGAqpMt4BbhH4pucyh7x&#10;6qc//QmoZ3nlk+uc6F3zox99F5P74fjd6ZmpP/x7f+v1N37105/+CC6/eOlMXx8pItafeebq//A/&#10;/Pd3bt+B1VkuYWWS7nHyxTPXnp4lMjQCGGs3wzMWcolX/NzgPIbiOCBIXWwoVSQeh0D5o+qAgWOq&#10;gMcgtE8RxoQtUG/CPc6q6GaZiVShhROoBr8/cj/wzGFEUE6kgOSItZ39rd3bt+9w2AVhpH2Dg41s&#10;g4zFk3CHM8DBdySuwiCo/uMn/rq2zg6KkYyI5GJ9gwNYpzi9ltYi2a6hYzRkrBjQGnWrhs4rtn3i&#10;tVBCVUdf6pKzVOfO/dRrwKB8SM3Lh3yilclD3RvWpoAs/j1Kli93lyVhWg98qKHgW2szcDXVmVBV&#10;1RZqhcl2aBmGDIIBY872k1OAKpI7CYH9l8ltIDvJjc40hsr+cFEsp+AU0K2d+lU+cdYrplTkfuUs&#10;X9mhsk+B5Y32ivpPjOh+UIEpcYSZV9of3PiJRoMRxTyxCb6COeE9g4n4yaUg0G5QVVunLTrwRgxJ&#10;4mX9pKpOIZsFqDOZ4RExVdOGyB5WlWQkFTI2gORGRySaHXQ4FF6aZaLOGz80nNPn9kg8862aWIrR&#10;uSK2eav49sZxt1gqCXlb845igMQrcctPBiIML1iXmXQRtmz5IKmCnJKEEkVxA8sWpyZyJV9ZPi1l&#10;gakOAWK/NtKTVI2GhDM5QXxWLpcnnrAb4rGS1Q+KXLNHeCb+f200qGbsl90vZmmNxDbG0TeFU4EZ&#10;V1D3Xmw7ZcqNjyHEHee9xWZGstXGnnRcN0cGa6QMkuSSr23xyCvpWd63TNJPUqwc/RsqOfKVHkqp&#10;zolBjHtjA0fQcdAQD5nwcUZBoCXi4DEmoEzmrs37e0Qq7Cwtr88urMxMLbDPYnGOMw7IJdx7/tz5&#10;kydPI8c//OAjghtCNBFE19yK+EBIcAoDeQjYLMDBV0y7oU/UrZwCwtG4uhmk6squCvKFbG2TbhkN&#10;IWso1sxDwIfIEIFXEKEOBgb6ERVyn3sHKEzoGWq7SMMYOaHVEyEM6xs4eZo1eQHgOcYBrRN/wE9X&#10;PcgdyQzPtXDM+zfefOfjT657sgO9INoRnwF94S3LEDoMZAr+Yhs5u6B1zqGgv0g8rh/96EcYHMgW&#10;R9bdH+au/lt/6xszM1O4EPr6eiYmH9y+ffPe/VtAevfurdnZmeeev/bK51/u7Gp77bVXf/TjH7D4&#10;z97OpcWlX/z853HgBSK3GND3332PwyxQy8iEebIrLCwAIY563KOrHDtY5BGhmASgElXOSJlKg3i+&#10;u4enoTCk9TT7KuItIiK7iWDSiPzAaKBCcNjY2RGh2FDD7j62RhgNUDd+ubVNMmkRFk+kJHtAsQmw&#10;ByPTFLI0RoE9o5GpNQz6Yn8w/9i9g9OCpUGCDDg0jvLTc7P3xx8yKApSLhoybI6hV29SYSqg0H3A&#10;jcgsxKwCMFWq8iQ1QuU5mq6IaVBFVoikOndSMmgxSGAUiWiLMKriKvOpZKlISdkIDAw6lUtOynAZ&#10;UB0hg9s7ioHwrq5OPDpu+TFzOQ1hm1IyTL+i7/W62sr60vFTuKSAAOj0b6TRICJkOS2jNBrsrdou&#10;ESd+c56hss+GtFrSzvBGfGmo8mEqPAvTuprV8RDvRecr5yHxVUYIhhut2EaoHKR3QG54CJ9rbahx&#10;JWLhdF3T4cmhkvST4lW3XpKR42F5n1CVTfPTQfU58DuPAVGUAcncw/l8aF8oLADaPfzNanlFAZCP&#10;mFACWg8f2jqVu3bIpeVUsGIlFqncHe7LXeBzPxFCrTfHnedGA4X5DMHhUi+ilizPX+uXeKSf1Fux&#10;3hkTgkocq1yhIZIYFnVVOol8kB5YJRKsSnyWlZN4LlbHWSM8wtOQg1L+Kua1/548DUke5ZtwuR+5&#10;eFDaVWT3NbOYbEMCbCUAl2w1jDGpIYQB2w03WLgWCBj0OX81HfjfUY6GSvyN6PI6ML6P46Fy4E2K&#10;IelfIk+BoGZK8jtQgz9lruSFLKOqljC0XINhW5rIg82yA3OnmKSZCAvyqK1f51w8nMvMPOubOPSI&#10;f3W1TUwI7966xRZqJudovSK6nsCuiTt37lEDnhpWu5k+oAvxLkRN9fWLC8t5rhWyDuARo4YgKE+4&#10;N/kSnSVmZ2piEt8mQErhuiplOkQnZWAoPPy8LY7TxE2IhqjkmFFkGVzFRFypSFWKtah/bX1xabm5&#10;JZx2MBF/3Y7BxXKDIQi0gomAS4ACGI+z80uBnYLN8XAgx7EwYs9kS8sHH3yAWcC3lOchuyR+/etf&#10;E+tAo0D+ta99DZx7dq67OWRhYMPnjFijNk73/NWvfvlf/lf/6z/8w/8I0+FP//SbOC+uXbtCFP8f&#10;/r2/wyIFvgNiK9kOwklWH374Pu4EEN7X28fxE3SHoBOkOTs4OBmLHZ6xjFDQioNLGWZhRdRKPFEX&#10;KGzpuHOPlISp7NZBZ9Ddo+Vg91NTGGMA1QYG6luaIvxhdyc8EoaLccICaGKpcTcOtFxf28RYnJ6Z&#10;Q/c3NDUzm8dtQBRYqIyCIRC+lWWPAjj+zc7NedAkr6iaDb7zCwus+B4bId/XMoMCSTvv5YYWuVei&#10;KvSk/AihjGXFSh59CssOSmDLpHJx8owXxAzYEolKLTUOP/ncdYFAWhNJ8CLDY1nFpORMZpf71K3l&#10;qhTFsrM1c2W7CgncDAVJR+IfUA3VqYIxOrEkuMIK8cAq6cmK7KFCOZuByAy1o4DKw7HnQ103UkAa&#10;DWmIwBW8UgGXlaXlNQJUbwmDWBDdav30sVitoKrnYB4hKetCnusqd0KsylHT+LlNlI0GsJNrUZaU&#10;ILgRCY80XzUNyAGhmbLygH7yeRoNOZx+joIXqorYWl0FD8gjXwGkKOWiLwyYhpFalqoooMEnegHV&#10;Xtgoz93LXh4aa/BzhziRmXDm6FCMCuF2yYvmAMNQGu6xs3Ajx4ExhXEj/zh2DmsStGPE/5lwYc1X&#10;dHzViaLBlPgU2hAV4a4kr2j0hU/S/pCiLF+puWo0sDzxmYyGxicYDWESfcbliQP0oGx6ktEAGhkd&#10;Oq6RRwdDiLD/anctkkNzjHdxweCFR2kDTEuEVdQFTiI6JFo4wkhKDg0wStdhIH2Sxj31y/7+9SeX&#10;dSTCn1RPGg22m8VCPhaXTC1xYnFu7m0xt/Owv2IfTvhcSIfM/H+DmIbFRaLBGji+uA7behul3lRf&#10;y+4+cPX++x+89eabMzMkkG4ZHByanZvlQG32SBC1trC4gEhjCj4wMPiVr3zl+eefh7kADFkE6aJH&#10;6SzOfDW6cx4qxBT48IMPOK4abPKTktChsVDKzeJwigaULtN9njDnZnV/fn4OiladyIkKfaqljB5N&#10;By7WRhcWR8eOr5CjoqbGw25I0ARuSbeAgCZWkQvLhmQMfIUZcePGzQ8+un723HkgZzWB8mhoCmAi&#10;mJTv7/7dv4vupxLaAmBc9/QC9PIEwf7Nb36T1E/U7/HZ3GCLUDOfMFHmE44Cn5h8iCQeHR350pe+&#10;eOLk2Ftvvcl6BCsC3/ved86ePf1X/uofjI2N9vR0nThxnEwJX//61/EafP33vv7SCy8CABqbIFSG&#10;8tPrN1CAeBpQBKS+dk0HnyILE+RZgIaVZm4pVMtICWW64ieeeo6NUHtSSQQJ4AkmlKWBnfOYW+Qd&#10;iiM2WHSHNDEN1jc3mDBFJbt74WkIo2Efob++uvHrX79JzkzcV/iRkHEkweZ8cMCIeIlwaYR5nv/4&#10;yfnghbmwEzsyGLjtLYTb0OAgOuAuNum9eyCfMYIegBNicIFb36pCuPAUNuNfQfOnMpLac+YpU/AJ&#10;o2AYGiygfE9mUamnCKVdUwnwBJSglHQoWD5lgkv/aXNkbQBMDepQqq3AWeQQsxJqSPlPy8wHW1qb&#10;M3AYGGUcaIYLuzYs78+98mwyti35lzG2J9aoz21+fpF97cbwKe+cJ6mr7K3WjYYI7UHKMVSFznO2&#10;oZGBCZK2tmwZjUIgZKJgj1EBq8Sn4ncRSJ60lRCgDfUEg4WXqbD+9MCDDtWwswQFHzfhOivYnp9U&#10;hVEfOd5bW6lNiaY/A2B4SCUmai0LvrKgpICOR+FJ7KvMFBxlfSafOKFUIjvkDDa4snfpnuJD8Kan&#10;Aag8CVOci9uU7FToTEXjxr5QLb3gic6hVN4ObplWpDnpuIBqH28fK7MMkAsiSQ8KevVH2jFwaGNb&#10;Y03hq05flBhQIpeREJDv1bU1tjXs1+OCjopqAidN7UFF5HugQGQpR2Sz4ojRhotyJ7aS40w8Qh8f&#10;vQsA5x3TxCPKC8+/+wWSj6xEJj90IX2wriqLfbxN0wra0wLOUQvy29qoxWKohEZp7FUEhH7yvFJq&#10;yG5lkvOnDHX4Ek7rOXCTzfE8+bdsPNmKdaZxYFUJj16uwxfPUz74eWECNmAdBQMfss8oI7HJKZJ9&#10;I41vb8JCdC/CQ4lpr40shJ0tbZ/73OeODQ2H77q2PuIJdnbY8tff1bazPDPSj5u1i/XpB1P3F1dX&#10;Wrtaewb7B0b67j58MLc819nXMzDUy2R0ZmFmfpE813usibSSV5mwiRZyCDH9WGFd/sanH/eSZqG3&#10;o72phTAbfMpBts2dmxs1S4sRHYVGgWUQVs6sNFOAkJ8pHmFG3ZlKV1iGfrklDw8BCh7nAUwHbVAD&#10;XL+xuv2LH/6ytal9aGQUHOBCx93S2tWBh+Xa88/evzfBhkBCzB9MEhHJsVLbE7OTPcOdU/PTtAg8&#10;iDsmiJhOpJ3G0CElJXVyAZundfz+7331+efO/at/+f+Zn5398he/iDB79ee/YH2PnJKc9zHcNzA8&#10;0t/b2VUcV8zkgViTDsI6l5di2kDXADWnH5hQuq8ZLOVGLGevrZO8gVEx0RzeFyQqULHh0/Ud8KYx&#10;QfmIkVrBLdS1tR1JaHjFDB9o6+ojdg8HIp0ikwRyG93NV6zWoVGae1vZa0nQ4u4WQetr3V1siqn5&#10;+KNP//Rff+fWTTT9/pWnnrl48TJiJFY0iKHZXW8OMqossAKVC9m06CxRicrfWM5eXB0aOTE9S1hb&#10;ZAMirwgSFaWHyUWMUTj5m+KgE1zhIATwILQ67KSWSLfj6FNGbuJGSyKkXKGqeIuY4wxRfImRO5O9&#10;8UC1s93Q3NLe00VsMI4mknRubG1PTM9EVEpjw0jf0PH+oYY4ar7Cg1U+ippVfDxRcdhE2SzQWBEq&#10;lRdfyZWBW0ySlva1xeX1WIHx6JAY39Bve7hvsHTD7RvdOX7iWPKnnK+O0R7kXt2v1qc5ghPiFNLi&#10;0mKwbYVpygVHnUsDByidtWeFfCs2tTliWola4gP2k0H+VVxTXhWlekuR57dASRBsZMus7h5JqRoT&#10;loI5BUkYwFfQX0HrWjxUqKlBMYne5niifZdS8oAcFCSxZOuKtgPCOqWhwPMzC+tZcU+Ezg8Hwkk2&#10;9YhSDVU1sS16eW8l/FW2WpgmeCVpKsJS7OaHVavmsVUJRj7meXHGbGVCEMq7uBKNZU3GVLe5tRkL&#10;PzmB8jZndw4YDYQ/MBtg53bsoyjKBSNxajKeEpVckTk+9u8XMdPMoiOPwhN2Q2QXSjcRfX9kjMKT&#10;lP2RGu43PHyCcfBImz7+LacwwUGVcF2ISnNWSzGJQeIP1DEnw3h6zDUQeEo0ZuXZZVEtz+Z1mA7L&#10;Hx7ZO8WZtSWZlQfRVrwsUIYq6fxJeE7OTWosnuDLjehDLp972eV8yH2VbmtXN9a2a3ZZuFhHZxBj&#10;T1FCIuprx2enJ6an2aZ5+97dG3du3bp3F5vgzv37H396/SZxlOMcMr28xnyUxFAdeN3bODqrZq+B&#10;g5B6OvrY37q3gSXb0NnSTRxld3sXxxwxvyXOYm1xdWF2bnF69tKZ8y219fvbO52t7SeGR3u7eteX&#10;V+/ffdjTM0jYn7qHQcTzzyizvIj0UEanKINxeKXx7b3zVLv27W9/O7YzXLyouqLvlOGUCgz4IvVP&#10;I8JxamGOXEBbNbtrW9vza8vsy3wwNX791k2MmvOXLw0dH51bnF9eW2CShc+KA8YhpxPHx37/67/3&#10;V//KXyGpLVtZb1y/vrqyDHsTrXfxwvlv/PW//PWvf62ttYni05NTD8cfIlIvX75EYOOx0WODxaoN&#10;w4zSIGigIAAcoj3M1WRtnqhrw3orPAcAr8XAW8QaIaXYW3ymUPWhsxEKp+BV7okQhJlrEwUhBRmQ&#10;awh8Li0vIK4xKYrI7qJCmCVW7GI9BBXFUhZBMXE+6n7d7PTcg3vjqIXW5rb+vkE8WWsr6+ELYUoB&#10;tXD4atXNDDxoKEwobCwaReAbM6uOwHlBorWYSxWLLDnZA1rCwTFoyAgyP78AAVAEDLD6AtlwyCaR&#10;EZgyccwFlEsiVM7qxGWK6mzCcdLMEwrwD2Uau6wbmtq7erp7+tCF+FaLgKadhaXlcJPwCvdMa3NH&#10;e9vYsbEzJ8+w3hNbrA4EYFaTKolkBYt6RLsh2SqZK7dQqhnVOMxWcBc5ZwnJTBBqaP/YHldMaVH8&#10;RfDZyZOjqdRVPA68BEHzwkctaCMqxx+Nd1x7Wa1sgZDypd0TqVo0GrwoE6AU4slNz9w4BQxfDaoR&#10;4HEMVc+GUE6prlIgpiiJdvEWriMKiv5Ww0DEEdVC8elIECk8x4rXkejMnsJ6MiiQ7iZZ2pgXmzt8&#10;iVaxZNPlgTksBBOllBQPGl7gwemmI62g0Yq3cu2tyihWwwu0M7Qe8kPHyCAGR4RO8URNkNaGpkYK&#10;cUdKUuMN0zZwI+cLjEPjQHil3GfZuLmtYjRYOPFc1jcKkZAy+6xfN0bIP5sFA2WFc6wwGiCOEJTV&#10;59FKbJ8uDnz6LEbDkw6IEp5/9+sz1sPpCbHwSnfUH3weM+POTmkmbVnxFuYCErNiUD0WHFOmKPlC&#10;ZePgHr5yTMV8+ToSCXJlZZiq1fEzx+7AV/rY8sq3T8IPz+WRJJ6iZmYj8eAwf6XuyZ6GFqmvXWWf&#10;b/3+Vn0NaQG22HZBFsmWRs5QmuTQxvWVueXFycU5lOvU8sLkwuyD2bmH80s3Hs58cufhnan52eX1&#10;yYW12/cm3vuQ8yYfjt+fXVncWFvaXphcnJ9crt2s72jp6evub8aoa+C4bkISWtqYYNc3dtS3Xbv0&#10;VM1WzSLHU0/MczJn7dZ+R1N7X08/URcYAupChIYOQmaiTA1TIKiB1IvJeoy4RoM2BCsOsZoyOAii&#10;+JbFCJYYCFZs6OjEHlraWl/d2bg/MzmzvLBD0E5z4+2JB8tbGxOLs/emHvYfP/bX/87ffPGLr7DX&#10;cHpqvKWxAV2xtLAAG7/w3HN/8B/+pd/+2lf7+3oJDeMh+1CfunTp1IkTX/rCF/7GN/56W0sjixqx&#10;j2OXmWXT2dNnT548gWeBbFgE2iJOULcbm+vwYMSl1hJnynJzwcvFlWIBUabPgIcqV3rKFkQzPjmr&#10;QaK6TE4sJ8iR5hVT6i0eMg+FLaikmC4b/RDBEMwl8Zmz4wSjodi4jUgsFp1jN8QenECIMOoDK4GO&#10;TE/NPLw/zuHqne3stexlosLp8cDKCjRkzvYOHbce1U0TGnOQNEAaA4hYpkd4MhaWFlxNxZ3AjBaN&#10;R6fjCNDiwGEQAjfjm2alYvzh1K1Pb589dRa8kbSMJBLF2VhhK/CPrCKF/cH5FMW/nfiLvu3o7q+p&#10;ayIZBfZvcYz0LkFepCUB6Y31jUzfisQhhGtgYjRgcTCjigRWjxvZ/HRel9Y2945CGg3yXXKfaveA&#10;SEfiYte4g7tQExWjgS4XtkGEgsQrjIbybJKialOFmuoNnDlnxeHETDRsJw2PanCAqlf1Jhsoy/xQ&#10;yULNqmq1HTfO75UmLl4UXmkMrNCRfpJiK4Wj8oXnGg2sZKBTlL958ZNvDXKUOfnE1jOZUnqGwxdT&#10;tWwkVknc50+aOYkZRWTiylGx++VxtfUg8aoDRgy4FCKiLC/Ohb9cCSDp19FQ0+4RdXpQ5N70jqoD&#10;RIhWgjomZbr1l42AohhrOmynrOQxLWs1GhWe1E9RYTiYI3WaYDhXUBaUhX6hHgpBg6cBX0NxOsEh&#10;oyHIUQ+E6+cR4GeI82fMu3DklssnKTM79ee/PmM9EAnun4h4ogljaPgL6mRpkRaOSlObVI2GA/Qj&#10;5ST+U48KTErwlOPcUGFZqR/W7ge6LAWWr6RVSVpiSEYzkE2iLdP8k/Aj/HJuthVxnlWjIZu2pPR5&#10;oGt7DbU7LXW7zfVE7TPhqmttIoVQfVsLkXF1/ENZ1teyA3WfRFgN9Vs1ezGfaO5c3NqbWd9YWN+a&#10;WVl9MDn30XUCBT69c+fh7dsPJydmJh/O3rl1/+6nD5k0Ls4uPxyfenB/fHpydm0JX8ZuQxyehbBu&#10;5TDRtsZ2TohenFn68L0P79160N7cfvLEmbsT48RkACfuAbgPjaivG9GhF1ZOVyHphFAUKNaT39lm&#10;WQQx3DBIkyzX7JVASdZ1NM+uLtZwfFdT/eTc9PTCbB0e/852dgvUkr6wramrv/fZl57/g7/2B9ee&#10;fTbWaRr2z5862d3ZDnpOHh/9wisvP/fMta6OtrOnTzY31g/09Txz7crLLz7/7NNXr125fGxk8P6D&#10;e2SDGBk+NtBHoMPoidGIrGSqi52ztc5uzw2SM8VUuBWvAcEKnYuLxGJXznnK2ZdBc7onUxSELFpb&#10;Hxnk7IlYX+Av8VUq6ddff52/iAgzHzgz4Vum78hCYyAK+RZSAqlBSXaigFtiXQryKVynSE2KEeTC&#10;5DuOyiaTyR5z2u2N7Yf3Hn78wSf0oqWxpb+nv6+nrzPO1o5zLJrbWNeobCNX+sl6rJto0PCTplET&#10;NEGgzPrWGutUVF8csBkh6tgQHLSNmYENjEppbGCDD1lHtwnB2dnanxwnLPfBp7fu8u/Wnfv3HnCI&#10;2PT9h5M7e7UcHUU6R5KOrG1wKtN2/N3cmZpdWljZ2EHeN7ZjYLB1NMyDplaCX+E27Dy2Y4T3kVnH&#10;+uoSORJIOrJdSbgk5PKLJlcK+eRKNawclyYCN7hJ9IFp0UqoEYRMpGiRRyeESaTv5dtwlxbypPDs&#10;cH3xSy9CyhGpWyywQbLKNUaxMC6iUr5EgxLTsLCwxGGpOFV0M9iS3E4NAqpE06rgRm+5/K8RoATk&#10;0nPuOr3JHGOT6/YOJxTwRJ3KX8urR4HE+4p2b25aWFmOw/6KC4CTDxl+nAr8pWZDT+VVvYipSrnh&#10;LQxPQ9SZWtwYY6xOLbLDFzDwCuQATzrfUmKmZMwbu0lhJS/fuj4Ci5bFaBJxDnZi1eakAP9qDzl2&#10;HpdnwAvFIG7+5ipX2VywQu1CIc9Rg3Kbm0icEtQVNFP1MFG/3C6okmB0p3ZvY3eDDK5cDJ87zqmT&#10;n65THsADMQ3Ndc3lmAaAbO6IEFTiGAKTBWkw1w6EF+Qai7ZHxTQ8wZgDL0efJfEZlf2RYx4Pf4MR&#10;eSSZ7Nfg7AlnG2wlQYIosKTOyKWfCsPT/e1NZAQ/5Zr8m0xUJgAKyKQ5Ljk0epgOXwcqlBjKxXyi&#10;MstX3pcv3blZJm9+M34Ez6uovC5WY0qBnPaFvxqp2Vk/2anf22it2dwnJU9xCh+bX4ppYCQBZaWj&#10;SK/LTagQlupA7uZ+c1svp6Pgcg3fOtHtzEzJlLW9xcJkzc42QQvtzS1x9AWRB6QdbG8lsyBE19LU&#10;QEhEd09nD463poi8YMPa1cuXT50e4yDvN3792sSDh0ODA6fPn9lt2hscHYJB2MIAGZMeEXjIqWAE&#10;JfcpagxOYnYLbI6+hp2qF/762c9+hqPi6aefRjJwyBZ1nrlwfq1uj5OjOB4TFfXOu+8+fDjVwfkc&#10;nT3HT52cmV3EZiLBNEdoPPvs88Q9LE5O7i7NMaMnHJLYPTTftWvX4qCstTX+IsDxvQMGREiYJKzH&#10;YZqoVIweSI4tH2ydYDUBkJnbLizMFXuyt8m0CB+Gh70FBdn0cJxdGAFwzugkEsi7ssRWkAK4j6i1&#10;ldUXnn6WrVb0DjGLNwUfDB3n4Ax4gbM5iKZkiAGMwpRh/yrHbKHUq/ZErB2zjh66oCUO4SNCCKz2&#10;9RVHkjLg29stzfVkM4loxx2iKDZbW7uWFldef+2tb3/rB4w5cWsXzj919uz5zo4ecL61yyGpRK3E&#10;BDXdopI6P4n5oHKAAUKP/5iana5p2Ovo7sAlymJ12C5dfbQyMc7ZJe9yzg2mw9JiSLz+/sEzZ86N&#10;jRx75+03iVHQNwyKVGF8SN+VqF5Vhq2HZvv6BtjGQpxHR3szO6vZfIMD7tjQ0OLS7PLSAiKf01UY&#10;Mp7Pz7H1hrPrHi0POSGkZq0uZ5J0x+miXZN30mJQ4BNZArkazwGEPAmcbGzHASLhySgkQOTihAeJ&#10;8kHu8bAU06Dy4DM1Mf0EDr6xMYGgxkIlxFF1uX5Kz7UrlX1l9SMnON8VWT5RD1FS5z/39lmCC9uR&#10;hKDVIwmcH4uX1JR2PkQGqK+vI87CTKJe2ZxmjTVT2MFTc2hYWFJyoYyRvRnowMOg0SLyuSyR8z4p&#10;QCRQjxWWx6kqGUM+pjBN8apw1OwQz1722uGwTo3BdIFIEDntkwHorJBwaZFQiQJLY8vabMvKHd/H&#10;9Q0wEb9TiaBxaChMnSIzQaoMR13N6ganmEajkkHiVmPrgNGAjyGyJD/B0xC07kgWa5nhvEbIc3uU&#10;pyHhtxfVq4iB+AxnTzz+9Z/j1xPafWxJvlQNiow1xYj28jxA0OLKF2XKjF3l7cryxKP+VIcnySNR&#10;mrKgrInFuTLiSLpNIXKgrz73E0dc8CTX/Fm2y9NST5ov0/mB+lWQ0rlNFNWyYb7YZnkollP5k1wv&#10;0ZKEfCf2oG7vsaMSpzRrzpRixX1rJ5Zet3fjmM3C7UsBHsbZFkg8JgMRSkP8BFJuGxOjsYUAht31&#10;nY21/fXthv3N+u3lvfWV3Y0VgiQaGpY3duaX16cWVyZn5+9NTt+8f//TOw/wl07PLz6cnp1hBtLQ&#10;1D043DM03NzZ3tbZyoFVdArxiAwh1g84yWGgo55e6DcGfhjE6D//ypvpO8TNQFw6elS25Z6UkVTC&#10;DI6Q/eMjx44PD48MDTz/9DMvvfD86dETzz3zdHdbO26D3/3K1whcwIlByCUL+/1tTWz0bGtpHhro&#10;P3/2zMnjY/j4lxbmMYzoP8Gb20yKNzeOjx7r6+nmGMyO7l48vDV7dR1tXcw3ca5AB4ReMridxRmW&#10;zQ0tZHTkfNFiboXOxtP5SJYq95yf6C2mp8r5IA/iyhsa5WldzrxyuZMnsINnCupyRsLQX07iJH6S&#10;al39LoR/aCWMGNT55NQE36KFw0GLICHpCwpje5c1APQ6mx8QL/Mz89c/vkEoCyoQ3wOLFDwk18Py&#10;Ihtnpj/65EOe0i4WldIe+4N7fR52wfEK4q/ZbWrFkYFyiqkvnga4pNg2sXHqZJx9dnyMY06721q7&#10;hocYr3OjYyfefe8j/AfE0+KJwLvA+e9AwZOm4jj4+IcXoQnV3Br3jW3TC+tzS+tT03P3H0zcuf9w&#10;bmYe/He0kF2incAHiBZLtzVWOOrRwYQocjYHs2/5NGUC0LqiLeZDkFZ3JCjDZZ9UPfxUI+dbxip6&#10;tb6BIV54GqK8eTmprOoExwopgu2OH4+9N4qMsnJKZalZBExFKD7narP1q5IMSi2l7CgrV7WUHypx&#10;pC3L60L3Q4oxbLRbsbsjRxyxKpVVDJ7nJY6Uhs6uokV4lXAEdtCUc/EWsQJa+hSzFa1+tZqeBmmd&#10;v8IP3ajneCWErjjmwBy+SXPbwRBCqnKEDgjNHOaK+FO9F3mcysOfWjmNjLIoBx79CsJmE7aujWkr&#10;6S9RxKfwtQuaETJGPqmOVLgiYZH0XCnC+Jnu6MfgJ7h3e8PNCo6LuippUXiyC54oo9EQhGG+lyKl&#10;luaCf+N0CpAZqx/AWSxTHLqkrkMXHTraaDhcw/+yJ08yGsTnoStSQeN0hbrc8ezwydVlHhb/2Pfh&#10;ZqiGAVqbfUwnk/hMEVCuJAkvCfIwgg5Tpq2UyVtgvKTDcnP+dB3KEc/meFWm2zI2HvHsYytxmJDF&#10;gVUlCei9tr5QZZeDQFgp3trGFqvncCPSBxIHgpWAIxqBuV/H8Yhk1OTAw7oir3ALUWmgjq84DnR7&#10;Y3dnbXtrfW17aZXNy9vLK9urW/Vb+y21642csry91bpbR2LJrsHd+mZW+7Zr69jrSbaHCJ7g9MK6&#10;mjsPJz+4eeP2/fHl7a361nbSudc11q9vMDkkFC7WMdU63isDU8rljCXp1vLOBCiJwGEDBf4AF3ld&#10;V52ZnmKFlZBsnNq7a+s9HV3PXbk61Nc3Pzm9PL+4MDU70N198dSZDhI/4MSOg7w22HuGLcTyfhOp&#10;jvDcswlpi0O/ahqZX62ttuFCwdBfXsR66OzpIoBsdY2O4l9sir0RGAQNLBZsc0wngZOtzWjxVmab&#10;S8vsdlwmhyIavLNY7Lc7Cj16wROPGndmaMcZfdaP0TwUdopo2Af4iayOxeXynB8WdkbsgoS++BmL&#10;EU2RT6lIihonsISltRd7xEAYlUfwG+5wtthubEX4A2GqZATbx28x+/GHnzBjJwQZU4qgyPv37t++&#10;def2rVu3795+/a3XZxdmtdtc7w9nZ7Hsa6ZkF5UAmB6xPrO+uTA5Q+qtOPibtY/YFbrPtj7Sj7JJ&#10;jXyLWw/usx5x/85t8m59+ItfvDYxOTPBmtekR0suz84u8JPzyW/fvk9oLisX3PDXf7fvPTh27Mz8&#10;4goZr2/evHPz9p3p6RmIHNJhCICju6sNAqafZCCPwN+d3Za2zsjWUtrI5qSXS4pSo2WcgDZEcqjy&#10;X0cOJcW/hWPIirQw5n0JsQ99BBuG0WA+EpxA0dBY1WigXFof2ixKHKUkRUEodhihoZHJrepFEHra&#10;k4wOML+6xNmnEoR7Xei6RGjIObGaG6BjSae6I0CRod2gXEtkKVDwNCwuLyO61FXUo6eEy32rPAdy&#10;KwFON0dwKQ1lV2dULmJR2D0UUFWq/6OUU8UBoIhMq8jaFPQH9EdixvIijQtzO+W1DSmUtWBSIotG&#10;R0HXggJau8fK8142tjva/hZQlnkZBqFoU0kU4OCSIWVCmBo8TxLUk5HKQ8iL4oQfIXQCAGtwXKTU&#10;VHh5U/E0xHF0RddKuydUoe6biMwDhUUYRsNumBAHkGnfjxqXJ+6eOFzD/7InTzIa7O+hC6N9nz1i&#10;eDsBGKmEg5qOx3JMMYJeYi8unPVMp4vVGSkhCSkHNxtKWWAlBwB4AjxP8ohUViHL9GANiecDXXP5&#10;MltJ0pVVD1+a6WULoIAfvYKcecyZZxnp03uRUFAXLt9aJA6RZk01dSw1NzPL2N2r29nDRCBBR+QK&#10;ZoaHBmX2uc86BQsV+5gLezvrrJUT9Ef0ei1mcO1WQ1tDfVt9Y1djTVv92u7a3Mbi2v4mB4XNzq8t&#10;LLFnYo25MJsy6tl2SULrltbxmanY4ENsP4cbLS/dG5+4cff29U+vb60tfPrJRzp7wQkHUboGoTUg&#10;HuAj5zB0hzmu0yRFaAoQNovinyBCkIfILpz5qB2491h/HxPkh/fv8w4/ykBPLwdZfvtf/9kbr71+&#10;85NPEQqcHx4TLbi1tm5teamzhaPn8d/ENiSmPmS2QHP39bJGszc7M9vGdpGOTpI24jzgjAT2/LOd&#10;BD2E9p2cmGSK39vd29HZRrQdp1JxjAKBDAhklAcV0in8KIgexY7EKbT0jsVcJHnGKGgKEG4fyRva&#10;2z1igzm9iplVCbe1u5ncSQ7jS5IA0nKbNLrQC5EVhuVlvu1iR0tIdTPShv+GmR377LhjUl+syTdw&#10;VAWSgwSg1z/5lLV/pCAJG+7dffDJx58QojjO0s705PjsxPzSHKGmZsUA5+CZi955SBgGjVtSGYu5&#10;hZmlVQ7ZvkMQAyEd+F3CdGhp5wRTtnG2tXXPzS3cunl3dmYhstw1t4TbrCHIENuVnQZNzWSxZN8E&#10;1FrT2dWDDcYJZKT28qb41zE+PcduWQi9ne084RNanHh4L+ybW9ex8/AGofM2VpewAjs5EqK3dwNv&#10;GkuexcomqNNtEyv71UOkGRc1RUpjBQXP02IANYogcy9Rkn6F5dTcwopSccqn+y+MTo3ks4VVh2Av&#10;YgxeeumllFypV7hxLF35NiWWe3NVTtqJihgB4pXz+7K2FnqdsU62oBiqMtCBmqlEny0l6baMZ/1q&#10;LLW+4kn5pa1KeU0cANAo4R46c22F5igGjYIRFpP4ClKgADRqTngaSl8xP2mOOl0iEdfpS7SD9jEV&#10;v1I+xXrKNcETOZR3ok9JgdRGsUeOExfx0jw3x6ejSBl+6iUDqswRSbGyVeg0hVYkGhcLrTm1iH1J&#10;8LzXqM88UXa28iGihggy5hTFgo6boyRQ96BrgmiMxwjukN1lr6sz0uJCHlziio6nWBFvXmErFKlb&#10;D6POvhy6IqbhyLwLStvD15OeH1lYRnrSqyOfl8ddleZfLX0ZASzRfQism2z2nBNRccZVrNXkFwpz&#10;n3Zhos4bL99S0vC6/Jnt5pP8xGoZI8trnlYdG7us0DOF0FCmEplII/LIdhkXmULTVmpRDngjRcmJ&#10;vKX8kXwhWZY5pShWR16QYpfswbCMJwzKHvAXU59KTGUa3G50OnwpT8sWc46XiD2At+wO+HFlQXEk&#10;FzgDUcgE5rd3ejo6w+ERByxC9kTe1Q0N948O9Xd2tXS2NX/xi5+rr9l5++23rjx16eLFsz//+S/R&#10;78XJnAGt0xstbNYjzLhHtfAaLRZOi9WGxt2u7g72lWOXdHZ2nT9/EUG6srzxZ3/2rbXVLSIDXnrp&#10;c+fPXSxkxTpLMat72/0DQ5HEaW0d2bK6sIQJdeHq0/N373a1dQDw4kw0QUghcvjO/Vtf/Etf5XQO&#10;dKS5oTpIpXDz5o9//OM/+ZM/+Wt/7a+RS4qqSPYALRMGwQx7ZnaeWAWw4XqlmWCAHxGE4KsAAGhq&#10;SURBVMGlHCt2N0SEEyRB8CHTluIwigjr4RMX6egg20NAtUjmL3igX12dPcx7WaYQA+FgKJy+Tn4i&#10;CLGOYIvw6/A2sjyxPXVqYri3F+8EiwYjJ0/0jI69/vqv/uk/+xeza3FsB5to5jnAAyOSfaIRhcfq&#10;zN7WaoT7dLd1AOH2BhEy7EdhdaYdg+zU2PEzx08iS8lOEc6exvX52jvLO/N769utdS3dbT1t9a17&#10;m7Wba0TiNE5PL//y9V/jeiJNxNZODTtcOju6OKC1fEJd8im9cPYLcpyShRRtaV7dXIYJ8YThN6mp&#10;3epoIf9pQ1P9fn3DzpmTY5/7/LNXLp7f3FqdfPiAvLtjI+dq97r3tiKLNl1wIsFoUiG4cve+LkDZ&#10;M5lCO09DVonHWzQjRAUSjGIMgc+pE/t7W5tBnOKf2vjWtTYHKzSvq2g5w0iulj3UduppNZacJhNa&#10;QBkhA8gDdCOXuPhpDwFL2eQcReiNBOQrKrFXlNQ4UPeIDgWfQjBFWFhG1SO2+TBWwAqBpf1F5aDD&#10;bnPv3kstBurRsBJ3PJF8FR8V9Vb1/5QlS4okh8pXXllM8ar+EGwFos/Fla0423BVT2yIHF4pMsSA&#10;5oWOGX0MPBRLzlQEmA6mmlFJ6FPJ6Y5wJhFrdSWeRQJraHgqYTC74LfiX6JJTVP9ln7VkdyUb13Q&#10;kTYEyc7mffws7IYDeY8t8wRlHzEWnylGQZb4818C+ZkuyV4M8CGoc4wYGs1ZreeYKsG6m2wkriyK&#10;OSKWl37KJCSikmAOvJI18mFitVys3ItsxYfCzMgw+TQ6Xf4Vfrgg8eCNg5gFaCWZXbClDbnM2UV+&#10;cmDcHV/hPEAVQQqVZb0qgCU7rEw5SVBF5HwFb2UyK6ZER1wJeRKG8D8Jb3ZKtCgTDndcMytK1tTc&#10;vHGDZHSxhz9GeZvQc/IVtrc2P/3M1a0NhO/ewvws7gc8zLi4X3vt9ddee4OaUecwPjCrXF0bVcrr&#10;joKVEGhFVumZSJLAXrjYodDDkZ4FabWfP3+BY70KKVGDripyWrcga/oG+tc2NnEPkFKJSt59622i&#10;MklBg8ERm8HW12M+1tJM2OYf/cs//of/6H9Cw5w8fW7w3KWdFbJNrzbtN9y5/eCnP/3lq7984/r1&#10;W0uLaydPnh0ZOb68RA7+jfb2rnv37xnGq5nIjc4G8cmTnE9yA11gWCKKeB7JIru6KIMVwqkZ2CXg&#10;EDOFPopqKuntIcwwNva7OhALBEWwPE3oJNYHzIfGj7N6QAwnaQtQTtPzs0trpGAnBztxka03794l&#10;4UFEvDHNL8xZes9x6vAtIfccM9EQCUgDGa3Fvsy5+TlWYR5OTdy5d5eVhPGZydnF+bmV2c5hUj80&#10;9Xf19nT2Ntayo2RrlfNHV9c72rsxIdm5e+PmLc6wgqtXNuKUVVbFdmktdvGQDmJ/Cx/XzuYaa7gI&#10;eFQ26z9s82luIB8C6w2ADXCR36w4AAO1QNQNU7ON1Y3/8n/zv33q0pWuzm4+Rvq2NnWsr23duvGg&#10;q3OQw1qQLSCzSFlRUalMArUhnLRIuiod1QSY1/bS9vVbN/s4MwwhxnL/0tL09JTHpapS+VA1pJQL&#10;4ieTVyqzMldrrQBEmnuqq1R42k1pOmjmaEkJnFqENpyOaJ47m6chfXRu1lB/U4bC8r06L6f+8jA1&#10;a0Nwo4NFn7k9UWxRwNm5uxWEhAKU5EOea6DkNF1LyMr9q8izrQMiviyTfJUCKD9PKcNN2WhIQWwl&#10;CTNuMfFMeX0GvKUvcovsZGF+psWgsOZyCCQXweYTIRfCVDZ2LdsSToGkpJwJ+5HbKYPZRbs4V0DY&#10;i9Q3EXxUw4pg2CvyM01oACnQUxVUtEWxZSftiDK9PdFoqAbKHVYhRyqJ1A1Hvj38MJXln7+8GNBo&#10;cIA0zvTE8NyYZJ6ECFsjuLqSo16fmZdM6JAlrmS3A5AI4Wc1GhzTFOWOCHYCzl7qk/4lmzQKbbc8&#10;cPQlfVePjXvV5qAGpwpyLj06YBYIvORdHu5qsTAKD8Q0pDg6POJFfJb7xUvuq6Lmw3izO6nyEwx5&#10;5EnjLpyWKQuEHK+EKt7u7h0jPLF/oLuLaIhIqs72vqHhQbzKJ06M3r19a35+lnlbIXZwneLeW1lY&#10;XCZwAT9/zhbM2/HWW2/RKBoU9a+XqACYgxxb44gyllriQLvtBw9YF78zNTXz3Cufb2tqoeaJiUny&#10;CwEV2d7jQKOmBrIeU7i3p+eNN974V3/0x++88w4mwtf/wu8zF8BcICf87ML8a79+4xev/er2g4fX&#10;b91rbe89PXqqp3eoobGdzRE//NHPv/2dH7GpcHxijlyFJ06eGx45QdTpfg3HN3SxfIYqAWDABkId&#10;orK8hCQjV0UfgjqSNVEGCnHmhkJijutmE5Cge9gZYCQWj//GE+Wb2hHnBA4GZbtuPFqJJMWTkz3d&#10;MBp5gWvXNjfIH8npoqxZDw6PnDx1+vyFi+cunD934QJbE3CTDPT2g92+oQESwxTRfnurm2tkHJ9f&#10;XmSbR1tP587+7vLm2tza0vzK4sIGKTxW59Zm55amSFOBi6KjpYujV9ua2jva2L/SNzZ6orWt49bt&#10;O+998MHq1ga7OeubWbraWdpa3UIBxiZAcrvucBMrKPsE1GyubrLQsszfDWxFBMM2x7JukreJ/VIE&#10;p3LSCvOLLfb5smi0vX/2zAUMhcaGtp3NmqbGjv6ekbqa5oU5El30u7dMdkMjqGfBBhaAag5EKYfB&#10;EoQUllFx2hYlKZaTf0qKYceOYu1trbc+/fTe3TtxGlnh3XT6Goe5lI4IqCf6RsGXIkPpICl4o/Gi&#10;w0B1pTkpNKoulbFKSL+lzfCJ85hwDhWg8yQ8IUUogx4C3lpeMae5kFCqFNP8l+HTZNGGkKWzaWrw&#10;KAcRSg2ihjJaWIUVHLmrVXVWkjpeoheklOyycV5Cq1jJS9gSVNV2Pkl5SnlhCN7u7fVzodVHAk4c&#10;eDFJo5pEfpgSP402HsJOCarYKJRExUXhQKTFwNu81yYQpew6huWIh0lkarepFBW7KksFa2VqQV6z&#10;aoif5CEG0mh4dFOsTTzmfKjK4Cco+1AqMR89dD1J6P//wWhIi0G+TQQCEkTlShNlghrDd0SurUfe&#10;MgnGDx13O5Jmllwm9vwr9sR/EmGqrgNkmXiy5hwpi2lSxukfVadXti7xZHOpa8vOxWTDLCk1cvFh&#10;Gh9lyPO+qgUrIFVhK5J3PbIto9kD/JI9tTeEwtGPfGh/5cTDRMITDdwyHsT8E4zUSh3J2vmhvJzj&#10;IothNHAQBrF+pFkkAyNhg8ODA+hTznIdGRmcnHiIRBwaJLkwpwX2DA8PsgHi/IVLvb1x6gSkAT6d&#10;9iDKUaIQDwoSSa2oLORqfX9/NzvhGBkkGLPJjz/+hGn6wvwS4f74G3g4NTXNCnhxChfBBR3sRl1Y&#10;WBzo70eS/PG/+KPvff/7RDBMz8wgy9jyP3RspLap4dVfv/4n3/o3JKfoHRxa3669eYsNCzvPPPtS&#10;x+ip6x988q1vf//Gp3c6yf/QN0RG7fGJGf5xKERjUxszbBInEx0iSukCkDPuyn//IqnAHmTDz+Lw&#10;CM4Nr6zsKIXoFzzCcgw3niGMFYXLgTqXFon/Y4kzHO8qPAWgLkxZQCkNAotTuGbGTo7WNta3kDGx&#10;o50QvsWVVeKiWto6zl+4cPzkqTOnTp9mm+zY8VPHT2BBPHPt6qmzp44dG+rrJSN4Fxvm2GBIlsOW&#10;9mbyLe0RQ9tYi6tga39rfnXhwcz47fs3b92O/KIT96YWZ5eIxcR7wA7w/d262VnOHGmcXyIadbq9&#10;p72nr2dxdenu+F3yk2IfcF4r/4hBJQSX4mSnIYyBe8LG2fZJ3v3GFg7Z4KCKdqIb1yJXJ7GrEf/E&#10;hmGc4K1Nrb969Y2H9yfmZpdnpyKUcmVxs6uD7TCXUVwYPDknBw8SOThBlRjeyL2SHwyDPWmJh+mo&#10;pozz0lyUVIjhMONsMvITUdgjLsE5ZbgYIzebxGKC8bpqTepSQ8tRyghHLi0ANVZYg0UVzle45CLV&#10;djJYmp8FARENG8sH3Pttih5gYuHAxRiaU0ulJtMOdVZUFm2WLHs1/FyhkyECFOBzWxcMRTAdoQlN&#10;V+WISFBsUJV2klIj5XhKK4X7AZGdklpQE6tlUWhbFHAs4R/ZgL8OqqLEdnPBwkU+HnrDh45Rykqj&#10;l9XoQkU9dlnbkydqAlku++XAiRPGvgilDfxLK1wCDA4tkyZRtFLs0sU/zb0kaJnEUuqeyg3yJkf9&#10;cW3wJKOB6PojlyeO1BD28UmvjnxeHt8/z4di2K8qmkPlX6Sm8LxE7nUaQZ3shii2icRl/aKibKan&#10;KpLwEoy0JGTMMr0l8g5QYH6bo6D+U6PDLgwgD3J8ZZnDlJxoEc6UDFKXBJy85r2MnzZlWa8nTSbq&#10;qjcVo7BMCzb3BCMAlseGfuQzy1F40tilcZDdFH410OFL+rGwksSfCi55NmmAVYCIr1/fwMweGR56&#10;/vnnnn/umZ7e7o21lcGhfgJ4yGB4YuxYEeXHTI5DJQZkliJeIU7YybDrM2fOUC3zaYLyeAjnogAQ&#10;DvPz04tLC3gAEdTwIM4syOzkidPwO1K98FOG1VWcP9OB2unEo80qxtAQx4H+m3/zb8gQ1cEuib1d&#10;/Aqc9Hju0sWegf5bD+79+t23J+dnY4tCR8/4xNTcwgJxGZurK8yb7z24z9kb/CQMEkPp9t27H1//&#10;ZHxygqR7aNaVJTT1JHA6H4M8ANWdQWDGVTnRhQE0PDzEcRIYGKnvQaZsYiwXJSmPcuLD0Gob+KRZ&#10;7A+1UqYof6o1yrRB18dOjLJhlFxenIKNvGPM0E8d7Z33Hjwg8SM0ub5MeOgyO256O7qPDQ8fPzYy&#10;0N05OjR48czpqxcvPvPUUy++8BwpsIg/On/uzDkyR5wiS/gwXglcCvRmm3Ml5pcn7k/MTEyvLq2j&#10;4ElXfvfOXfQkdk/fYG/fQN/la1fPXzrXzIEYzY1Do0O9eD9iiYqsHy1dHe295HZgd+vDB2xjceMr&#10;W1pwP60sLbAQtbdN7gjMzaaxMUIphkAfwd+kmEZz3yE91K2b7CAdH58gYXl9bdOpk6dIsFnsHH40&#10;JZCX022T4h1EKfm1m5OqnfMQeIvBh+HlhJAKGVC2zAz292OAacY5KFTCyKKgsfCIuYE+w2goc4gW&#10;gJaLvOGcOx3j2pLpkxQgLguo72X4sv5QbQscn+h9UuXzVxZSk0kTIqU8qy5zr8I09XrZgBIjXDSn&#10;4Oa+ssBcDelPlwkAU6BsGSgm1KwpBJUs+coCVnJY2Akb8IsNbngiSD53GOwdr0CF/oxkEjBjLDH1&#10;K+t5Qnf4SxntALWOxpzfMvzacykl/UlDdoTaBMMPE/jsXcBT7xbWuLJyx1G7TVVk1wpbh1HGhInV&#10;JR0zdtbRF2NlvMUkxXxjR11HyfCYiR7paXiSkpBO/vwXgPz5C4tDFZUWYY4v9TBGDBxvIWYPMacQ&#10;u93KRkP2mxqqijPatyrJRpB8W0Zgsn2Z8GTew1fyi+ShfVNk3o2gaI1RzWJpTLFubUKSbCgkkqvs&#10;qXBImP2koIeK0ChD6H0KmXLveMMm0/j7eC+sLesv3YBR7PjHFh2E50njmM+za8KTbHIAdcooKpSS&#10;E42ygL50n4dRXiQJ7+7sOnZs+PKlixgNZ06fXF5ZunnjOrzb3Bh5DNEfAIwfAqrBPf7mW+/AlwQw&#10;wptIYeORzWds6BitG4AMCbH8j2BnewA+BMpgtAA7U8DRY6QhwhsRzl2c98fHTqADwNjM9Ax2DWfV&#10;c5Ty22++9d4H78OnSF42tnLSOD6G+fUVLIab9+/OLi9GGqzGhq2djaGhPral/vrt137+6k8WV+YG&#10;R/qOHR8aGRts7Wjq6e8cPTHc2FK3tDrf0d361FPnSFWAkoN4HGsNKfqC/HHaCj5TV+ErYYEcgLB+&#10;NCZyQugKsjENPEdj8RXRUQWz14IHlBM7MtJ+csasYgL5hZHU3trR1tnXydEb7AHgOBJ29bHS09PH&#10;hLuH7YHEGeKYWllaRu+usmWUYMXtnXYE2NpGO3myyYPZ1zfS0zvS339icOiFZ5+5cuHCuTOnT3Oe&#10;58kT50+funzh/LUrVzjxYaB/uKute6h/+OTxk2MjoyxPoCBJto11SJ5vNDueCYyM85fPf/WrXzl/&#10;6syV8xcvnTl7/uSp8ydPXjgVf8+dODk3MYGL4zInlp48RbtFFp29ut0dklC3dzSdPTP2wgvXLl46&#10;3dHOEG811O+dOHlsdWURYY8ZeuXKUzgHiYmZnQUhK4R4Mu6u74MfEMVqgkYYyIm5SiHtYW3QmHzN&#10;JynAKUYZtpBg/DF2UKNpsyN7F2Ft2Ivt7K2J7RXYptKkEsMFjtoXX3xRLpJJ0mjQq88rbsyZKKEw&#10;/PKP892U0RoN6WZQs1KDnnbVHq3oaNL/5vYbO2BzhrcoIxTQEqVcmspPvaUzn4cU5gnwQIUUVqbD&#10;Y9RPAU0w8StpanypmPVw8DYVOTVQm86PjD4VJLHk5ZaQsu4rC/rkHG5ElMZyokgAhE3249LK4TmM&#10;BPDKL6DlW+evhg3TOp/ooVLc8xAbkKHRPaUyoEIXR4v4pzjJWjpz+HnrtElkUix61VA/u7iAiOGh&#10;7M0z4bQwn/PQSUZIatxszWwR6KE8UkNno+AB0mH8EC3B7NtTqQ6j7kjdxxTiyN0TNHGksnySMjiy&#10;MA8/q5FBv9SyZYKhUZUTUIF5eSFQQZJBZvZFRhQBzl4n/Ent0nzqPzW0l3CqzFL7pgpPdViu6oDG&#10;tTkIsEgR7tjGpabnlctkZbtBjMkmqUQVRlxmAEz7G2DEiVCVe+p9ufv5lm4VhxM9tuXSt9Z86CJ7&#10;P9waS2BKQ6q13SeNu8Ac7prM5asy3iB15QwdUb7Js5TRvcoTZzvB2nX1pGno6ySkoY0MzWQ4HBns&#10;u//gzrtvvn712kWi31lc6GhlnZ4TodZgC/I0/+q1N0dGjunfxSaAN2FthBU3kA11hsego0OZPjk5&#10;MTjUxb7F3p5Y40DgzczMAU9HOyf0DhCcyD2+gob6sD/m5pDvJE2JM+dm5+emCO5fW70/MT41M02a&#10;7fmFBRIhxdk+uztt3Z3MaokU4LhHVq1HhyLTM9GayBwySpFEEhNExAIkgg7Vwk8enhgZba+tm7j/&#10;AGkDI3iAci5JAAPlFTKKMsYHG76tPaLdU3So1fiZngMt15BIDURo3oceEC80Qbs8pF0ughKAQZnv&#10;IiCfLK0utQ+0R55HMijt7RHs2dPTRzqpbbJvNLUSOUhYHwkiNwqXQ2yh3d0Z7unYXl1mkbSlvQ1p&#10;vkS+JJan62pYuCEXGMhh6hMHoQUDx3ZvDiFZXFjeWFrsaGwZGRjs7+yGgdjqOT7+AH/Mex+//+ob&#10;r2/U7o2dOvHMy89/8ZUvbi5s1u1WplXSiSxGJAe6Oc742N+na/ykI2wdvjVzf3ljpber++L5C5ze&#10;zaFhjBgREdDm4izOpG7SeRFCce/OnVuf3uQgEE4qx4/hQdWgGrLx4FBOVzdCIDUCuEImM0bOXZ3q&#10;A4mmKtqNt9Ab/hIuXoXU4phdMiyzw7awiYGQmjXXSHWa8uf/296ZPkd2HIkdDaDRQONqXIMB5uAM&#10;KUoiKdEWJdKhw3bErvyPbvj7RuiTww6H7fUH2SHuhrSUKF4iJQ6p4QznBgb34V/W73Xiofv17IDc&#10;jZBtvhg2C+/VkZWVlZmVlZV17vRESkTqUlshH2UYQkcagJw2CrlklHI6JVyyIb8i/1IbVdTJWZTi&#10;KiJyWEmBIqoIPsIgrzSbak0yL03imshAYihwhdYRnyoHWvkoCKY8LpxqMpWQmV9VjZSj1m9fkm3V&#10;NQaZWqPY86XQyijFVfK4rNb3ilhRKirUfpgwqZy5t+IEtmYex4XaBIyyrnRlag6fOJS5k40K86vS&#10;XbYowNHT1tgOS6J+3AWxLa8kj5yal8rFMihcTg5LDLSnCBGrqiN1sRf0wJ40DZ25QlbSRTnRJCTi&#10;mpzG7YkK4KEyF1UCRrTbBEt5pzrvIAIDHVcpdALDC6AxOWCI+RJ3gV8JOEW+Q1Nvw092qo43R8cn&#10;hV89zyg85L6SrfTnbFx9wzCmpZBqpTqIx/qF0yffZ4tJfnkEVOoVzujyiKPI9a5lbfQVJ7kLWRrw&#10;I6Ap0SvdCurzjHsdsaPGndF0LORRzkoeBjcnGvNOPoZPAzZsLA0MJhctgL8FbjggtuJcd3FxjmiM&#10;7N9y92KphEUOLrHHa2vrFERsIM6oUB0UmkGi0Equgmi6KBNLbFri58ANRk4xaoi+t2Do+w/uwyQe&#10;EQ7ot+/8jtscWG6ywvr4k08++ugPv/7Nb8j26vdeg0aJHb2ytrq9u7O2fomg0dysfeXq1R+++aM3&#10;3nrzu6+8/JO33uAkx/UbV37273785r95Y/PqOmvc7/+rVx8+vvfKa9+enpn84MN3uX3pJz996+r1&#10;jU8/+ZgQUndv30FQMYhue8fJ4vn573znO3SHeQEheUqCPn7xxW2AR3q45hSr8ofr16/zkt2TZHRF&#10;UXiIyoQ9xrVvbJ7MzVG/JznhfrQLG5edUpxNk7GpVpyDiHAI2E3CjxJZhaPo7T/fvvXHT4nEQJTD&#10;udk5Yk9y/xPm0FVcCU5Ou+3O4swsezDcPH20u8fmxfbjJ0d7cdM6m/bcfo46WO7CirCixB1d6M72&#10;5hfZO+CKg3Ct38PxcHsd7e/q5Ws3rm2+sInv5kSnjez/4qNbh1tP0ayRKJPlpkskKJescW9qj+U7&#10;hx04o/r4CV8J8fnSt268+Mq16QWW1kRbiqupiDqy2Ju9cf3KwmL3xRdfuHRp7cnjBx9++MHdu7dh&#10;vji3ci6VNRwMWZVL5qxTrfKXX7+SQNiBN1iBolDDMy/BIWkeCvKQk8FCRUWXwSmHvTaGSV3QqQq2&#10;yeAghij58Y9/rFCXyydDVEuwMFjCBpLrSAdS+eSMomrqcoFLbcpva6NaxYzrXYoYy4H3xfj2VHs7&#10;bfEG4qNd6qesApJWoDDA1QhBQ0LojgkJGuW9ZERV6Wbhipz8ZHP7UA1AYPilFSieRmMvp9xFq1VQ&#10;vNMKSha9drtOOV1n66R1y6B+ALC/2ksGOK9/0jXhsbYcFdDrwMjW5VOKc+D0DZhHGpEHPZrzOchR&#10;GnU4ICI6Qn6bFgZjThQdKG6gR1niT82qReMOF1c6W19RAUOYLri8/ZRNswBGZKol1IVK4j8Uk5PT&#10;xZW1cmlbPOpJiodh+Ve6yeEizFcNOwjqbV//oY8XqmSU0AVdDrrkXWl+DNEJIQwDz4G94/Ba7c6G&#10;1fr+/TuhyeFtxtriJCLbFB0JYyjLubNg6spXR1zCkNiqFHZslt59S4zZUuoP9wu+BndjSzenofoB&#10;vxC8FKUgty+o0+PEzTsKhU+h6BRWy1GmCokd57koPh166ZkHqlBNd3Kpd6am4pS0oQQpLYtWdYac&#10;ApjFU+3ItMM0lD+UWqhODaOegX5JseKhz/oOsMRENJuhJuRsqTRTkDyd1um19d4sPu7TMVmwN2yu&#10;X75x8+rG2vr+7jZRpxD5wMQdgcGdIjLO1IPtHa4P0AQow5S6mG7yWxN9Vtn95I/vX722yTR3O0n+&#10;RmeRtcBANuW0skFXA75iycCWAIvQv5Jz9YhP1BRWutyMBYaR1sB/7eoLt259TmnyUE8eGNYhzFWy&#10;axjg10JJKeNJADbyRn9zAEPMUxxVgC5wEoSXbD2gDAG5ZMAb8ezpCSJAUKE2S6qiHlkZTcP5teO6&#10;CDQbnZJfuYzhfVBzuV+UbpKBTunk7hr6l7/8JTmtnBOCr7/+OjnRq8gGYEBOF7gejF/S4Mq7degC&#10;WLKVwmMfMxV2drepllL0EfhVx9Umk+85a/DxIi4kowo+MY1QBFBl5vQLIDWu27WyBTB1//6XxOEA&#10;NleAKarVKZ28uTXACQsOrq6vb1BcFAE2eKAX1KbEdCdIPkA2hKz1KFl4L8y88ZghbygChLSIvAMb&#10;2HWcR1ROHtCrATv4W6GKM0uD/ILqHBtnkXxHeqJXTloaoJPJTRKm5G7JGngjLqxWcUVP5Miu+EWT&#10;mC2ePhHciYYU7Y6Ngln2IX+RBQqwGNH8YtO8sbgsyUWwfFC7OnlcbJHTetS8FAaupEEo9Ae0FUOv&#10;bbvKU6iEX9mH88GJIYeSaTpUgic3l9TkcQ6tfRctyRNzpqkfxE5SrEuCA8bVasVCQH6JUvwIjOoU&#10;MJfWaZuv1cBlZx1W8Smoli1eCnHxu6tnBUkOjRQi8i2LTJuaRqU95xJYRM8ZWz/P33nffBriKwgn&#10;ETjw2Jfnf4R2+LGGpG3HEacPYtbyK7Ugr4Ms8W4K8o6lJ7798XPa91Qqjj0ZK160SJYDROUnqqME&#10;GE94Mn+VYaBj1BTjETOiYlt9mBWH+fQJEkUmxlDCS5UiyyZs2f3mdkfjVyKxfuesUxV0STxJ/M6L&#10;nAIVhvs6n5/qxGMXBqgrKY1qrT8xVsripVM50lqb3EPGYq9zqpbi4fNRP52R9SsnAIBscgw+lRuw&#10;DrssMXtESiB4HZE5COi8xz1DiwuzBRHYvKk1OCo8JTzq8aaP2zAY7mjQeVqAiXxyDKigcKQ28QOx&#10;T5S7HyunMcmb2hAMMuHkA/JJLUC8R4q4YLN+hIeyELBTNAIfxzWdv/I98stCrVk9iRaT38ok+XVl&#10;SB7HVG3GtRM16OqI+FFYOCjqHy5QgdN9WO+WlG2SRzXITqUgUJpSs9qV3Ck5p8NBBi2yDis1Y3Vn&#10;WejiUM8J+LmrKdK6Aapb8xjZOvEJbIUjsWqdhoXSL+B04UpzdMeqTMvey9of30kCYEZECo0lNCS2&#10;8c9QvfMco+IPqQ2a8ft0fBW7FEkNVdikeeDB5QAXFo7JqDPZcdLaFZzygApyks5J5EyX/uXeolfr&#10;vgdoqcRNcH+dSqgj6J0oEwxlgjGB165gWaMqIb827IyiD6BYUeSASXwOTzDTsn3umwF+J4hWmxSc&#10;c4+C2liSTJWOFpFlJHZiDp63oPpGbaMudKUJi5NWZXGM9WDQgJOMKWmUDKpH2ie0cNhN20pGJq04&#10;nWilrjQkG3LK+SiAc9gSUXqgOOUAA1DdDNLSoNkApYFEUVehWjAW/EJK5aGI8SeAxCK1yc/Mj6uZ&#10;wafTzOFwxO2U4yWVRGB1vJcJcNr3WuU9BeVQdQqxYHCj9hSlBoRWUkKd6cvERwVrkht+/eei9SS5&#10;DiTsoIJNjhadwtaIDTMuEC9Hj8qNsQiJYnr1CExe8WJXUAdDz3Po69TrdEiisvVAEC5PZXeunl80&#10;NiAHocSp7qOzqA/SHr8yINOynsI74pZHa6qzEsBIRVBmYQbnaeOgjMJbwpk0Jv9ybS1vySkDYoVT&#10;HuIkEksKp+SY2QXHZYiuor+CmqWKAOBf3G1Rx6fwyN/Mn3OTSRDXZfa3z7IVMWCXLc6fwXMnW93O&#10;eG+hy2Z1iQ/NNGcqceD/mNjT6O+RjsxxggaZzkCxX1XGo1Ia6CtqXNESgnywYeE2yJ+kcbKEK5CT&#10;VZX8kNYVbE5hHiFRDNN9uJZ7/6RhXMon0jAE/kSKIz4tLs8BYZzPtGdSI3VWCnH/aD2fHDW77PrE&#10;5ZmfFJws4qkW1QQrN38qMjRgkHZRS4ZUDrSM1pdtpOEznuG0CHxP76u0H6uCKIOSZpRTKg1WyCci&#10;YWA/QFfQgO/im2rJo5cfkMjZ1H5SsxHJ2sJB/twc3hgBgPG/HX2a0N1NYgsuWGSicSYgZGpw+a4c&#10;4ZdOuY/AL6U0HsDpoytT1W64TStWFAfSv1Oj6GTIdXyJQkY4rDqrMdDqHCoQtOuQOY+UPtQpFam1&#10;kz/Xzw4lDzm9x8v7imkdIA1SjO3KDEGB3AeqwMhfpyWfpQbSDiG/jo1sVDpL7iMtJlNInqhal4I/&#10;mYKjKxDKM7LRH10jbVr2IWyiL/GY0zg1hpxO2gm0AskspEKRRYuqeyrFdkEFk4RCWmy6ZCez06nO&#10;Pe2FozugNCSHTWilKqe3PeKRzoAZ4k51Qd9U7QoqAWnBI39xzmCPI/yjs11Hh4KMtAoHDwXJX8iF&#10;tXDcNSJnARJlQ0IirSSew6lhfCKCop+/IBQkyKFkAWf6H2TAHfCoGv3HCq0z07XEX6LSkENWTzh8&#10;EoYEHNoYB2LDfFOpEVgUeHBuZ5iYkkH8RWnoWxpiOyZuhe1vx4gk6TkniNOtQhcrV4iq4CtRaiLF&#10;3jkg2R0jDm5hZDkZxbYqviObkyXaqVka6nJdRdN6BMmnTvb1plOcD4+yRUSgrConS9ZgW2BPc2Oi&#10;2mol16zZWe/jdKtTl+mUo1bVlyiIFsg+/rJ4ooIhTDhHKQ31rtmK3XH+hpTqtJd7XHXZme0y1wJb&#10;nJiYm5/uLc7ucF8AexMt+DiMojXZZmBDIwwPjrAlRU1Qgb7REFHRNlgpwrJgKRBaqKFAjbGB5hQA&#10;8jq75mE556McLEix8Cvt5wJP7WVFu8MOBfoEIoE34MElOEsE7M1x50Cfq9sErIMaFIS27p+wBTcm&#10;eGQ7xdsxJBwPi1Ea4mGRTSmYmEGZZMip9AAVacU279kFZhXOWtwRpHUS/MkWBvoHkw5Bi7oj2Mo/&#10;x0sCc+glMHvhQKtqyKL5UynDrxYOV6pulLs0Z9NEhq8pQp5cDsq20bOpR9uDSoMSUImT/KGMRfyD&#10;/EVdbPiWfRPPlJLTrXDVCEcPZKMdSlfKplSXc/LSR0GKM51tdjTCRVRsyO1JWyEJu0NaGZpAKtHo&#10;nejiV0EjchivWPrs7WEi4rcEELsrDsEYSoJkFmoR6ppndZzDjgRZxbW04hjrAeFUESMiK3mKglmh&#10;ZU+cZimwySmi1X2S+pMF2EqWTYJwijpOUoyfpIZUQm3LcdLGRU4lJb2wj+Rh2miKsY9i0D6Strjk&#10;62xxhVTvabKPRqVBqTyQ3zlWZ98queqetKJzCkOYvheOhaNAor/nx8ZbmPdVbvxkr8FDTk6Ad/EB&#10;quJOqcMqPBQIUXvLmSYmE1qmIUoD4VXpmgMn2anByKHkX9JJbPGHFKqsvsnKxZ5dOP+MVBrs7Nd/&#10;UjA8Z1XJgAYATTJjNCXsIM69vcW5BRaiFTaOqi2JMn2KiY4LvGL4NZIVFQz3qwgQO3gwQcIbeMjE&#10;/rs6WFKRo5PDlNQYdSJYGKO+LYA8DiiPaxF5XI4vL8LBq1jFnT5SQk6QzJ9fk2gHQM2Ghse4zkyk&#10;BGuTzaXyWqG0fxOxGayWX/Bvi9afzUnz+T7TlpVR5G/YGAo/85P1ZCsCJiVbz4Clod41c+ZYMCmY&#10;klyitL5KhGHiH+MAifiZnO6wp9CemZ7iLD7HMSeJPFzMsqgC4VnHcRr6VxYyXCjIv2OIi8shDveK&#10;ckDXmE+45XG2Dev3HgOM0JKbSzACQBc0Rjp8vpQnaAmgR643lCUQsIwXElXbQGNgUtO2i1cYkbqC&#10;wpXi1Gb3pQ1adClPhWSgOXfo9XLgDdhARVAiUpuu+/INC7pU8/AdHUGxIBvV0hCsj6qMBOCGustU&#10;t6p11nPJWgcp55QsN4dYsiG/NOPcURkqXS4ztL8zK4PlpfsUTnaLFK2IMy/oVdX2ri8p0ueu1Sn6&#10;nGgl9CW6XaCRfnkbFshEEgOkTgPKafpVxM0ejqIQrF3OdsmTCkp9+kDFVI7ra4nlNQPCqUdlkdrK&#10;0qXSEsQJfyZtKx2EHwD0QeGNHopSlA8aCZd1AYMuJvTFkc1pGEpD8pScrlQhKmmYl6TTlJEqG9BQ&#10;UG3XzFo8eFzlyCAkXPqg2qJpiPfWTDYz06LCz9rsvKKLbKpLqTE4eRx46MB6yJkAAIytO6/EuzqE&#10;BrosLhXyVYzbETM7kM6QRFEyMhKjlAbBs1qfHFE/JTBUThM6T4AoCZ3OgiLgkcrN7PjRJ/ajoQc1&#10;eqoSPDMr0Z0hDlPYOWPHPeabunOiV0bgvHIWldGfQMzFtWz9HSW7ySe1RlUrXlbTl2kGk+u78SVy&#10;cq7mPO8n/uKUBjCQw1RPKLTkmHY89E6OHHfnuPvNRQlICsIYC4SwNIzM5XQlwqDMTDpdbuwlNkV5&#10;JAlRIRn4+FVOFm54/eMLdcJrhLOsfL3/K56UrM7ZrLlGvUy0MH07iGZQjzRdVxrqBDyMolHKluRk&#10;7ySw7LK8MknOdkVLXZbL/et9z0lKQuFxRoH9dCp5CXaBoRWxtUpkEOFJROVMjEF6PqUhkUB+WfbS&#10;wuzNF1Y3L69cv7ZJZB7WI90ZbnZEPyCEEaeRmYcONXc6l9N8hBWO8/kQyRGgaW9Abzg6PuBcYpBT&#10;iTiIjrq7hzGfhSNWCU6ZxdQjq6LUtLyUSZ2jDEEqZY0M6CjoIwlz8NgkVKF0dMMRxIdxnKVu3xIj&#10;oqQEEkkb1RKzuEq4MJXVU6FYpcIiBYP5w9C83dDxddXhUlMhp3Dyk9sowOmgOxb0Tj3DHQcxL50k&#10;a0rKUUDmhJJyZHcWyd6RUKAkRSXBa34QyTJDlQaQodJgWUW7vciytlI6h4aHshVAxn1g3H79+ecw&#10;dosolVi1Yur3vAPIxtgB7tVa1PCQBZ6fF4wENQblODQS6IFsoCXx5mC5nFMqpX4gZnhsgjy0C3Io&#10;S0OpProZpP7hSEU4kM1NcqbCKikHKrBZ1SHLiVFXGpR55LY6ZZKqkM0AkGsv/0wVQV3S+imo+Yh6&#10;pJvsCQllf9ZGKY1LjrFffSRo+bgkq7rgk1ItLRCyLQeVegAJytZFI7mYsoE/qdwWSYtlZ4hPIsep&#10;1ag0JK/MwbaUU936pXL74jRzvEGp88qFgoqCwDgHyBtH2/HOL9NV9dlKyGDfKau2UboTQ4Q6RyWN&#10;SoNdkLDK7IrtBnZeHVNfUpYMUFVqr4IU3QmfMVbGZ/H76sM0zNld14Vnw9CTuP2aiVFKwKhqny38&#10;kmlKKggEos2iHSuStZIiAwr962nrjSR9xsQl4OUemuR6ok7eJxUl0y86R8g4Nr5zqifVZeZzHSlX&#10;yYdb3flHIkwKNFHeoBCG0iA3d+jtY1KCn7LdUfj8J5WG7GkdYCevdBX47Mehr4v8JLmBvosB1eIm&#10;0qrpXv1OxUL+gBE56059FttNhYqTMXS24mFQrz/ZTnYEsJmbcP/lxe7qEoH/xhGJlD06JOQfq6Mx&#10;ouQEg+TIbdBDRFgtbB3Twtgu3pAlehrV6nHoNEpeV2gjuGl/InMUtgrL46IcDDhYamAKDNLCSR7k&#10;AWXdn/WYW/IKOUZRF1yCB0spRvVKLZaNM/2R5bJZGaM6tMhXNPC+TIF4ePnqq69SLeIQzGBjoHKa&#10;JgNgOKDy5yKJYxOWhOJZK4U+BFTloTAFm4+dTcHPVwBILp106zzKiUZtEraUltPHlSRPEjYJ/5Tn&#10;g0AqEZjiEovmVB1fpzYNeMq+nCbB1KoHzSC2JwpuKyOHCNePEpODh936cg3hEiSnLLPXlAUMXR+s&#10;VcEUU5XQnoSEKqe3NMlrrgZaYJY/W7nHUsSAcNo1EY5w1C5F5WCetHG0rE0geTTw5NFCe0SFE0Tz&#10;cFDFuA0IooMqXao0SKaOpYiTDlIiyoPImaSgPSrZFl+RxBINL+0Jdbpj5FdVAXVP03qgJHhSrYSe&#10;RCwdywV4UreVXKQMBacre/I7hRwS6VLU25BoLe5C1ZNcwzoblQaRKQzJ3erVOi0dYOnPqtQVzCk+&#10;PansWIgKdEw4bZi/i9BSB5JEtASSU91IMipiKLAFJPZUpDn/bdQWxRtKA5YGFkRqfsksqDb1zexX&#10;YEmloUySnK5mSKHo0PcfVI3m0xOJ26+ZSF7wnPWMEn6i3TECeLHKdT9Pn2wrA3hD1J1Cw5rWPMNQ&#10;FvEtzTYx60NpKKv6OlXU8XNu0oXXXAR2SH5kwZF9YfcU23tBbuLfhIIh30uQ4X8XNzhXd63ZtAQp&#10;t0ouk+1Kk8PPqPdyEmer/C7L8l7mKMG7miSPXCUni2Bbw0CnpNuBnILqSDlk9qL0i6nEiAQ6rSoT&#10;pG0ix6UUZ6EfuZJeEw9ZUE6iNZ7tib2n959uPcD/7/PPP7t758/cIoC4IV7KyTGhcmBTnvQO74SI&#10;tceF1FtPUBpoinErt1ixdRGOJiGcTo5IwwY0EPIJf3YCFsG3XALBkeTg4M2w8aSdp0omMEmMJt6T&#10;DTFAfnctSd+4cUMGSE46rqcb+CkbwlXElz7Sgrtivk4xo+jiK3RuqJsUBwoC0IW6AEj8yVeuyKJF&#10;8rPORrUyj0xPtJPmziNKwVV0jOABJB5h0Iwh3xNmyYlHKurzq+omP0ffwfKRKypcJDAzOJ0ldb7m&#10;0shlpPCQuW8Rx6LA2qkiZjFAWfVd6TClQ6EfzuGz8R0HLA1IxWI9okOXYFmeZzE6hYdZvAUUU6Xd&#10;oZRKXjESp/WiitxfCPqEq8jx3aRdsE1VbnA7polh+w6oUrhzUF2QhoKPTU/ryElZz1Xi0kGnOELC&#10;L3CCFm1aDDcJihgHwcnV+ulPf+oIUZ1UpSAR3bykpTRD8Unprh6g2pgbaYAlM6Xz2XNllZk1cdsN&#10;2UcKOeWZypGqUEIiI1B7kED9UxyBZSDUe9EuuP2hnssbqs2R5j3ZJCaXC/zaC6WssoGGoKEIdtH3&#10;+mlkIryULUqFyegz7cALczI7weZNUb2mxznHX86Rk038q+SaoKcgTcDcJoQKc0YpB+SVemk4OZ2E&#10;ZWqxuEGBreIyOZfUrhqFKyxzcm5mv2y0HhfTO7y9qDOBE5ZDhfEWKRL3W8bDjqyJgWeUUGnMnJT9&#10;Nespa644aP+cD3fPTJxOTWBO5qoYOhhx4ZnAh1iJ0bvilNxhzJxiKMYBFURy5P6gzPEzi5EMS67q&#10;4MoCfKA9ySBZjPmdZcOPw23ZpK46+fHVqkxku3LSFIEy6OFH/ZuvKdclG6yp0JtQJYkOSP3nwaqs&#10;edQzME1Cgzz1gEN1uk/BQC9kasNPI92STX4lwMqV0ovDxR6B3c5Ol4jbFBsOlmgM0TLZOTrFDWgC&#10;tVzRE1UdB1MigjNTEqM+CMRrAVZLmB0WRBvr3HoU2/YzqJBxnIY4Jyeto5NZDtJFVJLTA0IOIodO&#10;xwgD1Znr9i6tfn7niy/v3Kbm1ZXe6vIKWxhj3Gu4/3SGq5o7E8T6ePworp9g/6A7t4QoGRuvYvDD&#10;2WFKwImEpiOyCFkcv67lPvnDByHPCFvEAgwhcdJqdwF44cVvvbx/cPJf/+6/M6//6uf/Abn13/7H&#10;360sLL9849t/eO9D5BZM++7dLyDXK1fXV1dXXvrWTaYA9A9i19ZWkX+4aH/88R9PjuEwcYIfBsse&#10;BPXQdzQApCAv8V4kP5kNcnPz5gvh4zlZcWwXaWQw5rSLIoZJ80nsU8wt/s3f/EfiX/3kJz9R1tBT&#10;PAOCURauztgxQXSWd+eFx0MWfMoFN8hJnUB5RHEFh5F21WNkpDakHwbozbhVZT1GgMup+3Hh1z2Q&#10;bIviHODpApXQIwrqmbi4sIQVUm+unE2aWJRQjppTrOwvEOXiECdZeTj1GzqI/GDSlS1YRecgM0h7&#10;cO/+C5tXOYhCcx4z5GseK3333Xe5zAwICbTF6LA58t77HxKkmnOgximnUeqkfoA3HAWNijc6Ilug&#10;105hZyIvQ6ks2oZzJNgFepAcJIVWcgoVNMrnvMo56bRMi1MKITLEpCr7QyoWsjaZrFD6RtbpdJUa&#10;ZBD+Gcu4frDCZI7mSY1B1kbOeue1zGtREEjoSV1EzssnIeErTYgvwZabCBulMjpC8mghqbPs+p/C&#10;X/+akoOXqTSoA5GzMGswHEfCHA/hsfsix86adhrwSeuO7M8xEjPJDeWYlAX9sAO6JSOWZcsofRJg&#10;vkYlKHNjp7E2ixWvqq4nbGMZ2g/K5EhVcgtKuxBzb8xcx9tAhlFCorGespEeB+2f82HdTYBEYu64&#10;peu2SYntEx4JsYd44tUeZXOxWPf3d3fwadDQlY+kOPBnrAz6NC9TcFr6jFIaJFTHVOryUVnP+WhV&#10;tEs9TiWfJEgHd/iRNgQ4p1IyhZxiVuUkanyyUZrItuoAD6ebRplc57arrC1bzxmUiVEjWw1h7XxE&#10;VD0xvrxMRNpKEclRkFeWDJW+bgKd+TgcUHISlyErW05QAhMBOzrseGVlCT7ObUxrq2s3rl1ZW+EC&#10;y831VW5B2ry0srG2usHvr3/zLmtI+AphAhYWVhcXuSRwgbO6t+9/iS8kMpewhyytIDRGIq77xoC/&#10;t08absB4ssHNL1oKdzJD0zKHpAQEACJEimIoZeuSH/dKQiqcmg42GBbHKY5sUMP9Bw9pkciI16+9&#10;8NK3Xo78R8ffe+U1wkpz4+MLL1wvcQXmCf30/e+/hhziIDEG2c8/v/XHP/5RfwgW4UQfxujGr/GU&#10;PAqOlDIegxJB5g//BMKHDx8wZ3D5l3qTsElDfjI6X6pPYFPglktW0nQQtcNFv9GOs7hISEkEP5eY&#10;B2aNC+VkntTgDHW++IlKAEz3TNUOhWKcrCi6NStijlzG1eTFrItawy8N8Uk+LNr1MCNPXN1Q7gdJ&#10;WZAkR4U0V/TOypBQJB3bGQeuVYBHPJR2ww2CP8lPozzKb7j5FNvH5SFDSnFnjV5urtjJXBbzh9xm&#10;PlVOx1Ab1aI0uLrWlqwkSlnpetKX/Gov8GXO8WgXi4QYB1wX96QTIMBKpkDVDrYMSxpNPUAKELN6&#10;r1iPWnCyJwrKOwRCNCm5k3qKND13tJrMKmg53oIhZrMeDS/2gk9OJ0eUtO1CHwIfY9xf2QsDRWTE&#10;KoZa8GTuyYuTZyX89TfCk5mTjnmZAMgTJdAwPHbCnFWHRD1AJUNQHQ7SLlvL2jfEWJolyO8gilhn&#10;UeG8gbOQdf1P4s0RrHPnimlOTB5wCkBlIjz/48Rg0S1j4dK3LpQp0d+nd0YNPxcS9k3ipKryQvV8&#10;BaWhPcEeQ3gFDCgN5T5r8KgzVzF+ooFFENk9BEjKfhOSYuJWxEr2A12TbBzQzFZPSMxSjqOWj634&#10;m1xJFmYN9Zf558DQJJugoBMKaoGiVJ0blYbG8ZUsk4Sym8Ng16dDQthPxDzQx0W0SJwy5YHuJw03&#10;wuMaw0rse6Heie4sB/TPIUf9o8yOc3E4AhsETMaNFT0mojXEGcgApVA4J65QF9bWVlhlXd5AY1hn&#10;/b3aW+ktrMx2evPTy92ZpW6n153udYhQ3Ok9eLjbW1xfXuW6o6vzvfXW5CyXNt97vH3r9u2ZufnL&#10;G1curV5m+czsRHZMd7pAw10J7GzNzy4CwqOHW5AV5zNYBktXua5wUaSDfS7MRB05Z6aLVOOgRuHX&#10;YILA8FvbO9/57ivczMCdFA/uP4RrY7RA0di8vPn44ZP1tUtXr14pHIYbvS/PzWNyuIsVgz+3t5+U&#10;hmL7mCFCOXnnnXc//fQWK2/IBpzD6r1SAaHL4hhEGTbRAeW2KuphCPTNAkIZvis3eb6ilE7FjDjB&#10;YL7ofYgoDdTA7galkCkp/ousrY7oq3nkvJOpWq0+c84j30gYKSwFhvdQsnsTvEFeeIRNwYxE54AD&#10;ypNGAqUh+ckMzPyazbI0DeRl7yD4ds5KE2CAsopIfs2gwwTERgbepITV3ChmXAA7KWDksGeG2a9O&#10;WN4DAAoBNUgbJDx7Qu8xMxA63pwqAXSZPOanXZFAwn5JaUrDNGnzRvwLRuUImegGGrEgoq3O2p2r&#10;uUZJ7lOQVT2aGdQYBNFVvsIvVT9ZjDhKFcE3KSSSL4t0EW0NIcD60WksriaejEPYyKktSxjEsk4A&#10;jl9dSRJH7lwAeRYctSIUITk9kltJWPnJHjlhkinnVIHI5ucW+E3xb07nP2mJUhKhRdJheyyPcy/n&#10;g/pEjpcYcHNUpSGHXHpNJUZgHAvmHJYGtIUYixKSyMBEzL6osNqSOKc0uOE3/OQ4Nn4dfkkrX7+e&#10;r6A0lKNwYVSIEUQrKG6M/AmzKJQmvbnWjOk6iTmm7weao5w4dLgrZDalHSNJvbG/OQsyp5hhVeey&#10;pvCaM2nnmzrJPRvhThPprS5yEmaKO+OEZJTyIf3kI5DCPKpf+amWOIvYmCqI9A94jfWMgsd1ArQN&#10;YMmamHmFZ1T+0bSbjIKZXke1vcbMgN4Qxj/OP8SjRTAWfC9wY/L6etmh5lpEjAdEUCZ49Mz0+Ozk&#10;6fT46dTYSbuY7sfxIDo4al1av9Zb3ZhfWJ2eX2pPzx+Ntbf2j7f3D7d2txZ6yysrl+bmexgeOlOz&#10;3dn53uIKwT3QJLu8XVwhmvudO/dwcl27tIF2LueUgfAoJBS0Con6ooszpkGxJ2VZEjhs7cWtlAfE&#10;8P/tb9/9T//lP//92/9w98t7eBv8/r333nv3vW6ni6cmdVAKhQKR+fjJQ77OzUdQIw6C0lOuwEBs&#10;w86xMdy+fbcc1Jz2HinWYIAEeFgjiFRNNjYU9B8v0RqIIhUAArNOUbJo+yLO+VO5WJbsu5z/hMzJ&#10;pl+eEQH4U6HVyHWdShKkqDCbdA6KpHklBdUCpGC7OCz3d3yp4yezjLQhnMuxjjnuDCMwlRKkPt/l&#10;orxRdLpeRQohAPU5S6Ep2MpsijjpZOzGgQA0u0CKetRsisivJqCSNCQC9pKD6hYhu0OF4I2vdt8F&#10;Jzl9AxogAqiBTyKcr6gvjKlHKOUkYkzZyhuFOAm1Ir66qXSmNOAgU5/qClpyJL9QwDhmOTY2lgwo&#10;B8Y3fE2jTaOlQehTYyC/TEpuonRMM4btKkcdKsdJmlDwi0GykUGrEX9mmtokTUlK5FrQGUiXJSBV&#10;TlmPlplUAgZYWJJvvk/iSOIeYKPKZklBOoPSMFSWU08Bvx2XRNQG1JPIL1b5U+dbUSf9CS2lFFKy&#10;zj5BR5Dj2KSomccVCcqe5JuVQsN5S/ywYtOkMhozLKX+ciFQo9JQGOvwM0ooNmYWUV+/nq+gNMQx&#10;t3DkVFRphgktAaWhUJumOb+F0oA7m4DWR7nOTRwFuyNh13sn5vl17IafpJCcDlZlQL2UrCacmwJT&#10;R+DAn3XEOtAJod02f0UD55WGetfq0Cb91LnHM/pVR0KC6lTgN79mB/kgbAPPKDpJbCTxO0psLsBL&#10;kok7HPy6mEuGUy1RYoVO9JEIcFI+hZBDfLLeRWkgxBD2hTgvt0ioYCzVxDOZWZtfnWmzz43xGW0e&#10;xWUcrwZENuEPjo7HuGb+gBnIUg/xO78wv9SbmZ1hxc8SfWwcSzO2hvlOd649RdjZ8e7M/PLKpfbU&#10;zJf3Ht2++2Cq093YuFYWyJUPivwdUJF8Kkl15NgF1JAoUQ5cIDBhk9jRaOhXb//9o8dbXMWxsbF5&#10;88WXkOgcpDnaP3zp5rcO9w6IfYy1AJpHgtJresdmBHiCXxZCjSN8BFNAafjBD37kLZ3kdwGGoMUq&#10;AKLgnzreY8YAMAwziEOM5SCALQYDC2o514Mv5lT/4DeJMO5ucXsCBy5CXaBF7dbGNnCvXYJP4ys8&#10;nHF0XadYVSkhQ0qopOocbsMbALO3jMoDKWvOkM1FYygnV+eM9CydpNwBMDdNZMX86f5L2VEiCGal&#10;uTo1Ui4AIfCrvvQnHT6trLEr/q/mIQwClkLB6UZYOQg6nID6BhURwuMWRsoFcRLn2sZa7EORVpCR&#10;316QML+9Fre0Sx4FJX+qeQhGKgBRkDDSyippziFJ26N9Lnyz4n0kqKKuu9XFgwgiv/sCqksiN1mb&#10;HcsBIINNZxOkU2Owt3KQZG3KSytx5S06NLD4qLJlKQBmPHgp6SR9aF3QHqXqYCvWpsBuFGYJbXIx&#10;+57ixKazLOnk1IlDpjQO0q7QxJtd4NddKAdSunRoteLkQ4YzPbS/fs2mEV4llsCZY7mf7KOzpf6U&#10;MCiEaognXLpLxuDCx+WUR5PSUI5QNDyj8NaYuS5RBjJcqJ6vpDTYA/+LDouxMBtWmzv8r/Sx/B8P&#10;CFWMpC7x6VjXh7hOfnYqc1I8LUb10XREBt5YlvcyRNLOU+ncr/UiOb6NqJbFWFwKV8om+3AqSSHy&#10;xAEi8c8kHpvO3smthp/MVh/rVBqsYYAmG+sZRQ+Kz5xxTigGiqWBiBdpibdssT58xEVHYy5BJOVa&#10;cZHS2qXV2Iy4tBJnLJfjnkH811iuYWmYx0ow3Y1w4hOgy/gciEFWdhyo5xb4vaeHO7uHuzsne0fo&#10;EtPjWBYur2902ugT+FfSGm11TnBrOMQjl/uWeu3ODF59eOPt7B6E0WFhEQM291kIPzCrK7jOcZGj&#10;JVViCH47Frx+r8Q25y2rx7AQTrRn5+a/+91Xf/DDN27eeLE7O4cC9L3vf/+tH775g9d/wP2NG5uh&#10;B3CNNKKUDV7uakDZijOjY8GRtL8Ws8H0ize/VQ5qhhnfQ3CSClqIshM4Eaj6NoJGsFRMFOH94HkZ&#10;irCUJ62IckBlv3u7+5j3IToMDLxkjlAh3ugU0RrBY05+XXcBg06OAuPiKqWdZCBylHHSAKaU3/3u&#10;d5999hkZjHaA2YUKjUJhQxQEkeUoTbVktQYpTbZMccWwbHmfi2nC5yBaybksH7DjTvycI+CnxJet&#10;jPpaGui4EzOnngI3rErEAMFNt+bblGwHdU11xJymw8ECV+8ysfhDXcTRzHhF1mCPcuLzUk2AX/vr&#10;IsdpPoHjK99cVSu5raUMebUbZO7kIC7x7bn6gaanOg/KdB/6sxtQ7JVwOAccSN5QoTqOagR/hr5c&#10;HgGwiEqTg6HSlLpO9lNKcvitRKXBlw6M6oIUVvTEyowjVE5F+15nzXI3p0o+iTcTAyxMRNU/8Ua9&#10;ENcBeF0KITvOn8wW4LQe8ulH45/SriCRkPtLu3JzASg9HVQaEs4BYWA3UUsxgfVNBwoDZViQdbPS&#10;MMLvcBRzb5QEdUEykOFC9XwFpaHFHGzyaaC7ZbvGmMRFdhbPh5lO3FIkv0gCc2qkLqsA9qtqu7/O&#10;hczpeA08SVF1PDBqqshio06TSYf51flbz1OvSmqXZnLSCWoyo+Qdzp1GOO2I9Gb9tjtKGbJfdUjK&#10;n+6CnelJdbKsz696upGEJHgxL/ILSMwdpsDZBnNOZLXwrMruc1UbDg1xG3uR03Q97j26ssFxgOWV&#10;uFqpnJggfmJIR9gJrltjxGY4ws1ln39HYzglHPLvePyoxWRtn2B9OJrkG9rD092jcM2bmZ7lZCXM&#10;oGyCMP1xvSR6JK4NcUaJsIh//uz2g0ePZ2bwwJsPnnywGxvf/bPoAAdg8moGEQ5G2uG2y8SK4P3T&#10;nfBSfEzExt19/C5xncIiT4v4N/zpT5/+/r33w0rPm9PWlctXmMEUxSPhd7/7bQk1GIe3sa9As5px&#10;HVz6i8PBo4dhb0BCUwM4dzHGoEuiFMeKwJ+QWTEncF492LnszpwyXuvMwZLnQwys1BmGYvaobr+E&#10;SsG85zlBOwXzLCVvSOsuoF4i+SmPpFsFEziRA5MAMC5hQmOgFNoJddIdzhoYmYA8rh6LUIr4TuhP&#10;5KwopL/iNaKlmfkqfzaOAuw5uyYANI1qItgOkzK3RICIy0fk2DbhWDsHeeQh7kMFH4opUy2SpXkV&#10;hZSzCoVAJqrM9AzHfCnkMJHZFSatQ9JKXvlAyh1XJtm00PJVeeR8meAInxVRUtT4qOmkPV+idIyF&#10;T3RoUdDbs86GUnAmu5QdKL+pQVUx50CSvhYCBSf5ZbgqDakxAEl2mBrUObJ12ahMIXlQMm7nAPlD&#10;ry1Kg6gHp849e5fKEDX4PvnLQHqAg4tunzp3UyXPrjmLALCEGTzLnGW1U6klAE/+Cczyeut3SvAm&#10;yRR4eCnM7unWrZgJVUo1+b4PiDuAwhU6FS0U92YOj8Uj0Zw7PQHF17uZ6TpHbsww8LKOxvqnC9Xz&#10;FZSGOBgfB1jOHCFBA52qQpZza0CkYkYEFsYnCBbMhVUp+1MDkMDqe8x+0inYR0r2keqGnyS2REgO&#10;tAmpWjZBPeq1vrRITvhGtDuzfKwttXAni0TlJHICNsJp5nqLtjtgCcuyI6ZPtJ+GkmQ+QlX/M9MD&#10;02qAVAYWFVA+y294g50Vbw4TORPDcrYo2+7o0yBVqzRsbKzrxwDfx8ZQvN9lZSVEBjuhHK8gkiOW&#10;4IlT1IBxVqrt8TsP7pxynJc7KaYnxybHTiZOWtDSxOTje1tHB+wBwga5PjGiXDPVcKxh4YC2fu/+&#10;/U//9NnB4cHKymocJXj0cH/nEUoDE9ydU9kRUz4juIRsKEt8aQwTSQiek1jzsB6i7u78HBsi9+4/&#10;+OKLu/cfcSRhD6UXmccYv//ue3f+fOfenS9v3/7z22+//Zvf/BrkYFOhflfAuH/SEE0UiRthhTg1&#10;D2CedaRR1QUAY0uCBEcW4ajIFIoAMM4QWC/KzVuhLiiQqEqOncyWl5QNlE60OT3BYo3MGBhUCPiE&#10;DoGYJ80AkE3jCgnpH/MAONHpR7bvnoWP3N5VFi3K2z2XwZUKGNp578FRFAgPUgI5L/VpuHfvS4bZ&#10;QxZ8jeAcJbYBJEGnQJSZDbsZHiR77EGc+djyyRlHbZqFFM8AUHQIjmyEAVPFQjpUNoklwZZjBJaQ&#10;BcXdxvxOUpUGalM6AxJaETWQxjLEHhVqBsUNn+XU5hOdtSF1iKyQ3jmvldROE4qorsleWpyIzVF0&#10;Qsp9qEukO6LJRJSmqhRUSk6lb67sFVo8yjasXhKWRdTO6s6JfLWfNO2B2nQEpSp1C207lWCrnfbk&#10;q8YlSjHYmMU8vQp2ML/I9ZKviS8JizppRToDAI1gvHTiAQnwMA0woyXTrPNT6hEwebd81jFW7RWT&#10;9V+BMSdPGVGkCOo7DkeVV5rVquR6RwtvbIIiavf00UM1qZCShiJBqaYUcuY+C/vFD7buwrMmxiMa&#10;RFDGUbiboOAWOAtfZkMiBACLHjYmWiyS+gcjzgkduzn0xDn7vhrRKKQGX4qE4Udu+PzPqHqev4YY&#10;C/4RIXFEGSmnLvak7cbsF4VHLfn5H4lBovKJNPbwFrciNehtUFFj5dB843uZgp2tJ2zRueN751S+&#10;qcMTNnhERBOGLjq+jUBiFpo84VqH4GIh+6flVLENSkydmFfE2Ag4w3AIdy3K7iQHZlNJytE0TK+P&#10;XeM5nmztTrW2uSzqOLbkb15/4cWbN9mbYA9icX6hOxVb7HN4JxhRMXYhjibGjpjSg+NSpm1jF6r3&#10;aBjxFGfSVgiG3tLcJ5988vHHHzKR5xdiRsdVaNuPNmfap7vbAMnsNlAeTEAuJ5em78x6z/fvHe/P&#10;Ls8+2n7Cupw89EsexZCRITmDahMs7t69h9eu3mQK48rAyptf3huKgAiPsj54kZvxlMLx8/r1F3e3&#10;d/B5hCDhUToSUgR6hjWhi/B4+1REyjlpPb77cG5mDqmMhEbwc28W6aiq723nKsi+bO1svfKvX3vw&#10;6D7VFpkdlzeiiMCK2U1AwBOBgI5oYqGInNzlu4p4iVgV3uLoGXJywDPcYTgAznPx0DwziZfehqUq&#10;kFiiOG3RNYojuQDSe5ukfLrJG50lf/7zn3/wwQf4W+h+wX4HpZDEikuVDOBRxChZRBp44E/SYIk+&#10;4lMIMAwiaSAB5znNVSOKTSu0EyQUw8oFh+TnPXgmM5WQH1QL54AqDDDAoHxUyCqhJH6v/CgK4plP&#10;JUXIzKPI5tc/vbzUJ64QrU8eOQK/uYRKHV8yLac/qyvLAJpsKQWztxaXNK0QWClFTnmrmiYvzUlC&#10;HmqfhVVa5yUJgNZa5eRUWUuZ6qBSv3tdobGWeB2ZP7meUjm19dz6EgzFcyqndnOg+8l0qEoUueRK&#10;vsObTNf5Ly8tK5MiUYrHLXw6gvmSqoABvEFDFre/dM0joI6xmI/x6x/LEVRxq+2BNHzz4HivmAbg&#10;s8qbstNUbEYGleqfkohbIZgZeHH1jxmfY3ojmH7sX5Td/ud97NTwc1GhO6qe54VDWoodyxFOGX3z&#10;Uo54ILHv2DjcyleAJ2t+noTLCKkx06yBoKAI9xHLwnP/4pB+0z8mZZfV49C/6gQSlBV2lPg1Ef9K&#10;C+Vuz/K+zR1M4ZZfooyEtcx/YTsd5wBrm//zbeBfQXWYsr7OP5SGuP0LgRsHgoNkQkGIuxtQngrd&#10;GqSLJZmX0RDhsT15PI5wRls+OWSH/hT/gaOD06PxziR/8v6YzExfKiYGEXOiPcGx9l5v8fKltUuX&#10;4jLpuTglMTW/MMfvTAfBOVX8JCNCOH6WOBxEVLA4oNT/V/4s3nPn35c/QVQQT6XnFdWhpHG5/eij&#10;j+7du4sAWFycL3r//mJ3ttfFyShsXxEAvDVOdIXtpzvsDywscvhiCpsBexwEb5pfWOQ37lWPhetp&#10;Z3JqYZYAET3+zc3MdnG47s5NE34Kb3qO4eE6wQIUV6WDo3aL+70ZNYK6dTlJev3K1ctrlyjL14Pd&#10;PVp6/ODhk4eP9p7ugGZMKkeHsS+OvFGewUJdMXrpsyt1BAxfEbrdmdmPP/oYXw+WKZxShX8x3dje&#10;mCNg0eV1fPQPjg4f4SO58xSyWugtLq0s3Xt4n2tjYYBWSP1ISh620d2GD9eHcpySr8g/2KmrU5mw&#10;+geiB/4p2wQepUlw5pMxLQFqQqCdSlQF3nnnHVenVKWMU47wqx1Fr0kXezxKXKWYmzI0oTAGgCxI&#10;K7z3VkLKlsENN0we9BIUCGqmNjQMVRy7Qykt33J4YICla9E3PkdqS+RUBGic4LEXFCcbX6nfQ6SO&#10;l5Yb9U7X4Uo92S9/AkkKF+WRUJE5RWHEaUhdu86PLGk+mZqFDVOlvLcxRXLmsRI1Bh7VQIq4/WZt&#10;AuFIqzRoZdV0oYaVthGwQJp2c02jHBVsi5CghtQ2bF2kq9NkfjFlDQyPsp8HZDnSOXJug9UxYB8T&#10;Icm7U2Aklm26LgxEUQiqPrpK8ehc7umquGjHE2YfycgJUKn8JT6aAKi4qCWofpmtwMoq5hCx7mqq&#10;aDNFHQxXr5gUJYvb898oDYOagOOVg/jVlIY6DQykcxI+T2JguB16pHYEIi7+TwP/vEV3+F9x0Gbt&#10;MviPiajl3l//ZXHPKtU/QTD1FssJIP6LX5WMgX8IvLqG8ZXTGPpDZaD50EtC5wuvw3K0OIYK60K4&#10;osQl1LH3O9FCeLY6xHAmKup4a4rNKHaeIrTpRGfSRIQ5bcdLP31++zP0gOXewuW11UuryygNK0u9&#10;FQJGIwDRGFhrx3yLlsdpMZQGJhr/Kl2oKBBxK1hschVL1vl/sSNdYpxo29DeEL9oAoTzQwRfv34d&#10;/4myKDxaX1nGmIJWA/JU26gXxkdhBDB7q/wir2B8vESkbD16wtriaGcPz4r22ETcnHVESEoC1e1w&#10;Z9bR7gH/TvYOJ09andYkeXDQbJ/Gdd34bk5PtFcXe0SW6LY7/ImxA5Xk9IBA0wenB4eTpy0ydCba&#10;T57uwktgLxCE4RNII87xCYCwUBRgQd5vCRnd+/LewtwCcR3+8Z136AKC//XXX2eAAJvicCq0gU9v&#10;3frizh1WOWExnZvd3tmGgjRO50oJhoblgzpdbSodIH8XWjJq+TYJ3gMJo0RxtwMUB+RE43n4kNCN&#10;VYheeakbiNgMYvOpnEFQ4lA5o8An6s9bpMlQ9qfa2EvIxp9kUzNgJ0udiWrl8y7ebIJwjbxhDgCS&#10;ATFpCJA8ckIGpDhaCAU1NtSVIaWSHJ78BsYQP8BAZ6nKJa6dLUd74v5CZC6dUi5o3SEbJqX333/f&#10;nQFlNMVlbtTmjZd2Qb6kdCab6kUwIvafFHUpfhRCKVkdGPtAYUfI/lNeGZ8r8pR5WVxtgAxGWBIO&#10;UaDS4NJcWa68tHLS/CrXSWhtSz1AtPKnDhqpRkgxYsQ8qgs+DrC8O9Fkoxl+xO7YU9VDM6cekF2o&#10;6xPD0iUlhEqGmpBQZdP6uob/1fnIWoDqFqZYsguUEhg7qLaUU8UxUmNwCsXXcF4sh8/j9mp3xEPJ&#10;ZVaaLrCdKQ2xHIz7p7K7ZwkJa+j5xtJwRhhN+KnOUzxDdXjOTxrhUmHtl1Jxb/gXkWA47TL0D39t&#10;mEPDvzHkPJ5WiHxOlVb/UP75RxHex7/yPn4n2TsHoo4525kg3HhYGvC9Gvo3yWq287X/TWMlC2+C&#10;qTYmAfrNxlvp/SQOBOy2EeCTT9Oz07NYopH2qysHY4cFXk43hnm9g62AVfZMJ0oZjpXIG8V+cczi&#10;+vT40urKtSubN69fu7qxsbqyjLqw3FtcZtVLOfrJP5SSglY4MYXY9NMJJu6PKEeOykUSMeGalAZm&#10;IjpAeGiWJZDO0fH7pz99UkIRt8pKNI4nxJUxYycHW7E/vce1W2FdCcsSIaLHJ6cWl5Zn5xc7M7Ns&#10;WnNDBYH/6CEtL8Z93eyhzC/MLs53AXsW0wmOFZ/fun2IHTZCxJ/yxvcEUJ/vzhPG4d6du/zDtAD4&#10;BKbcfvwEqwMDyb/OZHt2egbbA0dFMGYQtBIHCgWMm6RQICtP7PPIKviSe8QKQo6BwGy+fPDg3fff&#10;++APH2HZ3LiyyZVdv3//vQePHj7d28Uxk8s4sDRArWzS0sWFHjcphB8lK3sEueKqBO3uyQbl1bRO&#10;Hi388knlNBmCLoukd3Gr8KsY/tj4o0eP0ZhVWXLLm1LuLBjpkl4oxe2UgolEOTgzTytuyujSQUM0&#10;oYeHvB3ANAAACX/Sis6SaFSKZD4ptmiLGqiTPETLpkU3ZfjEZoT6hyLSR54PbqkBfcstaTKo3PCJ&#10;9ylulDg06vpCeUoTNIQpCJ8MigiG2oZ5wIyyj76oCbgQBSHVQgUZ9NZbb8mA6vyIHmrqd6mtwKCi&#10;NBvwidppkk8ugtW/VPGUzTpZ+JJ6GA/ajk3BEmlAD0QVJVUKXmpXEcV0gAz66JLWdUWk8DVX4WAw&#10;BadosudaMsym3uOjc2+aMSQp0UERAJaYVHIloFQ4lMTqCiq8qUCkNpA6wYAwoGYxbG2ki+Cf5nC2&#10;V70Dc1IYANRpfQAAMqtd0jUBJgH+1XWcP7YeJlQClRIY+ojpFEJtYjz0SlZeRQspvmCnakXhQRUr&#10;tolYtw0/gjf0fOPTUKFEshx+RihbjXmf9VKuJ3UVSRMPaYinsZha5vCTmvfAJ+dIUk6ms61cfFSk&#10;VcoPwxOhbhsJZQR+LoQIRNrJwWGJ1liwMRYrDZYMIJ9bEnjD+bJiKi9hClcISTTzb//9z2hZnptr&#10;IXI6TXjkEs56Usx6ZGPw4rHiUDUWRt25CNsay/yYO+rUceYBznLUaqNwnMXPqOOkCftYyItxY8in&#10;4Zf/638W5hksBf+MwvGebj98uADURfLF8qIWIN+7dbQzMwp8ohd721ttNlvYlClsUCO2CyoOR1C/&#10;s1iPQvKE99xki0DRXDHF0pmX+Bzo/UCvyRALjH67dJ0oFmx2AhzMnDwIUZDGezbmNXfDf5BJMPOX&#10;X36Z2t5/78One/uvvfp9NIm//du/BYyf/exn2BvwBsBHgbsSXbJSSlWA/RP0Vu5iADA26akQYGgl&#10;eaNi3oWlshl9JTdt+eTKHimDPuFwA6djHXJhsvPZZ3/m5Cw1eC5UxJLNO4yQxN43pPsnYLCDoI6i&#10;EFVL0PCgHAUk9SdXehAe6g7iI87m9npqP7TFaQXFZQomVCIGhbjdGmy8vUIXwDjMWtxWyC+3V/+g&#10;CZomTe+olk/IfvJQ1kSihcw0x+NWDjUrFmnIi8EYnXzj1oaSmiaUKXaKOinCGzInPU+AFIFL+ae+&#10;pshPZYeX0oSyPDFIKQWzVg7lIs1Izfy6hlbCqSeGfaMftCu1Jz7xMmWhIMU0KHdcybmE0EfOpZ7h&#10;nyn7Zd8uuDVnydoET5UqmUjyEWlLPUkm4naA/R3WG5Ip1zk4YKSCklAlYlVN5MvOxthg7uLcVEXR&#10;pl1aFPNQkoiSwaXK7EDakB0EVH7lGkJlQ2TgwDAnOllFlaMQ8VLrQj3aI5/EZbH6fmNpOGP1o4Ro&#10;o5wz8/DjYA0/FxKWmXlISDNqZU/+hJ3+c//gj2dL6VxTF3fXWI8P/StnZozfVf0Lx1j/jMWxB27j&#10;X5imYoGPxhmJs/wRrICKsYvHBesD/8oSueH9xV5GR0rUv7gcMnwXIOpiRcDC0eKXJTfRFjeuXL5+&#10;44UbL968fvXqxvIC3HGx2+3xj6spuUiQrffpaRLoFEvcDMFL3uC5RqCl6enXXvnu5uX1teWlHraK&#10;edwC5pcW8QuYBRfo6ZhWsFAUzLZCvNGhTgi5OIFT/pVjujHPivcHOz4D/7DZIACmwhMlHu1+kcaU&#10;jhAlHgSFcbVEFuKkz4S8duVKj+0Rro1Y6GFawKgQ/+bm9+KuzBbr/p29g8O4vKK1s3+wtbNzh0uN&#10;trfuP91+crCPaX5v7BShwe90b3F2ZXlqYf60M3Uy1eaXLX38FB483br15e0PPv3k07u3d0+P2nPd&#10;ie704cTY7z/+6A7uDLvbOIUeTXJwtLU3doyteLbLBWCnSEEXhHJXmLA77nAht+1JsEz/32+/zd7I&#10;2sbGwlLvw4//cGnj8o2XXlxcXvr9B+//6bNbvOTN8hqbQMTjXia6Jkzos89uIdvVbxBsrAlBjicU&#10;ZPKuMOGTIMrdBAUE2cggn+SlK0/4oWtdRQ/7S/BIpDD5FW2qI6TRFRSidA1ZTl8Q/6hQVEjN/PLG&#10;9bfyUecAEq7XaZE0AHiNBWlgUxtAwCPp6Qu9cHOfh+a86xJnUiU0GoaKIHnoINpS6nyuZpULNEQG&#10;bwNhNyQvEVWAUk/iRz2MRnlpVcoAoKJy0ioi9UU1PVKB4H1dzpJTf1Wf1ptvvpmfrULZox4HuKBS&#10;wcyfdMbNEjKo0FGd8pVhFol1SeYKGFyQ2XMgJNIk4php49KQQENpz1AKimWHlg4rR8lpW44NnxTV&#10;UklKfdP8kl9lBWipP9ULiczVuWCYX6WHwaa/gKQOkeQoDKmLJDUrGPxT+q6rOBRXmxFsaijrhunl&#10;JU5J5KV8laMG2bSF2FDStyq2T11voHLgrEa0HgGGQ95TBGbiqHaErAnwToufZlwtCDDlBDbnB+IJ&#10;2RB200mUjAaJ5hAMPd9YGiqUOLjDzwi8na10n1N7cIbn6Pe1B6Q0K4CGATP/8DNKuYHGRilJyShl&#10;JakADcMTt5yxU3ABv9jn7H2Vrdy/dkx8LbV/Nm0BhmNlwZSOwii4tLyAnXljY42FF5aG3nTnBvGe&#10;J2LvNo2LuQaQycpMnOP77PuPn+A+CXOJXZY4FllOnJ6ERRr7AHBU3SPoYxx+OD5pnx6jl/cfccKv&#10;6v7gc9o+OsA0MTVsadjd2yor1xBgWFAgm3DzPDyam+pQfbIgKpcBOhZkVqCSH/ifPH2yd/A07B9l&#10;Oa71l690Gfg1Hsj9FXJ74cVIOIeIG80iG17K0h9RxCekmpxTs4RMmw4vT/dODo4wA1AVSCYP7YJz&#10;RCDAeBO0zBMDxj/8+h+x3bN/4qb+X//1X7NGpcgvfvGLEpN7Ezd81/HAQ/Hdne2Hd+5c3bxMi4ib&#10;wPbkJK58OEwgRGgFaUdztE79bltomQYtaZkmzSegBQz3xF1Dx3p9gpN68OFKZpFHA63rW887GEYa&#10;2U9HaBTDiTqBEyTTZEY28T4lPWnv4NBBMgwn7TY1G+eKzhqd2lAQmBk0Y6v0KMjpsocU0FfyjiTV&#10;BcWNSgn1AIynXiVgGsJTAdjcl1dauVynVMo+albAKT2lWYUU79NG4IJWbqBuwZ/1U1etN954I5WG&#10;FPlqH8JKwwKnXwl12QFA1MShVBOtsf1WVBWyOSdpGFTSGcryhLpXRlToU2mglASKDmVtaiEeoakr&#10;DTnP7bZ4UUiLFIqrEiaCqK1urDO/0xtMMXj8YheyQivRXYXW3T0ZUBpU6EQ6+VNFSH7qG6e3gDk8&#10;wX9qQR5RUtdWL2PRkGppl5r1V2CQ3EaxiPTNA7XZr+TgUoBavzXw8CbmzN7TsTYWVDg5mmbxGGX7&#10;ISI8Bk8JBlgUiNKLsloNpeIbpaEvov45jlyOUhqgqAsJTGZNXUj3hROjxhRr1lca6x+l3CQlS88+&#10;1pAsJkldmrSIs8A0r1rT7cZ9ESn2az549HJjz1QxlpVZGUoDO9RMGZQG2PHGJncvXd3ksknYLhv9&#10;rdZNLndBseoHCQBOCoa8LE5k1RQL+Vw86gmn2Bl/GqcrUE3K+ixO3sfNDbFA8uRRCbAXv3g14Aw5&#10;xWQ6UxoSJ83jfjp1uN+sNLTGj2ECKDAw1eOTCKHIqmFj7dLOky2u23Ylw6Mc5XHRyRs5J6CSfrKz&#10;Nbsyd1xu9JbbmIEH1kEXeCl/pgbywLCJMQhXcPlLJR46oHUQKMeusxSCV3UPJnGlhAuRGZ9N13Vg&#10;HhmBlkCdWh2oH2mKCeTW3buPtrZJ4+aJFyQCj8Uxh0tZYavECI/iY//p9uJs99LyEsVRYtQbdNwD&#10;La+99tr3vvc9ukBx2uIrNSDazQY8YCnlBTIY3QINAJA0flDw8AB/QIwNwfZplDp5TwJWDwl58ziV&#10;oNB4cBRdij9Jk01mroynFZfBAEBH6AK6BbV9+9vfpkVwbk7ek5MEn8CYwbZRfdR7QPVLL71E63wS&#10;b5Sls/ToRz/6ES9VyFQaXHM6prbu9ehe60VnQQgYUJMQFS77+eoCVRdOiluhIpJPvJR4QIKROvmT&#10;h6+acPyzzq9a2MQkRHUxagE+55VyUUWDPEl86lBkUDNQt5KzKBGdObKY0Nb7saioKo0TapdaKUhQ&#10;J2WhNuV0WiPooWCA97Q02B8exSQJ7QdaiqiZdkF6Ki7aGEL3H291Zrt44rhppNlKAc+ek1YNckpG&#10;/Ak3iDgvfU/KrJCqEMmNHFB0Jwt2pHnUhHj8ypvCyLB3IgzOdluSWYNScCIF8FI7B7un2/uPDk7w&#10;hEbvidpaY3HJG8fIippcoo/FMbIYBOKw8TMxXewH/RGRmkN7OB97KvsySqgE9hqekZaGC9YTMI+S&#10;KEqvuiRLnW+gXyBl93C/UTrVK8naTDS2OwJ++hvBiJ5f+KXKmOLExChlQoV7uL9fQehK2Ikrxfyo&#10;cYHyG9slv1O7TtJ1fWKgX8/GTJJ3JhSEw++D2ofaxZ8gwvMR4T8uJx3fP3h6sLNNtAbumpzptq9t&#10;rF+5yiFJfAQXV5eXiMJFQPDLl69EUKX+k9h4Br09owvDRHjRcUmGMzAuTsk660icOGQyOhmyq4Ln&#10;J8LQdUZYwuCBNiSp+Mujq4QsPYe+uHwyTxuaHqUEw8wb4RyVf9S8cL1aR1oB7Wh+YZr7PbQWA6cr&#10;VX6VponSpFKXYUP1hGUFlmvIBJmk3UddoAserHBfX6GDPoFzhioL8SdQOMLQtbTEJxLAAwC0gkrB&#10;mpkKf/WrX8HM3dRQCQgxNz3LpbleB1iYdiVpyINq1YT/yJnztD5xyExbvEHvAbfVts6Tx59/+P5C&#10;d4Y/gc3dHHLSED31nKcTQaUNkcdmW+N4JQKjUYQlQIBojRsqDXIQyUXbAH+6gqeMSoD6FHi0Mcmr&#10;rjQ4Nh7/IKFq7E6H8l5NmfcqE7SFJNZoIyTaMFJpkKbtUuKXBHkE2IKaVjxJ7PD7RFk28ztTKg1Q&#10;oZPQPGiX9EKrBr/gNOJNYX1kUVGGkpxWqKlDVAw/uYPgiI5SGvhUVjlYzCqlIadrTlq745qgan2y&#10;9fTgcSoNoR71lYaCQMM3nSkNEXa+g89VFBfU/+eVhj1C8o7mpskv6onG7N8oDUnAf1FKAzo8Hojc&#10;C4jSwHFArionFNIaV0IszV29fGljk8CNs4u9eY48zHQmjw/Z912qKw051hdVGpyAyaaTfi4qvP+l&#10;lYac6QNULfDDj5xTTpW/cvsLKQ0qf438sPH9RfGfmCeRgKE0ECgZpUGBotLgY7TAYaXBJaXYqNUT&#10;jp8uzR0gPinveFz35nJUMaebgocp3HmXpQMGmemdC2nPYfKJIBzIPoW0oicW6lyJfgJ7P7uCWJCA&#10;TTmimJP2fAwFoYzOZbMwh2mnnMLgFztE9Gjn6fHW4zYnU8pTCcH+eLjVQpfFG6UAjBtYG8eL4onP&#10;FrtKtOc2gaJaaDT7Cz0PJKUFwhWzCSrSQoAMTile7yTFwZqWVU0lKp6ktduQ2bbSmxfskz+VBr66&#10;9kpkxSK6L7/VP3zIU7c0iPrEdTVniFvQGts7jIBibr7wXoSii6Vpi9rQE2MX5xjjb5wBFxVOKp9R&#10;zMKV2XB+6pSaJQWylT2nUBo89Jg1C3Pml0ZpPaCcmtg92vI0hCdxVBpQFMCYSgPW0jIWbP6yIjhl&#10;y/v/K6VhH0HRRPU5IlJCMo6KMIaKfKM0/GUqDYSm4LpyTj0SzZvzDUReWF3rXYlITEsbayuX1nvz&#10;nCacm1mYm+WSEGghTlv2LQ0OupRwUWE/in5GCelnvHey1+WWDC0lXJ1xkZYUn9PSMKpfo96nQBpQ&#10;GkSRT+bhXQvDZZOlYZTSMGp+NUomXo6qR6GVI9gHDaVhqu/vXpmsFI3qEHW9wXR9+teVBgSZ4+Ka&#10;UAmqOZn39ZWnMCgNAYP8yJ1cbCMWlXcU56vWfvKjQ7hHRs0auYvowQaOZfqcPlcHO/GffdfjhKap&#10;x9WyJgrgV+9RadArgkhmuMmwqnY/goLACRj88gZgKKjsVtzzcn2tWWmg8kRmbLdQheYEqxNQ/lSM&#10;Sc1CJtJJ6N9ALVp7/GqlUkNKQRrLPBbPbbasVryrl6iCAUZSrVWpo6kMkkflSDNdCMoihvmTjvCe&#10;Iio69ckZzZHzlNuOz3wULGL3c8tQ9PFQoIR3O6d8SHbWPPzUJ0P9axZJLBXoAvfnnSYr5UH46Rr9&#10;ZbztIPHfjtEY4mC34W3CiT1ajID5KCuFIfobByHiNES4wNdgqjOsxnk7apKPEKIj4zRcsJ4zyhmG&#10;qj7PMz2QzX5F6BtOwI9iSE1m8FFwjnj/zxaXQgoffgb4WvZ3lBAa3dcG1wQnZmMRKK0Rz76sz2up&#10;+hnt/pMgJQd0jtf/HKh8oF0GGMbLWozzwRFLtT2BcsDdEFevbK6uLXNt9dLSwmysfTr8YI2IMIpx&#10;0KHiAwN9uVAXLor/Z+RPtiAAqY40so4cMiWcbKRM9mYyH/VeITr8NDKxfJmw+UZpEPFfhp4cxIEv&#10;o+AZxT9TQRmoRwmd3F6ZHUchCG0ZEEVsuhLiNiJvkJhqE1ODICLEHYl/pvnlU77kpIuZSSBVjNOL&#10;MZoEsk5xt7KyxqY3y7W4GQPbPYKCUzpE1JyaJt4G0aIYkAhGRbidOJqEsnJC/aSjcqqKxRvuMugW&#10;HApBvGL8j0Ad5Tgbci6oWC1HKVxWkqFbQMQ63PjoWKA6ElD276AyhAE2Bl0MNbRnSAnsI1weEneA&#10;EZmtM83tpkQOjd273hLhwKamZzijfMRd25PtboThmItZQ4S2cj/fwKNiJO1NYAngD9fofpA6leKA&#10;mKJavUYLDBqD2wo6H6jvnBeHZ8JP/uiokyBzenZIxNSp8UcZKbgyFL6KUNvVXpQqQioNklpdaUgG&#10;UaczPAAZrLiKrJh9skis4afQWM8un9UUgSHUIMlVZ2rrA1WTxsmTk7/+lZcWscv9yR8UzGQsE/LM&#10;cVJ9SKSJdoqELjU5QYQ3gzVVGy9xqUQAWOosHpdloV1ZRsaJTneOu9jQM5j+qE//tygNobU3jUud&#10;/Q1IqUbhMQIP3ygNFXIvJHEHZsTXVxogeQ4XTXUmURo4prhxeZ3IQ4vzhELGSzIuuEZQQPvHR3j8&#10;xa2kdSnoBHzGFGjsmrxr+BlVzzPyJzD/EkqDS7vhZ9T7ZwjvFNLZFyRD8XY95/iZbTXiZ1S7yQkH&#10;QB2lfMgDlU2uEk0gOspiKf4hTMuqPZZPSPdiwa3+eVTYT770qLD5/aoCwTirLgR9hfKJBSKuFewv&#10;meHMIftDhwjWHfnjLtID7Bww8DbKh2cOSPOJ93xNqIQzMxQdotp6SBFjIhe9lZzuy3C3jVImapXn&#10;16MZPhYBOYdcfXaILR9k0WbESeXfKTBHaBG0pyl+ObnLkWUO9PIPX9njw31mzgAwNicL5fk/S08/&#10;57yOXD0AAAAASUVORK5CYIJQSwECLQAUAAYACAAAACEAsYJntgoBAAATAgAAEwAAAAAAAAAAAAAA&#10;AAAAAAAAW0NvbnRlbnRfVHlwZXNdLnhtbFBLAQItABQABgAIAAAAIQA4/SH/1gAAAJQBAAALAAAA&#10;AAAAAAAAAAAAADsBAABfcmVscy8ucmVsc1BLAQItABQABgAIAAAAIQBK9WNbjgIAAOcFAAAOAAAA&#10;AAAAAAAAAAAAADoCAABkcnMvZTJvRG9jLnhtbFBLAQItABQABgAIAAAAIQCqJg6+vAAAACEBAAAZ&#10;AAAAAAAAAAAAAAAAAPQEAABkcnMvX3JlbHMvZTJvRG9jLnhtbC5yZWxzUEsBAi0AFAAGAAgAAAAh&#10;AK9CYQbfAAAACQEAAA8AAAAAAAAAAAAAAAAA5wUAAGRycy9kb3ducmV2LnhtbFBLAQItAAoAAAAA&#10;AAAAIQAX4SPmhmgFAIZoBQAUAAAAAAAAAAAAAAAAAPMGAABkcnMvbWVkaWEvaW1hZ2UxLnBuZ1BL&#10;BQYAAAAABgAGAHwBAACrbwUAAAA=&#10;" stroked="f">
                <v:fill r:id="rId19" o:title="" recolor="t" rotate="t" type="frame"/>
                <v:shadow on="t" color="black" opacity="22937f" origin=",.5" offset="0,.63889mm"/>
              </v:roundrect>
            </w:pict>
          </mc:Fallback>
        </mc:AlternateContent>
      </w:r>
      <w:r>
        <w:rPr>
          <w:noProof/>
        </w:rPr>
        <mc:AlternateContent>
          <mc:Choice Requires="wps">
            <w:drawing>
              <wp:anchor distT="0" distB="0" distL="114300" distR="114300" simplePos="0" relativeHeight="251716608" behindDoc="0" locked="0" layoutInCell="1" allowOverlap="1" wp14:anchorId="0EBD0C59" wp14:editId="058F59F9">
                <wp:simplePos x="0" y="0"/>
                <wp:positionH relativeFrom="column">
                  <wp:posOffset>400685</wp:posOffset>
                </wp:positionH>
                <wp:positionV relativeFrom="paragraph">
                  <wp:posOffset>40640</wp:posOffset>
                </wp:positionV>
                <wp:extent cx="1471295" cy="1341120"/>
                <wp:effectExtent l="57150" t="19050" r="52705" b="68580"/>
                <wp:wrapNone/>
                <wp:docPr id="2" name="Yuvarlatılmış Dikdörtgen 2"/>
                <wp:cNvGraphicFramePr/>
                <a:graphic xmlns:a="http://schemas.openxmlformats.org/drawingml/2006/main">
                  <a:graphicData uri="http://schemas.microsoft.com/office/word/2010/wordprocessingShape">
                    <wps:wsp>
                      <wps:cNvSpPr/>
                      <wps:spPr>
                        <a:xfrm>
                          <a:off x="0" y="0"/>
                          <a:ext cx="1471295" cy="1341120"/>
                        </a:xfrm>
                        <a:prstGeom prst="roundRect">
                          <a:avLst>
                            <a:gd name="adj" fmla="val 10000"/>
                          </a:avLst>
                        </a:prstGeom>
                        <a:blipFill rotWithShape="1">
                          <a:blip r:embed="rId20"/>
                          <a:stretch>
                            <a:fillRect/>
                          </a:stretch>
                        </a:blipFill>
                      </wps:spPr>
                      <wps:style>
                        <a:lnRef idx="0">
                          <a:schemeClr val="lt1">
                            <a:hueOff val="0"/>
                            <a:satOff val="0"/>
                            <a:lumOff val="0"/>
                            <a:alphaOff val="0"/>
                          </a:schemeClr>
                        </a:lnRef>
                        <a:fillRef idx="1">
                          <a:scrgbClr r="0" g="0" b="0"/>
                        </a:fillRef>
                        <a:effectRef idx="2">
                          <a:schemeClr val="accent2">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oundrect id="Yuvarlatılmış Dikdörtgen 2" o:spid="_x0000_s1026" style="position:absolute;margin-left:31.55pt;margin-top:3.2pt;width:115.85pt;height:105.6pt;z-index:251716608;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tIvdgIAAN0FAAAOAAAAZHJzL2Uyb0RvYy54bWy8VEtuFDEQ3SNxB8t7&#10;0tNNwqeVniwYBSEhiBIQYulx29MG/1T2/E7DGdhwAcK9KNs9HRKQkBAwC49d1VV+71WVT892RpON&#10;gKCc7Wh9NKNEWO56ZVcdffvm/METSkJktmfaWdHRvQj0bH7/3unWt6Jxg9O9AIJJbGi3vqNDjL6t&#10;qsAHYVg4cl5YdEoHhkU8wqrqgW0xu9FVM5s9qrYOeg+OixDQuihOOs/5pRQ8vpYyiEh0RxFbzCvk&#10;dZnWan7K2hUwPyg+wmB/gMIwZfHSKdWCRUbWoH5KZRQHF5yMR9yZykmpuMgckE09u8PmamBeZC4o&#10;TvCTTOHvpeWvNhdAVN/RhhLLDJbo/XrDQLN4/Vmb68/fPpGF+th//QJxJSxpkmJbH1oMvPIXMJ4C&#10;bhP9nQST/pEY2WWV95PKYhcJR2N9/Lhunp5QwtFXPzyu6ybXoboJ9xDic+EMSZuOglvb/hJrmSVm&#10;m5chZq37ETHrP1AijcbKbZgm9Qx/CSdmHD/G3SFnilxq5c+V1gRcfKfikIVGMDl/co5SY6P8viFL&#10;EReOr42wsXQlCBQQRyIMygdKoBVmKVBkeNHXpedCBBH5kNBIRJLYFcSTAzEfcCKVpHlROe/iXosU&#10;q+2lkFi/LHYy5MkRzzQQlKKjOhZSw1rgIBTb2PWBpdm4ZdJrc9fEtB/YbSMCm27JImcQN0xGPOXi&#10;wGG1THDK0OGrgGN4GD3MVMjLFC3yvE58mlyN6aYClHGOIhdXVDYW68mh4qz9p0QnhJmss3ECa5R1&#10;8CvA/6UAskA5tElpjtQnS9fv85Dm/sE3JNdrfO/SI/XjOYffvMrz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pjjsfeAAAACAEAAA8AAABkcnMvZG93bnJldi54bWxMj81OwzAQ&#10;hO9IvIO1SNyo41IFGuJUqBJwAolC1es2dn6UeB1iNw1vz3KC0+5qRrPf5JvZ9WKyY2g9aVCLBISl&#10;0puWag2fH0839yBCRDLYe7Iavm2ATXF5kWNm/Jne7bSLteAQChlqaGIcMilD2ViHYeEHS6xVfnQY&#10;+RxraUY8c7jr5TJJUumwJf7Q4GC3jS273clpmDqsquFVjevDy9fbM233nQpK6+ur+fEBRLRz/DPD&#10;Lz6jQ8FMR38iE0SvIb1V7OS5AsHycr3iJkde1F0Kssjl/wLFDwAAAP//AwBQSwMECgAAAAAAAAAh&#10;ABMkaVdSzgAAUs4AABQAAABkcnMvbWVkaWEvaW1hZ2UxLnBuZ4lQTkcNChoKAAAADUlIRFIAAAHI&#10;AAAA3ggGAAAAuVmQ2AAAAAFzUkdCAK7OHOkAAAAEZ0FNQQAAsY8L/GEFAAAACXBIWXMAABcRAAAX&#10;EQHKJvM/AADN50lEQVR4Xuz9e+z323Xgd/lybCeTmXY6pZMZQVGhSKhCQuUmUKFFbamqtqC2QqIt&#10;VREIIQTTItp/GChCgAT0OnQ6U02BtgwjxLSoQlzUie1zzvOc53nOsX18jWM7vjtx4jjJxEmcu5PY&#10;+fB5/Y7fzvLO5/u7Pb/ncs58t7S0b2uvvdbaa6+19/5+v7/f27ZzOqdzOqdzOqdz+gPpHCDP6ZzO&#10;6ZzO6ZwO0jlAntM5ndM5ndM5HaRzgDynczqnczqnczpI5wB5Tud0Tud0Tud0kM4B8pzO6ZzO6ZzO&#10;6SCdA+Q5ndM5ndM5ndNBOgfIczqnczqnczqng3QOkOd0Tud0Tud0TgfpHCDP6ZzO6ZzO6ZwO0jlA&#10;ntM5ndM5ndM5HaTnOkD+3u/93vdg1tfyOZ3TOZ3TOZ3TXafnNkAWAL/zne98X72ypK/+czqnczqn&#10;czqnu0zP9Q1S8JtBslSAlGb5nM7pnM7pnM7prtIzD5AFwIJh9fJvf/vbF/nv/u7vfl8wVP+d3/md&#10;7409p3M6p3M6p3O6y/RMA+QMjhMERQHwt3/7ty/qf/Wv/tXtQx/60PbJT35y+6mf+qntC1/4wvb6&#10;669vn/rUp7bf/M3f/C61czqnczqnczqnu0tPLEDO295Rqv8UXsHy137t17YPfvCD28svv7y99NJL&#10;24svvrg9ePBgu3///nbv3r3t4x//+PZLv/RL3wu2kvIpukfznsI9p3M6p3M6p7920xO9Qc5AVRkI&#10;ZHI3xZ/92Z/dfv7nf377xV/8xQtQ/5mf+Znt05/+9PaTP/mT24//+I9/LygWGB8+fHiRA31ulVJ0&#10;C67NJ9VeOajtnM7pnM7pnM5ppicSIAs+M82AFAiAbobAbVCwq/z+979/+7Ef+7HtYx/72EWboPjK&#10;K69cBEk5gCdIukX+xm/8xsU8PpcUeJsvkGa5tNbP6ZzO6ZzO6ZykJ36DLK1lgexHf/RHL4JiAQ8I&#10;eIKg51SfMX7iE5/43m1x4gVwBdCPfOQjF7dPdJvj13/91y9up7/wC79wEUA9xX71q1/dvvnNb170&#10;fetb3/oe7jmd0zmd0zmd00xP/Es6p4KPL9d8+MMf/r5gV3CUC3oCpBukm+K8OYZbWX83UF/gEQg9&#10;zX7gAx+4uHka60s+jx49usB77bXXLsof/ehHvxckz+mczumczumcZnriX9KRA58Tegr9iZ/4ie2X&#10;f/mXt89+9rMXwepU0CtAukEqFzjrL2DOvH7Bzw0UfW2gMjxloOxLQOd0Tk862QN9tHDq0HhO53RO&#10;z1d6Kp9B/tzP/dz26quvXgS6AhwoeAWzD64v6hQguwlOnCM4orUCem6YvhS0/r7ynN58KXubdnfU&#10;Jq1ta19plk+lSad0NE5bgXEGyIl7NO6czumcnm164jdIye3RjW0GyG5y1QW1AqDcDdCXdHxOuQbW&#10;x4GCp6B9Tm+NtAaa68LTSHOeyk9r7nM6p3N6vPRUbpBuaV/60pcuPgfsabPgqFxgnEFM/+c///mL&#10;Z9l1zF2An5L0bddzevOnuY6n1jS7XHGrr33XSY1ZYfb1tPr1r3/94otk9Z2fW8/pnJ7v9MRukDmF&#10;yoLkb/3Wb118ruhGuAbFCfp9gcc3Tj3NzmC64t4GemKVzg7qzZ+Ogo1vM//Kr/zKxV9jchC6LBk3&#10;x1YPjF/p16d9PWjVV1nyLWpfDvNHL5RPjT2nczqn5yc90SfWYDoo3171kwxPqAJeT549scrdND3L&#10;9vljfWuguw1ER+D1ZSHp7KDefCnbEmSqszM/3/F87s8S+rIWW1P+6Z/+6e0b3/jGRXACvr087fKy&#10;dFkQmzxIR3j6vaA46HX4c5uEO/FPzXFO53ROzyY9sQBZyoEE6r/6q7+6ffnLX74IhAW/AhcH4ubo&#10;hieIHv2BgLsAzso3ac/p2aY1SFyVVlx1t0Q29ZWvfOXCpvoGc2vNpvzhCbYmYPp5jyD1mc985uJb&#10;1f5gxZqjJagKuP1N4DUJsuAy/r2afPGLX/w++8Yf+5eO6J7TOT1P6WiPXmbzb6X0xAOklIJBDsET&#10;GEfFYXAenBfg2Pozc76ko/+ub5DN4w+e9zOPs6N6uil7mOXsA5yql5T93rXPth2kuqFlLxOsvXb9&#10;QYG0cfLaqntpAIKcP5pvzq997WsXhyu/s2VDPivHhxuqQO1p1x+o8JvcXkHQyvbcbP3xipmmbOd0&#10;Tuf0fKSnEiBnyhH4iQWnsQa/nJjPKp3ia6v/NtD45ik3D8cnnT8LeraJ7oFg2E9vCoz9Zxc56AVC&#10;oLGG4DIbWW1s7csOq5eD6BckBUXt3UgLpsqCNJ569aivuQK4gmlyn9M5PS/pbI/fn55ZgHSC5kBW&#10;x5Ejc4P0V3TqO+XgLgNjALqgtsqcl9M/R3wOkE8/0fcpnXu69FkhO/GnAT25swc3Ml92sX7spzVu&#10;za+CiTvL0/Zmf21ulm6EfnaU/Uw8tlSgLY/mzOv3vCvoJ//Z9s7peUi3scPL9vGbPT3TADlP19OJ&#10;eL7ijGqvL9zrwDquenNqB5zt+tx1Ts8msQ0/g3A7FIg8X7qNsQcvCj1/zrWd5db6MoArP4U72ydd&#10;8/rJkcA226Pn5qhcX+1rPVrKAv9Mb1Unc05vvnQU9Gqb8FZPzyxAemLKUUzH4XNJ32DVtj5P5WQA&#10;/Nm3Atzoy9HixNB3G/FcJud4fbbUgh993nVOd5umbiv7drPbvPUSCK0XsI6eN31xy2FGXdCcQaf1&#10;BlfZxXUhOnMOP9HwjVjleFPu88/wVlh5Bepo9ZMPkO2d0zk9qzRtcbXH2r22/bXy4vZEAmRKTqGz&#10;rbpv97khFAQ5DI6mn3dwODmWytO5rPnsn85KuS9SCIpuJ77847MkAVNdHwc8ecw4Aqn8nG6Wph6n&#10;Dn1BypdZfNbsW6Uz6LT2wBo6zPTN5tYWTus+y08C8OBW2+94p+3hSd5nj6cgeZJt/i9TDmfanDR1&#10;VfvsO7LT4Jze+ql1Xtf7lA2s+Efjsikg+czfC5vP/bVlp8GksdJ7K6QndoOkrFV51VMuh5PD4zDc&#10;FASrHElQ/3Q2IEcTqHNkHJXTOccrAALO1Q0AHhxOroDcZ1q+1o8vKX4n37N8TjdLczPZZL71OZ8l&#10;Oyi1roF2OduwjnI4rTeYY6Jx18BOHbA+97nPXRy4PLWyMTk7xleyHI0PJt/s0Ddw5xP/KXurfNRX&#10;WnHO6a2bLgtOV9nAqf7a88++SOlnUfapC4XXNz7SLxAmjTV/K6UnHiA7cZTUJTfIfuaRU7EIfuKR&#10;s8zhcCQ5GOXwa58ORxD0NXyB1pc6cpqNCyy6PvPNm4myZ69Shhic081TG06iQz+StwZ0PtewtVGf&#10;0Lr2l5XCm7hH4+4K0MaDQOjzUMC+3Hq9dgicDmMdwI54yQ4rO5wBOmD3fj4y//VaOqOvdHeU/E7T&#10;F9r6oxdT1+f01k35o2wk4F/l0rSDiVtqTH3A+Gj4Hohva+c7vXh48WlseePfiumJBsiUnjL9hRPP&#10;m5yLpyrOImdiEZymORsnc4vD6fhiBIciaHImwJjV4QBBzw+9BTn4AN1wG1ddnwDZrbUx+PC3Wj0v&#10;SMkQnNNxmjoKpg0An/cKcq0LyAbmOrU+gojA46bPZvRZZ/2Nadws3zWgix+QLWpX5kSyWf3r2An4&#10;T77yoFcPz1lsbzq7kroTfD91oZv3vve9FzpxgDgac05vvWSNW2v7i70oZzfhSPpL4dRXmr7OeJAf&#10;zWaVu0HOv0K20norpTsPkJQ1lazu6+y+ndhnjil9OgfAGQqint88e7oBchjqAivwpOXkvjoidQ7U&#10;6d5JZzrKtTzr6DvBK5tfH/7U0eKIkuutbAh3mVY92Xyea3pWtVbWv7Wo3JpU1g7Xmhccw0Vn1uf4&#10;JwFzrrUPj2zT4S7buQyitdJTF2zZvleQfvtJn+lwHhoF6fZSOu2PoZ/TWz+xCa9dAtZMHUgl/ezS&#10;q43DaRcQFwm3Qf7WF+TmGDk7Y0/skq1lY3y4vcgHs9HwG/tWS0/kBpmyKV+Q844t+FAyoHD1nEJO&#10;QtlnPBaAo2hx+vNgcn19bsg5tHhwPYGZT91i6ov2EXDYbo9wa4sfOfr4ZCycVWka0lFZmuW3crpM&#10;bhuYDdAxXQMbK/22NvKj9dLmsCNA2oyeM934rQdQnmMb9yRh8s0+AJtzsnab054cRzyt7dPeqrN9&#10;9s6pkZHdAzZP1oLiHMdOtdOvZ9c1/bVij2+1dNn+cnjv8/ACoD1X4oftvelL2Q9gN3J200cFfG9/&#10;WlEQNS77arx6dm+8V4uS+crje/L7Zkx3FiCnIro9cmKU3IJMxzBBX+B5s88EWxDjLUhPrBbSCaig&#10;qx8YNz93jGbz1I5GgbY+EO4c39wMyOdEyckIAIOcBiHN8lstTRl7IZDSheREan1sPHqkQzkd2lDW&#10;yBq0flPn8nTeZ9LWyZqzDQ4BeKZ1GlZGwzgw1/tJQHziET9eGchKtuQ8glN8zfZk6FDmwNf+oY8j&#10;3OoTOMtzemuk6Uvyq5I95tXCARKwEfbgdcErgpujfaMtu1ltsDrbQkO9lzs23Wfq4Wdz2oBx6m6i&#10;fXEnvxi82dMTeWINbHKOcC6GnFJn21S6k7MTUeOCdXF83sPZOiEBdV9W8PQWXuPks84B+fyGg5tO&#10;bR0z52MMnDJH7W9tZqiMYMocvNUTGZOdLpQFSJslvdLZ1K06p28Tz75grpXN71ZWYHzf+953QXOu&#10;hz54ta307hKyBWV8sCH2xla72em7ipdkrBzdcsBBselJa45bAS/ydHoOkG+dNH2K/VXugL/uL6BN&#10;LrjNA+iEcKtnW9rYMWDX/Gt98tUGq/O5bJbdTX7fCumJPbECQYjSKbIFmUqe7fJOzpTduIlbbgEZ&#10;ghuKGwZj4KQmvVMg8HKqnvvUT+Frj4dyYHyB0o2SnKW3ilHcJCWzD+1tWrqbG5fOrKtcuwBJ9+rW&#10;ceoZOMlaf5uzQAsmPfjRmocp7eHdNUwe8ePJs5eO+tcxKzT+qK/xaJOpPTD71jlO1c+fQ7550+pD&#10;1mCj7GOL9gGYdmWvsaEC5WojoLYjW9TXfnPpsMfU28PhFHy16bcPtHlR6S9ErbK8GdMTeWJVdsrx&#10;/JWyjyCFU64A51rv2WwuIFjrFkI9QwgnvEB7uVNO5f7Oa7yFdwrqD988BQFO0o1ylb+kfNTXIeLN&#10;lFZZJE89fZvSOtIRfZXPNaksQDqkhKNNXrCxPp4s2+Ta2viz7AnWLdMmhjfnepJgHutegIwvkDyn&#10;IJ1MfrNnffToG9QOf/VPmsqzDqd6fHCgUuu1rtlRui7eOT3ZZA2mX1Duowx7jX9k99Pm2EA2dAqm&#10;LU37WfuBfnbNR7qw5OsaBzd8806avlHtgJcM2dUKb5b0xG6QAiQFuxGk3BYSWAB9bmNOHb6EQbEt&#10;dM4xxR/BXLC1L5iLiWbPsXPRj+ZY24/K6DJUwd1N1hMDIxYw/c7zKGUg8/OEy9LzYkxz0+Lbj9vd&#10;om3WGcjSjXzqXp2uQDd4fdZbGxqeXgUHa5R+QTThVc+uBCk3eQGlfu1PCpLLvJ2u4w+or/izDsg6&#10;xyWTPUEH9NNnQutYeEc0w0XXfurZG6w2NOvKE+95sbe3crpMx3M95tqxcXvNOmdj9k7rng2VZxcr&#10;rH3ZU3Qqm4N9+xxTvf4V5jg52+YLj/xbbW8mG7uTAEngCS2uRZ2fz6RQ4FtSnCQnKzA6Oc+gFf51&#10;YS5g5eZSxoNbpKe7eMoY5thpLNUrn6rDL0gI+A4GPiQXLD09enLw7TCHBnpJZ9NYpu5mql9ay3NM&#10;fbWt5cdJaJjDt9vc2DhwuuTQ05V81U0w++jJxgOCgLUQbJxUnY67Da40jAfWDQ08uLkKpmypg9XT&#10;gJyHuVv3Vf4pw+QdsA9AhxMPLe32xXR+NwFjzOE1Rpr2Nu2ifG0/VV/t8pxun6Z+15xPoOv0zY/0&#10;/Yq+9AaytdvYyGWAnn3tIwSXFjl7WvGObL09KPe3tsngssAWvWr4Qxh/zQVIwh4BRfga8gxGU5kW&#10;nNIKjC1C+VyAU4AWPLAaSuOjp98JrM+sZnvlUxD95qu9tkmLcZDLb9Y8MWc05nay4tQdHATLmehs&#10;JnUGVvvav6bZf5Nx10loMO505wsz6SL55ellhZw9EBQFNCdTgZEdCDQ2P7xuTlPPzSMH8I1329KO&#10;J3jN0bi7hngyh+AmkDkQkX/yWB4+YONktP7GOQz4Qlq44anD8cSsXt/EuQrwgy822PoF1Uv2KSfs&#10;8JNTLq34c9w53T5NfYL2a+XWweGazdgTDmR9MYctsBNrbc/M+m3B+IBtt7/sLXME4a/2qD7bfH/A&#10;PucD+Qt8q7M3KR087+nOA6TUAjuBUMxUYotA2fopMge3Kv0ymLizzDmYE5hHX/1ypzHt6gwBH5xJ&#10;js64HF40GwsaOyGZyOFGLDl5qWuPH5CsDJ78bpadGmeaG6X+U7ruZjrL+ue426Q5Dz7piAz4Txfp&#10;6pRutMvhyQsSvu0qSKBJJ/qNbxNGq/HpsZOttYuXo/V6UoAP4OAnuNv0eFHHe/2TH/wJePi27vjm&#10;7ARK5cbAzYbcJCet+q8DcNGhq34TOe2FXbATbfrNZV08zfqYwAGv3/02Lsd2To+f2pOAXuWtS/r2&#10;EYZDteDIfgSaXhbaKze1iwmnxmnnIzsM13aEVxkf2Xs5HrNtctgjDoR99ETeN0O6syfWmdtcrtWc&#10;QE4j5VXmGN0gKE4d6EvB1wGLkLGAHK1bKYMC6GnXby6L3w3Ef5PoKdRpu5M7Z2dxc8DgKt7ixdMf&#10;ut0OgP5kjwZc9M3FObldcrhOjaeC5kxtLpsGz+YszU33OIY4xwtorWWykKOARh75KYCX3gUJbWgY&#10;F41g6qx6cwoeglKbr3nXMU8CzMFmATnYSx8RCC7a8NbaGoMftg7XOqOhTzt8654c7JRu4LYv4Om7&#10;qVxoAnbo+dprjrVkF4IjG5FbE/O2R9Inm+rLPsbBP6e7Sa1D+Uza+qlUNmRdrL8DJb86bUGfXFvl&#10;m4Kx0WQvzTHbJ+6sr23xkB2hx6/ZH4J+LxWr3M9rupMAOQVWtsFzYClQGXCGlCd4UVpONzz5dQAN&#10;wJHY5E7nPh+zqXsy8izoSx9OMDkBePE7F0lZux+8CjaMxAmcHMlyij88wIXDGID25F7xtQN0yVAO&#10;6EOA54T702IMy+eYgmegzQGETHTJ2XLW/prGXTkz+khXOVL8T5nSyZGcgT480ildkbe+xpcH0aud&#10;bhwm8IGG+sQP9zI+HgfI3pMwewLak8W8bMB6OYRlD8ZZJ3zjL76Th81yIuqCq59ocI53IUfzy81T&#10;yu59TjR5muvi5qKPTdlPEls4p7tJ9mj7y+HFXu/zfXrPJ3R4tIbKgqS9bj/pz+anH70OGCc3JlDn&#10;u9fD/Yo/66cAHv7YD5mUPdmu/yT8eU83DpBtrhxnUOJAKCMFg1W5Fp+yBEi4U6mVA2OPFiNcdI6+&#10;MTp5YnwWiePqaWkFaZYlgdKJ3mla0Oq5I7kAWTg6jk0AEKD6/Z5+vCdjchwFifq0e7N32xDMo2ED&#10;GAfcSNQ5P8YMz5zGwaUTDtlhgRPsuUyaMq9rGKzJIQNdcsRnOf6S4wjgwRFQBJjkblz98mgeARxy&#10;ZzNz/MSJVm03hXUseuYT8OihtWtN53zWQ79AJ1C63QuO9kQODR58AN9aweWYOL+J9ziQw5Srsw82&#10;yh4csNhMN1o44ccbUPeXfNyQe5WQZqCc9lL5yI6O2p5GmnOu5eDIl83yTdM6tnqQ/rrB8x/shr7Z&#10;lhy0lq0Hu+CD2Bdfoy9c/eEfwcRrbbU3zrx8CVsMd45fYc43caPNnpTZtX2rDe/k7RZZSify5y3d&#10;KEAmwFzo2vqNDiVZyLkIE7RzDIKOoGVhwp1jlMsrr6DdTUo6Um583iStY5ye1Tk78/WeDvDAEBhs&#10;p2xl8q28wsvxpR9OS07m5BeI6cW3bQUU7XQ0N47x6pypU6cx0a4fD+HTdV8MSraZgyMD5RSNIyua&#10;aOERTNkmTJzKeBVg2Ed06GMdexVdfDjkeJZMXtC4lT91EN51ofFyvHMc9CyYxf8RfvMF1lEg4hRa&#10;j4lXOWeiPOW6C5h0m3dCeGu9seQnN9vJJryysJcJ0mpTa/nIxp5kOuIDxEc56EZXPbhNmmMnrfWQ&#10;YX+zCzpu3ek8e6pe3vrYA0CbcRP/MmBnaKw0ywUz/gs/9c/xE6atNL56tu4AZs/POeT8lnkcOPNJ&#10;9DH187ykWz2xtuCEktzgOECKpYQj5xdQkEX1xQCOew0mly1KYA7jBKv1SwgzX2FNl/VJbRi551o3&#10;SgcBwVDg4Px8jVkfHMAZ0kNGNvWR7E5UDNx4JzaGBMdY4NZKn22aFdCUM7KeWdWn3uEEbSL4NoEb&#10;TT89wXsyMVj9TqfAbQ2uQE6e+I+++lyvtR7gCx0BI97LrwNoJovTdn9isLYVv7YjXq4D63i8W5P0&#10;OHGPIB1ZF2uNX4eYye/MV53WB5pvtl0Fk7Y8mrMdrHOtEJ719wrDmXFipWwezD0099TsmzhPO00e&#10;Jt+l2ide5dumxk+6Ej3a+9Y9n5m+1zUI9LmB2ZPz9ii3jsEcM3HWcmAMHqwxupMO/COaE+qfstij&#10;/Jen4J5rJz48ssjJ0yXkLREgE2DmHGvKoYCjhZjAcXA4FgRuDmI6iokf1C4HTierQidfwdwIR2ml&#10;ITXWok2nMNOkHx6gD0ZCHsEhfoGA5jYiQLoROSgISsDNCD5dginrkR7cagW92XcZ4CcdA/NbA0bc&#10;uoUD1PUlT2schAPWdVdOFsGBbPHQGPU22GUwaSuja/O52bClaMY3vOvQj49g7cO7wws911b/Ku+E&#10;5pRzBNbceqOHv9Z24l4Fp+a6Coy77hwTj47xmgzq1tDBCvgooVeTmeZeu2rfPa009zeeQG0OuH0u&#10;1l5+UolvoDe+b+r6srUNz1q4UPAd9q0xre2kdQqMhy8H2qKhbj+h3x6PpvKkE+if9OxxvkjA4y/4&#10;ZvTCaVy0gXb717N/vnSu1fOQbvzEGjAkN0efT0xlprjKKQakFLmFcHsynvMFlBzOHBdoR9dm9fka&#10;g5tKXcszzb6bpDZTY9d6Ze2M321BYshkZADpxI1Xf58zBckPNzmT2bjKsy5njD3TrP1g1T+gO+0F&#10;FoFZkM55Gx/A19aplYN0C7QRbHIggOIdXmCsvEAgyNCHU2WyRv+IxxXgTOCwzd3tFj22A1bnkZxH&#10;kMxHcwJjyUpmZfSie4Q/IV7NYd3pmb3TlzVws2zuU3Qv4+0mcErXtV8GxtC1fSrIs4V0bF19rsnu&#10;vUJIcz9IPgJhX76s4bWiffMkUnvzKPFVgmEJL4KCtSEjW2psB91kOYI1aTP/9A90wvm7fbsxChjm&#10;al/QIVtIz6veQXbKBgUeNm4cmDhz7AR95siO5Q5sfJB9ww4dNK1P+PLr2AZc9sw3APTRsifjex0T&#10;38py9f7IOZ1nN89LunWAlBgAJXNYq0KnIta2Fk2wYKQWBzh1dLNqodbxxjGU0uSn/FS6Sf9Kc+0L&#10;SsqeYDkNz39OpYyGfvBORwzo1CkNJOeqt1lXBvBtFk53BpwJa9us06+AZQ3oW1u0J7664EAujtIG&#10;IIONQZ6eijnONiGwCesH+Gyd3ch6Qk6W5pwQP/SVPcDFDz44Z7qOboG8J2G2Iqg7ROBHGVTOUSTn&#10;nNtY83DuPec2/4p7XTAn/hwW5OZPNoA2qG5M+Tpn/Bz1gcaRI1x4E7dy86500LBO1k5OrxM/O4Zn&#10;PQTD9gVH5wmf3fjyGF36WKK9sqajttKpvtleYJILfsCXQfgoAYrN9dwtGOIX3yB5+CKBFI0CZEk5&#10;+pVnUm+MJ1Q2k77SKx20LrN91ftso+P2qTxej/BrLzeXdn61gzC5HXa02S+A3IB+jG3c0TyBPvjs&#10;GE12ph2/4Aj/SE5z8RtHOn8e0q2+pCMpe2LhpH3TLcUQOJjKSvHq/qAtpdp44YTHkBlWyjSuTQ6n&#10;Z9VpqEf1p53MD9xs8WoTSoImJ4z3HE2yginnUXnC7Jf3DUOBi24n7gTjJs0cv4NGzyDhBbNNjr62&#10;8spo2WQ2oDUFbUS0lQVgeOTGs0AhaDa+OSYPzaHsAJAOjelGhj56xulDSzBkQ2wGDqAfuCD+lHMQ&#10;xqHRfPECzM05GWeO+uNx4q4QvZyHecwrmGsrSMJh82yDfeu3rsm88gRm21qubiyIz/L6Z125en2A&#10;o6c/dOheH97nPHIHQLlDiyRI0K0x0SfvTO3Tdd+2l6XZfpTDlThXwc1vCAvmcgGaj6JP+s/m8NO6&#10;gGSDbw8DtiRw+BnGmiYPEwRmB4X2pHmSP7015wrhBtoEITaML2sQ7ik6aMjNDQQfMihnC43VZt3M&#10;YT92WI7GpLeCsQ7J9pryKbxTAB/giV6sW1/YeZ7Srb+kIxHI9ZgxcDqA8glMeRRvYSmCEhksRyO3&#10;6J4fGK5FoShG7XTdSaZxDBpNButUOA3yaDMFTzOZrwV2YvWcEw82DN677WVQZEpGekvmaUQZ89wQ&#10;4crp0SZAo/4J4c3czU5wtBYFh6B54FUP8Dvb4NhgNomghZZ1LA+iZzw+OX5BMp7qn+Vy+A4bHC+H&#10;222UPqPXOGVt8AHnrg2PchB/2sifE29OMOkBtsx5kDHccC6DVQ55ARsPbEEdr+QikwDK/vGljN8j&#10;3rRN+toDdXvKeLpuzBwrD6LVWG34tXe9DuBHfaUzy3I45qX3An946FobfUefXZbau+2dcmm2z6RN&#10;8M1vtN7ZnwBJt5OX+InveJ1lY9Gy7vySVyG3YPZu3QTDmXy7N7ukNzqIXus4dbLC7INrDLvgI2tH&#10;rxxO7UFzJJ+9wi+zt+jL4wuOeRw0HczwzS7hX8Vvr0jVj/i5DNAG5hITVn0+D+lWN8jVSLs9CV6C&#10;A1AWJGwGpzGK7/liBjUnPw7DxoJjMS2YBWxRGch8ngHRAVK5FM7TTM03+VCuXfAUFH7kR37kwpDI&#10;16ZhLGTNaNVrV6/MmOvjDJwMGfXEWaE+ufkcQtaT4jpWHeRAlPEWz/Jok8kmRG+OrxxMOnhwU2pz&#10;Nlfjos85sQe4nJSDACC7cZN2Ze3siYw5zIk3+eCs0VdOVnj6QXU0OT6yTkdzCtY5Z1ngI785mwOf&#10;cm1kVse/ADf5CueIrrx58Us2QYMz56g5dMGyeYPq8gANDuvUIWqCuZsXr8abPz3pm/zpE3jxRJ/4&#10;4x/c0vqv9GDunTXZS2yCjowtgKAdXwF+6Nt86quuKs92YJw2gK56a5F8+Hfz8RksObIla2g/OPjQ&#10;46R/GTR3emQH5BSwZl/lIxqgPrhsQCCrDR9ohzv5gkOXbMWetk75Jf3JH24HXW3qzXEdmPwo06m1&#10;fN7SYz2xnqpXnvWZl6ozgpTNuBg0h8SZCJozCLZx5IKrZGMJxE54njTDf5oJT1O+eJw5Wcgo92Nt&#10;8jHgAl03QTpgmIzm1KbnPOnoqH+FjNc4jqJb08SZG2WW0TfW5uAArE2fM9pEoE3bmGhMOvHQhujG&#10;pNwcEw9/Njbn0wbXFjTHHFfevPXPtvDUyTADezgTtOGv26a6+Y9wj4BuKpvb+nOayVB7ZaAPb/YF&#10;cHvpowy4bKMxM8cT25FbF44V7/TnBt7NABSI8cIRGkNGNmhdzNkNVt/K4wrhyNc6mPJm23Lt9r75&#10;8FFgx4P97KDd54kO2CC7NzZoriMeHK7o3XzaV0cfX5cBfHMqN2ZdW/1y7eZyUGPnjWvOywBOfNOH&#10;Fzr7Dr3mLQ/Ua0vP6cTaW9M5fsLaZm52Ye2tCb21v+NfmUzWQX9zTpzrQHIqo8fWn7d06y/pTChY&#10;FQhAH7hqWwPFpOXUwIAZAwVReL9tlFYapdpAzytthPlttaeRkiX+Zh1/6aL+UwkeR8YwBU3ACBnQ&#10;NGQGyYBtwLXvFMAxjuPlFNvM+lajVs94QadhAcKccnQEy2g3bpajq61ydWOduq05euTModuQ6taV&#10;nG3AI4junA+Ywziwtqubg/NiM+EF8CrnWDpYRDd6l0FzKRtjLjJ1I1jxZl6/nE0bR/fWTiATVMiA&#10;bvjxJTgKNOr0yUnaZ8bbZ3RKdjTdGJQd2owLx5pHOxnkR+X4XMuzbY6rL37ZAT7oWltAT3gB5Abk&#10;RsP4I/qzHP8OF2TVXlu4gB4rN1Y+aa59zR+9gN7k8Ng4+4az0rgMwjeWbvID9NHcp3hbwVp38FaP&#10;t/Kg8XK48l4y7HVtwDg5u2Jj1ibaYKV7HWhut/HnLd3qM8g1cfwFAalgWV5wAOqeSFp0i+CEJDA4&#10;KeqX5pgJpehKPuNjjDa5b631lz7mmLV82xQdYI7gOskpGK7bo2doKVp05RbsqckBQZtEptWoGWdP&#10;VBltxnYEDBAOsFn6koh6ziEjnVAQtRFsVA5Mu7brzHsZNFbQ4MA4aUGYLdiUeGQbeGgDNgavR/xe&#10;F9DJaZqfDjgfbfRDVk4hx6yOJ2W8pM8j2ivEK3wBViAgU33yaMmns5593WBbd8HMU5g2feSgL7xq&#10;j045HH1kJhvH2eFAbv/BUQ+Mi/94ra3yCjfRiznSr3FzrDI9HcE6P9x4nH3RE7Toi3zGr/PI57hZ&#10;pr90OOlPGnPNwtFvXmvBN6nPMWC2GYO3yuzQfuhFrQON3Do3fs4N1JtfnW6bP94m/hGEY787XLF9&#10;c2q3P+lRO9pkbAxo3qtgys0OHHze9J9Bnko585y9IDADpuQzRE7P5gwstkAhYK4pWrM86a2p+cAa&#10;oAtgRzQuo3mUwpejW92t1Qko8DQ4ywId4+o2wLh8xkMHnB7gqDIajgPuatw2kU2ABiNtU13XMM1h&#10;Tka/biagLm/OnIsAUvsRbm3XhcbkjG1GwWM+qU68+JQH0boONJbMyuTKHgULgcbcPWlpp388uVXB&#10;L2hMenOOI4BnjYzn8HIoE9CBF34w6+FUJoeAjs9u4eRRTsZw0eFo4XezVJ90OT38cejasqt4qBzA&#10;ifasH+FOmDzJ6dhBeR6+Jt0Voj9xjvC10TU5yMrm3aLZMfknn5VX2uGt+CvMccpA2bjkU55j1Fsn&#10;ZfjskF+Abx3YIf6jB/S379XR6ubdHlXXz6fYu3MtjYnfFSbvcuME6j7nBfSIP3LZF8bFx20Bv+x3&#10;+urnJd1JgCytwcZNSRCgTCcQhupzFIs8/57jGmxWOlelxgNB0ecU8jWtdG86j2TMOs63cQWejKvA&#10;s5b9HoyT4sToow2sHTByNDL46nAqyxkqHTIufdpXowvqM788OjYgHtbx4QHt6uar/bK5rgtogejL&#10;8eUwYK6cd/jK9Fg5GvVfBc1XuRxNTgVYC/PTK3vFj3Xoc79oXWd+OBPgou9QY/1bgyMas61ydGqf&#10;bQA99K1ndXkOGKClzrkJhBwnvHABuuTXD79xzTfnXvkMajsFcOZ87NDtAR8Tp/JNobHJxsE7FNhz&#10;DhNkcxgw/zrnnLdyeEFtEzc9z3HA3hLkHFy0hxNetB2GvajRvTJfYj31TT7sC/sDTvsWDrmMdegV&#10;aNThkTV7Qyf+J48rrH0CIn1pjy9zB9Gdst0E0EC3f8cGnqf02AHyKMgITgIjwaez54gspAAmTWWg&#10;M+tozK+DK58Keo2VC8o2XKcnN7jmk474vUkyDz76FzUM0QbJYBhKJzjl6uTXZrNwwP1+T5+nPIao&#10;L4MOGksmG4ODcxuFl5GZv/IRzM2BBxsIjelAVzw5XG14szGU62vMbSA6Kz0y0k0BsvZ4UjYG3429&#10;DsAFK89zDnXzwhPIBMs5Zh17qm0FOM1v7XJu+sydbPorHwE6+uGpx1s8VK5ef/iNdernSO1DbeHI&#10;8QUEE4ErfvQp62sMWPmorTGVJ9SODscreM31lDfvZbDOBRort2/YLTnIbA599hq/YF7+aI6Nh0nX&#10;oUPQYZf2QPig/TPxzZE8ynygsRN3zkOn7X1lOOWTJ7l2e9cNsnmsI3nIZa50il7+F62V3lUAH/3o&#10;mA/oQ0N/5Tmm8imYvKCn7HAgeUl8ywVIqQDl879+80fwFErRnA9lS3Bd221UgQb4fK5EURbewghA&#10;DIyhOhFJqxILWvjAg+AoAHX65+zMbZ7wbpuaw6azyAyQ4ZKRY8E3Ry+A4Vnu6YQB22gCtn6b0xh9&#10;DhPkdNrt+bUAaAy6NgGcnmKPjPUyyJDlnhEB2p2ubVLz5jhAPOubNB4H8Dr5tTY2tcDBmeFBmY6c&#10;vvWT1dz0lby35cW4aFSf/eZibxyRta198rzKsMLsiz661peulcliHem5U3l0j2hfxre26uHVV9mc&#10;dGoPWdfZB6Lb/PCsO36tT+thLLtOBjDHRe8yMK/xbItNk117NC6jE88TRxkfaOq3bvanL7vpT7fK&#10;8W1u+86a6CuQGB/AxV97w55srnQQD/FV3lzsiA6jXTvQRqf2tr5oK086jSGH/Wl/8G1k4EO1RzO8&#10;2tADk9ZlgIdydkn+eTA44uu69JOxOejTZ9/8d/C8pe8FyJsEDbgrvp9XWLgCRops0WwsNy7jBIEW&#10;MmVx/D4D0se4tYfTyZ5BGz9vkuopV7vch72cj7Hx49QlOLUIK/9rmv3KQXP4zBHPeMMnYxWEzcOI&#10;bao2lw3C6QLy5RgcJNT7TAEdcqKjHThdkSV9wlPOKJXToTy8oH45+gKO+bUxfHTKbXq84wsOpzBP&#10;v81zG4gHeXKai4zm40jSEb0C/RwAB40H4+IjGkdzXRfiZ9bRFQzYGnue/Sucmj99VY9n+JwhmdMt&#10;UHZQaky4eKkeLe3rvGt/9fBqIxddFwwmjjpQB2SQc+BsFZ/ZBP61NQYuGhOiP8vlOVx2PYNU/fF0&#10;BJPf2pTjwf5gL/a6w4e6/jkO0IG9YH+yM3tQP51nW3Jy80fkRg+OOh2w0ejBD+CUGzftqJwO0HEQ&#10;sfbxueKhUxmO9UCTzugOT/HbOLDaYP1XgTHhosFerFPt8TNp3wQaJ2ePXYz41Hzs85RO3iBPMUqQ&#10;hJHKBUiKbPMBwaMF7RuqyilogkVuUecGnricZfOvPAhcBS/JBrFRgNuq+WdgPZUaL6EbSG62s25x&#10;yQMETLmNhleGRJ65ccmlXLuAlHzyjA+uumdQAVJ5boLyFRpfWT7raFgjjk559gfqcHMGrYW2aN4G&#10;GisnnwOT0yMdmEMbwJe6PDw3S46Es+LUJi94y25WWR4HOtjgY9K+zhx4C2/yiRZe2SQ70cdR2iNs&#10;m8OFAxozaVwXjnhFk+4EtuwwPid95fSp3rpMWmzIenDwax8wXo5WUB/c+vkHwQFP+Gv9J/51IBno&#10;kkO3bzhftOqb+ObXpg+O9bDW7Mwa6MvutQtG9ozDDfqgwx1a8Q1/8oQfOPRVP7r01kEJn10AJo+n&#10;IJ7wWuCafRP3NoAGXvCrzqexz9rDuy6/R9BYOTvKb0+f/rykS59YfZFG4OvPK3UdngIlFCBsxuJL&#10;JwzLTxbg9y1Wik7ZcrgpbDUy0GbSrowPwa45p0Kr40kS0Po5RQk/foBMNoGToQpu2rWtKfrJKTXP&#10;rOsnpzk513jO0JJR2wraw6E/joycnKZNFA5adDDHKKfL+tZ+4wDaTrNkDi/c8vgNXxn91uGm0Bxz&#10;jeOT06GrcILGzfGeYzhSjgH/aMSr/vhr3E0BfwGHxXYLAPXLJ/1Tc8Gtr3EBnvXJK5uDsyMXx9uN&#10;Yo6Dt9I6BfDSDzrqHLNDT3sw3YW/QvzLJ6CLlqDCRqdzb11BY7VNeuYNH28OQGRWnjiNl18H8IEf&#10;9iEwNU8Q3ixXD9e+E3wAXVmHaWuCmbqnW0GjoEkX0SFH/MvRgJue2HABfOqp8sqf9trks97aasPj&#10;HHcXYJ3tAz7DXLNv5fOmgOf07kuO0vSxz0v6vgCZkxeABEMOwgkf+APjjLnf8hUUZqBgoARmMAyn&#10;gONzSUbbJmjTHClt1lv8cDM+fPkMDX0BSXADyhJ+fE5oszD6nusYNMPHn/HKDFdORqd6DqRTIr6T&#10;TU43gqkv/ZiL/KUODfgQeNfbYfJUnqAdkA2/NqCNhC+bFS2yZ6RoBtXlbcxA8FnBIcZzJtxoNLcx&#10;ypP2hFPtNwH0bTwyxQ/bqA9UnmPil1562orneHpc3hqPbk9reD3i6aZgbOPNc8Sz9eZMPZ11m9Q/&#10;x14XjGVL7LmDCOCM7IU57ylo3nV+Y+1hhze2pN7eVJYH8FfnPedGl43zHXgld+3X4RGYhxOfry0r&#10;TrSO6FZvf9n77BJ0Ew3PGjnMoMOG8c3XkYFe+RDATpMLX3QvMNrbfZaJ7srLCqve1Vf5kumugmS8&#10;oddHDXRjnvi5iu+roDnol8/kX6c/fV7S2woAEicv6FhEChEUBZC+7MIA4K8gCUgMhpEXZH3zlIIZ&#10;DGWgSelTuSlcf+XZB7f26pwWxaJtg3IEjJZD4wy0a2se8xojNw+DNk5dPzzt4QAyk4ejRI9ObF4b&#10;hMEY7xAhUNIZmd1W9cf/lHOFVVYA36YyD73jSZAnE9nIhLfGRl8+2wC+bc42dKA+acjNUzmal0Fj&#10;bwLomtdcTqXJxR7Qi2ayrG0ALv10+gZzjuS4LUQvHq355KN8xb8NTFrKaJmXjqwTm+Ooc3rhBI09&#10;BWjRU4dEtsyuHN44fnQv09fRHJMHYx2Y0cKnQ2f7kI0py1c55cav8qgLHPjNR4DGngI4eLGnu3mn&#10;sxXMMeed/IRjvJy+0lHjlMln7+NT0MuGycpm9AEBkn6M4//sx8uefpXjq7YJR7jltZ8ae11oPP7I&#10;5AVr7tEV/3HBPHzp0a8anpf0fTdIwQ6TbomUI9h18vSZnoCnH8zgKHFcAiojETAEUzcDQafFpJTy&#10;o7ZTEK4cPZuPA7EhBJIcr355wcXYNXfqJRfcNtPR/M1nXNA8lcnHMQC84Kt+NCbf5ZN+eX2dSOsz&#10;hza0OSEbzGbT3rjoJYu54XPuNnM8N7c8WGVXl8dP7Y8L6YQDpH/OjK7iA84qz+RhttM122STnNKU&#10;beLdFBobLXpjw/isHU54t5lrnWNCaweHjcvJyaGqh6d90ml9q4enDAQwgTG8cFf824Dx6FkTjpSN&#10;AsFBQKA/9ekDVv7JzcY7kLAN7dflLR7oypyNk895Jv7kAVSuPXw6W/Ho0zzWxaG1/WiMPFwy46t2&#10;OqGPuQZz3vI5X3DUrr7KNfuvC8bhB4+BoMXX2GPJEO46/qaQLMmDPp9QmjHleUiXfgZ5lAqMgqRb&#10;kzLD7qnSrUqyKd3C1oVMSbN+Co6Uia7N0GlxpaVuPjD7jBXQ5um5gHAVRLN6ZTkebAY5mis/wWw/&#10;hYM/G6knR9Ac9MsR0bUA70CSI1Jn1OEybPqZjvUyaBz+1fGXfqasc0xwSpZJkzPBk6cmp2t9zXUd&#10;MEfzoEk/6DlMaIu3lV8w26IhX9tWMIdbAptWbwxQPjXuthA/9GLdBAz6wsdcl+a39nTQcx5dZNfR&#10;6FBF/9G/S0gH8Wd+/Ga/giY7be6pN20Co/0oKMJlw4KI/vDDre0I9HebpRM06KVx8jn3CqfaGycH&#10;+KTnDuDayo/GB2jgi3zpClw17iZwSgZwNI+1speM4ysEe8CXdBDPf1xG+zYw6eGNvfRx1gyQa/2q&#10;dBPc66YbBcgYKBcgvR9zegzAVdnTqrLbC2N4HOXOhbWYAgSn0U3turThAQsxn+jqu0tDvS3ggcPg&#10;1ORzIwF80gGHDYdR0wNZ6J9z0OdQoi9Hg+6RfFN+c9m89Ns8jasOTtGw2aqnTzQ5LUHGCZETzyYa&#10;d1OIto2r3E0Ub3jQBs8czVOb8qyXrxAevbKVZJt0Jv7jwsoHWQRHTsqN+4hPsllvdgDXoVHdmltH&#10;6083DpLp3Li75j2IbroDbNG6r/OTJxw2gXdlOPanQBnenOMyiJ4ye6ATdodW/TehFzSGveGVTvGZ&#10;PCveZSD44OkUbvw/CTBnoN5c9MTGBUUHbWuhrZeniXsXMGm1JumTvfid+vOWbhwgC47dIAVEQbLk&#10;JEAB8/RxWyXPcRYsh+AEN/FOwTSKQDDpJAfW/qcByTXn1sZBkLET+IoL1AP804u8ICnIZfBwLpMv&#10;2vThZmoDcwLGoqufk1YXtNs08SF4yCdYd+3G4AdfjD9e5/w3AbTTAUCr20I45jC34IZvzjJcEL+T&#10;7grw5fDcFjjZAvKKe1cQT3J6thbZ6ORXHXQzw1e3GTq29k7+3QjI2z5EZ9J6kmBOztb6pHv6yw7g&#10;4Jsc1ghf2vHrAOxghYa2eL5K//qBuXq5osf2AZyb6gAunvDBFvAV/9G6il40rIe9ZX2PxlxF5y4h&#10;XZMpf0rfrVU8y++Kr9ZHOZry2sxrLx/dAo/anla61ROrJDgKkr6kUtkXdXwLj7BTMSk6ZVwXpiKB&#10;xezZabaHdxm0QDYuQ7/OmCcFc+7Kcs6N45sBMsA7w546NCZD1sfZ+GzWT2o4I0av35jmSQ/RMa6T&#10;vI1iHB0z1p5y0bSZmsf6yoEN78QZcOwcgWDbTdi4IH6S4ToQv9HQJsfr/EzZXPjmeB00lPHBSWaX&#10;8TPpr3V4eCdHN5xg4t014A2/bn7kjddyurNWbpdkNwYefsHkz5jgpvp+XMAL/gpQ7JBt49uBiX07&#10;xHTDjW+5fuuZzFOm60B6m2vIRugunOvSbAxa7Amvsx+dy3Qb/w5rDot0oN2Y+pSf9Po0l3JzkYlt&#10;29fknAeSIPkb+7iAXjbZHPhQt1bsQxyZaQbHNVBWl699d5Ue6zNIX+bJGTHqToOU8biLPhelsrzT&#10;c0YWzlUA10LglWFkEEe4TxPwBRgIh8GRx1c6DGfW13554+iooFF/5Vk3vo3i0DCNVd16MmrA0XSK&#10;BhycAGTjc4Icd/M6yMTP1HH8ruWbwpQbr+yB88EHZxgeR0wGp/eCvgCO98aXT5psgzyC1cSR3yVM&#10;HaAvqLABfGefQD0Z8JSjicbkPdD2JHi+LuBfsPOzkvyDnI3QrTqZ4E5erScZBRUy1j7lPIJkVjaO&#10;jtgD+6TTqbPr6iW+7Au2w5bQiJfr0IFvHJmU0WocHV2Xl8eBqbf4xou8w2x7mq1Nnu6KP/Oa07q2&#10;/xw4zOvFwyHcZUts6cK1Br1izywD+KD6GmQfJ93qiRVIfhNIof0MxOKvigFzgU7B0aI0rrrcfBaU&#10;M1G/Du3AAlkQJ1uLZHy0nyZMufBUALIJ2zTJtspXe7mxEw89uuEclOuLprbwrBc9cCAMd84dfXjR&#10;EUg5uYCjM25u+nisjL/oHfVfBy7D15cDEkDm0+SUm904fPj9qy+S5bS1J2Pj0EArJ91c6XLOfxOI&#10;p1kvN49149DTWZ8lk80hIMcCd9JJzpU39dqa6ypY8Y/GV15pNh/+OD82TefsRmAkXz4iuuWVjRU4&#10;7VPldBGe8jpvULs1NTed5SfCQeey8fqbKz3LPRcL+MrrmFk/AjQcLgEa7Eub8uSvee8a0J18Jmey&#10;tD7sjN7oX5+1ghdfR3QqH0H40ZKjz9+Y0/qwb2W2bc9JAtwMkDPmlJfqm/0FyBX3NumxvqTjSsyp&#10;TmVUnoq6CTR2VX70bRgKtQEp/KZzoSF4WJwMZJ3rScLkt3IOUDkZcwzhrnBKbmNyThyF9QFk1ads&#10;U3K+Nmg3QH1zvqO50YheNGd/PM2x2o5oPS5EF2QHbh/JSX/wlMPVz0m5bdqQyvQkWKpz5jkJt+Bo&#10;N9+c/6ZgfHzWFm+14RlP1i+HxVll6zkseJMOWOvXgSMaeJrl6mDqI5zZV38fhdin6tlLuAE5Vp2w&#10;WU4zmbWtfB7Jv85Pj9XlR2MmHNEzRhkNNtPhZT0QXgbwgD3XZ8R4Q8tP5+aL0dOGZCBPtoU/ft0B&#10;RZv+dLPmlacuVr0kv73nwOmFxwHB+tIJ2dkGOnDYO7+EB99vWZNbppdLvzl30GUrHSRd2GZgXQPt&#10;bdKNn1hLJraJCZ8hgam8m4KxjU/R5bVTIoc25wznumATOhEa9zj8Pg6Yl3EwGicqvEx+LuOrsfLw&#10;Gp+x2YCeLawRh8EYcz6MVM4Y3b7m3NELZl9lMHGCxkdjjq3tLoEO0GcLOZnmmfMp0wvH5NZr4zeW&#10;I9DmVcFnt32TN7rJEK3HhckfuvGBJ+uBRzxZPziTV/xoi8ZdwOTHXGDyJQf62Wo6MaYchJdz42jV&#10;659jglUO+Jynw2IBtbnnmMaVT1pyOmTX6a52AFf9FExaysYDrw0936tHZ84rn7C2kQlP9qK1XgPR&#10;0wb8rbL6HgJ/0Svb1KEcfvmkFY3ohC8nb0/swFi6gKucTcE3H1CnG36anvgyNBwoAF8GB256FXTp&#10;1R/D6Lm2WHXbIHnrAOmPAWA0IeVTWTcB46fCo3VEVxul2azNPfuvAwWK6ugEE+9pgIBPHsbQ/Ml9&#10;SjbtQUaozEDIxcEwRLkAKQC4FTEytxK6Y1A2g7FHcs85qk885WC2VT5qO+p/HJj8gSP6+umIzHRg&#10;M4YbPl1wqG49HLwNl7x3xTM6kyae3LCsF7D5Pf9ywtYJH8a1vtG4K35AtCZdegKcoxzPHBxb4jQd&#10;5uiKjny0Ygwe07HA3s0gmmgA5QmzHa4xbBgNcyhbr2jlONUbM+kqG0eHrXN4oPoRGAtnHgCaxx4i&#10;t72qHs7kXb5C7eE1B7qte3NMvKcFk/9VFkGSHbJRdXzGvzpozFwPa++QIxcf+DY+x6GF/thM+Mav&#10;88oD6w2XrclnW/gTtPFpcuvV55IC5G3TrZ5YJZM6bWe0k+GEvi5MRV3WlrI4f04/RzZxroLwOUv8&#10;t1irDE8Smgcv9McIGdUqz2Wy6cO7HD2GR6YMsf65PhyPk7151NvoAbqzPtsu4+UqWOndFST7ylvt&#10;AT2QnZ7pY+I2Xju92Vg29eyb+LeFyZOyuThyByMHNg6lU3EHHGVjp7M/BeHeBIzJ/gUj9kNPAgI7&#10;4sAFau3K+HZC5zjxx4nq76Yh71k1Oed8V+myMfMZUs7RCnzmPgq+U3Z4eFrbr5o7QDvcAj4Hb73m&#10;vIH6bKvc/KCy8aBbUXj1R+NpQHytbXLtfARds1F7Yh4cJn5ALv4UrjHsgx3xa+yaTbMjB0G6bEw8&#10;qE9dTN6aA9Q2oXGNaTw9e44Vt576DdIfBbAhVqZPCXEK4Gc4ykfjp+Byn5mBnF391wE0jLOYFNgt&#10;6jpO6C4Bz8lLFo5gBqzLZNLXeHXj+uxMnXz1lWvjvDpYhGMs52gzqDPm6uawLsZfBsY1z2VwmUx3&#10;BfExc/LQD9nCm/oLr7oNbhPXdxeAtjlbYzwJMNWnbujebZazb19oX3mubdZvAo2Vc2zsUL19hUc8&#10;FLi140ebz33sITKwO/oVTHrCnvSP4FSfdnOgYV7BklPNwTYXHcWPcfGHN3tJfeot+qv+JrQWyuZ2&#10;Y7Znoo2O8pxTGSiHJw83gIO3DmC1z/mfFUz90EFtyUafgK8kXzLy/2yGPNbHulgv/cZ1EE9O8vea&#10;1X6sz3zxUa5vluUTGjP7quMBfa8yT+0GOZM/DuCElRDyU0KsfZVbADBxjJHPxdIHT9liWJzqcG4C&#10;xuWE5OraJw9Bdbm5bjrfxI/G2g/I1Mmq9omjffZVlpOBc2qMtnDkIJk5fw7HKdspj3EDBqtuI/T8&#10;A88GoGvGjkbzMsA5V3MH1cN/WrDOp26j2JStdTyXh1ubtXBbmfLKK4dbuX5t0Zi4s19Od/YO/Wbj&#10;4ZQLPG4Z1kk9XmZZPuWJzqQXT9WPcAQ6+pnyzv6gNnhkCMjAMaLTTWvSuC1M+dAlh7nYK3u3Rj0D&#10;w8km2TC7rR2gk67V6yvXrixHx63VHmD32uqHO2V3iPAK4KZkjByv+uCGbw+5eXeAaM7y5wkmT3gl&#10;N1tkk/Qtnz7DYan1WeWZcmY3cH3Bpo+VrMsc1zqUN35tU17rsz3a/hG/tP4c5Drpxk+sEfYZJGM4&#10;tRkwtwpFOU4hGb0TRacPSqe4xk+6CWs8I+TkU2pz3BTQt7gW2aKjnTHoRzdFr2OP4AgvvuX4lZtj&#10;xdPmOYIDT57L5KoPPfq0Dm3m5gl31ZM5nIrhc77Gwqd7ZUZLN8apczQOEvCtkY0O9KHVPBMu4/1p&#10;AP7JhA85vQhG83Pe+uY4bcb22clqg+FEY/ZNWtFe+QgHPxxlz5GTzhzLLjkmdqpM7/aMnDx4BNri&#10;qXma6xTMfoGmA8FR/1VgbmPl8XFXkD7K45Ht0l+3Gz4EcNZ05fbHbh2OplzRnOVkbR747Bst5dmO&#10;tr1K/+bjP+wL/MC3rvgRwLXZI9bPOtKxtZ/zP49Aznwhee19uiQ3mcgo7yAQHNEK0qEy3GxaOd3W&#10;Xz7XRR5UX/GOAF37Bf++Fes22Zd2rhMkb3yDjLjJ2piXMagPkwyFgThlAgpixDndTiSMi6EZlwIY&#10;lTpnzdAYL5qXzXsZxJMgYPEZs3nRPVK6cvX6T8FRP9nNQ8aeIAAeyMZQyM7gtK005vxAP0indIJu&#10;MtU/xwB95m2Twp9j5tzKGS++eh6xbtaBc6C3GSSPdLTy8KThSE/koCfPLWSZ/E0I362AfOkDzQAe&#10;eus4uf7KcnhBfYD+OZjsODrNoS3AL8eU3q1Bjirn6/ZnDaMTD9Fs3tqC2tGbAdKYFfcyOKJ9UxpX&#10;Ad7Mk37oVC4A0gO92GP2cYcHe4pu6A1eaxG/aKWfdS77ab46GEfnHC2d81n62Ep8GavMf7m14KOA&#10;Mg8xzzOQlS3hm/x0yDbmPidHPlmZbqb9nYLkNwfadIcOXdOZfqA//MaA5mvd0nl91aPRF3bYhDUz&#10;z6/92q99Xxy7Kt34BumKKjEAzGSoMbgKVR9FM1qKcPIDAgNcNOBSMqfB8TKqFGWBGCZB50LdFOKv&#10;urI55AK1gG1+/IQbD8pz7BGEY6y6HC2bgxNyMxHMbOR0YPPSDXknreaXT3raGBU90hNaFn6OndCY&#10;DFh5xam9eZTXujxa6YzRkYGM6uZozBz3NMC8AA/xCPBG7z774bDqD1Y6xsBha9Yt2epX5mwnjfrL&#10;jWfb1ta6t/nRQp9j4CA61EQ7SM/K8mSZuNETQK0DnhrbGkRjttUeXTTsS/yqr7g3gea7C4gPPKGr&#10;TFa6TY9krs2BxsFbuzY0jLOG1tL6c/r64ER3QvMqo0mv/A66AiL/YHwHTHxMfmvrJpuDDuChC7dx&#10;zxPgkW3yKZ5Aya196qs1SV558iTjZdAcfJ7cmlgb+6TDB39PT9YXzDU3Xj7rQL3PSL0U8afomEfc&#10;8mdQ24/+baO24LJ04wAp8npe5Rgng6cWXR+mMAqfcRECNHbiEpKAnlHNwZEwOM5k4p+a7zKYCznp&#10;NK/5LJJ2dfxyrp0io3MVoAkfoGOzWDAy22BkEYjJ2e2ZMepfaWmbOgMMq42rzxxzzJTzqF65djmo&#10;f+JpJ8c6FpBDkGbAc1x0nyZMGeTpmG7pqkAON5yVRgDPgYmTgKdOB4KIIOuQYz0B++gvSRnDVtms&#10;efWnI3jqxuu3WeN3zq0ef/J0G8wx5fYWO8KntuTEszIbaQ2rK2tDH89saqV7G8AfOOq7DeCFbNaQ&#10;nIIdx4dneqVnwKmbN9mD6u0zY4y1HmSni/hVnzqgHwGWL/KjfvNqr69xjanMDowpYKfzOdfzCHin&#10;X3tFYML3Eb/ajtrTzdpeX2P4QHvBOlg3flA7XSu3pr0EWDOBVJ/9ZO3k6uzW2irTN5psxVpZMzFL&#10;vBK3JP9Mg4y+ZHrnAVLyA0wBL2UQem5ibRka4yCAU4E2Cg/0V54KBNEoiERLHt6c86bQQh21U55F&#10;4cDkObuj+eJ11me/PsGxYEbW5JjyWHwLrj8a4dAffdMhg5E7ceXw4cOb8wYrP7OOfnW5+oo326qH&#10;29wMnLFPeeaYJwnNFb+VrSFdcVR4c8DBb/wHjVmhdSIbp8wG6dtGZRdtSrStxQx81jnnkk6sL4Bn&#10;c+uPl+xq1Vv8TRmVVzx1zgBvHQrYHH5am2xntsEji1uR/iO6s34dOOLvcQAtcuOZ/unTWrQfrEN4&#10;R/lcY23Gc85ooSmIoae9tQLpOh9Et3QnwB3RrV6ujR1kh/g1HxvQby6467hnCcmOZ/bUISqAs/J7&#10;Xb7n+Emz8fQRHrB3wlfOnunP2rFfOb3yrYKivc4m2HQ3z/7LlJglQAJl7f0hgTsPkN/85je/JxQm&#10;Eqy2TkrqCQcYG+fAcJzEjWV8PbOmPOOAOnopC8z+u4TmNh8+O5E40eDT4hTA4hWuvPHy+JMbx7nO&#10;4HiEp70AiaZ2oEw3PjczP146YeUYgug+bcA7XsgoOFhP7atengaYiz6tH2dE//gD+tP5KZhrQs82&#10;IZno32a08XKm5srOOVztQPtcZ1BbLxLxgz99E/c6ED4+Azz4yMNBzl7jKPA8bYZNK7NFfZygnN1F&#10;F3/o3ZSnJwXpiCPEJ33THx7lrQXcybdyNCrXZ1w0OFUHBPTZLv1xttbdfAU4Oj1F+2gugFdj0jt6&#10;5uID4zua69hnBfhiK/jMZ2nH5yrn5P260Bh0K5dHcx4Ym1OOt+yzuj66NW72R98NUvKxYAGyjwil&#10;Ow2QiLuqchSelDDR01Jgo3L2NqivNNu0/nzXL//yL3/v7+RJ/jGmQCvBoRTjCSVfFRToB2vbrN8G&#10;5jzKKZuMHJtNwpm0APD0qTduBUbGUTcGJN/KM53ZSM2rjXOwUfXZbNGY9ODN8tOC+G/d8GfjW3Mb&#10;TBucYB1/l5Ds5qEbjoiTq0+7fMIcPyFcNwt6twbpe9V7+NrZwuw7JXP0Z3mOuymgYe6edq3Dka3E&#10;35EM+ia/k8dnDfHMWbvFCWTra8CpcbNcfeYAbXX649fM4+DgYAscksJr7GWAn3ha5+ArzSHYags3&#10;uA79pwF4s4cdDOljlX3KV9tVMMdUDqJzhFM5HHllEG+zv3axqBukuHWUrgqO0o0CpOjrcxkBoycK&#10;gU7AA74h5Oo6o3RBUdK+MiXKE2YKfh1IMavCbwNzQWZdzuEwGLLanDmguTjxAWxeztXpM+cTzpzP&#10;eAFG3hNMDrk+Tq9xzRGt2ps32k8D5txy/DrJ+WzOpqq//GkBPjg2+p88HvFxijf4rQWciadsXdL5&#10;SiN9zHI4jTnVH6z1ywAN+HTPPt2AlOmh+SrDj7a8tuq1Va7vWQLeJ2/WVjCzB/Vbi3XMhCnjhOST&#10;mwMUdGfwlYcb1D7bZp+88bMvvyAAr3KtuM8a8nn9qTl85sv0Pw6/c+wpPdYOd+IonxozceX2g8DY&#10;7fEoGN5pgETsKMCtST/AFBAw+5C08QVQZQswA8kq7Kyv/RPncWDSPdWHTxu0d27BSzDQ1waTq1uc&#10;boTGr/IoV5f35Q9BlZNjnAVIG0oZoAdyDJPOswLzc8o9JU+5Zv6kwTyA/uaBS35qXYNpT/QrQHJm&#10;1nTiRqd1DhovP5oriM7a1pij/hUmfeXsQu6gxY4mnWkrjQtm28r3VXw8TbAOXijcIttX2vE8Zb0p&#10;GLfKXX3VjTnDX+dTD+aYtQ/vZJgH4fCfN8CbfY3fnpy1Hcl/W4jOqquJU9+pfnA0vhfK4tBVcetU&#10;utFnkAW+yuXBWo+x8soShyroTIXbzMraGNEqNNAXVK/vcWHSOip7HhEcGYsN66/Ge0p1qmX8Po8r&#10;eOa4Jp0pR6AfHidgPMdsPPAFEDd2Tp/jY6jmmTqZ9J8mmBcP+LaO9PC0eTFffABlusqOjsasEA3g&#10;5Ewea+hlw1qsn/cGzQdO9R+1g3XMKRorTJrKIBvzUYDP0fCs7Wj+5jnq0zb5uC5PTxLwEB8c9anP&#10;724L0Uj2qZejOS7D6SCy4tXfHm8v9xI1x1R+VhDfk2d1T80rz4/D79HYU/Smjq5qiwY9u6TM2HPb&#10;dOMv6dw0FRhj0u3R5442s01NsPWUS8AET2h9E2qfip3laM3y7L8pzLmBW4ogzyExILc/J3i5G+ER&#10;jauAQQJlBwS3R7dJc2k3j9sNOcJLtqcJ6dHcynhlkIJ6+tFevo6/S5j06d0hYt4gj+bXNtvj2cGH&#10;fr0UCPrKnfjhcRD03tjmeB4AXw5P1gC/T0P3TxLSLbkcWKzF9AtPG450mY7lU9/xrj7bgAOXg6+X&#10;qNlX+VnD5BnQP575HvpPtttAOljbjsoAH3OMPN6O9NXBGM8uL2LOdV49L0tPJUDO5LNKCp+CEyjh&#10;XevrzyEVQPWH29jaZz77HhfQjC4wv7rP2zhRQZ7haMOnfjBpXAeSP97l0VGmC47PxsphB5O/pw14&#10;A3QgODn4JMOThim3dXCTd0i5if7jX3C0qfombs4APXLRuxtMv4ld54jOs1oLc7M/BzSAP2314etZ&#10;2sltAN/kEBwdFG+yrncFU2/ps3b12nLO9YPZX86u2JADpcCvPsdMeNbrZX788XNukMrJfYR/GRiT&#10;PPIp26RZe/gTb7Zl30F6rOyLoZL406vlbdKdBcgZCJUnSP6SgZOT4DeFU+4zOE7Iid0G77M+xgRP&#10;v+eJTjJAO6XMjbMqdcKp9lOw4rcJOE38tSjhlcfXTeeLvnFycmnTF006FAje9773fa/taUPz4q21&#10;lLvxWrOJN9fmroGe0pVcIKOb6+gFTvw5cLA7QXI+I+lzG2WDPl91O/NqIC9QwouPSf9pQbJPPXC+&#10;vTrEVzK9mQD/DiV0Pl8FniZMWwDT76Rvub6Vv1NtgM+zTsrR0K/cmj0LwAfAA1nZuS/r2BuTx3Xc&#10;daBx8stoaQvoZ+3TVgywX+nSxcohWZ8DlT8EIAmOz0WAXJPA6Hrrb7b2VygwT6CMjGPi0Hx+5ZRC&#10;SBtBELUxBCJB0edwnr20c4JAGZ2prBTYIgP1NcjcBFqo6KElWPdZYDhH4x53vtoqk9VJOn2t/U8L&#10;mk8+dWNNbHpteJWn+7uG5q7ck6jyihveCvFtLdlaY2tPtvDZGJt1gGMD4dR/ap4nDZNXQBeg/QFH&#10;/7Pi77ZAFnrmI8iifoT3pKD55PwSPvpNdwepfA/fpU8gcZjiv6rDA/TPftobDloO2oJQ+6R1aszk&#10;52mBecmHD/s5WzrCvSkkEx3MeUC2uuKl68r05UDrxUds8esJL5N+muLjuwJinz8+VwFy3hyBqy7n&#10;080RMDaGUbBjUNpTQjmguL6679bEkNCjIEEXMFxOLkU6UaR0Si6/DcyxaKub3yKprziPM1f0JqAX&#10;TTkcm9GpegaEo7FPEo5kB9bTmuh/HF3cBMzFnjgc9XXeWVeeYOOzLQexbC7cVaez7pDSIU37ivss&#10;gDz44JztD/X6ngf+bgL4tRZkESSnLE8Spp7yP/wK2xIs2Akb91JiH/I1bI898AsFRj5Nbp/yT9lW&#10;ARV9/f70mbH5L+2tY3w8LZjzCuw+RnI5YefaAf97U94aN+nzn2QWC9pD+kFj5MbRkyBN3wVHsWWm&#10;WXcxKzhKK+5N0hO5QWJugiS6MwA3IGXOncFQBMgYO0mlMO0UyUApU19tDI9zY6yeHhkvPAasfSre&#10;uKn4CbWtuLM/XlqgjEb/VfRvAqfGmwPoJ1dBkk7wdTTmSUI6qa6ML5/h0U9y4O1xdXIZpJOeSfup&#10;SXPWL4/f+uTwc1DRDBp31G7D0r91mLjRftIw+aosbw36HFJb/U+Lt7sC/Npv1oeeb8P/1BOIxprP&#10;8qoveuw3mJ7xBMVuf4I36AJA/3LA3+HbLYe/46d8RCSQdsBFUxs5jTFn80brtuu3yj4BrSPdaCNr&#10;N0egTtbmPxq7wuRVOd3w7+jx1fRhz3agnrLK4Ttw8O10hgf88O8uXgKf+OKnhPNPx80v5jxOcJSe&#10;SICMUczHoJMSQ2DsnBJDSxHyI0NQT1EUQ0GMTlsKV4fPwBguQxWE4UZTfzSDaFfXP+vA+PKMHf+C&#10;b/hHtO8Sor3yRn82pgD5JOc/Beuc6RN0i7Q+E+dJQHoxl/Wx4WwmAVNbPOG3srW0UTkon68Ijvpb&#10;7yNongls0ik7+rU/jfWY/CRXMrAL+le+TKbnGchi/axl++2mssx1SUfK2iY99gDsJQcL/ikb4bPY&#10;lPa+gBZMvVeubn+6+TS24GiODmX8FR6MkZNXHn3z8WXTjqdcQL1LxYT6GnMZhGMeflPw10YGdPBs&#10;T9tf6ewyupOf5ELDOgq86IdDvm7maMJtrLqDhCCJF2O0WRt8FgiLM13IwF2lJ/oZZHlXXieplNAC&#10;glnOQFoAubrA16l4tgeNBZRuEWoLXx7uBG3wwgEtFEdrbsZtsRi69kl3jnuSEO9yczqJ4W/Fuy1M&#10;Oa6S6QgXX/TmeWY+i8mDxtwVzPW0JjaRzdb8IJzWFB5bglc9GpPeCvGPjnnonz08CbmO4BRv2gG+&#10;2Co77bOuxsifFp93BXju1sApXof/5K08x9APoBvOWoACyva3mwq/wXbozgGKnczbK3rK6zz15fgF&#10;docnzl3dvPDQNSe67V3+iowONcaxS/wIHAA/8MCcW5588RXeVTDxK+NHQO82rE2Od/zg7bI54iVI&#10;VvLYK8bTh/ZJ3zi6Jqv9pN1607vArN68jaEzf0puBshizkxHbTdJTyxAlmZU93+4KCpBZ34EFNfi&#10;uSFSonJtR7iUx0id0JzAMkw48nVcYGxlY5zycqJyRmqx26hHPDwJmHw1p9MYJ8hoyTvxbwtznpvC&#10;HEt3NhjHtjrpJwXoz9OljWXd1NOPfg7IurZh9YHw5Kd41Z6cyuyRQ83GVvwnDXgAk298cCjZhbYc&#10;9psR8G/P0TObSuYjXFB/OJXphS1yqu3rubcLTl4S4NXPRoyfr13q8mxhBf2NZYdz7BzHlwnG2aL5&#10;BY/4iBeg35q2lsnVGrN55eaRZxfKl8HE99ybj11tuoOXw6++ZAHxM/G1w7M/fJnGbbq/4T3xG082&#10;+hKg6UTZwUXAnIcjeGjIv/GNb3wvxhQg14D4XAbIySjm+3NzJcEmJafQqbCpuPoEBSeQUwuvLSOh&#10;UItN0erGB5fNGeDNpmSsaIa35o2r/iQA7UkfP5yGD8/nN+TmmOsC/lfZV3qnaK/t0aG7TputB1jp&#10;3hXYKM0tN6eN1WmXLXSg4LhsVI5IgIvGdXg70pPNz05s4jbuxHlScMQruTlVMuJlOhWgfJWMzyuw&#10;J45TgDslQ+1H62S/GM/vAEFSXz6osdkrfHuf3WiDE124szzr4bIJ/gf9aDbHhEmnPDAuwA9fRga6&#10;YLtsWDBrr/EF6DWf8qR7NF/lAD108c2GwlHWz959f4SdwdF2JIO8djq0P9ilsvZgHdO85HHBoUey&#10;T9xow7XPxRbJK6X0uAFxTU/0BlmgxHzPrJIPWJ2MEvgUTMU4wTCSFmbiyBlGZUDRruxO1MZGS97i&#10;R0dboI1zYSxOltEF0X4W0Pz4owOOnmy1zf7GHMGpfnLqqz+ZT+FrD0c9XLq2GeaJP7xw7xomXbqx&#10;ITk4J1abWnBkO3ixttOG4vsy3upb8eiMHbMz9hKtcMN7UjCdGLk4jG4A2p4mL08C0ic9k4t8yvq0&#10;r2uWPhpnna0PR2sv6zM+GkG0otfYozmiPfuUyzl0vALzoBNeY9d80jgCMnQrdev0OoM+HyBYyfXx&#10;B4LnnDOY9eaeuuywZ66Vl8ljQdJhhc1pX+cKt3b82H90Y87ZtwJcOHA7oBzhRcNBBD8FxjdVgCx1&#10;BZYLlL4YsSpIndDgqN3CM4765/h1TG1wGJPTiCu7tmkU4bQZ9AWdxvU3pjnlc3xz3jWgHZirNjme&#10;bYoCUe3lYB0TqK944U6c6K7jJ8xx9FSA5Kwar+8qOsE6Z/TV61txJuDBJha0OI75OZC+U+NuCjnj&#10;NrTTfc/6OY6V38ZWTrabwqQpxwOHxcGx8+z1zQ7J5sBDv3zAlLvyiq9N7lbFDo4O1o8Lc176Zg/m&#10;EaQEry4ArcXEvwrgAvwaj549pTxlIJO8OXqy9aw751vnznaNiya+ezGbuEA/GuG7gbO1eJy42moH&#10;eLH/1uA7eVrHaIuvFUd5tttrAql/qyi9qQOkPxrA2KfQCTyFDqay4DIADqh6/dEJ6gMWyOmRkTEo&#10;0HhBEDAMAA8wxm6fzR/toznX+e8KzBVtOUgucgiQQP90AOu42qccIOMiMzrk5og66TXnHAPiYbaF&#10;Z5xnHxsC7SPcm8DkAZ3Jz+ybAM9TmpOlgNGar+NvA42XJxvHzV4cxua/CJrQ+Fm+LSQLuRxIOEW3&#10;ZDasLQf4VgFPbvbpPHjMHJDZmvAv9i19sGWHJH1wH3ftJ6Bn3dm5fQPwyebrl5szW5njL4PGKFtr&#10;AQnt9viUI7pyc5OZHfB77WF94WkrgNobghfe7X99cCb96s2b7fGnDiDqjQuaS64P7fz2aptoRr9x&#10;VwH81hTQi/3+JNJTCZBFdX/loD+RRshV6Nm2Ksvm4HhcqS2wtsscQbSi2wmJUTA4hmSROXObyGIz&#10;lgAeo8wg5BZiztEizbYnBWRorgwSz74ZzMDJMPsrzxwNMuRE6dMGZ1xoaeNg5k190kqnldc5tMUb&#10;B0W3ObUg3FMw55hwNK655pjwrJ81V1/Hqp+a5ypY51JnR3TpSdfhwrwAD1P+I15uCo23hpyOW2tf&#10;iFrt880MySknH/tOvtYdtB7a+Ib0bk3sY/rXB++2a75C69iTtr1jLWqfdglqb37lSe8yQKtAXEDS&#10;vsqCJv3A8WpiL6s3bzrAJ33SU5/Jst3s54jHaKCJjjpfSr/1gcZURs/hjX+adMKrvs6hfh2IH2tc&#10;gHxT3iBj2mePHEiGDlJ4oC2lpQQB0ThBrVtJ/UcwaQHzMQwBTwCwaDZc36rCQ2CcNvMKFDadcQzK&#10;mIJz89xkQW8DzZE88ckJ2DSMez6v4Q9+hpgu5TZGwZRsghi9wosuXPppvvIJtaGZzhiped1obJy5&#10;oeEFK60jQG/OD9JB69+8c1xzNKbNWdsRzhx/FYTf3KAnZXpENx3StRssJ8r5pIebzjnB2OagY46Q&#10;oyoI65+28mYHstqLbLzDlsMtXadPeMlM1+xav7ap83DvAtCz1xxO3GzxmO7NCdTl2hqz0rkMJj65&#10;7Vl2pp0sR3Kp40XQBuwO2DP8H//pNsc2+Yx4Ncb4aM65J+0JAhIbNDZ+4iW6/KY5tatHXz7tdI69&#10;DhiHXnW0zCO9aQNkz6y/8iu/cuE43Hw8S2VAKbVyC6HMCXEGbZLrGF0KbzHWfnRrn4uj3Lw2GmNi&#10;CDZEDik+AdybLO5NIfognmwUBkEfcARFzsGG1cZJCOjzW38OBsZps3lsGMY9ZQHmmY53yrbqO97k&#10;NiK6xtoYguM6btK6DKKp3Bo5RduUNvh8pl9tYZ2jw9AMInCuy8uE5gCN10bnnDj+smlrwm7TyZEN&#10;3hSsFz1bR/OwAfSt4bqObwUgE/0Kig6qBUgHbevawaN1oWPrQCfsn/71Wyv5XawBQItN4WnaRIFG&#10;H5h2NvFuCmj0fIqugz0eZn/l5GUj/IC9wj7Zi70/9zx9hK9+isf6y9HgH8wRzqqHXulql0866sCa&#10;AnzUFp0Js2/yC/i+vs36pgiQMSmfwXFlXv0Xf/EXv+8kwhFSvsAkt7gcP2OkRIs6FV35CFJoyoeb&#10;UuuvfAT6jMUbwNv8XOto7lP81L72N7/2U2MBvA4KjJ5zmE5fzihtIBshAxasOAzlHMYcM8t0q2w8&#10;nRs3T+Nkbnyg7hTtNipAwM3gJ94RTJ3EQ3pQl1t/zi658WOzq68OEihrl+sjC1yy4x/OtKEVTrVP&#10;iMfAPGyDzgRwOOYHDgpsWTn9GiNf6YJoNh5kf5xkeg6HE+QgTtFbAZ6xyuWXjZ04lVeIl4lzGc0J&#10;6zj5nIctsWn2nE2xCb+BEyQdRLTTD/12U8oWGwOuw9M6/2yvjA5+CoLq5p/7AA+CdfxNWjeB5kU/&#10;W7be2tCdMsHNxtTZJJspr12+jlvlm/UVp7F8SnRrk5uvF62VR5A98/v8E+C72pf64K08rBBd+91/&#10;iyoVZ9Z4c5v0RAKkgFhQnGkNlKL+b//2b18YPGE5FxueY+ZYGDtI0ZSxLtJ1INxV4afaA+1w6rdw&#10;eGOoRwtf/Sq60Zz9c8xKNzy64Wxtuvrm5jOu4IRXBseAGVDOYm6g6KoH0RSIyMoJCVDWyIZn/PDg&#10;4IORO9FPZ5Bsk2awtlWW403ZWPzjncxsgM5rh2NT2YQFyearP7rqDleCV+s2+Usfzd24FbQ3Tj06&#10;ynSOD7zCi4Z2G59u4qsxK0y6tRkvsJPffiCvNYHTPJwym6jNuPJgtpunvDnVAR7RAfQxeW1c9etA&#10;c0yob9Ka7bMPH3TgYNQBGY+AvvkLdlA/O7UGAhf+4aE16a9zXQaNbQyawA3OupgPjnkKju0Dtma9&#10;ZmC6LZA7HtAVmMzFLlbc+DWncfLmj8bKT+2NW/HBOsa60H3+oH76wZ/vm/AN5J925Tso/LnfcfP9&#10;YoG44N9T+cs4LkzsOV4mD0cABy/8VHFn/qRQepxAeasAed0JC4Yr+PckjMdJyCJTAiNfN/+6wJWB&#10;MVcpL1jxrjsONBdebEqbAs8WfdKJx6O28srhzDFz3Kkyw8sgazsFxmWUta18VA6Mqb2x6oIlp2N9&#10;PI07IXMI1s+NmnFyTPQDP5i8rzD7yxvH4M1J12jXTufhKePHidqG08aG8BFedNHjQDt9t2Gjk9zl&#10;xlwG4cxx5sWPueqTc2huE9ZN31Vz1c65WG86wDungfd1PemJs7Q+yV3fLEc3uWvHk3UzH17bj3Nc&#10;9VNwEzz5xJXjCe/1VxZsBEGHG7KT1UHBerM//WyRfnzN3zeI08+cSx5ch8fGgolfOzvDV//pAk/W&#10;2K0y3h2M2K6AsdJ8HBB8O5iyZwGIzPG5znMk72y7TB+TFjz1KQ97twatH7Au9EMX9gT7FUjZVs+u&#10;/qKatF6YSgIlOq2luS/jEx4b7qce/e5+xpzbpif2GeRkbjKo7HRhY1Jopy2boNMGWBfxaOEvU9oR&#10;rDQug2jPMdpsVIs+DTODiadgjgsHGDfr4YFZb1zzMMiJG448Wuq1rf3KK/21PPGrtybWibHTgU3A&#10;aWuzlpyBTTvXTh4deTyoB5MfZRuwg4g5GnOKJl561vL5to3RjS1cOR45M7huw/qb9zoQrTl3G5Oj&#10;Ir8gqG06EXXzmVe7ebUnT/TmPGzLfuD4OxAlQ2MmP5yJgwq5azdPdiY3VmARSAvWaFk/uubws22B&#10;yL7swBNN+eT1CMKBv/bVbu74k5sHT+alIzk765YEcrb0zPnaC3imI7cSwYo9XsXnVTIYH+/JHU25&#10;uT3xc/Zy/OCLHtM3GdijwKntqjmvC+iwDUBu+ol2/IUb3/XVflQH4c689VGe62U8KEhbnw4vdMLe&#10;2Y82f2bOz/v8JbU+J5TEgW58xQe3SLpkp+jT4xGvAb7qx5c1EVwnTXnl26RbB8gmnpNPgcGseyOm&#10;KMkthFAUDmxaCz6VPxcqJdR2V3CZ8oM5dw7D5rV44cRXfFeHUz1ZGTdnkKGjCbf+Sac6vTBGDkF9&#10;zrGCduNX2aYcs32F2a+czIABcqJ9SSDQhz+bI4cO0MC7nC6Uq+uPJ3l0OBZy0rG5tSdP+IE6Z2tO&#10;c/fnDD3dcGTx11hlQVLwsYm1mTO8SfsyiA9zC05eQ6JFzjZ2c8o59J6EJ43Ks44O+eli6kueTpSz&#10;QX2cihsn3RknWKABlB02ODMOKCcGX3neAuBy+urpprkmj6cgPsNNNqAP/3gxvxyvgl/8aqMrYF3j&#10;I3rRl+vvVUWwILs1mfjljWn8ZTBxJu944afwZh51e1i/cnh0ZZ8IEPEPJi83ATTk1sf81hAPbFl7&#10;dnAEU5YVJj/K8R/QK99sXayXnJ3hgd1YOzfC1ss6wscvIL+AVSpWdMOTihPwigHJGx/xeATh4N1Y&#10;+7GbpNSct003CpBzMkLNa6wkd0qovTaGy5AojJOgRAaWkJSu3UlEfV24lDTbZ//adtcw58ALY2Aw&#10;EwfEK7DILbY62RgUw8qgOCJGlcOwqRi7Mc3pJKbNOHpLF0ew8jnrs3wEa786iA6enBA5JA7V5py8&#10;6CcTPvFsfTlDMpKPbDaYNnoxxnhlOcNG24ZjK+kt+vFRW/w1NzrGskvJlzj0TefRWPTp23qwO/K4&#10;AURv4k4eZj9gzza1NSzwwV/HyvFIFwJBThwkB0hm/NEVuitOc88ySKf2Elsjz8ytHYeHnjb61t56&#10;oBdP+LRn4aEZv3O+y4Ac7e/WJtrsgFz4xINDF1siM/7w0/oDNJp78lDZQciBx3p7ukPXfOkSRGeF&#10;SS9gL9mM/qlndNQ95Vr3yWNgDBnsBXLFx8S5DURXcOxm2prXv9rEdaB1T2Y27bBrLwF7xDplL/Y3&#10;21S3XtHAWzxFT25t/Ld/t8PigtyFSS6YsYFsc9Vn/M22oPbkVje/14SS+YpFt0m3/gwScEaedhgL&#10;R8NAtYH6Jc5obphygskJZuNYfIqtbwpe+WmCOZu7HG82odM4I9HOOOI7eWpjzOTi/DtVRh8eWnA4&#10;I06JsbTBAXynY4619qkXEL0nCclEZg7UxmkzhENectpA3QTgko2c9ADoIf2Qr0MDGTlHNMmJ5mXr&#10;3roosy967NtsbE/gE6zDbVy08WkzyfGFZzKFB9b5zQfMh19OhEMhS/0Tv/HocjAdrJIxXhqHB/pA&#10;m95WepdB+ojuhOjIW7eg9sZz7OZnj9bTwWzVyykwHt/WnV7RERCtDfrK6E8e8GdsutI2aR4BHDaE&#10;Nw44X4Nn/Tl28wDrY0xzAOUJs10+ZZ48WW/rtPIt15ZNN0bbxJHfBIxBy95g0+SO5m3ogckP2mTF&#10;t31g3exR/emvcjIDZW32gn1WXQ60CXx8mi/ytUYCo/3ucMMu4D2uHGQAZPAdF6nAWDy6TbrxDTKQ&#10;OCMMvfe9771QEqMkfAyFZ5N4lkuQKWBAoQUR5VN4TxvwYRHw1CZjBBbdZiR3RqKvAMIAyGOjMAQ0&#10;MoRpDNOY4NkAzVEgZrDGxEvlyeeTgsmrOTm3ghm+Jw792MR0IBjYHK1lec7TRpTTEZmNpQN0yL7O&#10;WxmsfWgbo+zz7ZJDW+sCN37p1brgAb/Gkkuw7PbSHPLK0ZFrs/4Oh/EdTP4qm4PNOFGT2V4xp/na&#10;G/Qh4NIb/JXuEcy5AN6CtW2VY5b1zXJ6E4DoEZ9z3CmgO7o1hp5BQV9wJHt0yrONaFx3Hr6CD3Lo&#10;sEc8sfvH7PTo25DZoTVCM7hMD3Lr5LOz9mK6KUdTXzqaupPTlUMt36it+eQT9zoQPiAPmxUg64v2&#10;ZRBO8zYuumyNDbJJa+Uz3dakudQbqxzN9GtfzzodOkjg1wHG2ogNkjWDx76jC8wX3dsAOcxZWuPV&#10;bdKNb5BNJndjpBiMpcwcVEFS7vTA+RMixSu3UICxOU0wdH3hhFf5acE6Z/zgn7ycG2fHqAQLG8bG&#10;5BgYmfHGcPzwjVNe6QG4+umSQSkzMpuME2h8uHP809BN/Nn4HB356juSQ5s8u9AX/5VXXTQueeSN&#10;XWWcdTbHtvDGmXeDlOfg4EUbCELGNCfAK7nonFOf/AbxZO3hcfg9MzVPMOtoGetgwXGod7uy3uV0&#10;C09/86OjLVor6LusPziSBzR20mht6IR+HQQ4+1M0QPLCoT+6QRMNe9v60C8nP3mGb+yqv8sArnFe&#10;r3ykg0d67TsOkidX+sxP4R8vIMdMzuaOn+po81vJoE9e8Gsdw1/5M7fAPQ852pvnJtAc9Mff0OcR&#10;3lWQvPLK1or9sUf7gnxw4zXQZl7ysH9+jn583i/J6XyuwUzdHsUHvq350Y1++lS+Dqz8AYG3QCwp&#10;P9UAKc0gadO3YAzIRq8PdKOkQAsBJ0UQbOYUDydhVwU+C4g3ZXyTVRtjErw6pQpuAnxv6YFx8kkn&#10;ujOvj2OhQ5uwG9g6ZtJ5WoAP/PRECOJn1idvNoG8ttkvB5NGbdXDX3GyH3ry4b7TqWcVn3Nkm9Zn&#10;paeMJ30cQ3X0movjQ5ejaKzcusNjvw5C8wYRTuXqcnTjP3sJl2PPfoA54yU6wVHbKbgJbmAMnuaa&#10;4YXjtMeVwTouaDwgEx11eGhce7863JXXaMy2FRrDSfMvcp8LStafv+k31spw2Ic9hS97rEMSntBq&#10;zuzBevgyYbzyTfa4uejjMh71CWTsKHpTr1fJdwRkdvtmM42/Lq3wpq1rF3DTgzVziGgd5/jGsHn4&#10;Dp/ts+skuH2DFQ0vjnOO68hwCpIFkA+4/Uutvflvwu9Mj/XEKmGGgBm/TcGw4MRcpwe4CbQqRZ0R&#10;OnkxArTQfBzl3RXgxeZw8slh5DQ6jU5nGZB1Glz1iVN78jqt99QXzXXMs9AJ/jgNm762+Dgld+Uj&#10;GVaY+GvbCnhhZ31DLhvL5iQbufHw5fgAgiBnyd7Uc16tY8++6mhYa07VmhhrfTgTuMbBWflurtqN&#10;pTuOqLZwgiN7j9Zsuy5EV/kqOrMvfTkMeSVJT/UfQTIZy07sE/rRXt8KR+1XzQPgAOM9pbIDga/X&#10;g+mfJPW1TfKzoA4lyYyuPc0GHLjIz2+5Lbn9ZP+Th/ha5cHTkf5O6eMyMKbADNhs5SP8Iwi38ejx&#10;N8rTf600+T5P1wW59lt+Pf1OkNqT1a0T+2fn6cBcyuucNwU0WkdzmMu8Kw83TdcKkBGfk6UcRuRk&#10;jEnMEZ4T4agmGONEl2OhkJTTWGVGZdG8JdtocOoLt/yUUut/XIi/DInT9Izn9lF/znXyF9S2ts9+&#10;efI50dlQDgg536cJk9d0q94a4I/TnJtpjgnquwrWcZdB86ANbFpPZ9litpldCmLGsUcbJkdorM9b&#10;OHD2pa05oi34OqixVTicpZcNNiDwmtu4dWzl5IpnZfPnjOCWT/y1/DQBL+amL8Cp94qhHs/ruJXf&#10;9G0sfPUjvFNtpyBceXqTu/3wGdZJgPSawAYENOvmZskW+CltAhy78RTIXjh+/sue67M3+/yb3/zm&#10;xWdn8KNPJ+ngaO1muxwtN0lw1H+KxpRx9pGnp2J7EP2JG0S7sSt9fWiQmT33XFz/pKndnpfWvQZm&#10;WuulcNl/n7ebI13G3yrHbQHPvrtxxONN061ukLMMnCw4dswxNl/d1VZwpNByC0IRFNVCqxNKTmmC&#10;EIfk1E6p6m00/XPB18U/1XZb4NjmrTZegXluOlf4GYM62oyfbuazVDjPEvBnjawro6MPfN1U7seF&#10;Oaec42Njc8NOu2RvnBt95ujYEDqAbRXo0jO6rS0nSV6O3tO5ZyGysz/9k7cVmkMZTfPSH0dT+/ME&#10;eJq6JZ9DoQNR+qn/OmCMoOIQMvVwExoTJm8gmm561tdc9pCgxi4EpHwG2wX8iUCpzdoC/BVUfX6m&#10;7gnVcyx888AH6SFY+Zk8qsNnK+wMP40BsxxEq7qx0W1u9uOzUeviNSuf1JyNn/TrmzTrU+ZfHWjU&#10;0ao9HOCyctNn1TUZ64BivcxDp+bB09Gct4XomKv0OHxfGiBXwuqcUUl94jjdMLLa4ObEamOMjLDg&#10;xxCNAQTLIAqcPWkxeBtiKhVuRlF+l2AuJ1Q8ZqS3madFCyYNhtKBQH3O8SRkug6Yt7nxYzMKFk7Q&#10;1kWf9uR6Gnw2pzLH0IbtdWKm7M2LhcOaOrsjB31zCPM2t85VG8fLcXJI6tlAeKfknrqr7gBkXjTU&#10;T419FjB5wZ997GBAzxPvMph6QcNYOu5ANXGvC1NP0UDbfqFPvsFrjoMl28R3z5nwcsIAH90A9QG2&#10;bE2sr+DawV4gcoCHM+cun7CuYziCCr7YUO3gCH+lO2UGeMaTQws/iXYHanpeaU4aYNKPHtkc/NBZ&#10;8ZXDK3cBkuyroLTW16SvuOG52sHUWsQPMGfzxcdtoPEOEpJ5m/s26dY3SGmWCY4xxuvZwondzaun&#10;jIm7Jk7OyS9lJSiwkD3ZFEQYPlBejWOt3xaamwGtN43HhYyhDcjgbXYyNU9Guo59GpAO8aJsbTki&#10;TiMjnvq4K52fgjmPeR1aMvoj22JPvVgAZUmwQ6Nnr/Q/5yFf89TP0VujiQ+v8hGglV44Mc6sNU6e&#10;5w3IxwE7DAkak8+reE7W5LNXHYJXvMcB/HGsDthsoIO14EHH5gXwWkdQO0CnvHWubgwb4W/aixPC&#10;X31P8wBBVzDGY8EafrhzXPMGR3U8sR1+qNsX0C748reTN3lzysOvXhs+0fSyoWy+xjY30OZzXk/U&#10;c8/dJMFvHyrL+2gu3YDmTf7bQPKxiznnbdO1A2TOpvKclFFZMIxhkHFwqN70Bb4YjYYnDBEeOLnZ&#10;SJ1WU1Q5QBc9QqPNMDisNkE4Ge46/rZKN44jdTJVRvO2tBoL8FqbW7Hnnm4p4dTf+KcNkw86yMHX&#10;n+6fBr/ZlrK52ApbsMmc+MG0xzZkeWWHLM6vk3d8r2CuZGFTHInT9op3anxj5WjBc8gyP+epT9uT&#10;0tdNAR/kFNTohmPHd7yHd0peoA++z+rIyWY49OS8bOxlYO2jzZHb+4JjvMlz/nNc8856Ze1Bdf3o&#10;CAae5+xH/LN583X7t350xB+pRxMYn33Z0/EYfTi1VZ98JCs5AVy2x9bXIKYPD/qjV5/1Ezg7RLis&#10;WA83UPrTJnfwa43QjoYy4JvooSBjn7W/5h47VZ6p9hmw8LXqcM5/W7AO5J08TbhJulGA9ExFQCdM&#10;wvlsh6ItLMZStIBns1Gw4GKhLFiL1rML5aSQqajoTNCvnVGgIVDOL0tweIyzU1v4wUoPnGoH0WBU&#10;ZFA+wrsOJOPkRZuFtAE9X3DAzXEXRnIVmOMy+QM84svaOezQs/qUaR3zpAFP8v7mYocvaW6CmQPf&#10;WvSqQRY00sFckzmPdrZtsxU0tDVuxZ+w4nBwbjrZ7Ir/rCDZrWvP6OlmxQXhB8lpDNnYMpsOb+qg&#10;euWrYNKgP4diwbcDU3OvY2o/6gfxUx9afBK/1e/4BAP+DXjO9w1W/WzIoT4fNumq84t8X/M3F1Dm&#10;o/BfAIQnD9B1s2Kj7I68xoXbnHK4glxrBgS/XgD4FB8r9AUjwVBeGc14m9Bc9N1neQW29lp7qvJR&#10;W6n2yvXjvY/NwKqv2wJadNd8gTVdebsq3ThAMhYbgBItNAGPmOyEbtHk8EGGEZ4+OVqgdjCVpS9D&#10;8dQnSArO8dH7PCPOSJ3iGm8egEZzXgV4R68bZOOPcK+CxjYebXp0i77rJ9wVmjPZA3prTnl4teFJ&#10;Gz0yZjqub65V454msDtr3O2RfYJSm6C+NrYASfdHNMGUJdvibDoYaJ+6ugomnk3LWTX/s9DbESSP&#10;fcMWj/ir3PpP0AbslXyD9seVD8144eztFU5be3PcFPA0+ULH/p5/gYlNeRWzXuYT1NiNxIbmzQet&#10;dKLs9mic8tQje+Wz3PiMt5ccmPgsoE+uz15jc4Lk3KMTtAF06B198/i+Bh74RmvB3057bxyADyZd&#10;8xlDJ/3JNjL3mb+yQ4RvAmtT1w585i9GzDapcvUSWSdvdwVks898NIQnhxoHncnXysupdO0AiWBO&#10;ppujBcYMY5FPJmtb23Os+lucaWzhHS3ebEOHghmWOqN0MuLI3DIBo2bcjZ+8VEZv5RHgCQ0nuPlU&#10;tOLdBhiFDe90hj5jXA3lruYKkjNZ5TbCKnt1fZyDG4G15jjn+MnfXfN6HcCHteZU8Mgus9NybUG2&#10;C5dNdICLHhmSY5WHnTkkWCN2kb0eQXQmTnpzmu9Qt+Kvcz4tmLxwyPYM3ajH9yzjs3JAL/aIsTn0&#10;FZrjJtBcytagL1lpS2e3od14ZXYuwLANAcHtsIO1PvpJPrZm35JR+8qDNrc6QWt9quanvMBw3HDs&#10;J/6FrsmFB/rXN+eOdvxOeeOB72vt0MGfebyydZsPJo34j15t+vHOVtFzEMWj75a4neIdHpnabwKm&#10;my+8Aqu+uQ/D9RtFvOI5vo54eVxAz7op08ca0K+TbvQlHckEJWWnOgvNiAp+MZfwKUBe36zXX7n2&#10;CbO9MkdnwRikxTQ/PuAwMIbe6Z/hzc0LpzlXCAfdHOMR3nUgI25uZTQzNEbFkBl584Z3RO+mMNcE&#10;oN28jJle8BiefmX6nM/Y2uXRuSv+HgfwZG3wRac2cPbZxpQXHOtzAubo5usHWpM2+bQBdiawOv1z&#10;Ctouk3/2Rzcdc5zpFM6ks9afBjQnfgA7tGfoRj28+LeXQGWOlE7YijVoTHI/DqRHa4wv8x3p56Y6&#10;m7wpc6L2Q3KlC3TjQR0f6vVNmqCxfI/9Y3957bLH2kvNDW+W5eoTogvM15z14QfvbJNdZZvau7Fa&#10;k5XWWj8F6IB4Jd9sV0efn7Q3aseP1N4DvfT4jLcLQXoE1+XpuhA9c1gDwbi/rFRwLL8s3ShAIhhR&#10;Qlf2WRAGGEbPFb3VU14GcGRUaxvBVmUdjQOUzNFlHJ26Ujxe+pAbH8DJxRi4cNA44sHiM2rOEY72&#10;6E7cy2DiokFHeMVHhwqGbGOay2nNmOS/yVyXQTq1mTzfOI07WXoB4Hjwke7cGgVvGxxf6cf4+Lkr&#10;vu4K8IZPNsD2nBSlNsPMPQFZgw4GZEk+tCrff+X3N5g6XdAN++nlpDFHoG/SZU/W2mnc+PT6vfku&#10;ofUkIT6V8cce2Cdnzvlx8uXsE4Qjt7fcjNgvXUU3mo8DU4fdjNhpunrcOXL4wHrgPxmmXoLq4bVn&#10;4qc2X07kN+whY+x1eop2tNY5alMuXwEOvtFqr2aP2ZR+ZXscNDaa+ue8pyCc+Cw3d/X8KHswpzay&#10;+wKd1OFUEhMcqMJrnuhGs/bbAjpytAAd9FlqMSy4Kt34BpmjcSLoQ0+JY/JjaqfPmVJKDCdE5ZlX&#10;TlnhzjqcyvKMbuIDRjBphtOzoc29jplgHKfAAAWWaRRH+IF+uEF1RsGQLZZ6uHJ1/PbsUP9l/N0E&#10;GLGcE+OgM1BBwhMvvhwmOKFOunjI+Ccf+Kz8rGHyhVdrSn90XJDMXiUnSGs613CW34CcAbnZkPV5&#10;Yw3N8dprr25f2Q8ZFzZx//cd3vfBg+/mO+30ZTwdsyc22BrXf8FH454ymBvkcL0KFfxysvrkbIb9&#10;tL84fzajP3s5muM2EF/mE2wc7KrLw1nnbNxsW2GOm7iV1/51DvLSkUOZdQX0g0/7ie7clhwe7Gs3&#10;VHTSG3rRlGs7mmcCmwmv1zN8pA8w7c1eELgafxX9CeEZM+uzvzY2wXfEnzaf4bbvSl544nOODxr7&#10;uLDS6fNl/Kw8XZVuHCBnmlHYicHJ3K2xlHMSkCxiTiHFtJgrrIpblZkCamth0At34leWw+Xc3CwZ&#10;rja8hZMBwwMCPqNvjjmfMfIJbhoCDMPtMwhjOA/Guho0GvGQI4Jbn7FHcFnfBLRsJs7F+mibtG1s&#10;fQzaxtaGZ/3x/jxBerNOrRXIUdusPan4XCQ7BP5GcLqN1kr/lVf29bj/6h7cXtteubfnOzx45buf&#10;Vz58eXvt0f3tC5/+zPbaBz60vbzjvjFm19cFoLfzs+Pcf7jT3/vu7zgvv3xv+8Cu55/52Z/ZPv3j&#10;n9pefNkXKnZbvf+G/T/aaRv78j5G/cEFzceH1viUrdRune0JdpDdklc7uwyyh/rmAYteAZpTv81R&#10;W3CKpxUaZ63tWS8geGS32uNxpTdlUz41n3a0K6/9K9/m8nmWveSwyT+4YdOBukBo/wP7jl3K0UZr&#10;pXcK4iV8+aTRF3nwE/7Kf2ta/+yrLfpH/c058SbUTn/0YU2iY2566dUBOEzMsZWDoznuAnxZZ/qB&#10;m6THCpClddLq5RxVV+uUOg03xaS0I0VpO6XA2jP06vKjhTA3YDwMOl7kKw4n4ATC+DOA6OuTq8Mt&#10;EAmEgqoTnqCnH2/a0JjzBHTjdmNs+M2zQu14WXUWf+YQrPGNDyfaOSZ885KjZ8cZQJ5nSD/4p1OO&#10;ug2Y/G5Cc1PoT/fp7Q8C2cHuON0iL4LYPtc+30uvvLy9/tE9EH/5Sxe3QwHwlQucPchdBNad5l6G&#10;e+/ho/1GKMA+2j75sR/bfv7rP7d95tOf2u6n350u+mg8chN9cH976Y4CJPpzDWd5baMHa06fbNc+&#10;VV/xg/YYPXKC7KvA5VDC5vTFAzil6/qP+laIJ0GBs7VPcrzmZbueiO1BB991rZUnH8rVVz60J2eg&#10;Hw18CH4dCpojUK+tMriunCusfKnzE9aqeaZc+sNThyeg2yftmdk/x04I71R/kHyCIb2Yx1igXT2o&#10;fc5/1zDpmxMPvtl72/TYAXIGx+mMZu4plmFbIJuKIEfGtSrtqsUBKSRc9ZUOCKd+YDMJWrMPT3KL&#10;7UZiI9oMnYbgA+2eWBggJ6EsyDDejIHjFpyMtWGNsZH1rfyZF77NzcnASabrwMTlKPCPH7zro2+5&#10;edJ7dX1k63YbrZvy8CwAj5wzHeO9Nnz3O0kHHE4iuXMUYNJ6A/a1e/j+HV7cHr6yBw44e9ATJF/a&#10;g+DrH/3o9tk90N176b17cNt1asw+1wO3yXs77IHv/n7jFBzvv/zK9sXPfGH7+le/tn14v0kIpK/C&#10;2Wm9cnEr3Xl9sK/DfvsUlF9W3tvAH+Tr+jDXrDWurbpyObsDbNmNp/YVVn2hxVaNAWzNk6I9wAZX&#10;OpOv6mvbBH3NWcBCV5t5BXP7qr0nUMvZglervmsAP2e58qRvnady/cbAMZ8Dr73iYI32xJv5kwC0&#10;+Q/2zncdyVIZv/rxS0dzb9Q/cSsHR3hHEB6/xS/m+2Z/MPGfNCQ/n+ZXF7dNdxogpbUu+aDWh6QY&#10;7a/oMLCM/bIFmnCdxTq1ACmsumc4G1lwm+3KNongaMNHUzsaDNTmLIgx1J5GC34Arg3EcdhQgiMc&#10;fc21gj6b3bzqk68JUw/NN8FhxKlJcM5hMdw2v/ErDTjmNqd67eE8j4A/Osf3PFSQAXCUXi9sXrZ2&#10;NH5te+OZdD/xPtwdyoNdZ2juN71H+03QbfHzn/yx7Zuf++L2mQ883F69/97t3v33b/de3ed7sNsN&#10;ve6B8t5O56Vd3x95fb9t/sSXt1c/9HD7kXsC6u7YX95vWHvwfHHHvf9whyUovnrvjZvlytdNIR20&#10;nsFcd/bJ/umHzaTHxkx6wNjZXrngg56DCLtj72y/ecOd818HjGuMfAYw8+b4Ba+5B+1JrwpswKFc&#10;3SsKOeHj11jj9K96am7tHW4FYDrqxhpP8vBru6mcV0F8WR980ENzNO9aJh+d8D/kAPWBxsdvOM0F&#10;6pvjJpiDTh2uHEiao9zYyVNw1HYXEK/o05GPjh4n3dkT6xHUd5R8YaKTDWhhjhYkZa59a33izTpj&#10;tnnNZyEZjU3htGlRKTLjgNdmwNekDeKz9gyhHJhfXY7elC+cFRpjw3JYk94RoGWM3BzKnBO+OQY0&#10;+gzO58M5jsagoQyUbTz6sPlXuSs/DxC/+MKn9SNzfMqtZ/j0Cao3vvwPwu549mDos8N7O45nz5cf&#10;Cmwvbx989f721T2Qvfw/+Oe2n/1//LvbX/3oh7ZP7MH0tZdf3F59+aUd597FU6ub4Pteev/2iR/l&#10;nH58+9CH96D36n4b3XFe3QPkg4cf2GkKjni2zrtt7XPf28fdv7hdnuLtD0JrOIHteEHgGAt+cKdN&#10;0Z0A5rDKNhwg2FH9p2DSoOvqzY0uW3LIs9esjfnNEa7c2MZEb4XWdAbF2d5Y9SAcslh3Nu02aU/b&#10;/+oCJX4cCgVz+0W/YEpv+Ytu1Q7LAmx0J//NN3mZ+V0CmnRhXY/0Fk/4q98B3ksK+fi8DkCtBTxr&#10;Ri59bMKear30H80VwKHP9Xl1jonGk9DJEZgHL2xwfov2NulOA2RpBsdTIPnKvRPsugHWBbEI+uei&#10;zlxfNKIz6VEWQ+lzKpvWMwXnYX5PA9psAjdbmyinGp3J08pfMOcM8HWED3e2kw2fTqjdao1dx8iN&#10;azxDxnM3AZteW/9MWPLE2MYwpnnX+cnsxslRoL/yGMTHswT84sMmSF/a4zce1/ar4P59z6Ov7Tc6&#10;gRKN3Zk82J3iK+/fPvTwfdvPuzH+Y//U9u/9rX/b9uU//b/cfufho+0X3v++7Rf34PiNl1/Zvvbg&#10;0fa5Ry9vP/n6q9s39/X7hf/7v7v9zL/zF7effrgH0Vf2ALQH33uvvLa9dBEM3VD3dXaDNPfeds83&#10;Zy+C5DF/K0wbISN5c/zsgpNn25x8Lwlw2Ii17lXD2Jusa2OO2uXmwRuHy6bNtdrzdQHN6E4eZ/vK&#10;v3JrLzBUx4N9gid64diN5R/oS/DhG/gE/iLbApN+uq4+4UgvjwPRM7+yoG2Pml99nQ+e/S4np+Do&#10;kEI2wQywi+SiE/TgAfrhA9mGwDnnbw5t6taZT0WbrviQife0wdyB9ZOeeYC8aSpASj6f9PzqK9EW&#10;kcIJ1wJQOMVbVM5QfT6XTePIiC14i2+B0WTw6LfgAB5DQlNw9C1H38J1gjJmzoFu9ZvC5DE6K9+A&#10;MTPM2T/xayMDnhmlzcKo8U8efQXI9MxZomMO40+BsTZOzlW9+dGWTz6eNVg7zoy86nfB1709wL3k&#10;Frnf6j64B7AP3NvtZdfBy4/2w8he/8oeJH/h//KvbR/5m/7k9pm//k9sn/57/2vbx/+Rf2j7yD/4&#10;D2yv/31///az/+z/dPvVf/V/t331T/+z2yf+nr9v+/h/+D+5vf4n/9btG3/uz2yf/ch+Wt9vhy8+&#10;fO3iG6sP9oD52h6EX3vZsyr+d13v89/mBmlt2ax1s37TAcITCARJdmNdOTV2Y32DlfZNYOpemb3I&#10;8dT+Mx9+zBX+qXnrnznc7HC2VZ/tlfVPPajjY73xAHV4XmI6XMTvSvdpAx7iBe/WWB5vp3J6xzfZ&#10;6I5M/IxbNX9ITj5EUNRnT8HlT8zBF7IXc696BfBr44/6bLT++p4mmBcf6++hb5OeWYAMZrJoLYTc&#10;6dMiWUinQEGyRaOEDFrZZ4ra4Tgpl3MEyhwpA2nRGtdcgKN1qrTQ+rTpb8ws3wU0LzkZKTjCAxmn&#10;+Tk5enDqU6YHUD+a85tb6Gq/Du/o2CjWgv6ip+86458GJIvNab1al7vg78HFE+sesB7sa3P/fRc/&#10;2Xj5wQf28oe397/0YPvc6w+2b/5b/9r2lT/+w9s33/a27Wtvf9v2lXe8bfvSO9+2fWEv/+QPvmf7&#10;6l/3Q3v+A9tP7O2/+MK7tp/d8X78H/h7t1949eXtVbzuN9T7+83xwX4bfXUPkA/dWve57+1zvfjq&#10;fsN8eHNHbN3ogaPj4Dm1+rQ7VNoHHXzYOCfYIehx9Zd9VrbX2M2k6/DHtqrP/XgEc2z15AToz4AZ&#10;1N+YyvD5EkEj3OhPOvDSy8SJzrMCfOATby4NLgztzalLfMLJnzVeO3w65HP4jg4u+qOFjvECsJs/&#10;m9GnvTniJZromQvNiQOett7wwz9KPbG+aQLkZHQNlBbDwtjMFpeTbkO3QD4js9EsrJOQ3MYHrtQ2&#10;gEWC1/MbGi1cdKZCW0Q54Dw6edV2m0WeYyqbH6gzQHziG//xFjRu0mGUbgJkWnGBMnyHBXi+FMVI&#10;+qypucNfQZ8N5EASX+HL51zPEtJjT0jp7gj3JnDvvlvevvEf7eVH97YXX9kdyr1H26OHr2+f2g9b&#10;v/GBR9s3/jv/3e3n3vND27f3gPh7exD8vT04/s4Lb9t+4107KO8B8ffe9vbtd/e+333h7dtv7X0f&#10;/I/+ie3n/7//r+2j+83x3sWT6n4ge/jdLwH5reU+7739hvrSfou8+PnIDYDc1oweOCll+qjfuqk7&#10;Vds79oi1bT3lrfFdQ3MAtmS9qtd/NEYenr3LngFHrK31V85Rhx+d+iZNPgYP9oYXo25hYOVl0tK3&#10;9j8NmHzJyWx9HV4dkCeufvj65QU/Y6KRTOkOpMtJq3aHLZcLYB2OcM3nsMWu+OrZ9yx0Zs6+uTr/&#10;mM1t0jO5Qc5UgCRE/23aRhAc5wlpLr6yjeI0Glg8Nwr4cEDljALMcnSD2ebWxSia3zjt6/iroHGN&#10;xY9NizZnRUZGaJ5wjWtjT2B8nYDhrrxURwM9t2oHhA4g5joadwTmok96cGDAz3XGPQ1IR/jp9n1X&#10;/Plm6b2d1j2Bcb9FvnT/pe3jrz7Y/uo+z1/9y39p+/w/8d/avvxH/sbtV1949/Y773zH9p09+H17&#10;D4S/vQfG39qD4bdeeMceFN+519+x/fYLL2zfesc796D5zu0zf2K/cf7F/+t+A/3g9uLLu03ttF9+&#10;8OI+z24b998IkK884Fy+3/lcB6x1ByIHm9k3dcL2nKx9s69Ak23OMXcFc2482qe9ztQ+5175UPcC&#10;JJj3JGyt2X/r3f48JQM8OMABwUHRHkLPbTt+4mmlM3l9loAvMuDHvqQTa55/y184BAtW9jp76FC8&#10;0guMTWb5lF8f+uZDj77ono3FS7j8L58Gt7HRnnhPGppz/YM1t01PNUCujBYYJQI5FTFYimbAa3DL&#10;CFI6mAtVPvHkwaQF1v7qDI8BOmnOvnX8dcCYOQ/HJPj39HHEf3O1uZUBB4GvjF7byldzyeH5gk5P&#10;DAKyceGuYMwEdOHj1Y3VemgPdx3/tCC5q3OaDlaXyXY92OnucPHFmf0292gPjl/4yKPtN+7/B9vX&#10;/pk/tX3oT/7x7TPvefv2zR969/ab73nn9psvvGP71jvfvv3OO/aguN8Yf+/te/72PSDuAfLX3v2u&#10;/Ub5nr3/PdtvvvMHtq+8+we3n/hH/5vbr+xr8nMf+dj29Y99ZPvKxz508eTqhnpvv7Xe3wPkAz/7&#10;uMFnkIA+7Bv7x8Eme0hPraMAZW+xi3VvPQkwd2AuTpQNz/6JH5/KbJ/dsXfj9MWvfdnrEjztp+TR&#10;1jzshI7gAnTQMGc48Vs5Os8aphx8I9201rWTiTz2OTkFshUn/arP9tqOcnho0zWdWRPrKBjqg5M+&#10;+TdzPv5evDmYE+DJSwGf91x8i/UmCdOBlAB+9tEHvC3ekRKugsbJJ41pCEcQPifCADjcI7yr6EyY&#10;81d3qnPCU2ZUyQom7foZpRMvo+fcOr1NuoHx0YPj9ki/6doXoaZRhz/nrWy8+UG/pYrfcJ81tBk4&#10;DPqpnc4mHui3hsHDi5sbPfsca899w/TB7mTv7f0v7U7o1Yfb1z/w8vaNf+tf3z739/yd22d/4Ae3&#10;b+w3wV971zu239zhd/cb4rf34Pidt79thz04Xjyr7mVPqwKloLnn374Imu/YfusdL2w/+0N/ZPvC&#10;3/af2r7xT/4T24/+N/6h7Sf+9J/efvkjH94+9IGPbO/3xZ2Lb7U+2vl648kQtFYXMny3rT0CrEmB&#10;r2BxZB9wnf45sfrhal9x7wKiDZT7DBSsMoUP7A225rbCCevncCct+GRGy36C71BL/lV2+pHTT4dS&#10;NPiavlmLt1M6W9ueBcSHHJ/0Ql5y1KfdLc/BgY9IpomT7m4iF9xoyK2FAwudA23moWf+hq/CG/95&#10;03nk8Vi+wqQZX62dl7j2gFywts749XIgFTRnDLosPfUbJCiiywuQfvLRLeWUcp4kZAA2HgPMwLTP&#10;RbkpWCg5WgzXKfZokZt/tst7BurwkH4mjXUsPPj9RX36pfejG+Q6f3MwLoFHcHRg6KTdPHP+ZwX4&#10;iQ967avv9X+fnvC9Bsn7D777436B3/PmS9vDey9tX/rQB7dfevGvbD/2T/5j24d/+G/afvJd795v&#10;hO/ZfuPd79x+/V2eUt928fliQfFaIJDuY3yx56s/+I7ts/sN9CM/9Ee3L/z3/vvbz+4B8dVXH138&#10;rVd/cMDPPZJhypLuq3NW7EuQSPbkT/ZyeB2w9Gv7nm6eAGT3AefJ/rSva1SOH0/AgqRywe1ojD5g&#10;v6It+LEBdq89fLQcDPSjaV/r93EO32MMKOAET1I3twH84Iuzp8eeMgFZ6aAn1SlDcpRrb9xNYI43&#10;n/nZU8/d/IXPdPHAV/BbR59JBkd8Td7iv7bwJuhrrc3lwMNX4qc+uTVn9/30rTg04VR66jfIgqM0&#10;mfOh6nwvP1LIkwZzFyApd/IwF7K2q6AFlreIHFlGU380W9jGOyHb2HhpsaMXDpg05Oay4QuMch9W&#10;O2Gae9XxrAPzciCeaTgYXyTS/zwBPtMX/jnGHIe+KdP39HPxfLnr6OU9kOzwRqDc2/eg+Mr9l/bb&#10;4/u3r77+oe0bf/H/tv3o3/Vf3W+N795+Zb8l/va7Xth+893v3r75A+/cvvnut23feucbAfLbvqSz&#10;BsIT4HPK393xf3en96vvefv2Gz/4zu1X3/We7cM/8Ee2n/03/83t4x/cA8qDF7eXHu58PPp+OVc5&#10;gL3SF9bYyIV838VrTG10QS/sms601R/OkwC08cJpcab21uxPptkGt/1XX3SO8MnGprWzVw5azv4F&#10;PvMqpxMHPsHEi1XJz8wEnvb8OsezhvixdvMgmE6U7e15o1vlqJwebgLGBo2nc2VrJTA5RPNvdCgg&#10;WesORHPueItuc8x684CJowzQAOYyjyBtLmuoPGllR3TmFunzdzh45hOvSs8kQLotOr2Bfgdpsx8t&#10;7NMGJw2bjLLbeNpvy1PGYKEYkM2prYVL3vCU9dnU+ODY1KPH4KbRNWbm9EgOQa4DiacXTnV1kOGb&#10;x+ndZ8HGOG3hoWC+zvGsAR/pDOCTk+hAoR+0mSbfD3YdWN/XHr26B8ZdV6/6G8GPtk98/CPbV/+D&#10;H9n+f3/737F95m0/sP2a2+J79qD2rrdv33nnC9tv7IHy1/by7+zB7ne+GySPguEhvP0d23cu4O3b&#10;b/lCz077t1945/bFd//g9vV/489uH/noaxffYr2/3yDf+GPpvy9nsiaXm32fY3P4+sh4IdvQSaDP&#10;2nteVZ+6mOW7BHStiWevArO2abty/K48c3YOZlOmiaMcrdrpBr6nvZ5T8ylk96+WfMTAvvszjD6f&#10;7+BoPFrpuLmeB8APvujEzUw9CAfvHL9A1eeP9nT9yVf9JtA8jVdXllsDwUde0IRjPuved0msg/7K&#10;4bXG2cWcA64yaD45XDdW69YXh+CQ1wGC7KBDZAclOGjiAy38iUWXpaceIP14k/HaBBwwQQk2lYv5&#10;FPO0YM7Zc4WFmIt5U77Cjw45nfLI3uaF0+JX1m5BbYi1H8w54q08gGdef2ZKwCvYRWPiMxqOJWPp&#10;Vu/gghf9aE36zyPg0bo5iPT5w+sfen372Mf3W8PnPrt96jOf3j793ZM2G/zKl3ZH+vkvbF92a9n7&#10;P/fZz2yfe+3h9tP/p7+wffZv/89uX9uD46/vN0bfUP3OO965B8YX9sAo9znjHjR9MecoGB7Ady7y&#10;d1yAL/J8a6fjyzyf/4E/tP3cX/gL24c++KH9Bvvq9ujeLsd+s00ma5WjsOFz/gL87AOrDWQ30/ae&#10;1jo2twDJSdae7U3ealOGYw29YtQHGhudCbN90mosmQVFAZLj1Afg2YccLJ3m0Nd5nzVYY3oU1B2I&#10;4n3iaJPD478chgQGMtFla9DYm8g2cY2d41c9VTePQO25VZ3e7cd8/sRrnPLMjREEySMPrBVbFpjZ&#10;Nf2ALhWCJvnhWltrnN1HGz4/cdUt8qkHSAz5G6FOcoSw6TGL6ZQMWojKs2/FXes3hehHhxItCgPj&#10;iNQpeOVjwqm+aOpHBzAUV3zGI2jVDs/zhEW10MZqp5+eEBk7XvQBdMubJ0CbEXEM5Jh6nuPK3Uqk&#10;PsS2VniZOJWj8zxA/ODNkwu7yknYJJ/73Oe3T376U9urH3ht+9DrH7qwuU6ZH9rxP/Dqa/tNcj9h&#10;v+I2eX/7uU9+ZPv5P/9/3D72x/6G7Vff8a6LL9n89tvdGvd8D5SC27f3IPdGwPuDwfAIBEi3x++8&#10;Yx+D3p7/xrv2G+QP/qHtK/+Hf2H7zMc/ud1/+dH26r7ej757g7z4f5K7XDY4Wfo8OpmTvzWpXP9c&#10;r2g8zQDJ3jhDfOfI8CJn19mxMnz7gQ2ycWuTDCvdymu/MmgvlcPjVB0W2Yc6iB982B8OpG5g3UL0&#10;RTv67cfZ/qSg+ae/SHcrbnrQB9TJQF7An6jDQTddHdE4Kk9ojmDih6Ns7enSesr5EjZoLexPAXTS&#10;wxceBTp4/J384rVnb0cveaxZ45qPjcF3GNCWfXX5CsKdf47zVHrqX9KR3GiUOWJPHxwWQQICpOy5&#10;AAkXzlqfUN91IWUCYymQUVos/dri5SZgHNrV0Wfk6DvVMh7Oi/E7HdqkAhpjUmdMyhwjHEbTZxDo&#10;TQNZIRxzJZf6ET5chtgPbAuSckan/0jPzxvQbU5kHj5evr/rwh8I34OP9jnm4l9WCZBw9v4P7Pk3&#10;Hr2yffYf/ce2H3vbD26/+vY/tP3Wu1+4+J0j+I2Ln3b4Wcf1b5DgO26e+3jPsz2zfumFd21f+5f/&#10;le1zP/rJnYfdxnc+/DcRa0QOttHNgZOYa3dq3SeQnf2xn54tW8frjL8OTLtAE2Tz5mOzHCSH6KUi&#10;J8fhcWbsuacycpJ72uuk3Vzy9qw5amtcZbZPf7/yK79yYceNgdM4OTCvdocqgRqv8QKU+Sq8h6s9&#10;3uSXQThXjVnx6IcdTL3MsdWTY/YFdItv49f5oxmucjjVgfntHbdUvog94Y1OzDv9HDzrzYcK8HwL&#10;mvDYMRpeQ/CljE6vIz4rNNY4cxrTWLRneYL2uefVk0tdufXX5oWsVGxa01O/QWKkACn5Sy8pL2ES&#10;diohARNSnqC3hegpt7jmoWSLL3hNHi6bL/7Lg7kws84gbEKOgbExCM8hDCTj4zw4jGjhi66cchlP&#10;tMwZb+WTryA6s38CY8SHp1ZrJDhKDjH1p6eraD0NiIcjSGZ49/aA5/O92rXN/gtavtUK95XdEezl&#10;z+56/q2XXt4+/Y//U9un//of3r7+wru3b73Lj//ftv3GD759z9/4icdRIJyw7UH0Avbb5ncunlbf&#10;dvHZ5q/9wNu23/yBt29f2APk1//Mn9k+9dEPX/y/yfsOM9/9HSR+BTaO2trjN3tcZTwF+jkwtizP&#10;yR7h3hYmvfQf4Nfc7MqtgUMUqIAyYOfZc/xNmHNFt3YB0CF24s5++8dNwXzve9/7vs93yOHMMvCK&#10;g1+BVRCne+32rP0p4KPbHDeFOc68wVE/nZiXb8C7+tyD4VVubHX6pFt21Pjaw1vlmG3KAD7fk/x4&#10;ogNryo/lw41pHa0tP5btxhPom6UCv/UH7FwfXuGj0Rh5vAf1wQ1m+1oG8YE2/ueXtY6C5FMPkAXH&#10;mOHsCZ4gFhFQeKdM7ZScwlIEWBUwYSqt+izPseroWzQLhS+Lh7c57rpgTHOgiw6wKAzMack8zRuE&#10;P8egF6/0YPOiEf3yOX9j9K1tsz7bzGVejsH6CJDWixFpsx45i+cVkjeZqt//7l+o0f4GhPMGnlsk&#10;uOczwFde3V5/+ZXt848ebL/58de3L//P/2fbh//6P759453v2b797ndtv/Wed2y/uwfLNz5XvB58&#10;p88e3/GO7dfdQt/19u1X3vOe7WM/9Ee3L/3v/8XtMx/76Pb+h/v6PvB3X3//MMUx9u1AfE5IxlOg&#10;n/zocGwCSTZW/zrmtoBW86VztmIfe97Tl32FJ5923jjtk/YK+huLPtu0b9EIBy0O2nce/NzJrdAB&#10;YdJZId4B3jl3fkCAt18dZtHgF7Rx8o27iucj4OeaLx2AaNUnwLEDt3Dt61zpY7Y1Vplu8C8I9dED&#10;mpP/dWz05PSMBp9D7tr0y/kjemJj5uAn6M6cU8YjHlszuTpbN27iyOfYo7ZTAAc0Bj/q5mM7/UFz&#10;6bkIkAXHmLHoKZsQDJMxM0ZG4YoOx62KcPpT+lTEEcBJ8eqVp8JqR9ccNrON1dPqdeYJwl1z89lU&#10;ZGJk87Ssr/Ggthay8SB6cJyy8KmsHb1J5yowBqy05YxUYJy3SMkGyMk0ftJ8XuHhxR///v211/ZG&#10;7iQuf6Ptjf79gPbKox12/Hvv2z74yvu3X/jRj20/98//r7eP/bE/sf3su9+9Bzd/Yu6Fa31J5+Kz&#10;R7DfNv3RAF/08Rnmt975ru0rb/+B7Uv/9X94+82XXtk+sM//4mu7Tve5H3z3j5ezSXZoP8z1va7u&#10;w0HHiZ/TQicdTJy7gngzj8Og4GVfzXkqr3NPO/z+dfp+3FUGDtU89gLQRmYvHxI7FiTZ9arHSSe/&#10;Eh9ouKHyQ3SnXVApYIU7ad4G0LDOHHa0klFOJs+QHYqPxq9tK/A//IU5rIcgifaqg2C2wSFvY/I5&#10;kxcBlF4EYP7aelh/OgxnhcY3F/6sJZ3P9hXWcYH60ZhT+HS+3iDXIPnUA6Q0mfDBOafbYrlVCVK1&#10;9YTihOIqz1AYqb7GJPBabrwTDXrKlDTHyQEnZA6LzADCSenhXwbhGm+zMSiGVTBzukouMMdMGpUn&#10;TDy8MEiGyKBs3jZ3PM+xk/e1f9JNXw4lUgbDwUi+tMPJTHrPG5DlD/JH5tkGR3B0CGETv78h3/jH&#10;xfe3Fx+8vL30cHeS91/ZPrIHrV/e7fKn/1f//Pba3/RHt59/z7suvs168aWbPfD9wadWgdOT6l7+&#10;7hOr9ovfQr5zv0m+8M7t19/+ru3Tf8Mf337h3/iz20998PXtpfe/b3vfK+/bHry88/nSG+uYY6Tz&#10;HM1cuyNoPQGb0CZ3OOOwrHE0rqJ1U5h02Tr7tHfJEkw8deWg/hXaK2COUdZHLh8L+NmG+eiKH5lf&#10;wuAIHRLmPMozn5DugDmC+uxrvuIUzyvAm/PGhzXuOTf/01z64JOPnxQgu/UdQXKs8jUPvgUwtpCu&#10;tIMpY3MbZz56mz550ldXnjTU87Vwpy6PwBj65MvgB8YlA5jzzvrsX3GCeKluTj65tAbG0lMNkEdM&#10;uOLOD48toAUhQAJRvtym8wGufk+vnIeNYDFaHABfO8fi1oMmZdiwwHxz8SwM43O6yjBS5E2gcWjj&#10;ydx4VNa+nqZaxHUxL4PmiHc6MQ8ZyEkvk4/LaK9y4pN+fMO451VJ3tehBc+5Ns8ajmSc8s/2oPZj&#10;GXY79NdsLoKobzK+vr1y/9U9SL60/dInHmxf/dP/k+2rf+iv237LHyTfA6DfQvpbrN8WBL8bKL/z&#10;9hf2tndtv/2ON76Q85391ri98z17cHznxdPqr77rbdtP7eM+8Z/5T2+/8fq97cd/9BPbZz752e1z&#10;n/zx7cOvf2z7wAc/dKFjzolzdHhjO/F9Si6gL8dCvvYCp6j/Saxbc5kX39121Cff4Gh+beHIoyfH&#10;Pzps3KEQvWiEx3H7LoPkC26CjC/AZcOA7+mLOs3Z/NcFspnTPnHotdfaCytPQBk0Xlv4tavzZ254&#10;1tolwHprc9Ozr+3JPlah2+hPOkHz01lzAuMFuZ5X7XH6cLgG5udL+ExlNgO0Cd4FbjTRRrP5mvsy&#10;gBdva5917TPy2X9d2jeBeCALfftFRZeAoKT9md8gfWtSYMrwGYRgNpWjHXAYgptFbiF7jqVg4+T6&#10;ncYEjIIeYzbWguuTWxh0jEP7cRdn5dmpiEGbf7ZXfhyIDtqAAZPXBuvAsY5ZAb+AsTBOekQDzxzO&#10;XCfO5lvf+tbFAQX+bfTztKADyQT6CNa+Cf7LvwD54JVXt1fvf3B7eH+3nwevbe/fZf7oR17Zfvnf&#10;/0vbV/7GH95+099i3YPct/eg6OlUgOwm6fPGi99K7sHx23v9d7W98O7t1/eg+fPveM/26T/6R7dP&#10;/b1/1/bz//Zf2L74Sf+95uPbpz62O8MvfH775Oc+tX35qz+5fWl3wGzTetrIF7ydkKF1VM7WODFt&#10;dMG+Odv1gHaXkNNkG+ynZ2Gg/zr2khzRIYsyB+0GyMmjzUY76MLx5Rt1yU3StxPZa45P2UHcOHs+&#10;ntLjVbzFl7Ixbl72Njrq4IhG9IOCVvSsB79jna2xOv74NeslCAuU6PjPPHDowpo2b7TXuaIP1752&#10;wDC+NaFLhwhzm8d8AmX+kH+0huQUKLOdqYdZnzBxgPpaDhcvfDQe5a3NkwBzT96U2ZODgjQvBfm+&#10;ZxIgZ/J0gGEL6YTEwJ0C1TPAKWAL3IaU2ygCoCChLC8wwm1RlLXB4XgE425f+lNaCmze60D40TGX&#10;QG0zxcM65nEBXTnaDJhsDNtGUE7uy2SJV5uBA+FsbIg+vLYWHUjoNL1fRfdZAHmTecpOFxMnvsOv&#10;7422XacXN8g9wBi/B8z3Pnq4ve+V17dHH/rg9rN/+S9tn90DpM8R/S/IN/5Q+QsXuQDp26oXv3N8&#10;4e3bz+03xa/84R/cvvhH/7rtU3/sD28f/4/8ie3r/+A/sv3C//Zf2H7x/e/bfnyn9/J+U33w8j7v&#10;i+/b53rvdv/RfmPa57MG9G49k2PyuUK23UHRelozjgdMue8a0mG6xjeHO+e7bP45vpytsWN0HMwk&#10;T6ZO/OoO1vY8fE6Ow/dnxDg24MVjOjvOz1+WYuP5ljn3KZg8K5PPfAKX4Nb4SWelaZz5AJ4FJGsj&#10;ELZGHWqbI/ygPgFLIEO39uYxb3U0+EGXAesBV1u49EC3tcu1N08y1D/nmf0TapMf9de3jif7eku9&#10;DkyeLmtbIR4Av2kNHKp6JSs4Ss88QDoZ+jC936SI5pxDghKGU6a4hNI+8xYQTlB9LsQsV0eb0dmQ&#10;xgBtE+86MGmjoc5RdfrStuI9Dkw66Qd0+pxzlp8C42xazpgubR6JIxLgOYI2Vzq9KzkeB8gVxBNQ&#10;j1/rypk5BHEUOchorLJc/APj+7tTYAMPdsfx8L3bX3n13vbSg49c/NeNb/w//73ty39sv0HuAfGN&#10;v6jzzv3G+K49SAqUguQbn03+0g5f+zv+S9vP/Sv/8vb1f+1f3772Z/+l7af/nT+3/cKrr2yfff3D&#10;26sPX9teuffo4ob64OKv57x/e7TDqy/v8+/11o8cyRSPE5If9IzmFlKd4+nmcDT+LiD+zMGGOGVt&#10;8X40ZkL8h6ssCAmC3QALfAU9N0Z2aW05NoGT7ygYyo334sG3+MzN4duBPH477JnzOnwCMtkT5m0v&#10;1Kec70im+qwnu7M+Di/Wxj5Vnr4HjWDSkJvbvEAZ4AHor2yugmNBEERHQOKb8BP9QD0wJj7qV5/4&#10;E1aeJ8w2OoqOdhejZLqM/gpHuNqO2o94mjrBEx/BRiR2Bp7ZEys4Sk6JTkjTAKYyK08lzP7aZnt9&#10;6isuY+oJynxHuNeFSVuZwgs66trbQHcFyYG+eXJQzXNKBuPik445UScpbZ5bu4WE17hJb7Y/DxCv&#10;Nj4HRP99fkM+cqlzHvDaIKuO/DeNe77NugfIVx+8f893vHsPt6997OPbN/6lf3H7qR/8w9tv+9LN&#10;O/cA6RYpOH7388hvvfC27bf2/OvvemH7xf/xn9p+7pOf3j7zgY9un9+D1mdee7i9dvHNWX/RxN+B&#10;3R3Fy7tdmPfRbue+Oav94stDb/Akv0rP+snWKZxNG+e/K5D3yNHdNUSf3ZhTm3lvMmc0GsceHdIK&#10;jD2BAQdBTrX/WCNxbj4a8PmaMb0M9dmWPe6GTT/NeRv++Cd0PHuqR0OOdr5LORtjk26KbBGefn1w&#10;1NEG0aluH0/6gin9smeHCMFaPgFvbMFc8RBt86JBt0cBMrzyoz6wjgOnfJtx8EEyt8bGkAff6kfz&#10;ngK44ZPLgQltoD55XMuNi0brwX86RLExl7enGiBnUKw82zDlNGhT9FkaxhNshVWhUwmz7QhHmzKw&#10;OAyKctSPDOcIUu6sN46yGbEnXICmtnCP4GjO6DcXnMvw6MttUHAzX+NWfDQmzQJkhovOurlWWrP8&#10;JCEeZ1t8HrVznE7qnIf+cOVukZ1Wa2+sf1T8xp93c8Pcb2H7vK8+uL+9fu/l7csf/cD2tT//Z7dP&#10;/Mf/E9svvfNdF99E/Z3vBsXf3W+SfZvVn6P71gtv3776Ay9sP/On/unt0x/5+PY+PyNxS9yD7Cuv&#10;7DdGtO/v8+yB+NH9V/dg/Gi/obKNfU12nIff/Vbt9/H2XV2vawCsE5k4RnKFQ37OJ6c8x1wHjuY6&#10;BfDok/PtYwuBxG1Wv/lXMEbe+MqATAKbm6EkOBYgBUGHQH6Cv+BDODM27wnTnNaZTWfH8SDnlOd8&#10;8jn3hCP50ecv6JzvILN2r0XWAB9eKvCgTVlw7NaGJ/irzEdQ/+TDPkUzMJ82gCcvYnxn9j1p4B0f&#10;xkVT/6Q/yyB9KaNZecVTn/MFs40+HOKskzZBTRufpY5+tBp/NJ9ydfp0YKJj+16uvvrcOWbSije4&#10;aFk3dgWe+ROrxMADG8BGkDyR2AgC11yYx4GVhsVH2yIxevnRIgXXbQM2pkWyaOi2UU9BC7XCpK98&#10;NF/6kTM+c2rPYU5c9eZShmNTMSrjOwnC0R/MMdF6mjANmV4nn0A7p9o3ko/0TTccePVkfKO+09lv&#10;b/f2oCWIvXL/tT1gPdo+fO+l7av3/z/bJ/7+v3v7yf3m+K0X3rH9zgsvXHw55yIovsPfZv3uE+vb&#10;9sD5zrdtP/OD79l+7k/9M9vnPvLh7cVX9lvovfdvj+7t9B/5rx0P97Z9M+4B8uG9V/cc7Hzsba/e&#10;228N44+VT0j+CcmcjWlrrfRpc3M6GnuXMOmbV1BmU32+ps16WTe4wbSlaMS/fS8YzuAI3BQBfyHX&#10;5gkVfbYMrD0a2UjzyI/sW/06ABdthw+fzwuIDgNktQYCjwBA7wJXAVMdX/RwRPcymDzK8Y1OoJ7c&#10;QB3AZxv4oUtByHrgddXBnCv6lWsvX9urA4cS33SnB3X8uGmzBy8avtvgMOPm7zNhtmk834uvlf8V&#10;ag/HWHM5LM3ELtwEHRjgw4tGPM82+kDPgaenejSeWYDEQKnympc6XSTM48BUCkjRTjIWq2C8zte4&#10;dXwQHf2UjYbFtug2EBz1U+MD/ehMA103+RE0fzwwGiehaDQWD2gra6vspiGoVA/mnOgcle8S4nel&#10;n06VGT2bIF83FHJxXNroe5UDpAf9HFZzTBlf3ssvPXx1D5Svba++/MHt1Zde2z768MH2U+/9y9tn&#10;/yv/+e1X9kD4m+9546b4e3sw9I3V37744+Vv3769B8hvX3wu6Yn1B7af/x/+09sXX99PynuAfO2V&#10;9+6B78XtfY92W7v4izm7je0B8cH9/YCyB8qXH7pV7M7h4gn2jfVe4UjnZC4Y6Sd3ctJJn5dpOxp/&#10;FzDpNjc+pv0Lkg4mbi9ulnN9jFG3xq3FXBOfI3ZTLEgGAieHRgfGNH80jujBieeJc11oPNlAvOtL&#10;7vZZcsqPeLkKVv4m77NcfS3TtUuG22XPmHiZY1d+HGJqP+LVuNrl8MlrL3bjFwgFQOvtkHDZHwYX&#10;yAQ4a0mf6S+IZzDrbN/8ntRLbGTGD3Szt+TF76xHVyC3Xzp8Sc/sM8iZjuoB5XHcCfO4cERHG2U7&#10;6XGwFBZMHPmRwQD9+oyRq1sYJ7ace5voFEza8PGUQUzaE29C7fAYgbltCjRqd6KkTw5FEJWTmTE7&#10;aToowE3eNQ9O8XAXEO3krgzwmk6VPcUDa5e+yTjHx7ucLjgLzpo+6oMH7u23yFcu5nSitPEfbK/v&#10;/V/+K//+9om/87+8ff0d79h+5Yf8vtGfmnsjGP7WC26Rbzyx+marn3984Z3v3n76T/1z22fp9JUX&#10;t0f337d9YL+JXjytmu/itrg7lZ0H35p96dHe55l1v72+8t2/pLNCugD4BmRwqLOOZJv6Yj8cjoMf&#10;vMZeB9JH9eabOBMmbgDfjd3tQJD0QsEBcdjWDt/WAn/WDL/xmWzowuW0ZuIbCpCcoNsbm4jPlf/J&#10;03XargJjurnbY3g/wptAnng86j+CcJNljlU+RUu7+dzo6Hn6ErDqJn0FxrYW0Zv46skSrn0oWZd8&#10;utzhptS6zdTrgD7r7GZuP3cDF3jNxW8FdE82B3vjS2g0h1zyotTeSLb0gJafu/STF7lxaIJn/sSa&#10;EEeJsjI+CpoLdFuYC01Zs90pl8HbkDZ2fStMGgFa2lsAim/zFKDCm+MCY6MrNz6HopxxnxpPP82t&#10;TmfGc0a1M7ZO8cpoA3K7ZcA1xth4CcyPRsZ1io/HhXXe2syLbxvC3NrILKjTsWBPNkFS36SjHL/o&#10;ODzYzMa2NuFf/NHy+7uMD+7vt739BLsHrQ/du799dd+kn/4f/anto3/kD22/9IfcGt0Y/X3Vt12A&#10;YOk3j7+xw1f3APna3/If237m3/y3tx/98Ee3H3m409tviI/8txDBz5dzLubZweeS1ufBGzfIB9/9&#10;Cz/xvkKyAbLQQXamHg55ydbzXmNWejeBo/GzrXlrw0+fbWtX18eeteNLLoj3mV77Dq615Nx6DVH2&#10;jVS3kxwhH6EPneTPV1zF72VtpyDc5MEjm6wv+eUT/yZzTJjz1VZZPtuDORfdFiDj64gX7elPvwBk&#10;LYw78gcAfn32nkBYYAEFqWDW13K3NuPk6tFwQwRup9bebdTTe7fO8KToyrVLAm5yJYeczJ59JfgT&#10;ovFMAyQmgPdoCrbRCV7qt04W4sgQ7hIojEPhPG1owYIDnYY1jeiIn9rgODHb8MbXB1ogULn2wIan&#10;C3ygYQPST06gcfLqzR0tchjjeQq9gguZ9CdX49XpmtyeLwVNjqbArI9M+nqiAMmVTHcB5pOja44c&#10;PQepXT051eHgP5nwLQ8nHqvDo1vOQzl6aD165cEbf4f14f3txf1W9/IeJB/tgezH739o+7WX97X5&#10;h//+7ed+8J0XfzLOX9D59T1Qfl1QfNcPbD/9N/7w9ukf/uHtY//F/9z2M3/uz21f++DrF394/H2v&#10;PtzevwfJlx7uvD54bb9BPrp4Sn0DfNb5xo33wStshX39vo2cgvi1LtZ2ykt+OrGGbtRO4OqNhaMu&#10;n7TklQN19IKJ3/hAvbbKbLDPtideem/t2LtDmzUhj1ybAxw84AnM3GT24iHxH2ycrGjrnzzUFs9H&#10;cFlfEI1JG2gjY/OHe1QGjb8urLSqn6Kz4tuz7Yf4XddRXRnAsSZ0Khj5PBE4zGgPZ+KTfX6bOL8O&#10;BJnZVrk8KChJjblOmuNL1QE5+gw+vtvvbKwgGp3GyqWnHiCbuOQJleP3tAco22cKor7TmUVpc7Ww&#10;QQs02y6Dy3Cj1XxOrW4ZNmjt8E7RyMjgkUeg4Zjgr2Mm3/CVtQleghinJghZSH3KnAxDFSiMa7yT&#10;nnIQ/31Ghy8nSPI0rrEraMeHsZyUzcW4GBK+KtMLvPhTBkc0bwP4xze5yYd/cyYrnFMynIL4rOwW&#10;g6YDSHZlXn+n1S3u0X6z8/da37f3vf/ha9sH3/tw+8oHX91+6f/8r25f/Bv+8PbNd7ywfX0Pkp/7&#10;D/2R7dN/939h+8qf/qe3n/83/sz283/x39l+7f0vbz/zgQ9tHxAE9jnv7zTuXfx0ZLcP32j9Pl0p&#10;V79apqlrcrAZgQXvtcv1sT/rJu/woD/dArhH6xgN5Tf08sZ8tYWPVu2N7/YhcLClaER7jrEObA0u&#10;PvThF6AzeUNDHRjHd7hR+h01W4XfPM31pABPcvOxIQcufGkzdzzPMVdB+I0NVhzQ/CtMfOvLB1j7&#10;xtRfnr70ATIYM59FJbq2JvCjH/BLz1Mqxgjw9sf82Aj/cv7Ql4WuCsZPNUAWoUvKFoMANoaFspiC&#10;JGOfm1reoirP+gRtLfjaB8yztk06jaNIAUGw4mTw1JzhtNEbX9nJt2ct9QBOZfQZI7oFY07CRkNX&#10;P4jf9MLh4EegLIhpE0A5DUYsqOPb/KC5lOMZzRUmb/A82zmkAOthnfQJkh0AjNOWfI8LeCOL2yJd&#10;AHohk3ngXCbDEeBtxVfv9kVX1oD+zHHfU+gerAS3l/db3oP9xvfqS69ur+4B8if/3395e/FP/s3b&#10;B//mv2X7yn/7H99+8c//q9uvPfgr2098/OH20f3G+ROf+rHtqz/249uD9+23wQe7/h/c22+lu97x&#10;YF5tN+B9gnEgeThAttbnj3BaBzmbsVZks37kg0u39p125Xk7WOeaoD+c1kK9Mprs0Rxs0v7BY/Tk&#10;E/SxIzyueOVzzpnr5/yMW2V/0rDywY6sgzb1J8EHmivdta1yuX1i7wjg1qZ11pd+p38xjm/xvNkN&#10;LH/thkhO4wCdu9Gj2fPoxH+WKV4ESIfr7EOu7lkVz9JzFSAlzE8lWjiL5CQILCiHbMG6VRIu50xI&#10;UB+8CfVXlltIY1fjzUgm2HDaw9cmGPmM5OjzuVk2X85hpdG86kCw6zaGPuOjh3WMeuOU4RgreHF4&#10;QPBAiy6BMh2u88rRmDo4gvrJCr/c3PrIaZ0EF+31rXRuCnhEW1C0UZWthzn1JQO4SoYJja/cWHzL&#10;6VCweOO2s8/zYJf30cvbvYe7A9nrr+4B86Ev7HxgX7NHr26f/F/8b7av/fm/sP3Sqx/cvvDwQ3u/&#10;b6HuAenBw+31D7y+/cxP/OT22s73i/d2Ovu89/Ybpd9B+t0jiA/5dSG+0wPe8QvoCU7yhK+enQVs&#10;je1YL7rtVSC6Uzf6rDObVo9+vNTWDb8vVAjG2TIIP9rR99KCPv6TAbRWE2pDI17V0an/aNyTgHgo&#10;x4N1IE9y3IaXOSZdyec8c95wg9oao8yu7SdraJ3xN+nxjcpwPEfmmz09Tl8t2PBR733vey/GO5yw&#10;JU/dfQ74vKTJt5dIcgIy9hSsf/I8x8z0zJ5Yyy2KE/xkzmIQxuLaeAITh88AbUanNd826n0cDeD0&#10;2o2HwWpzWgA2+zSiCdrAaniVBQhOxWmbU6Hsidt4fWSZt52VHuCQyUA+DoXR1rfiVwbNCaLf4udk&#10;6oe7jm382rfiKIdXvvaRlT44YPV0MundFJrPOgu+DkDq+tb8tmA8SJ705yTMwV/gCGSC4x74HtwX&#10;KN9/EeBevveB7cOv7yfQL/7E9uXXP7p9+MVXLm6WD+69tt17ec9f3m+a9x5un91P7D/xlS9tn/vC&#10;57cvfOnL26d/7LPbSy/uOtqDLZh6nLxdBVO/9M7eC0TRCif5solwkjd8/W5x7JGda9PPLu2hgp89&#10;CDfalTlddtCBDN1ol0/QZqw57BXjlNEkyxx/BGt/8gJ0OqhdRuNxIR7SsXnZLHmmfwh3HX8ZRFO5&#10;sbNeW+Xq4YGJQ9f2kVskH9jFgg/i0+wzQaQbVYEimG29VnjS9gWZ+qWrbmJPO3Wb9VSMZ/L2U5Mp&#10;11Xpmd8g50llAgGL8N6KLWD5ZSm8OdY3oCiJ0TBehpPRZViVM661DXAGghqji0aArjk4rZUOCJ8T&#10;ghedOYf+6jmLOb6+8Cb+LMMNf7ZXn7ROQXPPcqCNHAKKgwzZ59jbgnk4fg6bY47uOnf5TWDKU72y&#10;dXAatib39qB43x8K2APdg5etwd7/yCl7Xyv/3eMDn9g+88Uvb/f3m6Sb5v0H+4nat1QvaO3jHn5g&#10;D4KPtoevfWB77YOc0Ie2n/mpPYC4XVx8O/b7eap8E6AXtzS25jCmjWyTXuXawdRf/XI6d+Dk5K0r&#10;2mzda4QbBkdqLuPMTV89Kxak555Y83gKtKNpnQUU9QLb5O1obO2X0X+agAdAL4INvSnfhq8pTzR7&#10;JZvz6L+KPlx5vDjsWE8HEnx6reMrZ2BTrn7kj4HyTJf1PasUz/Hj1kje2TbLl6WnHiClyWQphldF&#10;qzsFzEWYeOHOMSUnX5s/I7MZGUvGljFlbNPoZr8yB9CJiwMJXx8j1MZheHpQP6IP8IEGZ1zbTQDd&#10;SfsIjuSI19pvAqfGunV5Cq0fNPdl8+lb++nXrYWj7jYSHlCP/im6N4XomluwJ4u/cnPv3m4n79/z&#10;/Vb4ss8fX72/vf6hV7fPfPYL20/+9C/sp3GBdA+Ye4D0zVO/aXzwYMff4X17AAQv7zfQl++/dPGP&#10;kD+1B3tP9K883Hnf+5o3SJ4p61WAZ0GdLTV+6iU6k3b15qnNs1kvJOzSvuFQBa1wBEJB0bxO43Dc&#10;SrL16MKd8wWTD3vAAchBcd0rV0F0GzPnXfOb0L0NmAfwK+r5gG7F5l95gD/bqgO6ldM76InbGrvB&#10;o5/viX5jqsv1a0fbGtlT6w/1XSD40C4o0vSnR6n+fPFse55SPMVriaxT3uukZxIgZ5rCBKUWAsy+&#10;o7KbIuP0J6f8XsbzKmPKgBjLLGega32F+hgeB8GBGANql3OAbXhjwDTaxvh3UgyfQ8bPOs9dwF3S&#10;OgXJw3HahFOW4Co+OAE0lOF2cOBA06v+JykP2uayJh//+Me297704h7IHm2f+dEf2z7941/cPvXj&#10;X9h++ktf2b7y5c9vn/ixT+1B/CPbwxfvbY/uvbg93Mc9uvfqxZ+L8/vGi7/C8+j+9tLFfwHxJR3B&#10;85Xt81/40vapPZh5Xr14vv2uzEe8HLUH9RtPd24rbpCCDd0JmFfpK3lnOVpsmP4dVNCJT2vrpcAc&#10;9gCHy9a72Uz6a31CNAGHT+fmv0ruNwOQiSyCo5vxUT84aqdHZevnkOK249YznTn/1u8AfaMUHh9C&#10;j/agugOeZ151Zf/+awaIfOUKN023Hfe008qncrHkuumZB8hTKeGCy5L+vmXFSG3w1QjLp5FyDNNh&#10;HIF+Y+BwHk7WHMYcJxB7x7cx3CCbB55nK0YcbxwLR6R9neu6kENZ5Vnhsr7HBbKQj7w+B+7UPIPe&#10;ZZBe4eeA6U89GlPOdfwpaMwKK43qyWFdBJtPfvrHts//xOe3z31+D5if+NH95vjx7YMPBQxObD9k&#10;vbQffu6/sj3a66/i31Psd3/c7yccb/wlHvaxB49XXtw+9omPbT++O6wXzWXu/RYZj/JT/K4AL53g&#10;2S1OoOIM3TLcADlHeszhzrEzn7IrG4dGc9CHHMDR7pYkiFrrPo+MzqR9qh60tmgI7JPGmw3SUZD+&#10;6HJ+DwHUB2qjQzlfQK8zmF0nwV+fSa9Kl/nTq/zsWy1dR97n5ga5prX9FE7JHxjoCYgRtrFtSEao&#10;TbnnkNpObeRAP0DXk2JPTxm6eZz8bAo5h9W3ZjkUJzsnZblvfHFGnFnj5dfh4yqIz9nWHHcNcx5z&#10;9HmSg0m3vyN+VtBvPHy30PlktwbJU3BV/1VgDuvl8OPLXF/Y1/eDH35tu/fgr2wv3n9xu/fyw+3V&#10;HV55uPO5418EQ1/e2cu+xPPay3uwvLfze3+/Te5B89Er79vL790ePdhvonug/OCum89++Se39198&#10;i3Xn1TOrm+Q+7xE/p2DKmV4EGTaZDNahW+QcuwLdFkTZJZtO79qaS711qG/a/oSbrIO5BAV7pc8g&#10;bzL+eQUy9IWYnr61ATKnO2tFbv4Kni+8lPJp+b/1BjhTfXLQmIm3jlnr53R5ei4C5FVp/mhV2W3R&#10;k8Mc6wbH6BgigxTQnKY5PbccT5tuCYIUR97nkkeGPmFuXmVBr2+roeH26PTns07zefbQJ2ByPgUN&#10;/fNzm+jNua4LjWvzneqb7U8CmoOuyeWJm5NOvqm3xkyY7Ry9LxEYqx0YH61TAGfiV65vxZ/Q+lsz&#10;T/IOMn7O8cpLu0yv/MjFX9HxeeSr/j2VAHn/5T3w7WPx+IqD1n7bNd9O4/5+e/SHxy/+4bJvqvqD&#10;5Dv+g90WvvzFr+w24d9aCbLfz9t1eQ2Pk62twyCgJ7eWI/s60hE6nuHW4BhecwTmksNFIzraJn7j&#10;j2jMfuPto15WjnDfjEA2h635kgT0sTfykttHQfOvhs1gV+LfguolZbh9P2PinoKZjtreyum28j7T&#10;ADmZllto7+w+UAYCoYDWu76yU6fTJwNkiAKRdm/znLON3EnNG7zUN/Q4BDQ5EkFM0JK34aeRV64e&#10;TfTNW7DzXMrJoNVnOAKFk3xj0BZMOWC42tY5bgKNnXxH83Fp3xSaDx/WyWFhBskVZ46Nfzp1kOA4&#10;BCuHjtXJH8GUXZ6+55jqcGcgUDanEzzb8mR5ETD326LPFV/Zb49+5O9fX/knxvde2W+Ie93njgLg&#10;G38ubud9D5gv7bdC/7Lq3iv+qP5r+83xjX9ppc8fHfiCz5Z22b7wxS9sn9oPUfGGp/hJlutCMpFZ&#10;nQ7ZtVvl1L3+VU/kdJij73DTzcpHeqKfgiSa4U9cYHyw9gX68GCP0L969I5oHrU9jxCfbJh+pzzk&#10;Vc4nrSlfmD8sre2zXps0+0uzPNOp9nP6g+mZ3yAFxU5NPZO2uWxEm7LP+Nwagb/RanMLREBgEiQZ&#10;ZsaKRu/6Puz2jNEftxVMBWDv924tbfxgOpU1B/AFXPO5+WjDt+AoaGqLZptEIBZU1+BxW8APWB2L&#10;fDqvyfcE/frCm21zzKnxYO0jM9ndnN20a5u8gFlPF81tPQSsDjvh1x/urIPWTHtzytG3Jg5HDlcO&#10;MvoEEvZhPuPhPtwD3cXz6X4T/P0/+6b8xjyeVfU3J7j40g3YccAbuHug1n8RIPe133kzL9040E07&#10;nbZ2XYA/dSEnJ6dsL5hLHY68cvj2Ez7gpePoRi/AswMm6HO1yTN85VmXVz8CNOToCJD2sjXS1rjL&#10;aFZvbuWnDZOnyQ9woGBb/AH9elKlR69Z/M85vXnScxEgnWgAB5bB2byeRN0U3bo69YR/lJzOMlI3&#10;NifUnmIZpucIeSBxKIz4yOhzLrOtDelEaFzzwatNOVqcgDKHVNCo73EADbyYTzDxZONLDz/yIz9y&#10;wQf5J9Q2566MDojXaId3XTCG7G4bAg+ZOT6Hg+hO/Ormlac7jliQtH7pf+JWjiac8BxU2AwnRS85&#10;4F4c2Jh1YFP6Pb3Ht/F3BWjirZxs9M+mHZTSbzKs468L0adjTtnhJFtzKFCmE/PHgwCpz/gp9+Sp&#10;NvrzMkBX9Bgt6zDX4ibQPOjgO9pzHVdonsY+TxBP2TEZyEUmhyFr4EDOD13mv87p+UvP1Zd0PK/6&#10;inP/2kQQc+vrK88zmFaX3DwFiJ6XOACO2U0z2nCNaXxjORUGPjdnZUbO2ducNrMcbhuhzZGjqF97&#10;ZXS6VdV3V4AnjpCuJHrj0LStIGBxdHTDSeLL+GQO8C3H6034nbjpT1DiHAQlAUtb9OmsemPl9c8A&#10;OXEqy/WRh4OFK+iRn1NSN7egaB07vJgXoDHlbw2V7wLiMb6bxzp4aq8v+ebYy+AIl2xkts5uK+jS&#10;S/uALh2evHqoc9z0MvmjI3l1NOV0iA66dIr39sKExjb+FDTnHEsH5nEwCk9bupG3Vs0NZ9Jp3NOA&#10;5MSP+mrLdEdfdN7enD4rn3ROz396rgLkZWnFUXcjlDud+W2QDWwz+1NIBcDoZ5gTJAHY862nWk7G&#10;eEZvs6Ip+KI7N2MbpA1TW2V5dcGIU7RZ5uZ+XEDXgWBuwKuS2zTdCNYCicDtpl5waMM/LiQjepwF&#10;x43XnG66DDegH7xw6Maoc9z60EqnytrJIPgWHARkYwAckM7XOeXxEt27hjknUGYL9I632q7Lw8RR&#10;zjGzVR8xuN2pc85ytOXmMy89sUPrrxwOiBawBxym3DIBXdOjg4hAttpMNMDk9ypAQ44GvtBW75aL&#10;b+tqb+rvs1DjyGi+VcdPA6asrYk6+7YWdMaGuzVK0+9cZ6+e0/ORnnmALK0GNI1orUsCns8QC5KS&#10;GwSQ1oAoHeWVJWWb0Um7wCM5+fVFnwLoqU05nRgcGzqnwsmsOLcB49Fy+5XmYeBI7tpKlftGMOe6&#10;HgKO5r0KGosO4Pg4DZ+NcRh4bo7yxsLjlH2blPNOV2jADQ8YJzDGc3jyI9zK+ua8Ezeeqj8OoLXO&#10;KyeTm5vAXmCp/yZzT9rAZ1v2gsMem2Cn5poypUd6Fmh8tCDoFGjixw1Rn8CEzsobnbuB9o1tQTN+&#10;Vr5uAsbSizkF874jkG2zVXXgZcjc7anHmfdxgF7oDQ+CtuDoFcf+as/J58tVe++c3hzpuQqQ10kZ&#10;Wc8Vbn+cpU0ruHESbapTBjnb4AaSDYgeQ5eaS3ID6yZkU3YCbrNMZ6LfxuGEbHz1227k6aBAtAU2&#10;aZVzlZlsff4a7jqG3Pg0V/I1V/NO2Wo7Av0Afnmfh00cMjhwcNgc7/wSUw6b0+mWCDhPhyABN37C&#10;jXb09U8e5Ed4cx2vA9FTXnkgk/LEh2MOenUbY6fsaOVl4stnv7bagXmA2+BcV8ke8JRqfLxGS26c&#10;2zZ902kfI/h81Bq5uYXXnJMn6yU4mQMNB5spM5zJ61qedbj0AgRlB9Npn2y3/VddkvuyHV2isc45&#10;YfatvFQO4NZX2dpVlpM1/dMDm+SH6N0+w1t8tjbn9OZMz02AvG5q41RmlP7Bss1SuolBws2Yoy3w&#10;OKVKGbgAwilz6G2WwAZqQ9VnE2kXuDnD6WxuCkfj0HOrlfB/mczJteKsdZu7zzE5zRxBAYRsN5Vh&#10;6qUvkGjnEDnYAicnY07z6TenMhy3FXQ4ZvoXIAVU/E36N+XtFJyiM9vNh8fWGe+cpWdOQZB84eo3&#10;ljzae75EI5xgzqG8QrSMFdAc2kpzPX00kA7hRy894Ru/9Eif9G/t3XALWMkAv7HxZrx+BxhBEq36&#10;9TUOD42JTmVPqfoFaS8H89Umm16hvpnceNGMXvMma/Ov9UDbUXtAHmPJi641Zod0Nv2OFI+llddz&#10;enOlN12AlDLC1Rhnfe27TjIGcDoMG3R65cRtEJuwDWjjKNs8OQeQU3LzsYlm3yzfFtAQLOYt9yby&#10;XoWrn4PlOMlR0JrzX1cOeOmIvugRXQGCftxW4OWEwq3NDZwD1YaP6EyetDW2tseFaM569CePAgNZ&#10;OPfAZ9duQx0y4OVY4Qv6dKA9maI76c92eGxPXS6QObS1luuasl26nryCSZM9V3d4kdi+g5fgi//G&#10;TdzGq2t3oHKI8Y1gMrqd6gufDloz+K2dg6O57DH8JsMsXzcJkvYEvtBufpCO8VCbMtwVf8qVzHAF&#10;RPwK5A7k1nnebI/4vakM5/T8pTdtgMz4Kq9tt0nG2ZySPLARPKFwBByATZOTaIMFbTLOaT6tNuYu&#10;wMa1Wd344vWytOrjMv1MHUg+0+pmZ94jfq6C5OdoBDw0e8bLcU79pFN9bmNu4RyUtg4m4T4JiF/l&#10;o/UFgpTbl89wT+nfF6LISeYOBYK9YCKIrHOtsOpB0BLI1tvWqQTHPMbPedCtTPc+d3QTIke2Ifhq&#10;8/mm4ANn6h4NoO4Wyd59fog/QE5rls3gg816QicHuuzXfPNZUv0q+1zzyl598GI+8hXgjtYQ3wVq&#10;oKwtufDupk8W8guK7bc5p3zq7VS6qv+cns/0pnxiLSlPmGmtX5XCz9lNo59lG6ZNtzrrNhiH7gbR&#10;Rlw36G2gjauMJkfAOUs3lXVNc/x6mpfcJjk8zj6nQrb4isdTMHE5ym7j2uujS+XozT74goqgFE59&#10;TxLMs/IDOE+3357XcvAlukuHfXPYelk3MGlF/xTAkTtUrOtsjnWt5tx++iSwrvTmnHTqowNp0gtK&#10;yn5n3O2QHMa3Fn15p0Dq5cSBwE13/WyxZC5ptbmJcyqdomUeH5HQF5uxTg63eLcObvdurexZAMQ7&#10;HfV5KjzjBcQjPrSZaw2WE87prZPetAFyNcRZv42RrnRnHtjIOeocHQehLndCFkD7ssuRQ7otREPe&#10;3H4zOnm8bWrsZTT0cT6cneA2g9VlsmrjMOPbEyPnOU/vRzDpuMH2xRbtaGovf1LQXOmbzHiZfy4s&#10;xzx1OEHiTPtsF03fHG0OdLU115FM2jj2maItVZ5z4svNJ3rlU3/AOjiAwAeTRuXqDmTk749RGCsP&#10;0G4ufW7N8xn4KK1zSJfhS0f98T7TVXTwZg85APZcuqZozHyF2s/prZfelE+sTyutRu824NSZc5e7&#10;TfRs2DOTPkEhJxTkQG4Cc0xlzshJPeczN+pdp0lbTgccrxsDfvAigAD1IH45y+pw6MvNopvI7C8P&#10;Cqxw6FWQJHcBa+KGt7bfFNBZ+QDoeh6cwfEmOofLifcHLcxBjmg35zq3Ps/6lz2ptkZByU8lHEgK&#10;XkF0Qc+rxh29HpS0wfM8au0dBN08rQlwe9TeZ8puZL5Ah2Z8HdF9FumIj/VwcE7nJJ0D5CVp3Sw2&#10;PEctMHI0HLig6FbF6XF4+nI+09E9DuTU5OgKLn3L9mls7OibC5Q8WXGEHDjecviT32QI4Hh264s3&#10;E08+x1SH5/bG+frsyni61z7x7wImTWXBpRvsfNKeergqwXeL7JaiLLjM58rmZD/mBMr9g+1T6zvX&#10;pno2gd9+pxj9mZtDoJPwFC1wKgmSPS+uyTgHKIeIniij+zylZAwkOiuYn9M5lc4B8pK0biRPMZ3I&#10;OTUOjrPmgAqaOaDpjG4L6ALlaJnbU10bOd6eVJrz5ITX4MBp+uJIn1HG8wT8a6c3OvRUfRP9NF7u&#10;QOLGst7Sj+a9CeBt1bfPDgXl0tT3dfWe7uZYid7mN4XNL6CxKeBGRk/93vVUiu66Lg4wdIRuMk0d&#10;KTvgSUf8rXU4E2/FXdOK87ykU3w9j7ye07NN5wB5SZobhmNwOs4xC1R9e4+jWZ3zUdttIKcWuK1x&#10;fFL8PemNjf6EHOWafE7mq/bJjfcCTSAQCKQcv3q4yTdxQfIb5yZF/7544Zl3PtOu424DM5BYX7p2&#10;KFrTVfq+rH/qUaJHc3h29johaNbejfOUvkvRmzdUQRX/ZJpBkq66fQNBuJtTc8SbFO3SrMNfyxO3&#10;VNtR3zmd0/OczgHykjQ3dJsf+LzRSd+zmydGzjsnW1BYA8NtYKXBafuCy+RnLd91ijaYTnqdLyfr&#10;ya4v8MS3cjrhqGeAPIKc97yNGiuIOJT0l1w4+hVn1dlNIR59VurzwmQ7ClCrDm6S0mk0fJ7sSVTd&#10;XKuuj+aXJh0gMHruX3WTbOXpmA1Hxxzyy9Kca+XzKIV7Tuf0ZkznAHlJmhs7h1DOobnNcKbTMed8&#10;Zp6DCiaufDoxZd9yFGR6yq1d2Zckuik8LymdSJy8m1B8p4fk0+6LTp4Qk6v25BX8yCmQCoYOI56V&#10;QbjRX3VX+ToQ/lyj6Hoylua6P4mEdvSnHmd94pTqr03uVi0wsh1yrLY37U3wdAjwRR5p8hDNozTn&#10;O6dzequnc4C8QVodCCfqN1Qc+3qTUZZPJ7U65DXn1DyLCR5upm5ZnhHRN1auv2e45ylNvfRZ7XTS&#10;cjJo81RKRvIAOhQI3Xx8vugJ1W1RQHRj9oztm8LRSI9Td7PtFMANv/rsj4ZAMwPV85KmjuXdbEHB&#10;Mf2AI93ULqdzXzybtJ4nec/pnJ51OgfIW6QcFfB5IKcuoOWgBAGOnyPSJs9ZTac1Awh835bsz8dJ&#10;nJZgg3Y45lpTvDwvCS/4zDHnlJOhnwkI/oKggOhbrca4OfY5ZmDMrEfrLiB65Z4c8V+AlJ433QZ4&#10;9Lkv+8B7epr6SWfK2uvrBjl/wB+c0zmd0xvpHCCvkVanod7Jvbpg1t/g9DTYDQrkrIA6hyUIAEHC&#10;NxkFCZ8fRWvSl/vrH+j6ecfse9Zp1U18cbwcMKfNKXcYkDsI0JO/cOI2qd5BIn2t5fSnnMO/C4he&#10;fNF9a9A6Py8JL+lb7vbnudpPQej5SL5TuqJvMrupT3mDczqnczoHyFul6UCUpxNV921Xn+24HXFC&#10;PhPqc6Gcky/6CCLrc2m0olu9v/oh6YuHWX7WKV5ytn4e4fmU3AIRucnPaSs7GHgydpuBox1eAbEx&#10;R07+lOO/LrQu0VF3YJmBYq7F85DwE1/49Bm4wJhdXaYvkH6V5erWx0FFeh5/s3hO5/Qs0zlA3jJd&#10;x5EIam5KTvk+Q/NZmm9Gckgc3EzoRXPms/3NkPCaI5d8higQ5aRzzIKip0HPrUe3n/By6BO0g1k/&#10;wjuCcK2H22sBWmDxzDt1/bzqnn47fAHypK8jmU+BMdbGGvXj/+dV5nM6p2eRzgHyjtLqWGeQWFP9&#10;l+G8WVPyJJu/quKW0peYClCCooODIMnJ38S5R2O2zfqktQYOc7m5lhxYfOvWoeV5XotsRvKSQJae&#10;r5MNTHmV6191Uht9WBtP/B3a3mo2eU7ndNt0DpBPIOXMcjTT4czAGLyVUvIko5uJLzL1o3VOOcfs&#10;W6tucRx0zvsIGpNjLwj8/9s7G9xUYhgM3v9G3IeDtJo+jWqleRVU1cKWGclK2B/KGikfdpx0DvQY&#10;UeA8p3mev8NrN/72uyAlfgbwJ5/XLeSMfPGBz47pN301j+MHWvyPIbJunj4LxCIigTycvyaIKzzf&#10;7hmJeiiCmXOxLPpnKYvRJce+M67x3mnej0hwnj6CYIshBBQ5MS+qeK88+3czfcscN/7UHwrgtOlT&#10;/UIff1EtzNIQIngiaFLd7jUbEf9IIONXmYO4WPhCGnNu6o5g3ZJi5Zzix32IHS1iS0u1LAJBn+us&#10;niVqpfqXv4u5KN7PZwQ5P+/62Z8J/ShUoOqLnd80/Ifv8A2pVCJ6KmCB92SunFZfPLMPIo4kgYxf&#10;ZxUchQhIZ1IUwrwkhSZEMgzy66CuGNJOY4MBip24l7lEjAGfTRsQDNKniCH9ucm4TEFcxWB9/Uzw&#10;uVYxJ+LzBwciuP7IMKr0OH53npH3UnD9buBZnz/iESSQcQgMvA6+DMwscWFNJ3NpCKSDvAM7Sy5I&#10;wfp/BxFFjGjnXuag/9cEgCIjfKb/iBIVy5l25TUV1YqhflhFNyI+SSDjYTA4s1OQmwWQMmXRO/OS&#10;REdGOEDr63n8lcEHFEHNKNIfGPZtMQRy+jMfRnxPAhmHw8CMyM1oBqEkVUp61Dmx9RqtqOfTh7TM&#10;syqKs1UsaRFQ0tmzYlffRsSeBDIORYFT5BQ6W+G8Amnfe+d9r8R8Zvr+iKD4iC0LEUHEkDSrUSNi&#10;yXGWcpDOnpWqr+jDiHtIIOMhKHKrzXOzvzv2yvD8CiSQpiZFbQRJgZMtlcLM37rX72oRsSeBjEO4&#10;ZTBeB+3v7vnf8VeB5ze6plCHOVyKnWb0yIb57Fbkxgj6U9/NfkR8JYGMOBFT3BBHUqbX6/VjHpJ1&#10;n0SRiCN95nMVQa/HIuI2EsiIE6FAAn1SrIoeqVTSqpfL5WNnnHktKJQRcRsJZMSJUfBY7kE0SSUw&#10;4oj576sSxYifkUBGnJxVBFkmQ8oVwfR4IhlxPwlkxIlRHDHTrbTstUo7z0fEfSSQESdnit8qhAlj&#10;xM9JICMiIjYkkBERERsSyIiIiA0JZERExIYEMiIiYkMCGRERsSGBjIiI2JBARkREfOHt7R18ZFeA&#10;t5FsEwAAAABJRU5ErkJgglBLAQItABQABgAIAAAAIQCxgme2CgEAABMCAAATAAAAAAAAAAAAAAAA&#10;AAAAAABbQ29udGVudF9UeXBlc10ueG1sUEsBAi0AFAAGAAgAAAAhADj9If/WAAAAlAEAAAsAAAAA&#10;AAAAAAAAAAAAOwEAAF9yZWxzLy5yZWxzUEsBAi0AFAAGAAgAAAAhAFJK0i92AgAA3QUAAA4AAAAA&#10;AAAAAAAAAAAAOgIAAGRycy9lMm9Eb2MueG1sUEsBAi0AFAAGAAgAAAAhAKomDr68AAAAIQEAABkA&#10;AAAAAAAAAAAAAAAA3AQAAGRycy9fcmVscy9lMm9Eb2MueG1sLnJlbHNQSwECLQAUAAYACAAAACEA&#10;2mOOx94AAAAIAQAADwAAAAAAAAAAAAAAAADPBQAAZHJzL2Rvd25yZXYueG1sUEsBAi0ACgAAAAAA&#10;AAAhABMkaVdSzgAAUs4AABQAAAAAAAAAAAAAAAAA2gYAAGRycy9tZWRpYS9pbWFnZTEucG5nUEsF&#10;BgAAAAAGAAYAfAEAAF7VAAAAAA==&#10;" stroked="f">
                <v:fill r:id="rId21" o:title="" recolor="t" rotate="t" type="frame"/>
                <v:shadow on="t" color="black" opacity="22937f" origin=",.5" offset="0,.63889mm"/>
              </v:roundrect>
            </w:pict>
          </mc:Fallback>
        </mc:AlternateContent>
      </w:r>
    </w:p>
    <w:p w:rsidR="00626468" w:rsidRDefault="00626468" w:rsidP="00626468">
      <w:pPr>
        <w:widowControl w:val="0"/>
        <w:autoSpaceDE w:val="0"/>
        <w:autoSpaceDN w:val="0"/>
        <w:adjustRightInd w:val="0"/>
        <w:spacing w:after="0" w:line="246" w:lineRule="auto"/>
        <w:ind w:right="436"/>
        <w:rPr>
          <w:color w:val="000000" w:themeColor="text1"/>
        </w:rPr>
      </w:pPr>
    </w:p>
    <w:p w:rsidR="00626468" w:rsidRDefault="00626468" w:rsidP="00626468">
      <w:pPr>
        <w:widowControl w:val="0"/>
        <w:autoSpaceDE w:val="0"/>
        <w:autoSpaceDN w:val="0"/>
        <w:adjustRightInd w:val="0"/>
        <w:spacing w:after="0" w:line="246" w:lineRule="auto"/>
        <w:ind w:right="436"/>
        <w:rPr>
          <w:noProof/>
        </w:rPr>
      </w:pPr>
      <w:r>
        <w:rPr>
          <w:color w:val="000000" w:themeColor="text1"/>
        </w:rPr>
        <w:t xml:space="preserve">                                         </w:t>
      </w: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ED1E6F" w:rsidP="00626468">
      <w:pPr>
        <w:widowControl w:val="0"/>
        <w:autoSpaceDE w:val="0"/>
        <w:autoSpaceDN w:val="0"/>
        <w:adjustRightInd w:val="0"/>
        <w:spacing w:after="0" w:line="246" w:lineRule="auto"/>
        <w:ind w:right="436"/>
        <w:rPr>
          <w:noProof/>
        </w:rPr>
      </w:pPr>
      <w:r>
        <w:rPr>
          <w:noProof/>
        </w:rPr>
        <mc:AlternateContent>
          <mc:Choice Requires="wps">
            <w:drawing>
              <wp:anchor distT="0" distB="0" distL="114300" distR="114300" simplePos="0" relativeHeight="251729920" behindDoc="0" locked="0" layoutInCell="1" allowOverlap="1" wp14:anchorId="45618B86" wp14:editId="4A327802">
                <wp:simplePos x="0" y="0"/>
                <wp:positionH relativeFrom="column">
                  <wp:posOffset>6867392</wp:posOffset>
                </wp:positionH>
                <wp:positionV relativeFrom="paragraph">
                  <wp:posOffset>33995</wp:posOffset>
                </wp:positionV>
                <wp:extent cx="1471295" cy="2009140"/>
                <wp:effectExtent l="0" t="0" r="14605" b="10160"/>
                <wp:wrapNone/>
                <wp:docPr id="12" name="Yuvarlatılmış Dikdörtgen 12"/>
                <wp:cNvGraphicFramePr/>
                <a:graphic xmlns:a="http://schemas.openxmlformats.org/drawingml/2006/main">
                  <a:graphicData uri="http://schemas.microsoft.com/office/word/2010/wordprocessingShape">
                    <wps:wsp>
                      <wps:cNvSpPr/>
                      <wps:spPr>
                        <a:xfrm>
                          <a:off x="0" y="0"/>
                          <a:ext cx="1471295" cy="200914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2" o:spid="_x0000_s1026" style="position:absolute;margin-left:540.75pt;margin-top:2.7pt;width:115.85pt;height:158.2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82sQIAAK8FAAAOAAAAZHJzL2Uyb0RvYy54bWysVM1u1DAQviPxDpbvNMmqP3TVbLVqVYRU&#10;StUWVRxdx95E2B5jO5tdXoZn6IUXoLwXYyebrsqKA+KSeDwz33i++Tk5XWlFlsL5BkxJi72cEmE4&#10;VI1ZlPTT3cWbt5T4wEzFFBhR0rXw9HT2+tVJZ6diAjWoSjiCIMZPO1vSOgQ7zTLPa6GZ3wMrDCol&#10;OM0Cim6RVY51iK5VNsnzw6wDV1kHXHiPt+e9ks4SvpSCh49SehGIKim+LaSvS9+H+M1mJ2y6cMzW&#10;DR+ewf7hFZo1BoOOUOcsMNK65g8o3XAHHmTY46AzkLLhIuWA2RT5i2xua2ZFygXJ8Xakyf8/WH61&#10;vHakqbB2E0oM01ijz+2SOcXC06PST4+/vpPz5kv184cLC2EImiFnnfVTdL21126QPB4jASvpdPxj&#10;amSVeF6PPItVIBwvi/2jYnJ8QAlHHVbxuNhPlcie3a3z4Z0ATeKhpA5aU91gNRPJbHnpA8ZF+41d&#10;DOlBNdVFo1QSYgeJM+XIkmHtGefChMPkrlr9Aar+/uggzzexU9NFl4S8hZbFdPsE0ymslYgxlLkR&#10;EsnDlCYJeUTYDlr0qppVor+OIXfHTIARWWIWI/YAsCuhIhYDaRjso6tIXT865397WO88eqTIYMLo&#10;rBsDbheACmPk3h5fsUVNPD5AtcbWctDPnLf8osFaXjIfrpnDIcNxxMURPuJHKuhKCsOJkhrct133&#10;0R57H7WUdDi0JfVfW+YEJeq9wanARsJOIiEJ+wdHExTctuZhW2NafQbYGwWuKMvTMdoHtTlKB/oe&#10;98s8RkUVMxxjl5QHtxHOQr9McENxMZ8nM5xsy8KlubU8gkdWY5vere6Zs0NDB5yFK9gMOJu+aOne&#10;NnoamLcBZJP6/ZnXgW/cCqn+wwaLa2dbTlbPe3b2GwAA//8DAFBLAwQUAAYACAAAACEAcgOrmuAA&#10;AAALAQAADwAAAGRycy9kb3ducmV2LnhtbEyP3UrDQBCF7wXfYRnBG7Gbn6aGmE2RghdFsBh9gGl2&#10;TEKzsyG7TePbu73Sy8N8nPNNuV3MIGaaXG9ZQbyKQBA3VvfcKvj6fH3MQTiPrHGwTAp+yMG2ur0p&#10;sdD2wh80174VoYRdgQo678dCStd0ZNCt7Egcbt92MuhDnFqpJ7yEcjPIJIo20mDPYaHDkXYdNaf6&#10;bBSc3pu33f4pf9jMtF64PjiT7Z1S93fLyzMIT4v/g+GqH9ShCk5He2btxBBylMdZYBVkaxBXII3T&#10;BMRRQZrEOciqlP9/qH4BAAD//wMAUEsBAi0AFAAGAAgAAAAhALaDOJL+AAAA4QEAABMAAAAAAAAA&#10;AAAAAAAAAAAAAFtDb250ZW50X1R5cGVzXS54bWxQSwECLQAUAAYACAAAACEAOP0h/9YAAACUAQAA&#10;CwAAAAAAAAAAAAAAAAAvAQAAX3JlbHMvLnJlbHNQSwECLQAUAAYACAAAACEAjOJPNrECAACvBQAA&#10;DgAAAAAAAAAAAAAAAAAuAgAAZHJzL2Uyb0RvYy54bWxQSwECLQAUAAYACAAAACEAcgOrmuAAAAAL&#10;AQAADwAAAAAAAAAAAAAAAAALBQAAZHJzL2Rvd25yZXYueG1sUEsFBgAAAAAEAAQA8wAAABgGAAAA&#10;AA==&#10;" fillcolor="#e36c0a [2409]" strokecolor="#243f60 [1604]" strokeweight="2pt"/>
            </w:pict>
          </mc:Fallback>
        </mc:AlternateContent>
      </w:r>
      <w:r>
        <w:rPr>
          <w:noProof/>
        </w:rPr>
        <mc:AlternateContent>
          <mc:Choice Requires="wps">
            <w:drawing>
              <wp:anchor distT="0" distB="0" distL="114300" distR="114300" simplePos="0" relativeHeight="251727872" behindDoc="0" locked="0" layoutInCell="1" allowOverlap="1" wp14:anchorId="0D32C6E3" wp14:editId="7004A3FD">
                <wp:simplePos x="0" y="0"/>
                <wp:positionH relativeFrom="column">
                  <wp:posOffset>5258774</wp:posOffset>
                </wp:positionH>
                <wp:positionV relativeFrom="paragraph">
                  <wp:posOffset>30480</wp:posOffset>
                </wp:positionV>
                <wp:extent cx="1471295" cy="2009140"/>
                <wp:effectExtent l="0" t="0" r="14605" b="10160"/>
                <wp:wrapNone/>
                <wp:docPr id="11" name="Yuvarlatılmış Dikdörtgen 11"/>
                <wp:cNvGraphicFramePr/>
                <a:graphic xmlns:a="http://schemas.openxmlformats.org/drawingml/2006/main">
                  <a:graphicData uri="http://schemas.microsoft.com/office/word/2010/wordprocessingShape">
                    <wps:wsp>
                      <wps:cNvSpPr/>
                      <wps:spPr>
                        <a:xfrm>
                          <a:off x="0" y="0"/>
                          <a:ext cx="1471295" cy="200914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1" o:spid="_x0000_s1026" style="position:absolute;margin-left:414.1pt;margin-top:2.4pt;width:115.85pt;height:158.2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gEuQIAAMYFAAAOAAAAZHJzL2Uyb0RvYy54bWysVM1OGzEQvlfqO1i+l81GAUrEBkUgqkoU&#10;IqBCPRqvnV3V9ri2N5v0ZfoMXPoCpe/VsXezRJT2UDWHzcx4fr/5OT5Za0VWwvkaTEHzvRElwnAo&#10;a7Ms6Mfb8zdvKfGBmZIpMKKgG+Hpyez1q+PWTsUYKlClcASdGD9tbUGrEOw0yzyvhGZ+D6ww+CjB&#10;aRaQdcusdKxF71pl49HoIGvBldYBF96j9Kx7pLPkX0rBw5WUXgSiCoq5hfR16Xsfv9nsmE2Xjtmq&#10;5n0a7B+y0Kw2GHRwdcYCI42rf3Ola+7Agwx7HHQGUtZcpBqwmnz0rJqbilmRakFwvB1g8v/PLb9c&#10;LRypS+xdTolhGnv0qVkxp1h4fFD68eHnN3JWfy5/fHdhKQxBNcSstX6Kpjd24XrOIxkBWEun4z+W&#10;RtYJ582As1gHwlGYTw7z8dE+JRzfsItH+SR1Insyt86HdwI0iURBHTSmvMZuJpDZ6sIHjIv6W70Y&#10;0oOqy/NaqcTECRKnypEVw94zzoUJ42SuGv0Byk5+MMJfNwUoxlnpxJOtGEOkWYyeUsCdIFlEoas7&#10;UWGjRAytzLWQiClW2gUcPOzmkqdcfMVK0Yn3/xgzOYyeJRY3+O4dvFRn6hGm3utHU5GWYTAeddH/&#10;ZjxYpMhgwmCsawPuJQcqDJE7fYRsB5pI3kO5wYlz0K2it/y8xhZfMB8WzOHu4ZbiPQlX+JEK2oJC&#10;T1FSgfv6kjzq40rgKyUt7nJB/ZeGOUGJem9wWXC+cMBISMxk/3CMjNt9ud99MY0+BRwZ3AfMLpFR&#10;P6gtKR3oOzw78xgVn5jhGLugPLgtcxq6G4OHi4v5PKnhwlsWLsyN5dF5RDVO7+36jjnbz3nAFbmE&#10;7d6z6bNJ73SjpYF5E0DWaQ2ecO3xxmORhrU/bPEa7fJJ6+n8zn4BAAD//wMAUEsDBBQABgAIAAAA&#10;IQAamnW44gAAAAoBAAAPAAAAZHJzL2Rvd25yZXYueG1sTI9BS8NAFITvgv9heYI3u+mqJY15KVUr&#10;KIJgK6i3bfaZhGbfxuw2jf/e7UmPwwwz3+SL0bZioN43jhGmkwQEcelMwxXC2+bhIgXhg2ajW8eE&#10;8EMeFsXpSa4z4w78SsM6VCKWsM80Qh1Cl0npy5qs9hPXEUfvy/VWhyj7SppeH2K5baVKkpm0uuG4&#10;UOuO7moqd+u9Rdi8r3R4XH7M0ttdNaxe3Of38/0T4vnZuLwBEWgMf2E44kd0KCLT1u3ZeNEipCpV&#10;MYpwFR8c/eR6PgexRbhUUwWyyOX/C8UvAAAA//8DAFBLAQItABQABgAIAAAAIQC2gziS/gAAAOEB&#10;AAATAAAAAAAAAAAAAAAAAAAAAABbQ29udGVudF9UeXBlc10ueG1sUEsBAi0AFAAGAAgAAAAhADj9&#10;If/WAAAAlAEAAAsAAAAAAAAAAAAAAAAALwEAAF9yZWxzLy5yZWxzUEsBAi0AFAAGAAgAAAAhAII8&#10;OAS5AgAAxgUAAA4AAAAAAAAAAAAAAAAALgIAAGRycy9lMm9Eb2MueG1sUEsBAi0AFAAGAAgAAAAh&#10;ABqadbjiAAAACgEAAA8AAAAAAAAAAAAAAAAAEwUAAGRycy9kb3ducmV2LnhtbFBLBQYAAAAABAAE&#10;APMAAAAiBgAAAAA=&#10;" fillcolor="#d99594 [1941]" strokecolor="#243f60 [1604]" strokeweight="2pt"/>
            </w:pict>
          </mc:Fallback>
        </mc:AlternateContent>
      </w:r>
      <w:r w:rsidR="00901CED">
        <w:rPr>
          <w:noProof/>
        </w:rPr>
        <mc:AlternateContent>
          <mc:Choice Requires="wps">
            <w:drawing>
              <wp:anchor distT="0" distB="0" distL="114300" distR="114300" simplePos="0" relativeHeight="251725824" behindDoc="0" locked="0" layoutInCell="1" allowOverlap="1" wp14:anchorId="7D142395" wp14:editId="08A602F1">
                <wp:simplePos x="0" y="0"/>
                <wp:positionH relativeFrom="column">
                  <wp:posOffset>3629025</wp:posOffset>
                </wp:positionH>
                <wp:positionV relativeFrom="paragraph">
                  <wp:posOffset>27305</wp:posOffset>
                </wp:positionV>
                <wp:extent cx="1471295" cy="2009140"/>
                <wp:effectExtent l="0" t="0" r="14605" b="10160"/>
                <wp:wrapNone/>
                <wp:docPr id="10" name="Yuvarlatılmış Dikdörtgen 10"/>
                <wp:cNvGraphicFramePr/>
                <a:graphic xmlns:a="http://schemas.openxmlformats.org/drawingml/2006/main">
                  <a:graphicData uri="http://schemas.microsoft.com/office/word/2010/wordprocessingShape">
                    <wps:wsp>
                      <wps:cNvSpPr/>
                      <wps:spPr>
                        <a:xfrm>
                          <a:off x="0" y="0"/>
                          <a:ext cx="1471295" cy="2009140"/>
                        </a:xfrm>
                        <a:prstGeom prst="round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0" o:spid="_x0000_s1026" style="position:absolute;margin-left:285.75pt;margin-top:2.15pt;width:115.85pt;height:158.2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OvsQIAAK8FAAAOAAAAZHJzL2Uyb0RvYy54bWysVM1u1DAQviPxDpbvNMnSUrpqtlq1KkIq&#10;tGqLKo6u42wsbI+xnc0uL8Mz9MILUN6LsZNNV2XFAXFJPJ6Zbzzf/ByfrLQiS+G8BFPSYi+nRBgO&#10;lTSLkn66PX/1lhIfmKmYAiNKuhaensxevjju7FRMoAFVCUcQxPhpZ0vahGCnWeZ5IzTze2CFQWUN&#10;TrOAoltklWMdomuVTfL8TdaBq6wDLrzH27NeSWcJv64FD5d17UUgqqT4tpC+Ln3v4zebHbPpwjHb&#10;SD48g/3DKzSTBoOOUGcsMNI6+QeUltyBhzrscdAZ1LXkIuWA2RT5s2xuGmZFygXJ8Xakyf8/WP5x&#10;eeWIrLB2SI9hGmv0uV0yp1h4fFD68eHXd3Imv1Q/f7iwEIagGXLWWT9F1xt75QbJ4zESsKqdjn9M&#10;jawSz+uRZ7EKhONlsX9YTI4OKOGowyoeFfsJNXtyt86HdwI0iYeSOmhNdY3VTCSz5YUPGBftN3Yx&#10;pAclq3OpVBJiB4lT5ciSYe0Z58KE18ldtfoDVP394UGeb2KnposuCXkLLYvp9gmmU1grEWMocy1q&#10;JA9TmiTkEWE7aNGrGlaJ/jqG3B0zAUbkGrMYsQeAXQkVsRhIw2AfXUXq+tE5/9vDeufRI0UGE0Zn&#10;LQ24XQAqjJF7e3zFFjXxeA/VGlvLQT9z3vJzibW8YD5cMYdDhv2GiyNc4qdW0JUUhhMlDbhvu+6j&#10;PfY+ainpcGhL6r+2zAlK1HuDU4GNhJ1EQhL2Dw4nKLhtzf22xrT6FLA3ClxRlqdjtA9qc6wd6Dvc&#10;L/MYFVXMcIxdUh7cRjgN/TLBDcXFfJ7McLItCxfmxvIIHlmNbXq7umPODg0dcBY+wmbA2fRZS/e2&#10;0dPAvA1Qy9TvT7wOfONWSPUfNlhcO9tysnras7PfAAAA//8DAFBLAwQUAAYACAAAACEAQzp8f+EA&#10;AAAJAQAADwAAAGRycy9kb3ducmV2LnhtbEyPwU7DMBBE70j8g7VIXCrqNG5oFeJUFaKIU4HCpbdt&#10;vCQR8TqK3Tb8Pe4JjqMZzbwpVqPtxIkG3zrWMJsmIIgrZ1quNXx+bO6WIHxANtg5Jg0/5GFVXl8V&#10;mBt35nc67UItYgn7HDU0IfS5lL5qyKKfup44el9usBiiHGppBjzHctvJNEnupcWW40KDPT02VH3v&#10;jlbD62TbrtXL/tngXL3RRmWTp+1e69ubcf0AItAY/sJwwY/oUEamgzuy8aLTkC1mWYxqmCsQ0V8m&#10;KgVx0KDSZAGyLOT/B+UvAAAA//8DAFBLAQItABQABgAIAAAAIQC2gziS/gAAAOEBAAATAAAAAAAA&#10;AAAAAAAAAAAAAABbQ29udGVudF9UeXBlc10ueG1sUEsBAi0AFAAGAAgAAAAhADj9If/WAAAAlAEA&#10;AAsAAAAAAAAAAAAAAAAALwEAAF9yZWxzLy5yZWxzUEsBAi0AFAAGAAgAAAAhAOJiw6+xAgAArwUA&#10;AA4AAAAAAAAAAAAAAAAALgIAAGRycy9lMm9Eb2MueG1sUEsBAi0AFAAGAAgAAAAhAEM6fH/hAAAA&#10;CQEAAA8AAAAAAAAAAAAAAAAACwUAAGRycy9kb3ducmV2LnhtbFBLBQYAAAAABAAEAPMAAAAZBgAA&#10;AAA=&#10;" fillcolor="#76923c [2406]" strokecolor="#243f60 [1604]" strokeweight="2pt"/>
            </w:pict>
          </mc:Fallback>
        </mc:AlternateContent>
      </w:r>
      <w:r w:rsidR="00901CED">
        <w:rPr>
          <w:noProof/>
        </w:rPr>
        <mc:AlternateContent>
          <mc:Choice Requires="wps">
            <w:drawing>
              <wp:anchor distT="0" distB="0" distL="114300" distR="114300" simplePos="0" relativeHeight="251723776" behindDoc="0" locked="0" layoutInCell="1" allowOverlap="1" wp14:anchorId="63CB9C1C" wp14:editId="1530BFBB">
                <wp:simplePos x="0" y="0"/>
                <wp:positionH relativeFrom="column">
                  <wp:posOffset>2009775</wp:posOffset>
                </wp:positionH>
                <wp:positionV relativeFrom="paragraph">
                  <wp:posOffset>34925</wp:posOffset>
                </wp:positionV>
                <wp:extent cx="1471295" cy="2009140"/>
                <wp:effectExtent l="0" t="0" r="14605" b="10160"/>
                <wp:wrapNone/>
                <wp:docPr id="9" name="Yuvarlatılmış Dikdörtgen 9"/>
                <wp:cNvGraphicFramePr/>
                <a:graphic xmlns:a="http://schemas.openxmlformats.org/drawingml/2006/main">
                  <a:graphicData uri="http://schemas.microsoft.com/office/word/2010/wordprocessingShape">
                    <wps:wsp>
                      <wps:cNvSpPr/>
                      <wps:spPr>
                        <a:xfrm>
                          <a:off x="0" y="0"/>
                          <a:ext cx="1471295" cy="200914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9" o:spid="_x0000_s1026" style="position:absolute;margin-left:158.25pt;margin-top:2.75pt;width:115.85pt;height:158.2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7nowIAAIkFAAAOAAAAZHJzL2Uyb0RvYy54bWysVM1OGzEQvlfqO1i+l81GUJqIDYpAVJUQ&#10;IKBCPRqvnbXqv46dv75Mn4ELL1D6Xh17f4go6qFqDs7Mzsw3/3N0vDGarAQE5WxFy70RJcJyVyu7&#10;qOjn27N3HygJkdmaaWdFRbci0OPZ2zdHaz8VY9c4XQsgCGLDdO0r2sTop0UReCMMC3vOC4tC6cCw&#10;iCwsihrYGtGNLsaj0fti7aD24LgIAb+etkI6y/hSCh4vpQwiEl1RjC3mF/J7n95idsSmC2C+UbwL&#10;g/1DFIYpi04HqFMWGVmC+gPKKA4uOBn3uDOFk1JxkXPAbMrRi2xuGuZFzgWLE/xQpvD/YPnF6gqI&#10;qis6ocQygy36slwx0Cw+PWjz9PDrBzlVX+ufjxAXwpJJqtjahyka3vgr6LiAZEp/I8Gkf0yMbHKV&#10;t0OVxSYSjh/L/cNyPDmghKMMezgp93MfimdzDyF+FM6QRFQU3NLW19jLXGK2Og8R/aJ+r5dcBqdV&#10;faa0zkyaH3GigawYdp5xLmwcp9jRakezSKm0wWcqbrVI9tpeC4llwXDH2WkeyJeAZStqWC1aPwcj&#10;/PVe+hCyzwyYkCVGOGB3AL3mbrBlB9PpJ1OR53kwHv0tsDbTwSJ7djYOxkZZB68B6Dh4bvUx/J3S&#10;JPLe1VscGnDtNgXPzxT26ZyFeMUA1wcXDU9CvMRHareuqOsoShoH31/7nvRxqlFKyRrXsaLh25KB&#10;oER/sjjvOCQ4JSRmZv/gcIwM7ErudyV2aU4c9r3E4+N5JpN+1D0pwZk7vBzz5BVFzHL0XVEeoWdO&#10;Ynsm8PZwMZ9nNdxZz+K5vfE8gaeqphG83dwx8N2wRpzzC9evLpu+GNdWN1laN19GJ1We5ee6dvXG&#10;fc+D092mdFB2+az1fEFnvwEAAP//AwBQSwMEFAAGAAgAAAAhABb9rPffAAAACQEAAA8AAABkcnMv&#10;ZG93bnJldi54bWxMj01PwzAMhu9I/IfISNxY2kKnUZpOBQntwmWDC7escT+0xomabOv49ZgTO1nW&#10;8+r143I921GccAqDIwXpIgGB1DgzUKfg6/P9YQUiRE1Gj45QwQUDrKvbm1IXxp1pi6dd7ASXUCi0&#10;gj5GX0gZmh6tDgvnkZi1brI68jp10kz6zOV2lFmSLKXVA/GFXnt867E57I5WwZx+H2r8efVu0JfN&#10;R7ttN7WXSt3fzfULiIhz/A/Dnz6rQ8VOe3ckE8So4DFd5hxVkPNgnj+tMhB7Bln6DLIq5fUH1S8A&#10;AAD//wMAUEsBAi0AFAAGAAgAAAAhALaDOJL+AAAA4QEAABMAAAAAAAAAAAAAAAAAAAAAAFtDb250&#10;ZW50X1R5cGVzXS54bWxQSwECLQAUAAYACAAAACEAOP0h/9YAAACUAQAACwAAAAAAAAAAAAAAAAAv&#10;AQAAX3JlbHMvLnJlbHNQSwECLQAUAAYACAAAACEAY6Fu56MCAACJBQAADgAAAAAAAAAAAAAAAAAu&#10;AgAAZHJzL2Uyb0RvYy54bWxQSwECLQAUAAYACAAAACEAFv2s998AAAAJAQAADwAAAAAAAAAAAAAA&#10;AAD9BAAAZHJzL2Rvd25yZXYueG1sUEsFBgAAAAAEAAQA8wAAAAkGAAAAAA==&#10;" fillcolor="#c0504d [3205]" strokecolor="#243f60 [1604]" strokeweight="2pt"/>
            </w:pict>
          </mc:Fallback>
        </mc:AlternateContent>
      </w:r>
      <w:r w:rsidR="00901CED">
        <w:rPr>
          <w:noProof/>
        </w:rPr>
        <mc:AlternateContent>
          <mc:Choice Requires="wps">
            <w:drawing>
              <wp:anchor distT="0" distB="0" distL="114300" distR="114300" simplePos="0" relativeHeight="251721728" behindDoc="0" locked="0" layoutInCell="1" allowOverlap="1" wp14:anchorId="0A382F72" wp14:editId="2880D8F8">
                <wp:simplePos x="0" y="0"/>
                <wp:positionH relativeFrom="column">
                  <wp:posOffset>343535</wp:posOffset>
                </wp:positionH>
                <wp:positionV relativeFrom="paragraph">
                  <wp:posOffset>31750</wp:posOffset>
                </wp:positionV>
                <wp:extent cx="1471295" cy="2009140"/>
                <wp:effectExtent l="0" t="0" r="14605" b="10160"/>
                <wp:wrapNone/>
                <wp:docPr id="8" name="Yuvarlatılmış Dikdörtgen 8"/>
                <wp:cNvGraphicFramePr/>
                <a:graphic xmlns:a="http://schemas.openxmlformats.org/drawingml/2006/main">
                  <a:graphicData uri="http://schemas.microsoft.com/office/word/2010/wordprocessingShape">
                    <wps:wsp>
                      <wps:cNvSpPr/>
                      <wps:spPr>
                        <a:xfrm>
                          <a:off x="0" y="0"/>
                          <a:ext cx="1471295" cy="2009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8" o:spid="_x0000_s1026" style="position:absolute;margin-left:27.05pt;margin-top:2.5pt;width:115.85pt;height:158.2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KilAIAAFIFAAAOAAAAZHJzL2Uyb0RvYy54bWysVMFOGzEQvVfqP1i+l81GUErEBkUgqkoI&#10;EFChHo3XTla1Pe7YySb9mX4Dl/5A6X917N0sCFAPVXNwPDszb2bezPjwaG0NWykMDbiKlzsjzpST&#10;UDduXvHPN6fvPnAWonC1MOBUxTcq8KPp2zeHrZ+oMSzA1AoZgbgwaX3FFzH6SVEEuVBWhB3wypFS&#10;A1oRScR5UaNoCd2aYjwavS9awNojSBUCfT3plHya8bVWMl5oHVRkpuKUW8wn5vMuncX0UEzmKPyi&#10;kX0a4h+ysKJxFHSAOhFRsCU2L6BsIxEC6LgjwRagdSNVroGqKUfPqrleCK9yLURO8ANN4f/ByvPV&#10;JbKmrjg1yglLLfqyXAk0Ij7cG/tw//sHO2m+1r9+Ypwrxz4kxlofJuR47S+xlwJdU/lrjTb9U2Fs&#10;nVneDCyrdWSSPpa7++X4YI8zSTrq4UG5m/tQPLp7DPGjAsvSpeIIS1dfUS8zxWJ1FiLFJfutHQkp&#10;py6LfIsbo1Iixl0pTfVR3HH2zpOljg2ylaCZEFIqF8tOtRC16j7vjeiXSqUgg0eWMmBC1o0xA3YP&#10;kKb2JXYH09snV5UHc3Ae/S2xznnwyJHBxcHZNg7wNQBDVfWRO/stSR01iaU7qDfUfYRuLYKXpw0R&#10;fiZCvBRIe0AbQ7sdL+jQBtqKQ3/jbAH4/bXvyZ7Gk7SctbRXFQ/flgIVZ+aTo8GlblO7WczC7t7+&#10;mAR8qrl7qnFLewzUppJeES/zNdlHs71qBHtLT8AsRSWVcJJiV1xG3ArHsdt3ekSkms2yGS2fF/HM&#10;XXuZwBOraZZu1rcCfT91kQb2HLY7KCbP5q6zTZ4OZssIuslD+chrzzctbh6c/pFJL8NTOVs9PoXT&#10;PwAAAP//AwBQSwMEFAAGAAgAAAAhAHGiqYjbAAAACAEAAA8AAABkcnMvZG93bnJldi54bWxMj8FO&#10;wzAQRO9I/IO1SFwQdZK2qA1xKoRUOJPyAdt4m0TE6yh22vTvu5zgtBrNaHZesZtdr840hs6zgXSR&#10;gCKuve24MfB92D9vQIWIbLH3TAauFGBX3t8VmFt/4S86V7FRUsIhRwNtjEOudahbchgWfiAW7+RH&#10;h1Hk2Gg74kXKXa+zJHnRDjuWDy0O9N5S/VNNzsB2+rxWnT4tDxifpg/y2woba8zjw/z2CirSHP/C&#10;8DtfpkMpm45+YhtUb2C9SiUpV4jEzjZrITkaWGbpCnRZ6P8A5Q0AAP//AwBQSwECLQAUAAYACAAA&#10;ACEAtoM4kv4AAADhAQAAEwAAAAAAAAAAAAAAAAAAAAAAW0NvbnRlbnRfVHlwZXNdLnhtbFBLAQIt&#10;ABQABgAIAAAAIQA4/SH/1gAAAJQBAAALAAAAAAAAAAAAAAAAAC8BAABfcmVscy8ucmVsc1BLAQIt&#10;ABQABgAIAAAAIQAp6UKilAIAAFIFAAAOAAAAAAAAAAAAAAAAAC4CAABkcnMvZTJvRG9jLnhtbFBL&#10;AQItABQABgAIAAAAIQBxoqmI2wAAAAgBAAAPAAAAAAAAAAAAAAAAAO4EAABkcnMvZG93bnJldi54&#10;bWxQSwUGAAAAAAQABADzAAAA9gUAAAAA&#10;" fillcolor="#4f81bd [3204]" strokecolor="#243f60 [1604]" strokeweight="2pt"/>
            </w:pict>
          </mc:Fallback>
        </mc:AlternateContent>
      </w:r>
    </w:p>
    <w:p w:rsidR="00626468" w:rsidRDefault="00473148" w:rsidP="00626468">
      <w:pPr>
        <w:widowControl w:val="0"/>
        <w:autoSpaceDE w:val="0"/>
        <w:autoSpaceDN w:val="0"/>
        <w:adjustRightInd w:val="0"/>
        <w:spacing w:after="0" w:line="246" w:lineRule="auto"/>
        <w:ind w:right="436"/>
        <w:rPr>
          <w:noProof/>
        </w:rPr>
      </w:pPr>
      <w:r>
        <w:rPr>
          <w:noProof/>
        </w:rPr>
        <mc:AlternateContent>
          <mc:Choice Requires="wps">
            <w:drawing>
              <wp:anchor distT="0" distB="0" distL="114300" distR="114300" simplePos="0" relativeHeight="251738112" behindDoc="0" locked="0" layoutInCell="1" allowOverlap="1" wp14:anchorId="55FAEC24" wp14:editId="16420D0D">
                <wp:simplePos x="0" y="0"/>
                <wp:positionH relativeFrom="column">
                  <wp:posOffset>5256397</wp:posOffset>
                </wp:positionH>
                <wp:positionV relativeFrom="paragraph">
                  <wp:posOffset>59055</wp:posOffset>
                </wp:positionV>
                <wp:extent cx="1396365" cy="1647825"/>
                <wp:effectExtent l="0" t="0" r="0" b="9525"/>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647825"/>
                        </a:xfrm>
                        <a:prstGeom prst="rect">
                          <a:avLst/>
                        </a:prstGeom>
                        <a:noFill/>
                        <a:ln w="9525">
                          <a:noFill/>
                          <a:miter lim="800000"/>
                          <a:headEnd/>
                          <a:tailEnd/>
                        </a:ln>
                      </wps:spPr>
                      <wps:txbx>
                        <w:txbxContent>
                          <w:p w:rsidR="00532A13" w:rsidRPr="001F7F18" w:rsidRDefault="00532A13" w:rsidP="00473148">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roofErr w:type="spellStart"/>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EkonomikHayat</w:t>
                            </w:r>
                            <w:proofErr w:type="spellEnd"/>
                          </w:p>
                        </w:txbxContent>
                      </wps:txbx>
                      <wps:bodyPr rot="0" vert="horz" wrap="square" lIns="91440" tIns="45720" rIns="91440" bIns="45720" anchor="ctr"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13.9pt;margin-top:4.65pt;width:109.95pt;height:12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SqngIAACUFAAAOAAAAZHJzL2Uyb0RvYy54bWysVE1v1DAQvSPxHyzfaXazX23UbFVaihAt&#10;IFrE2es4iYXjCWNnk+XXM3bSZVVuiBwiT2b8Zt6bmVxeDY1he4VOg835/GzGmbISCm2rnH97untz&#10;zpnzwhbCgFU5PyjHr7avX132baZSqMEUChmBWJf1bc5r79ssSZysVSPcGbTKkrMEbIQnE6ukQNET&#10;emOSdDZbJz1g0SJI5Rx9vR2dfBvxy1JJ/7ksnfLM5Jxq8/GN8b0L72R7KbIKRVtrOZUh/qGKRmhL&#10;SY9Qt8IL1qH+C6rREsFB6c8kNAmUpZYqciA289kLNo+1aFXkQuK49iiT+3+w8tP+CzJdUO9WnFnR&#10;UI8elNeWfex85zqWBon61mUU+dhSrB/ewkDhka5r70H+cMzCTS1spa4Roa+VKKjEebiZnFwdcVwA&#10;2fUPUFAq0XmIQEOJTdCPFGGETq06HNujBs9kSLm4WC/WVKYk33y93Jynq5hDZM/XW3T+vYKGhUPO&#10;kfof4cX+3vlQjsieQ0I2C3famDgDxrI+5xcrgnzhabSnETW6yfn5LDzj0ASW72wRL3uhzXimBMZO&#10;tAPTkbMfdgMFBi12UBxIAIRxFGl16FAD/uKspzHMufvZCVScmQ+WRLyYL5dhbqOxXG1SMvDUszv1&#10;CCsJKufSI2ejcePjtI+crknuUgchROaksmpRhKOktqOYNAP0NUwbcYdg/UjX6Kr2X3XFUNNmVwZ6&#10;zgpN2N5EwYgQM2IkRaseW4hqn/PV8ihaEGeCia04KcG1i4JJygYdfqfuphvSOdS2U3tlnkJv0oDE&#10;Wf18iiymKzeGlA6c6LehyGB7QQsvJHH064jjalGo8fNmMTWR6jneiAWdogUnFTX1cmzbZNAuxvBJ&#10;pbDsp3aM+vN32/4GAAD//wMAUEsDBBQABgAIAAAAIQAMw5ey3wAAAAoBAAAPAAAAZHJzL2Rvd25y&#10;ZXYueG1sTI9BS8NAFITvgv9heYIXsRujJDHmpYhQkGIPVn/AJvuaDc2+DdltGv+925MehxlmvqnW&#10;ix3ETJPvHSM8rBIQxK3TPXcI31+b+wKED4q1GhwTwg95WNfXV5UqtTvzJ8370IlYwr5UCCaEsZTS&#10;t4as8is3Ekfv4CarQpRTJ/WkzrHcDjJNkkxa1XNcMGqkN0PtcX+yCHdmTHYfh/dmo7PWHLde5Xbe&#10;It7eLK8vIAIt4S8MF/yIDnVkatyJtRcDQpHmET0gPD+CuPjJU56DaBDSrChA1pX8f6H+BQAA//8D&#10;AFBLAQItABQABgAIAAAAIQC2gziS/gAAAOEBAAATAAAAAAAAAAAAAAAAAAAAAABbQ29udGVudF9U&#10;eXBlc10ueG1sUEsBAi0AFAAGAAgAAAAhADj9If/WAAAAlAEAAAsAAAAAAAAAAAAAAAAALwEAAF9y&#10;ZWxzLy5yZWxzUEsBAi0AFAAGAAgAAAAhAHXFZKqeAgAAJQUAAA4AAAAAAAAAAAAAAAAALgIAAGRy&#10;cy9lMm9Eb2MueG1sUEsBAi0AFAAGAAgAAAAhAAzDl7LfAAAACgEAAA8AAAAAAAAAAAAAAAAA+AQA&#10;AGRycy9kb3ducmV2LnhtbFBLBQYAAAAABAAEAPMAAAAEBgAAAAA=&#10;" filled="f" stroked="f">
                <v:textbox>
                  <w:txbxContent>
                    <w:p w:rsidR="00532A13" w:rsidRPr="001F7F18" w:rsidRDefault="00532A13" w:rsidP="00473148">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roofErr w:type="spellStart"/>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EkonomikHayat</w:t>
                      </w:r>
                      <w:proofErr w:type="spellEnd"/>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4D40177F" wp14:editId="2ED2545B">
                <wp:simplePos x="0" y="0"/>
                <wp:positionH relativeFrom="column">
                  <wp:posOffset>6969879</wp:posOffset>
                </wp:positionH>
                <wp:positionV relativeFrom="paragraph">
                  <wp:posOffset>50062</wp:posOffset>
                </wp:positionV>
                <wp:extent cx="1277620" cy="1647825"/>
                <wp:effectExtent l="0" t="0" r="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647825"/>
                        </a:xfrm>
                        <a:prstGeom prst="rect">
                          <a:avLst/>
                        </a:prstGeom>
                        <a:noFill/>
                        <a:ln w="9525">
                          <a:noFill/>
                          <a:miter lim="800000"/>
                          <a:headEnd/>
                          <a:tailEnd/>
                        </a:ln>
                      </wps:spPr>
                      <wps:txbx>
                        <w:txbxContent>
                          <w:p w:rsidR="00532A13" w:rsidRPr="001F7F18" w:rsidRDefault="00532A13" w:rsidP="00473148">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Gelişmiş Sektörler</w:t>
                            </w:r>
                          </w:p>
                        </w:txbxContent>
                      </wps:txbx>
                      <wps:bodyPr rot="0" vert="horz" wrap="square" lIns="91440" tIns="45720" rIns="91440" bIns="45720" anchor="ctr"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48.8pt;margin-top:3.95pt;width:100.6pt;height:12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LznQIAACwFAAAOAAAAZHJzL2Uyb0RvYy54bWysVE1v1DAQvSPxHyzfaXbT/WijZqvSUoRo&#10;AdEizl7HSSwcTxg7myy/nrGTXVblhsghsjP2m3nvzeTqemgM2yl0GmzO52czzpSVUGhb5fzb8/2b&#10;C86cF7YQBqzK+V45fr15/eqqbzOVQg2mUMgIxLqsb3Nee99mSeJkrRrhzqBVloIlYCM8bbFKChQ9&#10;oTcmSWezVdIDFi2CVM7R17sxyDcRvyyV9J/L0inPTM6pNh/fGN/b8E42VyKrULS1llMZ4h+qaIS2&#10;lPQIdSe8YB3qv6AaLREclP5MQpNAWWqpIgdiM5+9YPNUi1ZFLiSOa48yuf8HKz/tviDTBXm34syK&#10;hjx6VF5b9rHznetYGiTqW5fRyaeWzvrhLQx0PNJ17QPIH45ZuK2FrdQNIvS1EgWVOA83k5OrI44L&#10;INv+EQpKJToPEWgosQn6kSKM0Mmq/dEeNXgmQ8p0vV6lFJIUm68W64t0GXOI7HC9ReffK2hYWOQc&#10;yf8IL3YPzodyRHY4ErJZuNfGxB4wlvU5v1wS5ItIoz21qNFNzi9m4RmbJrB8Z4t42QttxjUlMHai&#10;HZiOnP2wHUaRD2puodiTDghjR9IE0aIG/MVZT92Yc/ezE6g4Mx8saXk5XyxC+8bNYrkOKuBpZHsa&#10;EVYSVM6lR87Gza2PTT9SuyHVSx30EJmTyqrzIiwluY9ikg7Q1zANxj2C9SNro6vaf9UVQ00DXhno&#10;OSs0YXsTdSNCzIiRFE18dBLVLufLxVG7oNEEEx05KcG15wWTlA06/B4dJ7lDbVu1U+Y5WJQGJM7q&#10;wyqymK7cGhI8cKK/h6IN2wmaeyGJo19FHFeLQo2f1+eTl1TP8UYs6BQtBKmoydLRtmlDIxmPTyqF&#10;mT/dx1N/fnKb3wAAAP//AwBQSwMEFAAGAAgAAAAhAGN3+GXfAAAACwEAAA8AAABkcnMvZG93bnJl&#10;di54bWxMj9FKw0AQRd8F/2EZwRexG4MkTcymiFCQog+tfsAmO82GZmdDdpvGv3f6pI+XOdw5t9os&#10;bhAzTqH3pOBplYBAar3pqVPw/bV9XIMIUZPRgydU8IMBNvXtTaVL4y+0x/kQO8ElFEqtwMY4llKG&#10;1qLTYeVHJL4d/eR05Dh10kz6wuVukGmSZNLpnviD1SO+WWxPh7NT8GDH5PPj+N5sTdba0y7o3M07&#10;pe7vltcXEBGX+AfDVZ/VoWanxp/JBDFwToo8Y1ZBXoC4Ammx5jGNgjTLn0HWlfy/of4FAAD//wMA&#10;UEsBAi0AFAAGAAgAAAAhALaDOJL+AAAA4QEAABMAAAAAAAAAAAAAAAAAAAAAAFtDb250ZW50X1R5&#10;cGVzXS54bWxQSwECLQAUAAYACAAAACEAOP0h/9YAAACUAQAACwAAAAAAAAAAAAAAAAAvAQAAX3Jl&#10;bHMvLnJlbHNQSwECLQAUAAYACAAAACEAI5+S850CAAAsBQAADgAAAAAAAAAAAAAAAAAuAgAAZHJz&#10;L2Uyb0RvYy54bWxQSwECLQAUAAYACAAAACEAY3f4Zd8AAAALAQAADwAAAAAAAAAAAAAAAAD3BAAA&#10;ZHJzL2Rvd25yZXYueG1sUEsFBgAAAAAEAAQA8wAAAAMGAAAAAA==&#10;" filled="f" stroked="f">
                <v:textbox>
                  <w:txbxContent>
                    <w:p w:rsidR="00532A13" w:rsidRPr="001F7F18" w:rsidRDefault="00532A13" w:rsidP="00473148">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Gelişmiş Sektörler</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35B14CEC" wp14:editId="6DE0D166">
                <wp:simplePos x="0" y="0"/>
                <wp:positionH relativeFrom="column">
                  <wp:posOffset>3752480</wp:posOffset>
                </wp:positionH>
                <wp:positionV relativeFrom="paragraph">
                  <wp:posOffset>54344</wp:posOffset>
                </wp:positionV>
                <wp:extent cx="1277620" cy="1647825"/>
                <wp:effectExtent l="0" t="0" r="0" b="9525"/>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647825"/>
                        </a:xfrm>
                        <a:prstGeom prst="rect">
                          <a:avLst/>
                        </a:prstGeom>
                        <a:noFill/>
                        <a:ln w="9525">
                          <a:noFill/>
                          <a:miter lim="800000"/>
                          <a:headEnd/>
                          <a:tailEnd/>
                        </a:ln>
                      </wps:spPr>
                      <wps:txbx>
                        <w:txbxContent>
                          <w:p w:rsidR="00532A13" w:rsidRPr="001F7F18" w:rsidRDefault="00532A13" w:rsidP="00473148">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Ulaşım Ağı</w:t>
                            </w:r>
                            <w:r w:rsidRPr="001F7F18">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ve </w:t>
                            </w: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Altyapı</w:t>
                            </w:r>
                          </w:p>
                        </w:txbxContent>
                      </wps:txbx>
                      <wps:bodyPr rot="0" vert="horz" wrap="square" lIns="91440" tIns="45720" rIns="91440" bIns="45720" anchor="ctr"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5.45pt;margin-top:4.3pt;width:100.6pt;height:12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3rnAIAACwFAAAOAAAAZHJzL2Uyb0RvYy54bWysVE1v1DAQvSPxHyzfaXbT/WijZqvSUoRo&#10;AdEizl7bSSwcTxh7Nym/nrGTLqtyQ+QQ2Rn7zbz3ZnJxObSW7TV6A67k85MZZ9pJUMbVJf/2ePvm&#10;jDMfhFPCgtMlf9KeX25ev7rou0Ln0IBVGhmBOF/0XcmbELoiy7xsdCv8CXTaUbACbEWgLdaZQtET&#10;emuzfDZbZT2g6hCk9p6+3oxBvkn4VaVl+FxVXgdmS061hfTG9N7Gd7a5EEWNomuMnMoQ/1BFK4yj&#10;pAeoGxEE26H5C6o1EsFDFU4ktBlUlZE6cSA289kLNg+N6HTiQuL47iCT/3+w8tP+CzKjyLsFZ060&#10;5NG9Dsaxj7uw8zuWR4n6zhd08qGjs2F4CwMdT3R9dwfyh2cOrhvhan2FCH2jhaIS5/FmdnR1xPER&#10;ZNvfg6JUYhcgAQ0VtlE/UoQROln1dLBHD4HJmDJfr1c5hSTF5qvF+ixfphyieL7eoQ/vNbQsLkqO&#10;5H+CF/s7H2I5ong+ErM5uDXWph6wjvUlP18S5ItIawK1qDVtyc9m8RmbJrJ851S6HISx45oSWDfR&#10;jkxHzmHYDknkg5pbUE+kA8LYkTRBtGgAf3HWUzeW3P/cCdSc2Q+OtDyfLxaxfdNmsVxHFfA4sj2O&#10;CCcJquQyIGfj5jqkph+pXZHqlYl6iMJL7fSpiktJ7qOYpAMMDUyDcYvgwsjamroJX03N0NCA1xZ6&#10;zpQh7GCTbkSIWTGSoolPTqLel3y5OGgXNZpgkiNHJfjuVDFJ2WCH35PjJHesbav32j5Gi/KIxFnz&#10;vEospivXlgSPnOjvoWnD9oLmXkjiGFYJxzdC6fHz+nTykuo53EgFHaPFIBU1WTraNm1oJNPxSaU4&#10;88f7dOrPT27zGwAA//8DAFBLAwQUAAYACAAAACEA9hJbCt8AAAAJAQAADwAAAGRycy9kb3ducmV2&#10;LnhtbEyPwWrDMBBE74X+g9hCLyWRbKhjO5ZDKQRKaA9J+wGytbFMrJWxFMf9+6qn9jjMMPOm2i12&#10;YDNOvnckIVkLYEit0z11Er4+96scmA+KtBocoYRv9LCr7+8qVWp3oyPOp9CxWEK+VBJMCGPJuW8N&#10;WuXXbkSK3tlNVoUop47rSd1iuR14KkTGreopLhg14qvB9nK6WglPZhQf7+e3Zq+z1lwOXm3sfJDy&#10;8WF52QILuIS/MPziR3SoI1PjrqQ9GyQ8F6KIUQl5Biz6myJNgDUS0ixPgNcV//+g/gEAAP//AwBQ&#10;SwECLQAUAAYACAAAACEAtoM4kv4AAADhAQAAEwAAAAAAAAAAAAAAAAAAAAAAW0NvbnRlbnRfVHlw&#10;ZXNdLnhtbFBLAQItABQABgAIAAAAIQA4/SH/1gAAAJQBAAALAAAAAAAAAAAAAAAAAC8BAABfcmVs&#10;cy8ucmVsc1BLAQItABQABgAIAAAAIQD8sL3rnAIAACwFAAAOAAAAAAAAAAAAAAAAAC4CAABkcnMv&#10;ZTJvRG9jLnhtbFBLAQItABQABgAIAAAAIQD2ElsK3wAAAAkBAAAPAAAAAAAAAAAAAAAAAPYEAABk&#10;cnMvZG93bnJldi54bWxQSwUGAAAAAAQABADzAAAAAgYAAAAA&#10;" filled="f" stroked="f">
                <v:textbox>
                  <w:txbxContent>
                    <w:p w:rsidR="00532A13" w:rsidRPr="001F7F18" w:rsidRDefault="00532A13" w:rsidP="00473148">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Ulaşım Ağı</w:t>
                      </w:r>
                      <w:r w:rsidRPr="001F7F18">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ve </w:t>
                      </w: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Altyapı</w:t>
                      </w:r>
                    </w:p>
                  </w:txbxContent>
                </v:textbox>
              </v:shape>
            </w:pict>
          </mc:Fallback>
        </mc:AlternateContent>
      </w:r>
      <w:r w:rsidR="009467A9">
        <w:rPr>
          <w:noProof/>
        </w:rPr>
        <mc:AlternateContent>
          <mc:Choice Requires="wps">
            <w:drawing>
              <wp:anchor distT="0" distB="0" distL="114300" distR="114300" simplePos="0" relativeHeight="251734016" behindDoc="0" locked="0" layoutInCell="1" allowOverlap="1" wp14:anchorId="16A9BA77" wp14:editId="08632221">
                <wp:simplePos x="0" y="0"/>
                <wp:positionH relativeFrom="column">
                  <wp:posOffset>2079964</wp:posOffset>
                </wp:positionH>
                <wp:positionV relativeFrom="paragraph">
                  <wp:posOffset>50800</wp:posOffset>
                </wp:positionV>
                <wp:extent cx="1277620" cy="1647825"/>
                <wp:effectExtent l="0" t="0" r="0" b="9525"/>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647825"/>
                        </a:xfrm>
                        <a:prstGeom prst="rect">
                          <a:avLst/>
                        </a:prstGeom>
                        <a:noFill/>
                        <a:ln w="9525">
                          <a:noFill/>
                          <a:miter lim="800000"/>
                          <a:headEnd/>
                          <a:tailEnd/>
                        </a:ln>
                      </wps:spPr>
                      <wps:txbx>
                        <w:txbxContent>
                          <w:p w:rsidR="00532A13" w:rsidRPr="001F7F18" w:rsidRDefault="00532A13" w:rsidP="009467A9">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Sosyal Hayat</w:t>
                            </w:r>
                            <w:r w:rsidRPr="001F7F18">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ve </w:t>
                            </w: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Çevre</w:t>
                            </w:r>
                          </w:p>
                        </w:txbxContent>
                      </wps:txbx>
                      <wps:bodyPr rot="0" vert="horz" wrap="square" lIns="91440" tIns="45720" rIns="91440" bIns="45720" anchor="ctr"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3.8pt;margin-top:4pt;width:100.6pt;height:12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LDnQIAACwFAAAOAAAAZHJzL2Uyb0RvYy54bWysVE1v1DAQvSPxHyzfaXazX23UbFVaihAt&#10;IFrE2es4iYXjCWNnk/LrGTvZZVVuiBwiO2O/mffeTC6vhsawvUKnweZ8fjbjTFkJhbZVzr893b05&#10;58x5YQthwKqcPyvHr7avX132baZSqMEUChmBWJf1bc5r79ssSZysVSPcGbTKUrAEbISnLVZJgaIn&#10;9MYk6Wy2TnrAokWQyjn6ejsG+Tbil6WS/nNZOuWZyTnV5uMb43sX3sn2UmQVirbWcipD/EMVjdCW&#10;kh6hboUXrEP9F1SjJYKD0p9JaBIoSy1V5EBs5rMXbB5r0arIhcRx7VEm9/9g5af9F2S6IO8WnFnR&#10;kEcPymvLPna+cx1Lg0R96zI6+djSWT+8hYGOR7quvQf5wzELN7WwlbpGhL5WoqAS5+FmcnJ1xHEB&#10;ZNc/QEGpROchAg0lNkE/UoQROln1fLRHDZ7JkDLdbNYphSTF5uvl5jxdxRwiO1xv0fn3ChoWFjlH&#10;8j/Ci/2986EckR2OhGwW7rQxsQeMZX3OL1YE+SLSaE8tanST8/NZeMamCSzf2SJe9kKbcU0JjJ1o&#10;B6YjZz/shijy4qDmDopn0gFh7EiaIFrUgL8466kbc+5+dgIVZ+aDJS0v5stlaN+4Wa42QQU8jexO&#10;I8JKgsq59MjZuLnxselHatekeqmDHiJzUlm1KMJSkvsoJukAfQ3TYNwhWD+yNrqq/VddMdQ04JWB&#10;nrNCE7Y3UTcixIwYSdHERydR7XO+Wh61CxpNMNGRkxJcuyiYpGzQ4ffoOMkdatupvTJPwaI0IHFW&#10;H1aRxXTlxpDggRP9PRRt2F7Q3AtJHP064rhaFGr8vFlMXlI9xxuxoFO0EKSiJktH26YNjWQ8PqkU&#10;Zv50H0/9+cltfwMAAP//AwBQSwMEFAAGAAgAAAAhAPhhxMreAAAACQEAAA8AAABkcnMvZG93bnJl&#10;di54bWxMj9FKw0AQRd8F/2GZgi9iN0aahDSTIkJBij5Y/YBNdpoNze6G7DaNf+/4pI/Dvdw5p9ot&#10;dhAzTaH3DuFxnYAg13rduw7h63P/UIAIUTmtBu8I4ZsC7Orbm0qV2l/dB83H2AkecaFUCCbGsZQy&#10;tIasCms/kuPs5CerIp9TJ/WkrjxuB5kmSSat6h1/MGqkF0Pt+XixCPdmTN7fTq/NXmetOR+Cyu18&#10;QLxbLc9bEJGW+FeGX3xGh5qZGn9xOogB4SnNM64iFKzE+SYtWKVBSLN8A7Ku5H+D+gcAAP//AwBQ&#10;SwECLQAUAAYACAAAACEAtoM4kv4AAADhAQAAEwAAAAAAAAAAAAAAAAAAAAAAW0NvbnRlbnRfVHlw&#10;ZXNdLnhtbFBLAQItABQABgAIAAAAIQA4/SH/1gAAAJQBAAALAAAAAAAAAAAAAAAAAC8BAABfcmVs&#10;cy8ucmVsc1BLAQItABQABgAIAAAAIQCFL0LDnQIAACwFAAAOAAAAAAAAAAAAAAAAAC4CAABkcnMv&#10;ZTJvRG9jLnhtbFBLAQItABQABgAIAAAAIQD4YcTK3gAAAAkBAAAPAAAAAAAAAAAAAAAAAPcEAABk&#10;cnMvZG93bnJldi54bWxQSwUGAAAAAAQABADzAAAAAgYAAAAA&#10;" filled="f" stroked="f">
                <v:textbox>
                  <w:txbxContent>
                    <w:p w:rsidR="00532A13" w:rsidRPr="001F7F18" w:rsidRDefault="00532A13" w:rsidP="009467A9">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Sosyal Hayat</w:t>
                      </w:r>
                      <w:r w:rsidRPr="001F7F18">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ve </w:t>
                      </w: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Çevre</w:t>
                      </w:r>
                    </w:p>
                  </w:txbxContent>
                </v:textbox>
              </v:shape>
            </w:pict>
          </mc:Fallback>
        </mc:AlternateContent>
      </w:r>
      <w:r w:rsidR="001F7F18">
        <w:rPr>
          <w:noProof/>
        </w:rPr>
        <mc:AlternateContent>
          <mc:Choice Requires="wps">
            <w:drawing>
              <wp:anchor distT="0" distB="0" distL="114300" distR="114300" simplePos="0" relativeHeight="251731968" behindDoc="0" locked="0" layoutInCell="1" allowOverlap="1" wp14:anchorId="6DD62224" wp14:editId="4AE8ABF3">
                <wp:simplePos x="0" y="0"/>
                <wp:positionH relativeFrom="column">
                  <wp:posOffset>450215</wp:posOffset>
                </wp:positionH>
                <wp:positionV relativeFrom="paragraph">
                  <wp:posOffset>58420</wp:posOffset>
                </wp:positionV>
                <wp:extent cx="1277620" cy="1647825"/>
                <wp:effectExtent l="0" t="0" r="0" b="95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647825"/>
                        </a:xfrm>
                        <a:prstGeom prst="rect">
                          <a:avLst/>
                        </a:prstGeom>
                        <a:noFill/>
                        <a:ln w="9525">
                          <a:noFill/>
                          <a:miter lim="800000"/>
                          <a:headEnd/>
                          <a:tailEnd/>
                        </a:ln>
                      </wps:spPr>
                      <wps:txbx>
                        <w:txbxContent>
                          <w:p w:rsidR="00532A13" w:rsidRPr="001F7F18" w:rsidRDefault="00532A13" w:rsidP="001F7F18">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F7F18">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Coğrafi Konum ve Nüfus</w:t>
                            </w:r>
                          </w:p>
                        </w:txbxContent>
                      </wps:txbx>
                      <wps:bodyPr rot="0" vert="horz" wrap="square" lIns="91440" tIns="45720" rIns="91440" bIns="45720" anchor="ctr"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45pt;margin-top:4.6pt;width:100.6pt;height:12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XnwIAAC0FAAAOAAAAZHJzL2Uyb0RvYy54bWysVE1v1DAQvSPxHyzfaXazX23UbFVaihAt&#10;IFrE2es4iYXjCWNnk/LrGTvZZVVuiBwiT8bzZt6bmVxeDY1he4VOg835/GzGmbISCm2rnH97untz&#10;zpnzwhbCgFU5f1aOX21fv7rs20ylUIMpFDICsS7r25zX3rdZkjhZq0a4M2iVJWcJ2AhPJlZJgaIn&#10;9MYk6Wy2TnrAokWQyjn6ejs6+Tbil6WS/nNZOuWZyTnV5uMb43sX3sn2UmQVirbWcipD/EMVjdCW&#10;kh6hboUXrEP9F1SjJYKD0p9JaBIoSy1V5EBs5rMXbB5r0arIhcRx7VEm9/9g5af9F2S6yPlituHM&#10;ioaa9KC8tuxj5zvXsTRo1Lcuo6uPLV32w1sYqNeRr2vvQf5wzMJNLWylrhGhr5UoqMZ5iExOQkcc&#10;F0B2/QMUlEp0HiLQUGITBCRJGKFTr56P/VGDZzKkTDebdUouSb75erk5T1cxh8gO4S06/15Bw8Ih&#10;50gDEOHF/t75UI7IDldCNgt32pg4BMayPucXK4J84Wm0pxk1usn5+Sw849QElu9sEYO90GY8UwJj&#10;J9qB6cjZD7shqrw8qLmD4pl0QBhHklaIDjXgL856Gsecu5+dQMWZ+WBJy4v5chnmNxrL1SaogKee&#10;3alHWElQOZceORuNGx+nfqR2TaqXOughMieVVYsiHCV1H8UkHaCvYdqMOwTrR9ZGV7X/qiuGmja8&#10;MtBzVmjC9ibqRoSYESMpWvnYSVT7nK+WR+2CRhNM7MhJCa5dFExSNujwe+w4yR1q26m9Mk+hRWlA&#10;4qw+nCKLKeTGkOCBE/0+FBlsL2jxhSSOfh1xXC0KNX7eLKZeUj3HiFjQKVpwUlFTS8e2TQbtZLw+&#10;qRSW/tSOt/785ba/AQAA//8DAFBLAwQUAAYACAAAACEAUdGpCt4AAAAIAQAADwAAAGRycy9kb3du&#10;cmV2LnhtbEyPwU7DMBBE70j8g7VIXBC1m0PShjgVQqqEKjhQ+IBN7MZR43UUu2n4e5YT3GY1o5m3&#10;1W7xg5jtFPtAGtYrBcJSG0xPnYavz/3jBkRMSAaHQFbDt42wq29vKixNuNKHnY+pE1xCsUQNLqWx&#10;lDK2znqMqzBaYu8UJo+Jz6mTZsIrl/tBZkrl0mNPvOBwtC/OtufjxWt4cKN6fzu9NnuTt+58iFj4&#10;+aD1/d3y/AQi2SX9heEXn9GhZqYmXMhEMWgo1JaTGrYZCLazIluDaFjkmwJkXcn/D9Q/AAAA//8D&#10;AFBLAQItABQABgAIAAAAIQC2gziS/gAAAOEBAAATAAAAAAAAAAAAAAAAAAAAAABbQ29udGVudF9U&#10;eXBlc10ueG1sUEsBAi0AFAAGAAgAAAAhADj9If/WAAAAlAEAAAsAAAAAAAAAAAAAAAAALwEAAF9y&#10;ZWxzLy5yZWxzUEsBAi0AFAAGAAgAAAAhAF//1VefAgAALQUAAA4AAAAAAAAAAAAAAAAALgIAAGRy&#10;cy9lMm9Eb2MueG1sUEsBAi0AFAAGAAgAAAAhAFHRqQreAAAACAEAAA8AAAAAAAAAAAAAAAAA+QQA&#10;AGRycy9kb3ducmV2LnhtbFBLBQYAAAAABAAEAPMAAAAEBgAAAAA=&#10;" filled="f" stroked="f">
                <v:textbox>
                  <w:txbxContent>
                    <w:p w:rsidR="00532A13" w:rsidRPr="001F7F18" w:rsidRDefault="00532A13" w:rsidP="001F7F18">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F7F18">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Coğrafi Konum ve Nüfus</w:t>
                      </w:r>
                    </w:p>
                  </w:txbxContent>
                </v:textbox>
              </v:shape>
            </w:pict>
          </mc:Fallback>
        </mc:AlternateContent>
      </w: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626468" w:rsidRDefault="00626468" w:rsidP="00626468">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40FFB" w:rsidRDefault="00F40FFB" w:rsidP="00DB7967">
      <w:pPr>
        <w:widowControl w:val="0"/>
        <w:autoSpaceDE w:val="0"/>
        <w:autoSpaceDN w:val="0"/>
        <w:adjustRightInd w:val="0"/>
        <w:spacing w:after="0" w:line="246" w:lineRule="auto"/>
        <w:ind w:right="436"/>
        <w:rPr>
          <w:noProof/>
        </w:rPr>
      </w:pPr>
    </w:p>
    <w:p w:rsidR="00FE26F8" w:rsidRPr="00FE26F8" w:rsidRDefault="00FE26F8" w:rsidP="00DB7967">
      <w:pPr>
        <w:widowControl w:val="0"/>
        <w:autoSpaceDE w:val="0"/>
        <w:autoSpaceDN w:val="0"/>
        <w:adjustRightInd w:val="0"/>
        <w:spacing w:after="0" w:line="246" w:lineRule="auto"/>
        <w:ind w:right="436"/>
        <w:rPr>
          <w:rFonts w:ascii="Times New Roman" w:hAnsi="Times New Roman" w:cs="Times New Roman"/>
          <w:color w:val="000000" w:themeColor="text1"/>
          <w:sz w:val="28"/>
        </w:rPr>
      </w:pPr>
    </w:p>
    <w:p w:rsidR="008A330F" w:rsidRPr="008A330F" w:rsidRDefault="008A330F" w:rsidP="00DB7967">
      <w:pPr>
        <w:widowControl w:val="0"/>
        <w:autoSpaceDE w:val="0"/>
        <w:autoSpaceDN w:val="0"/>
        <w:adjustRightInd w:val="0"/>
        <w:spacing w:after="0" w:line="246" w:lineRule="auto"/>
        <w:ind w:right="436"/>
        <w:rPr>
          <w:rFonts w:ascii="Times New Roman" w:hAnsi="Times New Roman" w:cs="Times New Roman"/>
          <w:b/>
          <w:color w:val="000000" w:themeColor="text1"/>
          <w:sz w:val="32"/>
          <w14:textOutline w14:w="9525" w14:cap="rnd" w14:cmpd="sng" w14:algn="ctr">
            <w14:solidFill>
              <w14:schemeClr w14:val="accent1"/>
            </w14:solidFill>
            <w14:prstDash w14:val="solid"/>
            <w14:bevel/>
          </w14:textOutline>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8A330F">
        <w:rPr>
          <w:rFonts w:ascii="Times New Roman" w:hAnsi="Times New Roman" w:cs="Times New Roman"/>
          <w:b/>
          <w:color w:val="000000" w:themeColor="text1"/>
          <w:sz w:val="32"/>
          <w14:textOutline w14:w="9525" w14:cap="rnd" w14:cmpd="sng" w14:algn="ctr">
            <w14:solidFill>
              <w14:schemeClr w14:val="accent1"/>
            </w14:solidFill>
            <w14:prstDash w14:val="solid"/>
            <w14:bevel/>
          </w14:textOutline>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lastRenderedPageBreak/>
        <w:t>Coğrafi Konum ve Nüfus</w:t>
      </w:r>
    </w:p>
    <w:p w:rsidR="00826E32" w:rsidRDefault="00826E32" w:rsidP="00FE0AE9">
      <w:pPr>
        <w:widowControl w:val="0"/>
        <w:autoSpaceDE w:val="0"/>
        <w:autoSpaceDN w:val="0"/>
        <w:adjustRightInd w:val="0"/>
        <w:spacing w:after="0" w:line="246" w:lineRule="auto"/>
        <w:ind w:right="436"/>
        <w:jc w:val="both"/>
        <w:rPr>
          <w:rFonts w:ascii="Times New Roman" w:hAnsi="Times New Roman" w:cs="Times New Roman"/>
          <w:b/>
          <w:color w:val="000000" w:themeColor="text1"/>
          <w:sz w:val="28"/>
        </w:rPr>
      </w:pPr>
    </w:p>
    <w:p w:rsidR="008A330F" w:rsidRPr="008E1986" w:rsidRDefault="00FE0AE9" w:rsidP="00FE0AE9">
      <w:pPr>
        <w:widowControl w:val="0"/>
        <w:autoSpaceDE w:val="0"/>
        <w:autoSpaceDN w:val="0"/>
        <w:adjustRightInd w:val="0"/>
        <w:spacing w:after="0" w:line="246" w:lineRule="auto"/>
        <w:ind w:right="436"/>
        <w:jc w:val="both"/>
        <w:rPr>
          <w:rFonts w:ascii="Times New Roman" w:hAnsi="Times New Roman" w:cs="Times New Roman"/>
          <w:color w:val="000000" w:themeColor="text1"/>
          <w:sz w:val="24"/>
        </w:rPr>
      </w:pPr>
      <w:r w:rsidRPr="008E1986">
        <w:rPr>
          <w:rFonts w:ascii="Times New Roman" w:hAnsi="Times New Roman" w:cs="Times New Roman"/>
          <w:color w:val="000000" w:themeColor="text1"/>
          <w:sz w:val="24"/>
        </w:rPr>
        <w:t xml:space="preserve">İç Anadolu Bölgesinin güneydoğusunda, Orta Toroslar içinde yer alan </w:t>
      </w:r>
      <w:proofErr w:type="spellStart"/>
      <w:r w:rsidRPr="008E1986">
        <w:rPr>
          <w:rFonts w:ascii="Times New Roman" w:hAnsi="Times New Roman" w:cs="Times New Roman"/>
          <w:color w:val="000000" w:themeColor="text1"/>
          <w:sz w:val="24"/>
        </w:rPr>
        <w:t>Bolkarlar</w:t>
      </w:r>
      <w:proofErr w:type="spellEnd"/>
      <w:r w:rsidRPr="008E1986">
        <w:rPr>
          <w:rFonts w:ascii="Times New Roman" w:hAnsi="Times New Roman" w:cs="Times New Roman"/>
          <w:color w:val="000000" w:themeColor="text1"/>
          <w:sz w:val="24"/>
        </w:rPr>
        <w:t xml:space="preserve"> ve </w:t>
      </w:r>
      <w:proofErr w:type="spellStart"/>
      <w:r w:rsidRPr="008E1986">
        <w:rPr>
          <w:rFonts w:ascii="Times New Roman" w:hAnsi="Times New Roman" w:cs="Times New Roman"/>
          <w:color w:val="000000" w:themeColor="text1"/>
          <w:sz w:val="24"/>
        </w:rPr>
        <w:t>Aladağlar’ın</w:t>
      </w:r>
      <w:proofErr w:type="spellEnd"/>
      <w:r w:rsidRPr="008E1986">
        <w:rPr>
          <w:rFonts w:ascii="Times New Roman" w:hAnsi="Times New Roman" w:cs="Times New Roman"/>
          <w:color w:val="000000" w:themeColor="text1"/>
          <w:sz w:val="24"/>
        </w:rPr>
        <w:t xml:space="preserve"> kuzeye doğru </w:t>
      </w:r>
      <w:proofErr w:type="spellStart"/>
      <w:r w:rsidRPr="008E1986">
        <w:rPr>
          <w:rFonts w:ascii="Times New Roman" w:hAnsi="Times New Roman" w:cs="Times New Roman"/>
          <w:color w:val="000000" w:themeColor="text1"/>
          <w:sz w:val="24"/>
        </w:rPr>
        <w:t>kıvrımlaşarak</w:t>
      </w:r>
      <w:proofErr w:type="spellEnd"/>
      <w:r w:rsidRPr="008E1986">
        <w:rPr>
          <w:rFonts w:ascii="Times New Roman" w:hAnsi="Times New Roman" w:cs="Times New Roman"/>
          <w:color w:val="000000" w:themeColor="text1"/>
          <w:sz w:val="24"/>
        </w:rPr>
        <w:t xml:space="preserve"> sokuldukları alanın kuzeyinde kalan Niğde İli, matematik konum itibariyle; 37 derece 25 dakika ile 38 derece 58 dakika kuzey paralelleri ve 33 derece 10 dakika ile 35 derece 25 dakika doğu boylamları arasında bulunmaktadır. Niğde, 736.500 Hektar </w:t>
      </w:r>
      <w:proofErr w:type="spellStart"/>
      <w:r w:rsidRPr="008E1986">
        <w:rPr>
          <w:rFonts w:ascii="Times New Roman" w:hAnsi="Times New Roman" w:cs="Times New Roman"/>
          <w:color w:val="000000" w:themeColor="text1"/>
          <w:sz w:val="24"/>
        </w:rPr>
        <w:t>yüzölçüm</w:t>
      </w:r>
      <w:proofErr w:type="spellEnd"/>
      <w:r w:rsidRPr="008E1986">
        <w:rPr>
          <w:rFonts w:ascii="Times New Roman" w:hAnsi="Times New Roman" w:cs="Times New Roman"/>
          <w:color w:val="000000" w:themeColor="text1"/>
          <w:sz w:val="24"/>
        </w:rPr>
        <w:t xml:space="preserve"> ile TR71 Bölgesinin ikinci büyük ilidir.</w:t>
      </w:r>
      <w:r w:rsidR="00337E88" w:rsidRPr="008E1986">
        <w:rPr>
          <w:rFonts w:ascii="Times New Roman" w:hAnsi="Times New Roman" w:cs="Times New Roman"/>
          <w:color w:val="000000" w:themeColor="text1"/>
          <w:sz w:val="24"/>
        </w:rPr>
        <w:t xml:space="preserve"> Toplam nüfusu 343.898’dir.</w:t>
      </w:r>
    </w:p>
    <w:p w:rsidR="00FE0AE9" w:rsidRDefault="00FE0AE9" w:rsidP="00FE0AE9">
      <w:pPr>
        <w:widowControl w:val="0"/>
        <w:autoSpaceDE w:val="0"/>
        <w:autoSpaceDN w:val="0"/>
        <w:adjustRightInd w:val="0"/>
        <w:spacing w:after="0" w:line="246" w:lineRule="auto"/>
        <w:ind w:right="436"/>
        <w:rPr>
          <w:rFonts w:ascii="Times New Roman" w:hAnsi="Times New Roman" w:cs="Times New Roman"/>
          <w:b/>
          <w:color w:val="000000" w:themeColor="text1"/>
          <w:sz w:val="28"/>
        </w:rPr>
      </w:pPr>
    </w:p>
    <w:p w:rsidR="005A5174" w:rsidRPr="00ED39E3" w:rsidRDefault="00FE26F8" w:rsidP="00ED39E3">
      <w:pPr>
        <w:widowControl w:val="0"/>
        <w:autoSpaceDE w:val="0"/>
        <w:autoSpaceDN w:val="0"/>
        <w:adjustRightInd w:val="0"/>
        <w:spacing w:after="0" w:line="246" w:lineRule="auto"/>
        <w:ind w:right="436"/>
        <w:rPr>
          <w:rFonts w:ascii="Times New Roman" w:hAnsi="Times New Roman" w:cs="Times New Roman"/>
          <w:b/>
          <w:color w:val="000000" w:themeColor="text1"/>
          <w:sz w:val="28"/>
        </w:rPr>
      </w:pPr>
      <w:r w:rsidRPr="00FE26F8">
        <w:rPr>
          <w:rFonts w:ascii="Times New Roman" w:hAnsi="Times New Roman" w:cs="Times New Roman"/>
          <w:b/>
          <w:color w:val="000000" w:themeColor="text1"/>
          <w:sz w:val="28"/>
        </w:rPr>
        <w:t>TR71 Bölgesi Yüzölçümü</w:t>
      </w:r>
      <w:r w:rsidR="00007FED" w:rsidRPr="00FE26F8">
        <w:rPr>
          <w:rFonts w:ascii="Times New Roman" w:hAnsi="Times New Roman" w:cs="Times New Roman"/>
          <w:b/>
          <w:color w:val="000000" w:themeColor="text1"/>
          <w:sz w:val="28"/>
        </w:rPr>
        <w:t xml:space="preserve">                                </w:t>
      </w:r>
    </w:p>
    <w:tbl>
      <w:tblPr>
        <w:tblW w:w="13680" w:type="dxa"/>
        <w:tblCellMar>
          <w:left w:w="0" w:type="dxa"/>
          <w:right w:w="0" w:type="dxa"/>
        </w:tblCellMar>
        <w:tblLook w:val="04A0" w:firstRow="1" w:lastRow="0" w:firstColumn="1" w:lastColumn="0" w:noHBand="0" w:noVBand="1"/>
      </w:tblPr>
      <w:tblGrid>
        <w:gridCol w:w="2780"/>
        <w:gridCol w:w="3260"/>
        <w:gridCol w:w="3720"/>
        <w:gridCol w:w="3920"/>
      </w:tblGrid>
      <w:tr w:rsidR="00FE26F8" w:rsidRPr="00FE26F8" w:rsidTr="00FE26F8">
        <w:trPr>
          <w:trHeight w:val="225"/>
        </w:trPr>
        <w:tc>
          <w:tcPr>
            <w:tcW w:w="27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85E44" w:rsidRPr="00FE26F8" w:rsidRDefault="00FE26F8" w:rsidP="00FE26F8">
            <w:pPr>
              <w:jc w:val="center"/>
              <w:rPr>
                <w:rFonts w:ascii="Times New Roman" w:hAnsi="Times New Roman" w:cs="Times New Roman"/>
              </w:rPr>
            </w:pPr>
            <w:r w:rsidRPr="00FE26F8">
              <w:rPr>
                <w:rFonts w:ascii="Times New Roman" w:hAnsi="Times New Roman" w:cs="Times New Roman"/>
                <w:b/>
                <w:bCs/>
              </w:rPr>
              <w:t>Bölge / İl</w:t>
            </w:r>
          </w:p>
        </w:tc>
        <w:tc>
          <w:tcPr>
            <w:tcW w:w="32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FE26F8" w:rsidRPr="00FE26F8" w:rsidRDefault="00FE26F8" w:rsidP="00FE26F8">
            <w:pPr>
              <w:jc w:val="center"/>
              <w:rPr>
                <w:rFonts w:ascii="Times New Roman" w:hAnsi="Times New Roman" w:cs="Times New Roman"/>
              </w:rPr>
            </w:pPr>
            <w:r w:rsidRPr="00FE26F8">
              <w:rPr>
                <w:rFonts w:ascii="Times New Roman" w:hAnsi="Times New Roman" w:cs="Times New Roman"/>
                <w:b/>
                <w:bCs/>
              </w:rPr>
              <w:t>Yüzölçümü</w:t>
            </w:r>
          </w:p>
          <w:p w:rsidR="00B85E44" w:rsidRPr="00FE26F8" w:rsidRDefault="00FE26F8" w:rsidP="00FE26F8">
            <w:pPr>
              <w:jc w:val="center"/>
              <w:rPr>
                <w:rFonts w:ascii="Times New Roman" w:hAnsi="Times New Roman" w:cs="Times New Roman"/>
              </w:rPr>
            </w:pPr>
            <w:r w:rsidRPr="00FE26F8">
              <w:rPr>
                <w:rFonts w:ascii="Times New Roman" w:hAnsi="Times New Roman" w:cs="Times New Roman"/>
                <w:b/>
                <w:bCs/>
              </w:rPr>
              <w:t>(Hektar)</w:t>
            </w:r>
          </w:p>
        </w:tc>
        <w:tc>
          <w:tcPr>
            <w:tcW w:w="37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85E44" w:rsidRPr="00FE26F8" w:rsidRDefault="00FE26F8" w:rsidP="00FE26F8">
            <w:pPr>
              <w:jc w:val="center"/>
              <w:rPr>
                <w:rFonts w:ascii="Times New Roman" w:hAnsi="Times New Roman" w:cs="Times New Roman"/>
              </w:rPr>
            </w:pPr>
            <w:r w:rsidRPr="00FE26F8">
              <w:rPr>
                <w:rFonts w:ascii="Times New Roman" w:hAnsi="Times New Roman" w:cs="Times New Roman"/>
                <w:b/>
                <w:bCs/>
              </w:rPr>
              <w:t>İllerin Bölge İçinde Payı (%)</w:t>
            </w:r>
          </w:p>
        </w:tc>
        <w:tc>
          <w:tcPr>
            <w:tcW w:w="39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85E44" w:rsidRPr="00FE26F8" w:rsidRDefault="00FE26F8" w:rsidP="00FE26F8">
            <w:pPr>
              <w:jc w:val="center"/>
              <w:rPr>
                <w:rFonts w:ascii="Times New Roman" w:hAnsi="Times New Roman" w:cs="Times New Roman"/>
              </w:rPr>
            </w:pPr>
            <w:r w:rsidRPr="00FE26F8">
              <w:rPr>
                <w:rFonts w:ascii="Times New Roman" w:hAnsi="Times New Roman" w:cs="Times New Roman"/>
                <w:b/>
                <w:bCs/>
              </w:rPr>
              <w:t>Bölgenin ve İllerin Ülke İçinde Payı (%)</w:t>
            </w:r>
          </w:p>
        </w:tc>
      </w:tr>
      <w:tr w:rsidR="00FE26F8" w:rsidRPr="00FE26F8" w:rsidTr="00FE26F8">
        <w:trPr>
          <w:trHeight w:val="225"/>
        </w:trPr>
        <w:tc>
          <w:tcPr>
            <w:tcW w:w="27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85E44" w:rsidRPr="00FE26F8" w:rsidRDefault="00FE26F8" w:rsidP="00FE26F8">
            <w:pPr>
              <w:jc w:val="both"/>
              <w:rPr>
                <w:rFonts w:ascii="Times New Roman" w:hAnsi="Times New Roman" w:cs="Times New Roman"/>
              </w:rPr>
            </w:pPr>
            <w:r w:rsidRPr="00FE26F8">
              <w:rPr>
                <w:rFonts w:ascii="Times New Roman" w:hAnsi="Times New Roman" w:cs="Times New Roman"/>
                <w:b/>
                <w:bCs/>
              </w:rPr>
              <w:t>Türkiye</w:t>
            </w:r>
          </w:p>
        </w:tc>
        <w:tc>
          <w:tcPr>
            <w:tcW w:w="32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78.356.200</w:t>
            </w:r>
          </w:p>
        </w:tc>
        <w:tc>
          <w:tcPr>
            <w:tcW w:w="37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w:t>
            </w:r>
          </w:p>
        </w:tc>
        <w:tc>
          <w:tcPr>
            <w:tcW w:w="39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100,00</w:t>
            </w:r>
          </w:p>
        </w:tc>
      </w:tr>
      <w:tr w:rsidR="00FE26F8" w:rsidRPr="00FE26F8" w:rsidTr="00FE26F8">
        <w:trPr>
          <w:trHeight w:val="225"/>
        </w:trPr>
        <w:tc>
          <w:tcPr>
            <w:tcW w:w="278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B85E44" w:rsidRPr="00FE26F8" w:rsidRDefault="00FE26F8" w:rsidP="00FE26F8">
            <w:pPr>
              <w:jc w:val="both"/>
              <w:rPr>
                <w:rFonts w:ascii="Times New Roman" w:hAnsi="Times New Roman" w:cs="Times New Roman"/>
              </w:rPr>
            </w:pPr>
            <w:r w:rsidRPr="00FE26F8">
              <w:rPr>
                <w:rFonts w:ascii="Times New Roman" w:hAnsi="Times New Roman" w:cs="Times New Roman"/>
                <w:b/>
                <w:bCs/>
              </w:rPr>
              <w:t>TR71</w:t>
            </w:r>
          </w:p>
        </w:tc>
        <w:tc>
          <w:tcPr>
            <w:tcW w:w="32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3.190.900</w:t>
            </w:r>
          </w:p>
        </w:tc>
        <w:tc>
          <w:tcPr>
            <w:tcW w:w="372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100,00</w:t>
            </w:r>
          </w:p>
        </w:tc>
        <w:tc>
          <w:tcPr>
            <w:tcW w:w="392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4,07</w:t>
            </w:r>
          </w:p>
        </w:tc>
      </w:tr>
      <w:tr w:rsidR="00FE26F8" w:rsidRPr="00FE26F8" w:rsidTr="00FE26F8">
        <w:trPr>
          <w:trHeight w:val="225"/>
        </w:trPr>
        <w:tc>
          <w:tcPr>
            <w:tcW w:w="27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85E44" w:rsidRPr="00FE26F8" w:rsidRDefault="00FE26F8" w:rsidP="00FE26F8">
            <w:pPr>
              <w:jc w:val="both"/>
              <w:rPr>
                <w:rFonts w:ascii="Times New Roman" w:hAnsi="Times New Roman" w:cs="Times New Roman"/>
              </w:rPr>
            </w:pPr>
            <w:r w:rsidRPr="00FE26F8">
              <w:rPr>
                <w:rFonts w:ascii="Times New Roman" w:hAnsi="Times New Roman" w:cs="Times New Roman"/>
                <w:b/>
                <w:bCs/>
              </w:rPr>
              <w:t>Aksaray</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762.600</w:t>
            </w:r>
          </w:p>
        </w:tc>
        <w:tc>
          <w:tcPr>
            <w:tcW w:w="37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23,90</w:t>
            </w:r>
          </w:p>
        </w:tc>
        <w:tc>
          <w:tcPr>
            <w:tcW w:w="39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0,97</w:t>
            </w:r>
          </w:p>
        </w:tc>
      </w:tr>
      <w:tr w:rsidR="00FE26F8" w:rsidRPr="00FE26F8" w:rsidTr="00FE26F8">
        <w:trPr>
          <w:trHeight w:val="225"/>
        </w:trPr>
        <w:tc>
          <w:tcPr>
            <w:tcW w:w="27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85E44" w:rsidRPr="00FE26F8" w:rsidRDefault="00FE26F8" w:rsidP="00FE26F8">
            <w:pPr>
              <w:jc w:val="both"/>
              <w:rPr>
                <w:rFonts w:ascii="Times New Roman" w:hAnsi="Times New Roman" w:cs="Times New Roman"/>
              </w:rPr>
            </w:pPr>
            <w:r w:rsidRPr="00FE26F8">
              <w:rPr>
                <w:rFonts w:ascii="Times New Roman" w:hAnsi="Times New Roman" w:cs="Times New Roman"/>
                <w:b/>
                <w:bCs/>
              </w:rPr>
              <w:t>Kırıkkale</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488.100</w:t>
            </w:r>
          </w:p>
        </w:tc>
        <w:tc>
          <w:tcPr>
            <w:tcW w:w="37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15,30</w:t>
            </w:r>
          </w:p>
        </w:tc>
        <w:tc>
          <w:tcPr>
            <w:tcW w:w="39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0,62</w:t>
            </w:r>
          </w:p>
        </w:tc>
      </w:tr>
      <w:tr w:rsidR="00FE26F8" w:rsidRPr="00FE26F8" w:rsidTr="00FE26F8">
        <w:trPr>
          <w:trHeight w:val="225"/>
        </w:trPr>
        <w:tc>
          <w:tcPr>
            <w:tcW w:w="27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85E44" w:rsidRPr="00FE26F8" w:rsidRDefault="00FE26F8" w:rsidP="00FE26F8">
            <w:pPr>
              <w:jc w:val="both"/>
              <w:rPr>
                <w:rFonts w:ascii="Times New Roman" w:hAnsi="Times New Roman" w:cs="Times New Roman"/>
              </w:rPr>
            </w:pPr>
            <w:r w:rsidRPr="00FE26F8">
              <w:rPr>
                <w:rFonts w:ascii="Times New Roman" w:hAnsi="Times New Roman" w:cs="Times New Roman"/>
                <w:b/>
                <w:bCs/>
              </w:rPr>
              <w:t>Kırşehir</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657.000</w:t>
            </w:r>
          </w:p>
        </w:tc>
        <w:tc>
          <w:tcPr>
            <w:tcW w:w="37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20,59</w:t>
            </w:r>
          </w:p>
        </w:tc>
        <w:tc>
          <w:tcPr>
            <w:tcW w:w="39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0,84</w:t>
            </w:r>
          </w:p>
        </w:tc>
      </w:tr>
      <w:tr w:rsidR="00FE26F8" w:rsidRPr="00FE26F8" w:rsidTr="00FE26F8">
        <w:trPr>
          <w:trHeight w:val="225"/>
        </w:trPr>
        <w:tc>
          <w:tcPr>
            <w:tcW w:w="27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85E44" w:rsidRPr="00FE26F8" w:rsidRDefault="00FE26F8" w:rsidP="00FE26F8">
            <w:pPr>
              <w:jc w:val="both"/>
              <w:rPr>
                <w:rFonts w:ascii="Times New Roman" w:hAnsi="Times New Roman" w:cs="Times New Roman"/>
              </w:rPr>
            </w:pPr>
            <w:r w:rsidRPr="00FE26F8">
              <w:rPr>
                <w:rFonts w:ascii="Times New Roman" w:hAnsi="Times New Roman" w:cs="Times New Roman"/>
                <w:b/>
                <w:bCs/>
              </w:rPr>
              <w:t>Nevşehir</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546.700</w:t>
            </w:r>
          </w:p>
        </w:tc>
        <w:tc>
          <w:tcPr>
            <w:tcW w:w="37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17,13</w:t>
            </w:r>
          </w:p>
        </w:tc>
        <w:tc>
          <w:tcPr>
            <w:tcW w:w="39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0,70</w:t>
            </w:r>
          </w:p>
        </w:tc>
      </w:tr>
      <w:tr w:rsidR="00FE26F8" w:rsidRPr="00FE26F8" w:rsidTr="00FE26F8">
        <w:trPr>
          <w:trHeight w:val="240"/>
        </w:trPr>
        <w:tc>
          <w:tcPr>
            <w:tcW w:w="278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B85E44" w:rsidRPr="00FE26F8" w:rsidRDefault="00FE26F8" w:rsidP="00FE26F8">
            <w:pPr>
              <w:jc w:val="both"/>
              <w:rPr>
                <w:rFonts w:ascii="Times New Roman" w:hAnsi="Times New Roman" w:cs="Times New Roman"/>
              </w:rPr>
            </w:pPr>
            <w:r w:rsidRPr="00FE26F8">
              <w:rPr>
                <w:rFonts w:ascii="Times New Roman" w:hAnsi="Times New Roman" w:cs="Times New Roman"/>
                <w:b/>
                <w:bCs/>
              </w:rPr>
              <w:t>Niğde</w:t>
            </w:r>
          </w:p>
        </w:tc>
        <w:tc>
          <w:tcPr>
            <w:tcW w:w="32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736.500</w:t>
            </w:r>
          </w:p>
        </w:tc>
        <w:tc>
          <w:tcPr>
            <w:tcW w:w="372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23,08</w:t>
            </w:r>
          </w:p>
        </w:tc>
        <w:tc>
          <w:tcPr>
            <w:tcW w:w="392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B85E44" w:rsidRPr="00FE26F8" w:rsidRDefault="00FE26F8" w:rsidP="009D5F12">
            <w:pPr>
              <w:jc w:val="center"/>
              <w:rPr>
                <w:rFonts w:ascii="Times New Roman" w:hAnsi="Times New Roman" w:cs="Times New Roman"/>
              </w:rPr>
            </w:pPr>
            <w:r w:rsidRPr="00FE26F8">
              <w:rPr>
                <w:rFonts w:ascii="Times New Roman" w:hAnsi="Times New Roman" w:cs="Times New Roman"/>
              </w:rPr>
              <w:t>0,94</w:t>
            </w:r>
          </w:p>
        </w:tc>
      </w:tr>
    </w:tbl>
    <w:p w:rsidR="005A5174" w:rsidRPr="00A93E59" w:rsidRDefault="00683EAE" w:rsidP="00252024">
      <w:pPr>
        <w:jc w:val="both"/>
        <w:rPr>
          <w:i/>
          <w:sz w:val="20"/>
        </w:rPr>
      </w:pPr>
      <w:r w:rsidRPr="00A93E59">
        <w:rPr>
          <w:i/>
          <w:sz w:val="20"/>
        </w:rPr>
        <w:t>Kaynak: TÜİK 2011a. Bölgesel İstatistikler-Genel Bilgiler, Türkiye İstatistik Kurumu, www.tuik.gov.tr</w:t>
      </w:r>
    </w:p>
    <w:p w:rsidR="005A5174" w:rsidRDefault="005A5174" w:rsidP="00252024">
      <w:pPr>
        <w:jc w:val="both"/>
      </w:pPr>
    </w:p>
    <w:p w:rsidR="005A5174" w:rsidRDefault="005A5174" w:rsidP="00252024">
      <w:pPr>
        <w:jc w:val="both"/>
      </w:pPr>
    </w:p>
    <w:p w:rsidR="004631F4" w:rsidRPr="004631F4" w:rsidRDefault="004631F4" w:rsidP="00252024">
      <w:pPr>
        <w:jc w:val="both"/>
        <w:rPr>
          <w:rFonts w:ascii="Times New Roman" w:hAnsi="Times New Roman" w:cs="Times New Roman"/>
          <w:color w:val="000000" w:themeColor="text1"/>
          <w:sz w:val="24"/>
        </w:rPr>
      </w:pPr>
      <w:r w:rsidRPr="004631F4">
        <w:rPr>
          <w:rFonts w:ascii="Times New Roman" w:hAnsi="Times New Roman" w:cs="Times New Roman"/>
          <w:color w:val="000000" w:themeColor="text1"/>
          <w:sz w:val="24"/>
        </w:rPr>
        <w:lastRenderedPageBreak/>
        <w:t>1.229 rakımlı Niğde</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İli’nin</w:t>
      </w:r>
      <w:proofErr w:type="spellEnd"/>
      <w:r>
        <w:rPr>
          <w:rFonts w:ascii="Times New Roman" w:hAnsi="Times New Roman" w:cs="Times New Roman"/>
          <w:color w:val="000000" w:themeColor="text1"/>
          <w:sz w:val="24"/>
        </w:rPr>
        <w:t xml:space="preserve"> 6 ilçesi 46 beldesi ve 112 köyü bulunmaktadır.</w:t>
      </w:r>
    </w:p>
    <w:p w:rsidR="005C3CF4" w:rsidRPr="00D72238" w:rsidRDefault="00D72238" w:rsidP="00252024">
      <w:pPr>
        <w:jc w:val="both"/>
        <w:rPr>
          <w:rFonts w:ascii="Times New Roman" w:hAnsi="Times New Roman" w:cs="Times New Roman"/>
          <w:b/>
          <w:color w:val="000000" w:themeColor="text1"/>
          <w:sz w:val="28"/>
        </w:rPr>
      </w:pPr>
      <w:r w:rsidRPr="00D72238">
        <w:rPr>
          <w:rFonts w:ascii="Times New Roman" w:hAnsi="Times New Roman" w:cs="Times New Roman"/>
          <w:b/>
          <w:color w:val="000000" w:themeColor="text1"/>
          <w:sz w:val="28"/>
        </w:rPr>
        <w:t>TR71 Bölgesi Rakımı, İlçe, Belde ve Köy Sayısı</w:t>
      </w:r>
    </w:p>
    <w:tbl>
      <w:tblPr>
        <w:tblW w:w="11800" w:type="dxa"/>
        <w:tblCellMar>
          <w:left w:w="0" w:type="dxa"/>
          <w:right w:w="0" w:type="dxa"/>
        </w:tblCellMar>
        <w:tblLook w:val="04A0" w:firstRow="1" w:lastRow="0" w:firstColumn="1" w:lastColumn="0" w:noHBand="0" w:noVBand="1"/>
      </w:tblPr>
      <w:tblGrid>
        <w:gridCol w:w="1558"/>
        <w:gridCol w:w="1798"/>
        <w:gridCol w:w="1537"/>
        <w:gridCol w:w="3633"/>
        <w:gridCol w:w="2036"/>
        <w:gridCol w:w="1238"/>
      </w:tblGrid>
      <w:tr w:rsidR="00D72238" w:rsidRPr="00D72238" w:rsidTr="00D65A0A">
        <w:trPr>
          <w:trHeight w:val="248"/>
        </w:trPr>
        <w:tc>
          <w:tcPr>
            <w:tcW w:w="1558"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60" w:type="dxa"/>
              <w:bottom w:w="0" w:type="dxa"/>
              <w:right w:w="60" w:type="dxa"/>
            </w:tcMar>
            <w:vAlign w:val="center"/>
            <w:hideMark/>
          </w:tcPr>
          <w:p w:rsidR="00D72238" w:rsidRPr="00D72238" w:rsidRDefault="00D72238" w:rsidP="00D72238">
            <w:pPr>
              <w:spacing w:after="0" w:line="248" w:lineRule="atLeast"/>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İl</w:t>
            </w:r>
          </w:p>
        </w:tc>
        <w:tc>
          <w:tcPr>
            <w:tcW w:w="1798"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60" w:type="dxa"/>
              <w:bottom w:w="0" w:type="dxa"/>
              <w:right w:w="60" w:type="dxa"/>
            </w:tcMar>
            <w:vAlign w:val="center"/>
            <w:hideMark/>
          </w:tcPr>
          <w:p w:rsidR="00D72238" w:rsidRPr="00D72238" w:rsidRDefault="00D72238" w:rsidP="00D72238">
            <w:pPr>
              <w:spacing w:after="0" w:line="248" w:lineRule="atLeast"/>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Ortalama Rakım (m)</w:t>
            </w:r>
          </w:p>
        </w:tc>
        <w:tc>
          <w:tcPr>
            <w:tcW w:w="5170"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60" w:type="dxa"/>
              <w:bottom w:w="0" w:type="dxa"/>
              <w:right w:w="60" w:type="dxa"/>
            </w:tcMar>
            <w:vAlign w:val="center"/>
            <w:hideMark/>
          </w:tcPr>
          <w:p w:rsidR="00D72238" w:rsidRPr="00D72238" w:rsidRDefault="00D72238" w:rsidP="00D72238">
            <w:pPr>
              <w:spacing w:after="0" w:line="248" w:lineRule="atLeast"/>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İlçeler</w:t>
            </w:r>
          </w:p>
        </w:tc>
        <w:tc>
          <w:tcPr>
            <w:tcW w:w="2036"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60" w:type="dxa"/>
              <w:bottom w:w="0" w:type="dxa"/>
              <w:right w:w="60" w:type="dxa"/>
            </w:tcMar>
            <w:vAlign w:val="center"/>
            <w:hideMark/>
          </w:tcPr>
          <w:p w:rsidR="00D72238" w:rsidRPr="00D72238" w:rsidRDefault="00D72238" w:rsidP="00D72238">
            <w:pPr>
              <w:spacing w:after="0" w:line="248" w:lineRule="atLeast"/>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Belde Sayısı</w:t>
            </w:r>
          </w:p>
        </w:tc>
        <w:tc>
          <w:tcPr>
            <w:tcW w:w="1238"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60" w:type="dxa"/>
              <w:bottom w:w="0" w:type="dxa"/>
              <w:right w:w="60" w:type="dxa"/>
            </w:tcMar>
            <w:vAlign w:val="center"/>
            <w:hideMark/>
          </w:tcPr>
          <w:p w:rsidR="00D72238" w:rsidRPr="00D72238" w:rsidRDefault="00D72238" w:rsidP="00D72238">
            <w:pPr>
              <w:spacing w:after="0" w:line="248" w:lineRule="atLeast"/>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Köy Sayısı</w:t>
            </w:r>
          </w:p>
        </w:tc>
      </w:tr>
      <w:tr w:rsidR="00D72238" w:rsidRPr="00D72238" w:rsidTr="00D65A0A">
        <w:trPr>
          <w:trHeight w:val="885"/>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D72238" w:rsidRPr="00D72238" w:rsidRDefault="00D72238" w:rsidP="00D72238">
            <w:pPr>
              <w:spacing w:after="0" w:line="240" w:lineRule="auto"/>
              <w:rPr>
                <w:rFonts w:ascii="Times New Roman" w:eastAsia="Times New Roman" w:hAnsi="Times New Roman" w:cs="Times New Roman"/>
                <w:szCs w:val="3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D72238" w:rsidRPr="00D72238" w:rsidRDefault="00D72238" w:rsidP="00D72238">
            <w:pPr>
              <w:spacing w:after="0" w:line="240" w:lineRule="auto"/>
              <w:rPr>
                <w:rFonts w:ascii="Times New Roman" w:eastAsia="Times New Roman" w:hAnsi="Times New Roman" w:cs="Times New Roman"/>
                <w:szCs w:val="36"/>
              </w:rPr>
            </w:pPr>
          </w:p>
        </w:tc>
        <w:tc>
          <w:tcPr>
            <w:tcW w:w="1537"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Sayısı</w:t>
            </w:r>
          </w:p>
        </w:tc>
        <w:tc>
          <w:tcPr>
            <w:tcW w:w="3633" w:type="dxa"/>
            <w:tcBorders>
              <w:top w:val="single" w:sz="24" w:space="0" w:color="FFFFFF"/>
              <w:left w:val="single" w:sz="8" w:space="0" w:color="FFFFFF"/>
              <w:bottom w:val="single" w:sz="8" w:space="0" w:color="FFFFFF"/>
              <w:right w:val="single" w:sz="24"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İsimleri</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D72238" w:rsidRPr="00D72238" w:rsidRDefault="00D72238" w:rsidP="00D72238">
            <w:pPr>
              <w:spacing w:after="0" w:line="240" w:lineRule="auto"/>
              <w:rPr>
                <w:rFonts w:ascii="Times New Roman" w:eastAsia="Times New Roman" w:hAnsi="Times New Roman" w:cs="Times New Roman"/>
                <w:szCs w:val="3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D72238" w:rsidRPr="00D72238" w:rsidRDefault="00D72238" w:rsidP="00D72238">
            <w:pPr>
              <w:spacing w:after="0" w:line="240" w:lineRule="auto"/>
              <w:rPr>
                <w:rFonts w:ascii="Times New Roman" w:eastAsia="Times New Roman" w:hAnsi="Times New Roman" w:cs="Times New Roman"/>
                <w:szCs w:val="36"/>
              </w:rPr>
            </w:pPr>
          </w:p>
        </w:tc>
      </w:tr>
      <w:tr w:rsidR="00D72238" w:rsidRPr="00D72238" w:rsidTr="00D65A0A">
        <w:trPr>
          <w:trHeight w:val="573"/>
        </w:trPr>
        <w:tc>
          <w:tcPr>
            <w:tcW w:w="155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Aksaray</w:t>
            </w:r>
          </w:p>
        </w:tc>
        <w:tc>
          <w:tcPr>
            <w:tcW w:w="1798" w:type="dxa"/>
            <w:tcBorders>
              <w:top w:val="single" w:sz="24"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980</w:t>
            </w:r>
          </w:p>
        </w:tc>
        <w:tc>
          <w:tcPr>
            <w:tcW w:w="15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7</w:t>
            </w:r>
          </w:p>
        </w:tc>
        <w:tc>
          <w:tcPr>
            <w:tcW w:w="36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Merkez, Ağaçören, Eskil, Gülağaç, Güzelyurt, Ortaköy, Sarıyahşi</w:t>
            </w:r>
          </w:p>
        </w:tc>
        <w:tc>
          <w:tcPr>
            <w:tcW w:w="2036" w:type="dxa"/>
            <w:tcBorders>
              <w:top w:val="single" w:sz="24"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39</w:t>
            </w:r>
          </w:p>
        </w:tc>
        <w:tc>
          <w:tcPr>
            <w:tcW w:w="1238" w:type="dxa"/>
            <w:tcBorders>
              <w:top w:val="single" w:sz="24"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152</w:t>
            </w:r>
          </w:p>
        </w:tc>
      </w:tr>
      <w:tr w:rsidR="00D72238" w:rsidRPr="00D72238" w:rsidTr="00D65A0A">
        <w:trPr>
          <w:trHeight w:val="659"/>
        </w:trPr>
        <w:tc>
          <w:tcPr>
            <w:tcW w:w="15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Kırıkkale</w:t>
            </w:r>
          </w:p>
        </w:tc>
        <w:tc>
          <w:tcPr>
            <w:tcW w:w="1798"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700</w:t>
            </w:r>
          </w:p>
        </w:tc>
        <w:tc>
          <w:tcPr>
            <w:tcW w:w="1537"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9</w:t>
            </w:r>
          </w:p>
        </w:tc>
        <w:tc>
          <w:tcPr>
            <w:tcW w:w="36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65A0A" w:rsidP="00D72238">
            <w:pPr>
              <w:spacing w:after="0"/>
              <w:jc w:val="center"/>
              <w:rPr>
                <w:rFonts w:ascii="Times New Roman" w:eastAsia="Times New Roman" w:hAnsi="Times New Roman" w:cs="Times New Roman"/>
                <w:szCs w:val="36"/>
              </w:rPr>
            </w:pPr>
            <w:r w:rsidRPr="0083248B">
              <w:rPr>
                <w:rFonts w:ascii="Times New Roman" w:eastAsia="Times New Roman" w:hAnsi="Times New Roman" w:cs="Times New Roman"/>
                <w:color w:val="000000"/>
                <w:kern w:val="24"/>
                <w:szCs w:val="20"/>
              </w:rPr>
              <w:t xml:space="preserve">Merkez, </w:t>
            </w:r>
            <w:proofErr w:type="spellStart"/>
            <w:r w:rsidRPr="0083248B">
              <w:rPr>
                <w:rFonts w:ascii="Times New Roman" w:eastAsia="Times New Roman" w:hAnsi="Times New Roman" w:cs="Times New Roman"/>
                <w:color w:val="000000"/>
                <w:kern w:val="24"/>
                <w:szCs w:val="20"/>
              </w:rPr>
              <w:t>Bahşılı</w:t>
            </w:r>
            <w:proofErr w:type="spellEnd"/>
            <w:r w:rsidR="00D72238" w:rsidRPr="00D72238">
              <w:rPr>
                <w:rFonts w:ascii="Times New Roman" w:eastAsia="Times New Roman" w:hAnsi="Times New Roman" w:cs="Times New Roman"/>
                <w:color w:val="000000"/>
                <w:kern w:val="24"/>
                <w:szCs w:val="20"/>
              </w:rPr>
              <w:t>, Balışeyh, Çelebi, Delice, Karakeçili, Keskin, Sulakyurt, Yahşihan</w:t>
            </w:r>
          </w:p>
        </w:tc>
        <w:tc>
          <w:tcPr>
            <w:tcW w:w="203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14</w:t>
            </w:r>
          </w:p>
        </w:tc>
        <w:tc>
          <w:tcPr>
            <w:tcW w:w="12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173</w:t>
            </w:r>
          </w:p>
        </w:tc>
      </w:tr>
      <w:tr w:rsidR="00D72238" w:rsidRPr="00D72238" w:rsidTr="00D65A0A">
        <w:trPr>
          <w:trHeight w:val="573"/>
        </w:trPr>
        <w:tc>
          <w:tcPr>
            <w:tcW w:w="15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Kırşehir</w:t>
            </w:r>
          </w:p>
        </w:tc>
        <w:tc>
          <w:tcPr>
            <w:tcW w:w="17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985</w:t>
            </w:r>
          </w:p>
        </w:tc>
        <w:tc>
          <w:tcPr>
            <w:tcW w:w="15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7</w:t>
            </w:r>
          </w:p>
        </w:tc>
        <w:tc>
          <w:tcPr>
            <w:tcW w:w="36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Merkez, Akçakent, Akpınar, Boztepe, Çiçekdağı, Kaman, Mucur</w:t>
            </w:r>
          </w:p>
        </w:tc>
        <w:tc>
          <w:tcPr>
            <w:tcW w:w="20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23</w:t>
            </w:r>
          </w:p>
        </w:tc>
        <w:tc>
          <w:tcPr>
            <w:tcW w:w="12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233</w:t>
            </w:r>
          </w:p>
        </w:tc>
      </w:tr>
      <w:tr w:rsidR="00D72238" w:rsidRPr="00D72238" w:rsidTr="00D65A0A">
        <w:trPr>
          <w:trHeight w:val="573"/>
        </w:trPr>
        <w:tc>
          <w:tcPr>
            <w:tcW w:w="15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Nevşehir</w:t>
            </w:r>
          </w:p>
        </w:tc>
        <w:tc>
          <w:tcPr>
            <w:tcW w:w="1798"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1.259</w:t>
            </w:r>
          </w:p>
        </w:tc>
        <w:tc>
          <w:tcPr>
            <w:tcW w:w="1537"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8</w:t>
            </w:r>
          </w:p>
        </w:tc>
        <w:tc>
          <w:tcPr>
            <w:tcW w:w="36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Merkez, Acıgöl, Avanos, Derinkuyu, Gülşehir, Hacıbektaş, Kozaklı, Ürgüp</w:t>
            </w:r>
          </w:p>
        </w:tc>
        <w:tc>
          <w:tcPr>
            <w:tcW w:w="203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36</w:t>
            </w:r>
          </w:p>
        </w:tc>
        <w:tc>
          <w:tcPr>
            <w:tcW w:w="12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133</w:t>
            </w:r>
          </w:p>
        </w:tc>
      </w:tr>
      <w:tr w:rsidR="00D72238" w:rsidRPr="00D72238" w:rsidTr="00D65A0A">
        <w:trPr>
          <w:trHeight w:val="573"/>
        </w:trPr>
        <w:tc>
          <w:tcPr>
            <w:tcW w:w="1558" w:type="dxa"/>
            <w:tcBorders>
              <w:top w:val="single" w:sz="8" w:space="0" w:color="FFFFFF"/>
              <w:left w:val="single" w:sz="8" w:space="0" w:color="FFFFFF"/>
              <w:bottom w:val="single" w:sz="8" w:space="0" w:color="FFFFFF"/>
              <w:right w:val="single" w:sz="8" w:space="0" w:color="FFFFFF"/>
            </w:tcBorders>
            <w:shd w:val="clear" w:color="auto" w:fill="C0504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b/>
                <w:bCs/>
                <w:color w:val="FFFFFF"/>
                <w:kern w:val="24"/>
                <w:szCs w:val="20"/>
              </w:rPr>
              <w:t>Niğde</w:t>
            </w:r>
          </w:p>
        </w:tc>
        <w:tc>
          <w:tcPr>
            <w:tcW w:w="1798" w:type="dxa"/>
            <w:tcBorders>
              <w:top w:val="single" w:sz="8" w:space="0" w:color="FFFFFF"/>
              <w:left w:val="single" w:sz="8" w:space="0" w:color="FFFFFF"/>
              <w:bottom w:val="single" w:sz="8" w:space="0" w:color="FFFFFF"/>
              <w:right w:val="single" w:sz="8" w:space="0" w:color="FFFFFF"/>
            </w:tcBorders>
            <w:shd w:val="clear" w:color="auto" w:fill="C0504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1.229</w:t>
            </w:r>
          </w:p>
        </w:tc>
        <w:tc>
          <w:tcPr>
            <w:tcW w:w="1537" w:type="dxa"/>
            <w:tcBorders>
              <w:top w:val="single" w:sz="8" w:space="0" w:color="FFFFFF"/>
              <w:left w:val="single" w:sz="8" w:space="0" w:color="FFFFFF"/>
              <w:bottom w:val="single" w:sz="8" w:space="0" w:color="FFFFFF"/>
              <w:right w:val="single" w:sz="8" w:space="0" w:color="FFFFFF"/>
            </w:tcBorders>
            <w:shd w:val="clear" w:color="auto" w:fill="C0504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6</w:t>
            </w:r>
          </w:p>
        </w:tc>
        <w:tc>
          <w:tcPr>
            <w:tcW w:w="3633" w:type="dxa"/>
            <w:tcBorders>
              <w:top w:val="single" w:sz="8" w:space="0" w:color="FFFFFF"/>
              <w:left w:val="single" w:sz="8" w:space="0" w:color="FFFFFF"/>
              <w:bottom w:val="single" w:sz="8" w:space="0" w:color="FFFFFF"/>
              <w:right w:val="single" w:sz="8" w:space="0" w:color="FFFFFF"/>
            </w:tcBorders>
            <w:shd w:val="clear" w:color="auto" w:fill="C0504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Merkez, Altunhisar, Bor, Çamardı, Çiftlik, Ulukışla</w:t>
            </w:r>
          </w:p>
        </w:tc>
        <w:tc>
          <w:tcPr>
            <w:tcW w:w="2036" w:type="dxa"/>
            <w:tcBorders>
              <w:top w:val="single" w:sz="8" w:space="0" w:color="FFFFFF"/>
              <w:left w:val="single" w:sz="8" w:space="0" w:color="FFFFFF"/>
              <w:bottom w:val="single" w:sz="8" w:space="0" w:color="FFFFFF"/>
              <w:right w:val="single" w:sz="8" w:space="0" w:color="FFFFFF"/>
            </w:tcBorders>
            <w:shd w:val="clear" w:color="auto" w:fill="C0504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46</w:t>
            </w:r>
          </w:p>
        </w:tc>
        <w:tc>
          <w:tcPr>
            <w:tcW w:w="1238" w:type="dxa"/>
            <w:tcBorders>
              <w:top w:val="single" w:sz="8" w:space="0" w:color="FFFFFF"/>
              <w:left w:val="single" w:sz="8" w:space="0" w:color="FFFFFF"/>
              <w:bottom w:val="single" w:sz="8" w:space="0" w:color="FFFFFF"/>
              <w:right w:val="single" w:sz="8" w:space="0" w:color="FFFFFF"/>
            </w:tcBorders>
            <w:shd w:val="clear" w:color="auto" w:fill="C0504D"/>
            <w:tcMar>
              <w:top w:w="15" w:type="dxa"/>
              <w:left w:w="60" w:type="dxa"/>
              <w:bottom w:w="0" w:type="dxa"/>
              <w:right w:w="60" w:type="dxa"/>
            </w:tcMar>
            <w:vAlign w:val="center"/>
            <w:hideMark/>
          </w:tcPr>
          <w:p w:rsidR="00D72238" w:rsidRPr="00D72238" w:rsidRDefault="00D72238" w:rsidP="00D72238">
            <w:pPr>
              <w:spacing w:after="0"/>
              <w:jc w:val="center"/>
              <w:rPr>
                <w:rFonts w:ascii="Times New Roman" w:eastAsia="Times New Roman" w:hAnsi="Times New Roman" w:cs="Times New Roman"/>
                <w:szCs w:val="36"/>
              </w:rPr>
            </w:pPr>
            <w:r w:rsidRPr="00D72238">
              <w:rPr>
                <w:rFonts w:ascii="Times New Roman" w:eastAsia="Times New Roman" w:hAnsi="Times New Roman" w:cs="Times New Roman"/>
                <w:color w:val="000000"/>
                <w:kern w:val="24"/>
                <w:szCs w:val="20"/>
              </w:rPr>
              <w:t>112</w:t>
            </w:r>
          </w:p>
        </w:tc>
      </w:tr>
    </w:tbl>
    <w:p w:rsidR="005A5174" w:rsidRPr="00A93E59" w:rsidRDefault="00D65A0A" w:rsidP="00252024">
      <w:pPr>
        <w:jc w:val="both"/>
        <w:rPr>
          <w:i/>
          <w:sz w:val="20"/>
        </w:rPr>
      </w:pPr>
      <w:r w:rsidRPr="00A93E59">
        <w:rPr>
          <w:i/>
          <w:sz w:val="20"/>
        </w:rPr>
        <w:t>Kaynak: TÜİK 2011b. Bölgesel İstatistikler-Genel Bilgiler, Türkiye İstatistik Kurumu, www.tuik.gov.tr</w:t>
      </w:r>
    </w:p>
    <w:p w:rsidR="005A5174" w:rsidRDefault="005A5174" w:rsidP="00252024">
      <w:pPr>
        <w:jc w:val="both"/>
      </w:pPr>
    </w:p>
    <w:p w:rsidR="005A5174" w:rsidRDefault="005A5174" w:rsidP="00252024">
      <w:pPr>
        <w:jc w:val="both"/>
      </w:pPr>
    </w:p>
    <w:p w:rsidR="005A5174" w:rsidRDefault="005A5174" w:rsidP="00252024">
      <w:pPr>
        <w:jc w:val="both"/>
      </w:pPr>
    </w:p>
    <w:p w:rsidR="00B37FF7" w:rsidRDefault="00B37FF7" w:rsidP="00252024">
      <w:pPr>
        <w:jc w:val="both"/>
      </w:pPr>
    </w:p>
    <w:p w:rsidR="00EB7DF2" w:rsidRDefault="00EB7DF2" w:rsidP="00252024">
      <w:pPr>
        <w:jc w:val="both"/>
        <w:rPr>
          <w:rFonts w:ascii="Times New Roman" w:hAnsi="Times New Roman" w:cs="Times New Roman"/>
          <w:b/>
          <w:color w:val="000000" w:themeColor="text1"/>
          <w:sz w:val="28"/>
        </w:rPr>
      </w:pPr>
    </w:p>
    <w:p w:rsidR="00B37FF7" w:rsidRDefault="00B37FF7" w:rsidP="00252024">
      <w:pPr>
        <w:jc w:val="both"/>
        <w:rPr>
          <w:rFonts w:ascii="Times New Roman" w:hAnsi="Times New Roman" w:cs="Times New Roman"/>
          <w:b/>
          <w:color w:val="000000" w:themeColor="text1"/>
          <w:sz w:val="28"/>
        </w:rPr>
      </w:pPr>
      <w:r w:rsidRPr="00B37FF7">
        <w:rPr>
          <w:rFonts w:ascii="Times New Roman" w:hAnsi="Times New Roman" w:cs="Times New Roman"/>
          <w:b/>
          <w:color w:val="000000" w:themeColor="text1"/>
          <w:sz w:val="28"/>
        </w:rPr>
        <w:lastRenderedPageBreak/>
        <w:t>TR71 Bölgesi İllerinin Türkiye Nüfusu İçinde Aldıkları Paylar (%)</w:t>
      </w:r>
    </w:p>
    <w:tbl>
      <w:tblPr>
        <w:tblW w:w="12480" w:type="dxa"/>
        <w:tblCellMar>
          <w:left w:w="0" w:type="dxa"/>
          <w:right w:w="0" w:type="dxa"/>
        </w:tblCellMar>
        <w:tblLook w:val="04A0" w:firstRow="1" w:lastRow="0" w:firstColumn="1" w:lastColumn="0" w:noHBand="0" w:noVBand="1"/>
      </w:tblPr>
      <w:tblGrid>
        <w:gridCol w:w="3340"/>
        <w:gridCol w:w="2580"/>
        <w:gridCol w:w="2460"/>
        <w:gridCol w:w="2540"/>
        <w:gridCol w:w="1560"/>
      </w:tblGrid>
      <w:tr w:rsidR="00C561B3" w:rsidRPr="00C561B3" w:rsidTr="00C561B3">
        <w:trPr>
          <w:trHeight w:val="610"/>
        </w:trPr>
        <w:tc>
          <w:tcPr>
            <w:tcW w:w="33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C561B3">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Bölge</w:t>
            </w:r>
          </w:p>
        </w:tc>
        <w:tc>
          <w:tcPr>
            <w:tcW w:w="25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C561B3">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Toplam</w:t>
            </w:r>
          </w:p>
        </w:tc>
        <w:tc>
          <w:tcPr>
            <w:tcW w:w="2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C561B3">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Erkek</w:t>
            </w:r>
          </w:p>
        </w:tc>
        <w:tc>
          <w:tcPr>
            <w:tcW w:w="25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C561B3">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Kadın</w:t>
            </w:r>
          </w:p>
        </w:tc>
        <w:tc>
          <w:tcPr>
            <w:tcW w:w="15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C561B3">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w:t>
            </w:r>
          </w:p>
        </w:tc>
      </w:tr>
      <w:tr w:rsidR="00C561B3" w:rsidRPr="00C561B3" w:rsidTr="00DE425F">
        <w:trPr>
          <w:trHeight w:val="610"/>
        </w:trPr>
        <w:tc>
          <w:tcPr>
            <w:tcW w:w="334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DE425F">
            <w:pPr>
              <w:spacing w:after="0"/>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Türkiye</w:t>
            </w:r>
          </w:p>
        </w:tc>
        <w:tc>
          <w:tcPr>
            <w:tcW w:w="25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561B3" w:rsidRPr="00C561B3" w:rsidRDefault="00C561B3" w:rsidP="0049016B">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color w:val="000000"/>
                <w:kern w:val="24"/>
                <w:szCs w:val="28"/>
              </w:rPr>
              <w:t>7</w:t>
            </w:r>
            <w:r w:rsidR="0049016B">
              <w:rPr>
                <w:rFonts w:ascii="Times New Roman" w:eastAsia="Times New Roman" w:hAnsi="Times New Roman" w:cs="Times New Roman"/>
                <w:color w:val="000000"/>
                <w:kern w:val="24"/>
                <w:szCs w:val="28"/>
              </w:rPr>
              <w:t>7</w:t>
            </w:r>
            <w:r w:rsidRPr="00C561B3">
              <w:rPr>
                <w:rFonts w:ascii="Times New Roman" w:eastAsia="Times New Roman" w:hAnsi="Times New Roman" w:cs="Times New Roman"/>
                <w:color w:val="000000"/>
                <w:kern w:val="24"/>
                <w:szCs w:val="28"/>
              </w:rPr>
              <w:t>.6</w:t>
            </w:r>
            <w:r w:rsidR="0049016B">
              <w:rPr>
                <w:rFonts w:ascii="Times New Roman" w:eastAsia="Times New Roman" w:hAnsi="Times New Roman" w:cs="Times New Roman"/>
                <w:color w:val="000000"/>
                <w:kern w:val="24"/>
                <w:szCs w:val="28"/>
              </w:rPr>
              <w:t>95</w:t>
            </w:r>
            <w:r w:rsidRPr="00C561B3">
              <w:rPr>
                <w:rFonts w:ascii="Times New Roman" w:eastAsia="Times New Roman" w:hAnsi="Times New Roman" w:cs="Times New Roman"/>
                <w:color w:val="000000"/>
                <w:kern w:val="24"/>
                <w:szCs w:val="28"/>
              </w:rPr>
              <w:t>.</w:t>
            </w:r>
            <w:r w:rsidR="0049016B">
              <w:rPr>
                <w:rFonts w:ascii="Times New Roman" w:eastAsia="Times New Roman" w:hAnsi="Times New Roman" w:cs="Times New Roman"/>
                <w:color w:val="000000"/>
                <w:kern w:val="24"/>
                <w:szCs w:val="28"/>
              </w:rPr>
              <w:t>904</w:t>
            </w:r>
          </w:p>
        </w:tc>
        <w:tc>
          <w:tcPr>
            <w:tcW w:w="24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561B3" w:rsidRPr="00C561B3" w:rsidRDefault="0049016B" w:rsidP="00C561B3">
            <w:pPr>
              <w:spacing w:after="0"/>
              <w:jc w:val="center"/>
              <w:rPr>
                <w:rFonts w:ascii="Times New Roman" w:eastAsia="Times New Roman" w:hAnsi="Times New Roman" w:cs="Times New Roman"/>
                <w:szCs w:val="36"/>
              </w:rPr>
            </w:pPr>
            <w:r w:rsidRPr="0049016B">
              <w:rPr>
                <w:rFonts w:ascii="Times New Roman" w:eastAsia="Times New Roman" w:hAnsi="Times New Roman" w:cs="Times New Roman"/>
                <w:color w:val="000000"/>
                <w:kern w:val="24"/>
                <w:szCs w:val="28"/>
              </w:rPr>
              <w:t>38</w:t>
            </w:r>
            <w:r>
              <w:rPr>
                <w:rFonts w:ascii="Times New Roman" w:eastAsia="Times New Roman" w:hAnsi="Times New Roman" w:cs="Times New Roman"/>
                <w:color w:val="000000"/>
                <w:kern w:val="24"/>
                <w:szCs w:val="28"/>
              </w:rPr>
              <w:t>.</w:t>
            </w:r>
            <w:r w:rsidRPr="0049016B">
              <w:rPr>
                <w:rFonts w:ascii="Times New Roman" w:eastAsia="Times New Roman" w:hAnsi="Times New Roman" w:cs="Times New Roman"/>
                <w:color w:val="000000"/>
                <w:kern w:val="24"/>
                <w:szCs w:val="28"/>
              </w:rPr>
              <w:t>984</w:t>
            </w:r>
            <w:r>
              <w:rPr>
                <w:rFonts w:ascii="Times New Roman" w:eastAsia="Times New Roman" w:hAnsi="Times New Roman" w:cs="Times New Roman"/>
                <w:color w:val="000000"/>
                <w:kern w:val="24"/>
                <w:szCs w:val="28"/>
              </w:rPr>
              <w:t>.</w:t>
            </w:r>
            <w:r w:rsidRPr="0049016B">
              <w:rPr>
                <w:rFonts w:ascii="Times New Roman" w:eastAsia="Times New Roman" w:hAnsi="Times New Roman" w:cs="Times New Roman"/>
                <w:color w:val="000000"/>
                <w:kern w:val="24"/>
                <w:szCs w:val="28"/>
              </w:rPr>
              <w:t>302</w:t>
            </w:r>
          </w:p>
        </w:tc>
        <w:tc>
          <w:tcPr>
            <w:tcW w:w="25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561B3" w:rsidRPr="00C561B3" w:rsidRDefault="0049016B" w:rsidP="00C561B3">
            <w:pPr>
              <w:spacing w:after="0"/>
              <w:jc w:val="center"/>
              <w:rPr>
                <w:rFonts w:ascii="Times New Roman" w:eastAsia="Times New Roman" w:hAnsi="Times New Roman" w:cs="Times New Roman"/>
                <w:szCs w:val="36"/>
              </w:rPr>
            </w:pPr>
            <w:r w:rsidRPr="0049016B">
              <w:rPr>
                <w:rFonts w:ascii="Times New Roman" w:eastAsia="Times New Roman" w:hAnsi="Times New Roman" w:cs="Times New Roman"/>
                <w:color w:val="000000"/>
                <w:kern w:val="24"/>
                <w:szCs w:val="28"/>
              </w:rPr>
              <w:t>38</w:t>
            </w:r>
            <w:r>
              <w:rPr>
                <w:rFonts w:ascii="Times New Roman" w:eastAsia="Times New Roman" w:hAnsi="Times New Roman" w:cs="Times New Roman"/>
                <w:color w:val="000000"/>
                <w:kern w:val="24"/>
                <w:szCs w:val="28"/>
              </w:rPr>
              <w:t>.</w:t>
            </w:r>
            <w:r w:rsidRPr="0049016B">
              <w:rPr>
                <w:rFonts w:ascii="Times New Roman" w:eastAsia="Times New Roman" w:hAnsi="Times New Roman" w:cs="Times New Roman"/>
                <w:color w:val="000000"/>
                <w:kern w:val="24"/>
                <w:szCs w:val="28"/>
              </w:rPr>
              <w:t>711</w:t>
            </w:r>
            <w:r>
              <w:rPr>
                <w:rFonts w:ascii="Times New Roman" w:eastAsia="Times New Roman" w:hAnsi="Times New Roman" w:cs="Times New Roman"/>
                <w:color w:val="000000"/>
                <w:kern w:val="24"/>
                <w:szCs w:val="28"/>
              </w:rPr>
              <w:t>.</w:t>
            </w:r>
            <w:r w:rsidRPr="0049016B">
              <w:rPr>
                <w:rFonts w:ascii="Times New Roman" w:eastAsia="Times New Roman" w:hAnsi="Times New Roman" w:cs="Times New Roman"/>
                <w:color w:val="000000"/>
                <w:kern w:val="24"/>
                <w:szCs w:val="28"/>
              </w:rPr>
              <w:t>602</w:t>
            </w:r>
          </w:p>
        </w:tc>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561B3" w:rsidRPr="00C561B3" w:rsidRDefault="00C561B3" w:rsidP="00C561B3">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color w:val="000000"/>
                <w:kern w:val="24"/>
                <w:szCs w:val="28"/>
              </w:rPr>
              <w:t>100</w:t>
            </w:r>
          </w:p>
        </w:tc>
      </w:tr>
      <w:tr w:rsidR="00C561B3" w:rsidRPr="00C561B3" w:rsidTr="007D1EB0">
        <w:trPr>
          <w:trHeight w:val="610"/>
        </w:trPr>
        <w:tc>
          <w:tcPr>
            <w:tcW w:w="33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DE425F">
            <w:pPr>
              <w:spacing w:after="0"/>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TR71</w:t>
            </w:r>
          </w:p>
        </w:tc>
        <w:tc>
          <w:tcPr>
            <w:tcW w:w="2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890CEC"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1.508.199</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8F4319"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752.188</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F8010E"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756.011</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DD389C"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1,9</w:t>
            </w:r>
          </w:p>
        </w:tc>
      </w:tr>
      <w:tr w:rsidR="00C561B3" w:rsidRPr="00C561B3" w:rsidTr="007D1EB0">
        <w:trPr>
          <w:trHeight w:val="610"/>
        </w:trPr>
        <w:tc>
          <w:tcPr>
            <w:tcW w:w="33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DE425F">
            <w:pPr>
              <w:spacing w:after="0"/>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Aksaray</w:t>
            </w:r>
          </w:p>
        </w:tc>
        <w:tc>
          <w:tcPr>
            <w:tcW w:w="2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561B3" w:rsidRPr="00C561B3" w:rsidRDefault="005C3C07" w:rsidP="007D1EB0">
            <w:pPr>
              <w:spacing w:after="0"/>
              <w:jc w:val="center"/>
              <w:rPr>
                <w:rFonts w:ascii="Times New Roman" w:eastAsia="Times New Roman" w:hAnsi="Times New Roman" w:cs="Times New Roman"/>
                <w:szCs w:val="36"/>
              </w:rPr>
            </w:pPr>
            <w:r w:rsidRPr="005C3C07">
              <w:rPr>
                <w:rFonts w:ascii="Times New Roman" w:eastAsia="Times New Roman" w:hAnsi="Times New Roman" w:cs="Times New Roman"/>
                <w:szCs w:val="36"/>
              </w:rPr>
              <w:t>384</w:t>
            </w:r>
            <w:r>
              <w:rPr>
                <w:rFonts w:ascii="Times New Roman" w:eastAsia="Times New Roman" w:hAnsi="Times New Roman" w:cs="Times New Roman"/>
                <w:szCs w:val="36"/>
              </w:rPr>
              <w:t>.</w:t>
            </w:r>
            <w:r w:rsidRPr="005C3C07">
              <w:rPr>
                <w:rFonts w:ascii="Times New Roman" w:eastAsia="Times New Roman" w:hAnsi="Times New Roman" w:cs="Times New Roman"/>
                <w:szCs w:val="36"/>
              </w:rPr>
              <w:t>252</w:t>
            </w:r>
          </w:p>
        </w:tc>
        <w:tc>
          <w:tcPr>
            <w:tcW w:w="2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561B3" w:rsidRPr="00C561B3" w:rsidRDefault="005C3C07" w:rsidP="007D1EB0">
            <w:pPr>
              <w:spacing w:after="0"/>
              <w:jc w:val="center"/>
              <w:rPr>
                <w:rFonts w:ascii="Times New Roman" w:eastAsia="Times New Roman" w:hAnsi="Times New Roman" w:cs="Times New Roman"/>
                <w:szCs w:val="36"/>
              </w:rPr>
            </w:pPr>
            <w:r w:rsidRPr="005C3C07">
              <w:rPr>
                <w:rFonts w:ascii="Times New Roman" w:eastAsia="Times New Roman" w:hAnsi="Times New Roman" w:cs="Times New Roman"/>
                <w:szCs w:val="36"/>
              </w:rPr>
              <w:t>191</w:t>
            </w:r>
            <w:r>
              <w:rPr>
                <w:rFonts w:ascii="Times New Roman" w:eastAsia="Times New Roman" w:hAnsi="Times New Roman" w:cs="Times New Roman"/>
                <w:szCs w:val="36"/>
              </w:rPr>
              <w:t>.</w:t>
            </w:r>
            <w:r w:rsidRPr="005C3C07">
              <w:rPr>
                <w:rFonts w:ascii="Times New Roman" w:eastAsia="Times New Roman" w:hAnsi="Times New Roman" w:cs="Times New Roman"/>
                <w:szCs w:val="36"/>
              </w:rPr>
              <w:t>091</w:t>
            </w:r>
          </w:p>
        </w:tc>
        <w:tc>
          <w:tcPr>
            <w:tcW w:w="25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561B3" w:rsidRPr="00C561B3" w:rsidRDefault="005C3C07" w:rsidP="007D1EB0">
            <w:pPr>
              <w:spacing w:after="0"/>
              <w:jc w:val="center"/>
              <w:rPr>
                <w:rFonts w:ascii="Times New Roman" w:eastAsia="Times New Roman" w:hAnsi="Times New Roman" w:cs="Times New Roman"/>
                <w:szCs w:val="36"/>
              </w:rPr>
            </w:pPr>
            <w:r w:rsidRPr="005C3C07">
              <w:rPr>
                <w:rFonts w:ascii="Times New Roman" w:eastAsia="Times New Roman" w:hAnsi="Times New Roman" w:cs="Times New Roman"/>
                <w:szCs w:val="36"/>
              </w:rPr>
              <w:t>193</w:t>
            </w:r>
            <w:r>
              <w:rPr>
                <w:rFonts w:ascii="Times New Roman" w:eastAsia="Times New Roman" w:hAnsi="Times New Roman" w:cs="Times New Roman"/>
                <w:szCs w:val="36"/>
              </w:rPr>
              <w:t>.</w:t>
            </w:r>
            <w:r w:rsidRPr="005C3C07">
              <w:rPr>
                <w:rFonts w:ascii="Times New Roman" w:eastAsia="Times New Roman" w:hAnsi="Times New Roman" w:cs="Times New Roman"/>
                <w:szCs w:val="36"/>
              </w:rPr>
              <w:t>161</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561B3" w:rsidRPr="00C561B3" w:rsidRDefault="00DD389C"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0,49</w:t>
            </w:r>
          </w:p>
        </w:tc>
      </w:tr>
      <w:tr w:rsidR="00C561B3" w:rsidRPr="00C561B3" w:rsidTr="007D1EB0">
        <w:trPr>
          <w:trHeight w:val="610"/>
        </w:trPr>
        <w:tc>
          <w:tcPr>
            <w:tcW w:w="33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DE425F">
            <w:pPr>
              <w:spacing w:after="0"/>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Kırıkkale</w:t>
            </w:r>
          </w:p>
        </w:tc>
        <w:tc>
          <w:tcPr>
            <w:tcW w:w="2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C52BCB" w:rsidP="007D1EB0">
            <w:pPr>
              <w:spacing w:after="0"/>
              <w:jc w:val="center"/>
              <w:rPr>
                <w:rFonts w:ascii="Times New Roman" w:eastAsia="Times New Roman" w:hAnsi="Times New Roman" w:cs="Times New Roman"/>
                <w:szCs w:val="36"/>
              </w:rPr>
            </w:pPr>
            <w:r w:rsidRPr="00C52BCB">
              <w:rPr>
                <w:rFonts w:ascii="Times New Roman" w:eastAsia="Times New Roman" w:hAnsi="Times New Roman" w:cs="Times New Roman"/>
                <w:szCs w:val="36"/>
              </w:rPr>
              <w:t>271</w:t>
            </w:r>
            <w:r>
              <w:rPr>
                <w:rFonts w:ascii="Times New Roman" w:eastAsia="Times New Roman" w:hAnsi="Times New Roman" w:cs="Times New Roman"/>
                <w:szCs w:val="36"/>
              </w:rPr>
              <w:t>.</w:t>
            </w:r>
            <w:r w:rsidRPr="00C52BCB">
              <w:rPr>
                <w:rFonts w:ascii="Times New Roman" w:eastAsia="Times New Roman" w:hAnsi="Times New Roman" w:cs="Times New Roman"/>
                <w:szCs w:val="36"/>
              </w:rPr>
              <w:t>092</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C52BCB" w:rsidP="007D1EB0">
            <w:pPr>
              <w:spacing w:after="0"/>
              <w:jc w:val="center"/>
              <w:rPr>
                <w:rFonts w:ascii="Times New Roman" w:eastAsia="Times New Roman" w:hAnsi="Times New Roman" w:cs="Times New Roman"/>
                <w:szCs w:val="36"/>
              </w:rPr>
            </w:pPr>
            <w:r w:rsidRPr="00C52BCB">
              <w:rPr>
                <w:rFonts w:ascii="Times New Roman" w:eastAsia="Times New Roman" w:hAnsi="Times New Roman" w:cs="Times New Roman"/>
                <w:szCs w:val="36"/>
              </w:rPr>
              <w:t>135</w:t>
            </w:r>
            <w:r>
              <w:rPr>
                <w:rFonts w:ascii="Times New Roman" w:eastAsia="Times New Roman" w:hAnsi="Times New Roman" w:cs="Times New Roman"/>
                <w:szCs w:val="36"/>
              </w:rPr>
              <w:t>.</w:t>
            </w:r>
            <w:r w:rsidRPr="00C52BCB">
              <w:rPr>
                <w:rFonts w:ascii="Times New Roman" w:eastAsia="Times New Roman" w:hAnsi="Times New Roman" w:cs="Times New Roman"/>
                <w:szCs w:val="36"/>
              </w:rPr>
              <w:t>797</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C52BCB" w:rsidP="007D1EB0">
            <w:pPr>
              <w:spacing w:after="0"/>
              <w:jc w:val="center"/>
              <w:rPr>
                <w:rFonts w:ascii="Times New Roman" w:eastAsia="Times New Roman" w:hAnsi="Times New Roman" w:cs="Times New Roman"/>
                <w:szCs w:val="36"/>
              </w:rPr>
            </w:pPr>
            <w:r w:rsidRPr="00C52BCB">
              <w:rPr>
                <w:rFonts w:ascii="Times New Roman" w:eastAsia="Times New Roman" w:hAnsi="Times New Roman" w:cs="Times New Roman"/>
                <w:szCs w:val="36"/>
              </w:rPr>
              <w:t>135</w:t>
            </w:r>
            <w:r>
              <w:rPr>
                <w:rFonts w:ascii="Times New Roman" w:eastAsia="Times New Roman" w:hAnsi="Times New Roman" w:cs="Times New Roman"/>
                <w:szCs w:val="36"/>
              </w:rPr>
              <w:t>.</w:t>
            </w:r>
            <w:r w:rsidRPr="00C52BCB">
              <w:rPr>
                <w:rFonts w:ascii="Times New Roman" w:eastAsia="Times New Roman" w:hAnsi="Times New Roman" w:cs="Times New Roman"/>
                <w:szCs w:val="36"/>
              </w:rPr>
              <w:t>295</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DD389C"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0,34</w:t>
            </w:r>
          </w:p>
        </w:tc>
      </w:tr>
      <w:tr w:rsidR="00C561B3" w:rsidRPr="00C561B3" w:rsidTr="007D1EB0">
        <w:trPr>
          <w:trHeight w:val="610"/>
        </w:trPr>
        <w:tc>
          <w:tcPr>
            <w:tcW w:w="33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DE425F">
            <w:pPr>
              <w:spacing w:after="0"/>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Kırşehir</w:t>
            </w:r>
          </w:p>
        </w:tc>
        <w:tc>
          <w:tcPr>
            <w:tcW w:w="2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561B3" w:rsidRPr="00C561B3" w:rsidRDefault="003276D8" w:rsidP="007D1EB0">
            <w:pPr>
              <w:spacing w:after="0"/>
              <w:jc w:val="center"/>
              <w:rPr>
                <w:rFonts w:ascii="Times New Roman" w:eastAsia="Times New Roman" w:hAnsi="Times New Roman" w:cs="Times New Roman"/>
                <w:szCs w:val="36"/>
              </w:rPr>
            </w:pPr>
            <w:r w:rsidRPr="003276D8">
              <w:rPr>
                <w:rFonts w:ascii="Times New Roman" w:eastAsia="Times New Roman" w:hAnsi="Times New Roman" w:cs="Times New Roman"/>
                <w:szCs w:val="36"/>
              </w:rPr>
              <w:t>222</w:t>
            </w:r>
            <w:r>
              <w:rPr>
                <w:rFonts w:ascii="Times New Roman" w:eastAsia="Times New Roman" w:hAnsi="Times New Roman" w:cs="Times New Roman"/>
                <w:szCs w:val="36"/>
              </w:rPr>
              <w:t>.</w:t>
            </w:r>
            <w:r w:rsidRPr="003276D8">
              <w:rPr>
                <w:rFonts w:ascii="Times New Roman" w:eastAsia="Times New Roman" w:hAnsi="Times New Roman" w:cs="Times New Roman"/>
                <w:szCs w:val="36"/>
              </w:rPr>
              <w:t>707</w:t>
            </w:r>
          </w:p>
        </w:tc>
        <w:tc>
          <w:tcPr>
            <w:tcW w:w="2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561B3" w:rsidRPr="00C561B3" w:rsidRDefault="003276D8" w:rsidP="007D1EB0">
            <w:pPr>
              <w:spacing w:after="0"/>
              <w:jc w:val="center"/>
              <w:rPr>
                <w:rFonts w:ascii="Times New Roman" w:eastAsia="Times New Roman" w:hAnsi="Times New Roman" w:cs="Times New Roman"/>
                <w:szCs w:val="36"/>
              </w:rPr>
            </w:pPr>
            <w:r w:rsidRPr="003276D8">
              <w:rPr>
                <w:rFonts w:ascii="Times New Roman" w:eastAsia="Times New Roman" w:hAnsi="Times New Roman" w:cs="Times New Roman"/>
                <w:szCs w:val="36"/>
              </w:rPr>
              <w:t>110</w:t>
            </w:r>
            <w:r>
              <w:rPr>
                <w:rFonts w:ascii="Times New Roman" w:eastAsia="Times New Roman" w:hAnsi="Times New Roman" w:cs="Times New Roman"/>
                <w:szCs w:val="36"/>
              </w:rPr>
              <w:t>.</w:t>
            </w:r>
            <w:r w:rsidRPr="003276D8">
              <w:rPr>
                <w:rFonts w:ascii="Times New Roman" w:eastAsia="Times New Roman" w:hAnsi="Times New Roman" w:cs="Times New Roman"/>
                <w:szCs w:val="36"/>
              </w:rPr>
              <w:t>948</w:t>
            </w:r>
          </w:p>
        </w:tc>
        <w:tc>
          <w:tcPr>
            <w:tcW w:w="25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561B3" w:rsidRPr="00C561B3" w:rsidRDefault="003276D8" w:rsidP="007D1EB0">
            <w:pPr>
              <w:spacing w:after="0"/>
              <w:jc w:val="center"/>
              <w:rPr>
                <w:rFonts w:ascii="Times New Roman" w:eastAsia="Times New Roman" w:hAnsi="Times New Roman" w:cs="Times New Roman"/>
                <w:szCs w:val="36"/>
              </w:rPr>
            </w:pPr>
            <w:r w:rsidRPr="003276D8">
              <w:rPr>
                <w:rFonts w:ascii="Times New Roman" w:eastAsia="Times New Roman" w:hAnsi="Times New Roman" w:cs="Times New Roman"/>
                <w:szCs w:val="36"/>
              </w:rPr>
              <w:t>111</w:t>
            </w:r>
            <w:r>
              <w:rPr>
                <w:rFonts w:ascii="Times New Roman" w:eastAsia="Times New Roman" w:hAnsi="Times New Roman" w:cs="Times New Roman"/>
                <w:szCs w:val="36"/>
              </w:rPr>
              <w:t>.</w:t>
            </w:r>
            <w:r w:rsidRPr="003276D8">
              <w:rPr>
                <w:rFonts w:ascii="Times New Roman" w:eastAsia="Times New Roman" w:hAnsi="Times New Roman" w:cs="Times New Roman"/>
                <w:szCs w:val="36"/>
              </w:rPr>
              <w:t>759</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561B3" w:rsidRPr="00C561B3" w:rsidRDefault="00DD389C"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0,28</w:t>
            </w:r>
          </w:p>
        </w:tc>
      </w:tr>
      <w:tr w:rsidR="00C561B3" w:rsidRPr="00C561B3" w:rsidTr="007D1EB0">
        <w:trPr>
          <w:trHeight w:val="610"/>
        </w:trPr>
        <w:tc>
          <w:tcPr>
            <w:tcW w:w="33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561B3" w:rsidRPr="00C561B3" w:rsidRDefault="00C561B3" w:rsidP="00DE425F">
            <w:pPr>
              <w:spacing w:after="0"/>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Nevşehir</w:t>
            </w:r>
          </w:p>
        </w:tc>
        <w:tc>
          <w:tcPr>
            <w:tcW w:w="2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C82834"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286.250</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C82834"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142.418</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C82834"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143.832</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561B3" w:rsidRPr="00C561B3" w:rsidRDefault="00DD389C" w:rsidP="007D1EB0">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0,36</w:t>
            </w:r>
          </w:p>
        </w:tc>
      </w:tr>
      <w:tr w:rsidR="00C561B3" w:rsidRPr="00C561B3" w:rsidTr="00261521">
        <w:trPr>
          <w:trHeight w:val="610"/>
        </w:trPr>
        <w:tc>
          <w:tcPr>
            <w:tcW w:w="33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rsidR="00C561B3" w:rsidRPr="00C561B3" w:rsidRDefault="00C561B3" w:rsidP="00DE425F">
            <w:pPr>
              <w:spacing w:after="0"/>
              <w:rPr>
                <w:rFonts w:ascii="Times New Roman" w:eastAsia="Times New Roman" w:hAnsi="Times New Roman" w:cs="Times New Roman"/>
                <w:szCs w:val="36"/>
              </w:rPr>
            </w:pPr>
            <w:r w:rsidRPr="00C561B3">
              <w:rPr>
                <w:rFonts w:ascii="Times New Roman" w:eastAsia="Times New Roman" w:hAnsi="Times New Roman" w:cs="Times New Roman"/>
                <w:b/>
                <w:bCs/>
                <w:color w:val="FFFFFF"/>
                <w:kern w:val="24"/>
                <w:szCs w:val="28"/>
              </w:rPr>
              <w:t>Niğde</w:t>
            </w:r>
          </w:p>
        </w:tc>
        <w:tc>
          <w:tcPr>
            <w:tcW w:w="2580" w:type="dxa"/>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rsidR="00C561B3" w:rsidRPr="00C561B3" w:rsidRDefault="00C561B3" w:rsidP="00DE425F">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color w:val="000000"/>
                <w:kern w:val="24"/>
                <w:szCs w:val="28"/>
              </w:rPr>
              <w:t>343.</w:t>
            </w:r>
            <w:r w:rsidR="00290FC5">
              <w:rPr>
                <w:rFonts w:ascii="Times New Roman" w:eastAsia="Times New Roman" w:hAnsi="Times New Roman" w:cs="Times New Roman"/>
                <w:color w:val="000000"/>
                <w:kern w:val="24"/>
                <w:szCs w:val="28"/>
              </w:rPr>
              <w:t>898</w:t>
            </w:r>
          </w:p>
        </w:tc>
        <w:tc>
          <w:tcPr>
            <w:tcW w:w="24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rsidR="00C561B3" w:rsidRPr="00C561B3" w:rsidRDefault="00C561B3" w:rsidP="00DE425F">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color w:val="000000"/>
                <w:kern w:val="24"/>
                <w:szCs w:val="28"/>
              </w:rPr>
              <w:t>171.</w:t>
            </w:r>
            <w:r w:rsidR="00290FC5">
              <w:rPr>
                <w:rFonts w:ascii="Times New Roman" w:eastAsia="Times New Roman" w:hAnsi="Times New Roman" w:cs="Times New Roman"/>
                <w:color w:val="000000"/>
                <w:kern w:val="24"/>
                <w:szCs w:val="28"/>
              </w:rPr>
              <w:t>934</w:t>
            </w:r>
          </w:p>
        </w:tc>
        <w:tc>
          <w:tcPr>
            <w:tcW w:w="25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rsidR="00C561B3" w:rsidRPr="00C561B3" w:rsidRDefault="00C561B3" w:rsidP="00DE425F">
            <w:pPr>
              <w:spacing w:after="0"/>
              <w:jc w:val="center"/>
              <w:rPr>
                <w:rFonts w:ascii="Times New Roman" w:eastAsia="Times New Roman" w:hAnsi="Times New Roman" w:cs="Times New Roman"/>
                <w:szCs w:val="36"/>
              </w:rPr>
            </w:pPr>
            <w:r w:rsidRPr="00C561B3">
              <w:rPr>
                <w:rFonts w:ascii="Times New Roman" w:eastAsia="Times New Roman" w:hAnsi="Times New Roman" w:cs="Times New Roman"/>
                <w:color w:val="000000"/>
                <w:kern w:val="24"/>
                <w:szCs w:val="28"/>
              </w:rPr>
              <w:t>172.</w:t>
            </w:r>
            <w:r w:rsidR="00290FC5">
              <w:rPr>
                <w:rFonts w:ascii="Times New Roman" w:eastAsia="Times New Roman" w:hAnsi="Times New Roman" w:cs="Times New Roman"/>
                <w:color w:val="000000"/>
                <w:kern w:val="24"/>
                <w:szCs w:val="28"/>
              </w:rPr>
              <w:t>964</w:t>
            </w:r>
          </w:p>
        </w:tc>
        <w:tc>
          <w:tcPr>
            <w:tcW w:w="15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rsidR="00C561B3" w:rsidRPr="00C561B3" w:rsidRDefault="00261521" w:rsidP="00261521">
            <w:pPr>
              <w:spacing w:after="0"/>
              <w:jc w:val="center"/>
              <w:rPr>
                <w:rFonts w:ascii="Times New Roman" w:eastAsia="Times New Roman" w:hAnsi="Times New Roman" w:cs="Times New Roman"/>
                <w:szCs w:val="36"/>
              </w:rPr>
            </w:pPr>
            <w:r>
              <w:rPr>
                <w:rFonts w:ascii="Times New Roman" w:eastAsia="Times New Roman" w:hAnsi="Times New Roman" w:cs="Times New Roman"/>
                <w:szCs w:val="36"/>
              </w:rPr>
              <w:t>0,44</w:t>
            </w:r>
          </w:p>
        </w:tc>
      </w:tr>
    </w:tbl>
    <w:p w:rsidR="00B37FF7" w:rsidRPr="00A93E59" w:rsidRDefault="00290994" w:rsidP="00252024">
      <w:pPr>
        <w:jc w:val="both"/>
        <w:rPr>
          <w:i/>
          <w:sz w:val="20"/>
        </w:rPr>
      </w:pPr>
      <w:r>
        <w:rPr>
          <w:i/>
          <w:sz w:val="20"/>
        </w:rPr>
        <w:t>Kaynak: TÜİK 2014</w:t>
      </w:r>
      <w:r w:rsidR="002B0FB5" w:rsidRPr="00A93E59">
        <w:rPr>
          <w:i/>
          <w:sz w:val="20"/>
        </w:rPr>
        <w:t>. Nüfus İstatistikleri ve Projeksiyonlar, Türkiye İstatistik Kurumu, www.tuik.gov.tr.</w:t>
      </w:r>
    </w:p>
    <w:p w:rsidR="005A5174" w:rsidRDefault="005A5174" w:rsidP="00252024">
      <w:pPr>
        <w:jc w:val="both"/>
      </w:pPr>
    </w:p>
    <w:p w:rsidR="005A5174" w:rsidRDefault="005A5174" w:rsidP="00252024">
      <w:pPr>
        <w:jc w:val="both"/>
      </w:pPr>
    </w:p>
    <w:p w:rsidR="005A5174" w:rsidRDefault="005A5174" w:rsidP="00252024">
      <w:pPr>
        <w:jc w:val="both"/>
      </w:pPr>
    </w:p>
    <w:p w:rsidR="007A5F5A" w:rsidRDefault="007A5F5A" w:rsidP="00252024">
      <w:pPr>
        <w:jc w:val="both"/>
      </w:pPr>
    </w:p>
    <w:p w:rsidR="007A5F5A" w:rsidRDefault="007A5F5A" w:rsidP="00252024">
      <w:pPr>
        <w:jc w:val="both"/>
      </w:pPr>
    </w:p>
    <w:p w:rsidR="007A5F5A" w:rsidRDefault="007A5F5A" w:rsidP="00252024">
      <w:pPr>
        <w:jc w:val="both"/>
      </w:pPr>
    </w:p>
    <w:p w:rsidR="005A5174" w:rsidRPr="007A5F5A" w:rsidRDefault="00217FB7" w:rsidP="00252024">
      <w:pPr>
        <w:jc w:val="both"/>
      </w:pPr>
      <w:r w:rsidRPr="00217FB7">
        <w:rPr>
          <w:rFonts w:ascii="Times New Roman" w:hAnsi="Times New Roman" w:cs="Times New Roman"/>
          <w:b/>
          <w:color w:val="000000" w:themeColor="text1"/>
          <w:sz w:val="28"/>
        </w:rPr>
        <w:t>TR71 Bölgesi Nüfus Piramidi</w:t>
      </w:r>
    </w:p>
    <w:p w:rsidR="005A5174" w:rsidRDefault="00217FB7" w:rsidP="00252024">
      <w:pPr>
        <w:jc w:val="both"/>
      </w:pPr>
      <w:r w:rsidRPr="00217FB7">
        <w:rPr>
          <w:noProof/>
        </w:rPr>
        <w:drawing>
          <wp:inline distT="0" distB="0" distL="0" distR="0" wp14:anchorId="17A4AA09" wp14:editId="231BE706">
            <wp:extent cx="5972810" cy="2953385"/>
            <wp:effectExtent l="0" t="0" r="889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5174" w:rsidRPr="00A93E59" w:rsidRDefault="00217FB7" w:rsidP="00252024">
      <w:pPr>
        <w:jc w:val="both"/>
        <w:rPr>
          <w:i/>
          <w:sz w:val="20"/>
        </w:rPr>
      </w:pPr>
      <w:r w:rsidRPr="00A93E59">
        <w:rPr>
          <w:i/>
          <w:sz w:val="20"/>
        </w:rPr>
        <w:t xml:space="preserve">Kaynak: TÜİK </w:t>
      </w:r>
      <w:r w:rsidR="007A5F5A">
        <w:rPr>
          <w:i/>
          <w:sz w:val="20"/>
        </w:rPr>
        <w:t>2014</w:t>
      </w:r>
      <w:r w:rsidRPr="00A93E59">
        <w:rPr>
          <w:i/>
          <w:sz w:val="20"/>
        </w:rPr>
        <w:t>a. Nüfus İstatistikleri ve Projeksiyonlar, Türkiye İstatistik Kurumu, www.tuik.gov.tr.</w:t>
      </w:r>
    </w:p>
    <w:p w:rsidR="00B55F40" w:rsidRDefault="00B55F40" w:rsidP="00252024">
      <w:pPr>
        <w:jc w:val="both"/>
      </w:pPr>
    </w:p>
    <w:p w:rsidR="00B24A14" w:rsidRDefault="00B24A14" w:rsidP="00B55F40"/>
    <w:p w:rsidR="00F86B2B" w:rsidRDefault="00F86B2B" w:rsidP="00B55F40"/>
    <w:p w:rsidR="00F86B2B" w:rsidRDefault="00F86B2B" w:rsidP="00B55F40"/>
    <w:p w:rsidR="00F86B2B" w:rsidRDefault="00F86B2B" w:rsidP="00B55F40"/>
    <w:p w:rsidR="00F86B2B" w:rsidRPr="0015429C" w:rsidRDefault="0015429C" w:rsidP="00B55F40">
      <w:pPr>
        <w:rPr>
          <w:rFonts w:ascii="Times New Roman" w:hAnsi="Times New Roman" w:cs="Times New Roman"/>
          <w:sz w:val="24"/>
        </w:rPr>
      </w:pPr>
      <w:r w:rsidRPr="0015429C">
        <w:rPr>
          <w:rFonts w:ascii="Times New Roman" w:hAnsi="Times New Roman" w:cs="Times New Roman"/>
          <w:sz w:val="24"/>
        </w:rPr>
        <w:lastRenderedPageBreak/>
        <w:t>Niğde halkının %51’i şehirlerde %49 ise kırsalda yaşamaktadır. Kırsaldan kente göç gün geçtikçe artmaktadır.</w:t>
      </w:r>
    </w:p>
    <w:p w:rsidR="00F86B2B" w:rsidRPr="00F86B2B" w:rsidRDefault="00F86B2B" w:rsidP="00B55F40">
      <w:pPr>
        <w:rPr>
          <w:rFonts w:ascii="Times New Roman" w:hAnsi="Times New Roman" w:cs="Times New Roman"/>
          <w:b/>
          <w:color w:val="000000" w:themeColor="text1"/>
          <w:sz w:val="28"/>
        </w:rPr>
      </w:pPr>
      <w:r w:rsidRPr="00F86B2B">
        <w:rPr>
          <w:rFonts w:ascii="Times New Roman" w:hAnsi="Times New Roman" w:cs="Times New Roman"/>
          <w:b/>
          <w:color w:val="000000" w:themeColor="text1"/>
          <w:sz w:val="28"/>
        </w:rPr>
        <w:t>Yerleşim Yerlerine Göre Nüfus (%)</w:t>
      </w:r>
    </w:p>
    <w:p w:rsidR="00B24A14" w:rsidRDefault="006D75F6" w:rsidP="00B55F40">
      <w:r>
        <w:rPr>
          <w:noProof/>
        </w:rPr>
        <w:drawing>
          <wp:inline distT="0" distB="0" distL="0" distR="0" wp14:anchorId="604F9ABD" wp14:editId="604A5519">
            <wp:extent cx="5821895" cy="2863694"/>
            <wp:effectExtent l="0" t="0" r="7620" b="0"/>
            <wp:docPr id="19" name="İçerik Yer Tutucusu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İçerik Yer Tutucusu 8"/>
                    <pic:cNvPicPr>
                      <a:picLocks noGr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895" cy="2863694"/>
                    </a:xfrm>
                    <a:prstGeom prst="rect">
                      <a:avLst/>
                    </a:prstGeom>
                    <a:noFill/>
                  </pic:spPr>
                </pic:pic>
              </a:graphicData>
            </a:graphic>
          </wp:inline>
        </w:drawing>
      </w:r>
    </w:p>
    <w:p w:rsidR="006D75F6" w:rsidRPr="00A93E59" w:rsidRDefault="005C26A6" w:rsidP="00B55F40">
      <w:pPr>
        <w:rPr>
          <w:i/>
          <w:sz w:val="20"/>
        </w:rPr>
      </w:pPr>
      <w:r>
        <w:rPr>
          <w:i/>
          <w:sz w:val="20"/>
        </w:rPr>
        <w:t>Kaynak: TÜİK 2014</w:t>
      </w:r>
      <w:r w:rsidR="006D75F6" w:rsidRPr="00A93E59">
        <w:rPr>
          <w:i/>
          <w:sz w:val="20"/>
        </w:rPr>
        <w:t xml:space="preserve">a. Nüfus İstatistikleri ve Projeksiyonlar, Türkiye İstatistik Kurumu, </w:t>
      </w:r>
      <w:hyperlink r:id="rId24" w:history="1">
        <w:r w:rsidR="006D75F6" w:rsidRPr="00A93E59">
          <w:rPr>
            <w:i/>
            <w:sz w:val="20"/>
          </w:rPr>
          <w:t>www.tuik.gov.tr</w:t>
        </w:r>
      </w:hyperlink>
    </w:p>
    <w:p w:rsidR="00B24A14" w:rsidRDefault="00B24A14" w:rsidP="00B24A14"/>
    <w:p w:rsidR="00903C84" w:rsidRDefault="00903C84" w:rsidP="00E1681F">
      <w:pPr>
        <w:ind w:firstLine="284"/>
      </w:pPr>
    </w:p>
    <w:p w:rsidR="00256755" w:rsidRDefault="00256755" w:rsidP="00E1681F">
      <w:pPr>
        <w:ind w:firstLine="284"/>
      </w:pPr>
    </w:p>
    <w:p w:rsidR="00256755" w:rsidRDefault="00256755" w:rsidP="00E1681F">
      <w:pPr>
        <w:ind w:firstLine="284"/>
      </w:pPr>
    </w:p>
    <w:p w:rsidR="00256755" w:rsidRDefault="00256755" w:rsidP="00E1681F">
      <w:pPr>
        <w:ind w:firstLine="284"/>
      </w:pPr>
    </w:p>
    <w:p w:rsidR="00256755" w:rsidRDefault="00256755" w:rsidP="00256755">
      <w:pPr>
        <w:rPr>
          <w:rFonts w:ascii="Times New Roman" w:hAnsi="Times New Roman" w:cs="Times New Roman"/>
          <w:b/>
          <w:color w:val="000000" w:themeColor="text1"/>
          <w:sz w:val="28"/>
        </w:rPr>
      </w:pPr>
      <w:r w:rsidRPr="00256755">
        <w:rPr>
          <w:rFonts w:ascii="Times New Roman" w:hAnsi="Times New Roman" w:cs="Times New Roman"/>
          <w:b/>
          <w:color w:val="000000" w:themeColor="text1"/>
          <w:sz w:val="28"/>
        </w:rPr>
        <w:lastRenderedPageBreak/>
        <w:t>2000 ve 2012 Yılları Arasında Tür</w:t>
      </w:r>
      <w:r>
        <w:rPr>
          <w:rFonts w:ascii="Times New Roman" w:hAnsi="Times New Roman" w:cs="Times New Roman"/>
          <w:b/>
          <w:color w:val="000000" w:themeColor="text1"/>
          <w:sz w:val="28"/>
        </w:rPr>
        <w:t xml:space="preserve">kiye’deki ve TR71 Bölgesi’ndeki </w:t>
      </w:r>
      <w:r w:rsidRPr="00256755">
        <w:rPr>
          <w:rFonts w:ascii="Times New Roman" w:hAnsi="Times New Roman" w:cs="Times New Roman"/>
          <w:b/>
          <w:color w:val="000000" w:themeColor="text1"/>
          <w:sz w:val="28"/>
        </w:rPr>
        <w:t>Kır ve Kent Nüfusunun Değişimi</w:t>
      </w:r>
    </w:p>
    <w:p w:rsidR="00256755" w:rsidRDefault="00256755" w:rsidP="00256755">
      <w:pPr>
        <w:rPr>
          <w:rFonts w:ascii="Times New Roman" w:hAnsi="Times New Roman" w:cs="Times New Roman"/>
          <w:b/>
          <w:color w:val="000000" w:themeColor="text1"/>
          <w:sz w:val="28"/>
        </w:rPr>
      </w:pPr>
      <w:r>
        <w:rPr>
          <w:rFonts w:ascii="Times New Roman" w:hAnsi="Times New Roman" w:cs="Times New Roman"/>
          <w:b/>
          <w:noProof/>
          <w:color w:val="000000" w:themeColor="text1"/>
          <w:sz w:val="28"/>
        </w:rPr>
        <w:drawing>
          <wp:inline distT="0" distB="0" distL="0" distR="0" wp14:anchorId="4B374B1C">
            <wp:extent cx="7444105" cy="418211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44105" cy="4182110"/>
                    </a:xfrm>
                    <a:prstGeom prst="rect">
                      <a:avLst/>
                    </a:prstGeom>
                    <a:noFill/>
                  </pic:spPr>
                </pic:pic>
              </a:graphicData>
            </a:graphic>
          </wp:inline>
        </w:drawing>
      </w:r>
    </w:p>
    <w:p w:rsidR="00256755" w:rsidRPr="00A93E59" w:rsidRDefault="009A0473" w:rsidP="00256755">
      <w:pPr>
        <w:rPr>
          <w:i/>
          <w:sz w:val="20"/>
        </w:rPr>
      </w:pPr>
      <w:r>
        <w:rPr>
          <w:i/>
        </w:rPr>
        <w:t xml:space="preserve">            </w:t>
      </w:r>
      <w:proofErr w:type="spellStart"/>
      <w:r w:rsidR="00256755" w:rsidRPr="00A93E59">
        <w:rPr>
          <w:i/>
          <w:sz w:val="20"/>
        </w:rPr>
        <w:t>Kaynak:TÜİK</w:t>
      </w:r>
      <w:proofErr w:type="spellEnd"/>
      <w:r w:rsidR="00256755" w:rsidRPr="00A93E59">
        <w:rPr>
          <w:i/>
          <w:sz w:val="20"/>
        </w:rPr>
        <w:t xml:space="preserve"> 2013b. Bölgesel İstatistikler-Nüfus ve Göç 2000-2012, Türkiye İstatistik Kurumu, http://www.tuik.gov.tr.</w:t>
      </w:r>
    </w:p>
    <w:p w:rsidR="00903C84" w:rsidRDefault="00903C84" w:rsidP="00E1681F">
      <w:pPr>
        <w:ind w:firstLine="284"/>
      </w:pPr>
    </w:p>
    <w:p w:rsidR="00C9771A" w:rsidRDefault="00C9771A" w:rsidP="00E1681F">
      <w:pPr>
        <w:ind w:firstLine="284"/>
        <w:rPr>
          <w:rFonts w:ascii="Times New Roman" w:hAnsi="Times New Roman" w:cs="Times New Roman"/>
          <w:b/>
          <w:color w:val="000000" w:themeColor="text1"/>
          <w:sz w:val="28"/>
        </w:rPr>
      </w:pPr>
    </w:p>
    <w:p w:rsidR="00675B61" w:rsidRPr="00675B61" w:rsidRDefault="00675B61" w:rsidP="00C9771A">
      <w:pPr>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Niğde İlinin n</w:t>
      </w:r>
      <w:r w:rsidRPr="00675B61">
        <w:rPr>
          <w:rFonts w:ascii="Times New Roman" w:hAnsi="Times New Roman" w:cs="Times New Roman"/>
          <w:color w:val="000000" w:themeColor="text1"/>
          <w:sz w:val="24"/>
        </w:rPr>
        <w:t>üfus yoğunluğu 47 kişi/km2’dir.</w:t>
      </w:r>
      <w:r>
        <w:rPr>
          <w:rFonts w:ascii="Times New Roman" w:hAnsi="Times New Roman" w:cs="Times New Roman"/>
          <w:color w:val="000000" w:themeColor="text1"/>
          <w:sz w:val="24"/>
        </w:rPr>
        <w:t xml:space="preserve"> TR71 Bölgesinde nüfus yoğunluğu açısından 4. sıradadır.</w:t>
      </w:r>
    </w:p>
    <w:p w:rsidR="00903C84" w:rsidRDefault="00442694" w:rsidP="00C9771A">
      <w:pPr>
        <w:rPr>
          <w:rFonts w:ascii="Times New Roman" w:hAnsi="Times New Roman" w:cs="Times New Roman"/>
          <w:b/>
          <w:color w:val="000000" w:themeColor="text1"/>
          <w:sz w:val="28"/>
        </w:rPr>
      </w:pPr>
      <w:r w:rsidRPr="00442694">
        <w:rPr>
          <w:rFonts w:ascii="Times New Roman" w:hAnsi="Times New Roman" w:cs="Times New Roman"/>
          <w:b/>
          <w:color w:val="000000" w:themeColor="text1"/>
          <w:sz w:val="28"/>
        </w:rPr>
        <w:t>Bölge Nüfus Yoğunlukları</w:t>
      </w:r>
    </w:p>
    <w:p w:rsidR="00442694" w:rsidRDefault="00442694" w:rsidP="00E1681F">
      <w:pPr>
        <w:ind w:firstLine="284"/>
        <w:rPr>
          <w:rFonts w:ascii="Times New Roman" w:hAnsi="Times New Roman" w:cs="Times New Roman"/>
          <w:b/>
          <w:color w:val="000000" w:themeColor="text1"/>
          <w:sz w:val="28"/>
        </w:rPr>
      </w:pPr>
    </w:p>
    <w:p w:rsidR="00442694" w:rsidRPr="00442694" w:rsidRDefault="00442694" w:rsidP="00E1681F">
      <w:pPr>
        <w:ind w:firstLine="284"/>
        <w:rPr>
          <w:rFonts w:ascii="Times New Roman" w:hAnsi="Times New Roman" w:cs="Times New Roman"/>
          <w:b/>
          <w:color w:val="000000" w:themeColor="text1"/>
          <w:sz w:val="28"/>
        </w:rPr>
      </w:pPr>
      <w:r>
        <w:rPr>
          <w:rFonts w:ascii="Times New Roman" w:hAnsi="Times New Roman" w:cs="Times New Roman"/>
          <w:b/>
          <w:noProof/>
          <w:color w:val="000000" w:themeColor="text1"/>
          <w:sz w:val="28"/>
        </w:rPr>
        <w:drawing>
          <wp:inline distT="0" distB="0" distL="0" distR="0" wp14:anchorId="6CD7331D">
            <wp:extent cx="5974715" cy="4468495"/>
            <wp:effectExtent l="0" t="0" r="6985"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4468495"/>
                    </a:xfrm>
                    <a:prstGeom prst="rect">
                      <a:avLst/>
                    </a:prstGeom>
                    <a:noFill/>
                  </pic:spPr>
                </pic:pic>
              </a:graphicData>
            </a:graphic>
          </wp:inline>
        </w:drawing>
      </w:r>
    </w:p>
    <w:p w:rsidR="003E534A" w:rsidRDefault="003E534A" w:rsidP="00E1681F">
      <w:pPr>
        <w:ind w:firstLine="284"/>
      </w:pPr>
    </w:p>
    <w:p w:rsidR="002D6451" w:rsidRPr="002512C6" w:rsidRDefault="002D6451" w:rsidP="0017253C">
      <w:pPr>
        <w:rPr>
          <w:rFonts w:ascii="Times New Roman" w:hAnsi="Times New Roman" w:cs="Times New Roman"/>
          <w:color w:val="000000" w:themeColor="text1"/>
          <w:sz w:val="24"/>
        </w:rPr>
      </w:pPr>
      <w:r w:rsidRPr="002D6451">
        <w:rPr>
          <w:rFonts w:ascii="Times New Roman" w:hAnsi="Times New Roman" w:cs="Times New Roman"/>
          <w:color w:val="000000" w:themeColor="text1"/>
          <w:sz w:val="24"/>
        </w:rPr>
        <w:t>Yukarıda</w:t>
      </w:r>
      <w:r w:rsidR="009276F8">
        <w:rPr>
          <w:rFonts w:ascii="Times New Roman" w:hAnsi="Times New Roman" w:cs="Times New Roman"/>
          <w:color w:val="000000" w:themeColor="text1"/>
          <w:sz w:val="24"/>
        </w:rPr>
        <w:t xml:space="preserve">ki tablolara baktığımızda hem TR71 bölgesinde hem de Niğde’de şehir nüfusunun fazla olduğu, kırsaldan kente göçün giderek </w:t>
      </w:r>
      <w:proofErr w:type="spellStart"/>
      <w:r w:rsidR="009276F8">
        <w:rPr>
          <w:rFonts w:ascii="Times New Roman" w:hAnsi="Times New Roman" w:cs="Times New Roman"/>
          <w:color w:val="000000" w:themeColor="text1"/>
          <w:sz w:val="24"/>
        </w:rPr>
        <w:t>arrtığı</w:t>
      </w:r>
      <w:proofErr w:type="spellEnd"/>
      <w:r w:rsidR="009276F8">
        <w:rPr>
          <w:rFonts w:ascii="Times New Roman" w:hAnsi="Times New Roman" w:cs="Times New Roman"/>
          <w:color w:val="000000" w:themeColor="text1"/>
          <w:sz w:val="24"/>
        </w:rPr>
        <w:t xml:space="preserve"> gözlemlenmektedir.</w:t>
      </w:r>
    </w:p>
    <w:p w:rsidR="003E534A" w:rsidRPr="00442694" w:rsidRDefault="00442694" w:rsidP="0017253C">
      <w:pPr>
        <w:rPr>
          <w:rFonts w:ascii="Times New Roman" w:hAnsi="Times New Roman" w:cs="Times New Roman"/>
          <w:b/>
          <w:color w:val="000000" w:themeColor="text1"/>
          <w:sz w:val="28"/>
        </w:rPr>
      </w:pPr>
      <w:r w:rsidRPr="00442694">
        <w:rPr>
          <w:rFonts w:ascii="Times New Roman" w:hAnsi="Times New Roman" w:cs="Times New Roman"/>
          <w:b/>
          <w:color w:val="000000" w:themeColor="text1"/>
          <w:sz w:val="28"/>
        </w:rPr>
        <w:t>Alınan Göç, Verilen Göç ve Net Göç</w:t>
      </w:r>
    </w:p>
    <w:tbl>
      <w:tblPr>
        <w:tblW w:w="13680" w:type="dxa"/>
        <w:tblCellMar>
          <w:left w:w="0" w:type="dxa"/>
          <w:right w:w="0" w:type="dxa"/>
        </w:tblCellMar>
        <w:tblLook w:val="04A0" w:firstRow="1" w:lastRow="0" w:firstColumn="1" w:lastColumn="0" w:noHBand="0" w:noVBand="1"/>
      </w:tblPr>
      <w:tblGrid>
        <w:gridCol w:w="2040"/>
        <w:gridCol w:w="3540"/>
        <w:gridCol w:w="1980"/>
        <w:gridCol w:w="2660"/>
        <w:gridCol w:w="1740"/>
        <w:gridCol w:w="1720"/>
      </w:tblGrid>
      <w:tr w:rsidR="00442694" w:rsidRPr="00442694" w:rsidTr="00442694">
        <w:trPr>
          <w:trHeight w:val="645"/>
        </w:trPr>
        <w:tc>
          <w:tcPr>
            <w:tcW w:w="20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İller</w:t>
            </w:r>
          </w:p>
        </w:tc>
        <w:tc>
          <w:tcPr>
            <w:tcW w:w="35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ADNKS 2012 Nüfusu</w:t>
            </w:r>
          </w:p>
        </w:tc>
        <w:tc>
          <w:tcPr>
            <w:tcW w:w="19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Aldığı Göç</w:t>
            </w:r>
          </w:p>
        </w:tc>
        <w:tc>
          <w:tcPr>
            <w:tcW w:w="26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Verdiği Göç</w:t>
            </w:r>
          </w:p>
        </w:tc>
        <w:tc>
          <w:tcPr>
            <w:tcW w:w="17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Net Göç</w:t>
            </w:r>
          </w:p>
        </w:tc>
        <w:tc>
          <w:tcPr>
            <w:tcW w:w="17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Net Göç Hızı</w:t>
            </w:r>
          </w:p>
        </w:tc>
      </w:tr>
      <w:tr w:rsidR="00442694" w:rsidRPr="00442694" w:rsidTr="00442694">
        <w:trPr>
          <w:trHeight w:val="345"/>
        </w:trPr>
        <w:tc>
          <w:tcPr>
            <w:tcW w:w="204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Türkiye</w:t>
            </w:r>
          </w:p>
        </w:tc>
        <w:tc>
          <w:tcPr>
            <w:tcW w:w="35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75.627.384</w:t>
            </w:r>
          </w:p>
        </w:tc>
        <w:tc>
          <w:tcPr>
            <w:tcW w:w="19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2.317.814</w:t>
            </w:r>
          </w:p>
        </w:tc>
        <w:tc>
          <w:tcPr>
            <w:tcW w:w="26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2.317.814</w:t>
            </w:r>
          </w:p>
        </w:tc>
        <w:tc>
          <w:tcPr>
            <w:tcW w:w="17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0</w:t>
            </w:r>
          </w:p>
        </w:tc>
        <w:tc>
          <w:tcPr>
            <w:tcW w:w="17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0</w:t>
            </w:r>
          </w:p>
        </w:tc>
      </w:tr>
      <w:tr w:rsidR="00442694" w:rsidRPr="00442694" w:rsidTr="00442694">
        <w:trPr>
          <w:trHeight w:val="345"/>
        </w:trPr>
        <w:tc>
          <w:tcPr>
            <w:tcW w:w="20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TR71</w:t>
            </w:r>
          </w:p>
        </w:tc>
        <w:tc>
          <w:tcPr>
            <w:tcW w:w="35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1.501.311</w:t>
            </w:r>
          </w:p>
        </w:tc>
        <w:tc>
          <w:tcPr>
            <w:tcW w:w="198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52.058</w:t>
            </w:r>
          </w:p>
        </w:tc>
        <w:tc>
          <w:tcPr>
            <w:tcW w:w="26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55.866</w:t>
            </w:r>
          </w:p>
        </w:tc>
        <w:tc>
          <w:tcPr>
            <w:tcW w:w="17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-3.808</w:t>
            </w:r>
          </w:p>
        </w:tc>
        <w:tc>
          <w:tcPr>
            <w:tcW w:w="172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-2,53</w:t>
            </w:r>
          </w:p>
        </w:tc>
      </w:tr>
      <w:tr w:rsidR="00442694" w:rsidRPr="00442694" w:rsidTr="00442694">
        <w:trPr>
          <w:trHeight w:val="345"/>
        </w:trPr>
        <w:tc>
          <w:tcPr>
            <w:tcW w:w="2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Aksaray</w:t>
            </w:r>
          </w:p>
        </w:tc>
        <w:tc>
          <w:tcPr>
            <w:tcW w:w="35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379.915</w:t>
            </w:r>
          </w:p>
        </w:tc>
        <w:tc>
          <w:tcPr>
            <w:tcW w:w="1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10.667</w:t>
            </w:r>
          </w:p>
        </w:tc>
        <w:tc>
          <w:tcPr>
            <w:tcW w:w="2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12.374</w:t>
            </w:r>
          </w:p>
        </w:tc>
        <w:tc>
          <w:tcPr>
            <w:tcW w:w="17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-1.707</w:t>
            </w:r>
          </w:p>
        </w:tc>
        <w:tc>
          <w:tcPr>
            <w:tcW w:w="17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-4,48</w:t>
            </w:r>
          </w:p>
        </w:tc>
      </w:tr>
      <w:tr w:rsidR="00442694" w:rsidRPr="00442694" w:rsidTr="00442694">
        <w:trPr>
          <w:trHeight w:val="345"/>
        </w:trPr>
        <w:tc>
          <w:tcPr>
            <w:tcW w:w="2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Kırıkkale</w:t>
            </w:r>
          </w:p>
        </w:tc>
        <w:tc>
          <w:tcPr>
            <w:tcW w:w="3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274.727</w:t>
            </w:r>
          </w:p>
        </w:tc>
        <w:tc>
          <w:tcPr>
            <w:tcW w:w="1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13.776</w:t>
            </w:r>
          </w:p>
        </w:tc>
        <w:tc>
          <w:tcPr>
            <w:tcW w:w="2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13.912</w:t>
            </w:r>
          </w:p>
        </w:tc>
        <w:tc>
          <w:tcPr>
            <w:tcW w:w="17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-136</w:t>
            </w:r>
          </w:p>
        </w:tc>
        <w:tc>
          <w:tcPr>
            <w:tcW w:w="17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-0,49</w:t>
            </w:r>
          </w:p>
        </w:tc>
      </w:tr>
      <w:tr w:rsidR="00442694" w:rsidRPr="00442694" w:rsidTr="00442694">
        <w:trPr>
          <w:trHeight w:val="345"/>
        </w:trPr>
        <w:tc>
          <w:tcPr>
            <w:tcW w:w="2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Kırşehir</w:t>
            </w:r>
          </w:p>
        </w:tc>
        <w:tc>
          <w:tcPr>
            <w:tcW w:w="35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221.209</w:t>
            </w:r>
          </w:p>
        </w:tc>
        <w:tc>
          <w:tcPr>
            <w:tcW w:w="1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9.733</w:t>
            </w:r>
          </w:p>
        </w:tc>
        <w:tc>
          <w:tcPr>
            <w:tcW w:w="2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9.898</w:t>
            </w:r>
          </w:p>
        </w:tc>
        <w:tc>
          <w:tcPr>
            <w:tcW w:w="17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-165</w:t>
            </w:r>
          </w:p>
        </w:tc>
        <w:tc>
          <w:tcPr>
            <w:tcW w:w="17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-0,75</w:t>
            </w:r>
          </w:p>
        </w:tc>
      </w:tr>
      <w:tr w:rsidR="00442694" w:rsidRPr="00442694" w:rsidTr="00442694">
        <w:trPr>
          <w:trHeight w:val="345"/>
        </w:trPr>
        <w:tc>
          <w:tcPr>
            <w:tcW w:w="2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Nevşehir</w:t>
            </w:r>
          </w:p>
        </w:tc>
        <w:tc>
          <w:tcPr>
            <w:tcW w:w="3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285.190</w:t>
            </w:r>
          </w:p>
        </w:tc>
        <w:tc>
          <w:tcPr>
            <w:tcW w:w="1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10.214</w:t>
            </w:r>
          </w:p>
        </w:tc>
        <w:tc>
          <w:tcPr>
            <w:tcW w:w="2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10.859</w:t>
            </w:r>
          </w:p>
        </w:tc>
        <w:tc>
          <w:tcPr>
            <w:tcW w:w="17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-645</w:t>
            </w:r>
          </w:p>
        </w:tc>
        <w:tc>
          <w:tcPr>
            <w:tcW w:w="17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-2,26</w:t>
            </w:r>
          </w:p>
        </w:tc>
      </w:tr>
      <w:tr w:rsidR="00442694" w:rsidRPr="00442694" w:rsidTr="00442694">
        <w:trPr>
          <w:trHeight w:val="345"/>
        </w:trPr>
        <w:tc>
          <w:tcPr>
            <w:tcW w:w="20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b/>
                <w:bCs/>
                <w:color w:val="FFFFFF"/>
                <w:kern w:val="24"/>
              </w:rPr>
              <w:t>Niğde</w:t>
            </w:r>
          </w:p>
        </w:tc>
        <w:tc>
          <w:tcPr>
            <w:tcW w:w="35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340.270</w:t>
            </w:r>
          </w:p>
        </w:tc>
        <w:tc>
          <w:tcPr>
            <w:tcW w:w="198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12.359</w:t>
            </w:r>
          </w:p>
        </w:tc>
        <w:tc>
          <w:tcPr>
            <w:tcW w:w="26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13.514</w:t>
            </w:r>
          </w:p>
        </w:tc>
        <w:tc>
          <w:tcPr>
            <w:tcW w:w="17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-1.155</w:t>
            </w:r>
          </w:p>
        </w:tc>
        <w:tc>
          <w:tcPr>
            <w:tcW w:w="1720"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42694" w:rsidRPr="00442694" w:rsidRDefault="00442694" w:rsidP="00442694">
            <w:pPr>
              <w:spacing w:after="0" w:line="345" w:lineRule="atLeast"/>
              <w:jc w:val="center"/>
              <w:rPr>
                <w:rFonts w:ascii="Times New Roman" w:eastAsia="Times New Roman" w:hAnsi="Times New Roman" w:cs="Times New Roman"/>
              </w:rPr>
            </w:pPr>
            <w:r w:rsidRPr="00442694">
              <w:rPr>
                <w:rFonts w:ascii="Times New Roman" w:eastAsia="Times New Roman" w:hAnsi="Times New Roman" w:cs="Times New Roman"/>
                <w:color w:val="000000"/>
                <w:kern w:val="24"/>
              </w:rPr>
              <w:t>-3,39</w:t>
            </w:r>
          </w:p>
        </w:tc>
      </w:tr>
    </w:tbl>
    <w:p w:rsidR="003E534A" w:rsidRPr="00A93E59" w:rsidRDefault="00442694" w:rsidP="00E1681F">
      <w:pPr>
        <w:ind w:firstLine="284"/>
        <w:rPr>
          <w:i/>
          <w:sz w:val="20"/>
        </w:rPr>
      </w:pPr>
      <w:r w:rsidRPr="00A93E59">
        <w:rPr>
          <w:i/>
          <w:sz w:val="20"/>
        </w:rPr>
        <w:t>TÜİK 2013a. Nüfus İstatistikleri ve Projeksiyonlar, Türkiye İstatistik Kurumu, www.tuik.gov.tr.</w:t>
      </w:r>
    </w:p>
    <w:p w:rsidR="00F5568D" w:rsidRDefault="00F5568D" w:rsidP="00F5568D">
      <w:pPr>
        <w:rPr>
          <w:rFonts w:ascii="Times New Roman" w:hAnsi="Times New Roman" w:cs="Times New Roman"/>
          <w:b/>
          <w:color w:val="EEECE1" w:themeColor="background2"/>
          <w:sz w:val="3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5568D">
        <w:rPr>
          <w:rFonts w:ascii="Times New Roman" w:hAnsi="Times New Roman" w:cs="Times New Roman"/>
          <w:b/>
          <w:color w:val="EEECE1" w:themeColor="background2"/>
          <w:sz w:val="3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Sosyal Hayat ve Çevre</w:t>
      </w:r>
    </w:p>
    <w:p w:rsidR="00F5568D" w:rsidRDefault="00F5568D" w:rsidP="00F5568D">
      <w:pPr>
        <w:rPr>
          <w:rFonts w:ascii="Times New Roman" w:hAnsi="Times New Roman" w:cs="Times New Roman"/>
          <w:b/>
          <w:color w:val="EEECE1" w:themeColor="background2"/>
          <w:sz w:val="3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p w:rsidR="00E3759D" w:rsidRDefault="00E3759D" w:rsidP="00F5568D">
      <w:pPr>
        <w:rPr>
          <w:rFonts w:ascii="Times New Roman" w:hAnsi="Times New Roman" w:cs="Times New Roman"/>
          <w:b/>
          <w:color w:val="EEECE1" w:themeColor="background2"/>
          <w:sz w:val="3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p w:rsidR="00E3759D" w:rsidRPr="00F5568D" w:rsidRDefault="00E3759D" w:rsidP="00F5568D">
      <w:pPr>
        <w:rPr>
          <w:rFonts w:ascii="Times New Roman" w:hAnsi="Times New Roman" w:cs="Times New Roman"/>
          <w:b/>
          <w:color w:val="EEECE1" w:themeColor="background2"/>
          <w:sz w:val="3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p w:rsidR="00F5568D" w:rsidRDefault="00F5568D" w:rsidP="0017253C">
      <w:pPr>
        <w:rPr>
          <w:rFonts w:ascii="Times New Roman" w:hAnsi="Times New Roman" w:cs="Times New Roman"/>
          <w:b/>
          <w:color w:val="000000" w:themeColor="text1"/>
          <w:sz w:val="28"/>
        </w:rPr>
      </w:pPr>
    </w:p>
    <w:p w:rsidR="003C67CF" w:rsidRDefault="003C67CF" w:rsidP="003C67CF">
      <w:pPr>
        <w:jc w:val="both"/>
        <w:rPr>
          <w:rFonts w:ascii="Times New Roman" w:hAnsi="Times New Roman" w:cs="Times New Roman"/>
          <w:color w:val="000000" w:themeColor="text1"/>
          <w:sz w:val="24"/>
        </w:rPr>
      </w:pPr>
      <w:r w:rsidRPr="003C67CF">
        <w:rPr>
          <w:rFonts w:ascii="Times New Roman" w:hAnsi="Times New Roman" w:cs="Times New Roman"/>
          <w:color w:val="000000" w:themeColor="text1"/>
          <w:sz w:val="24"/>
        </w:rPr>
        <w:lastRenderedPageBreak/>
        <w:t xml:space="preserve">2013-2014 eğitim öğretim yılında </w:t>
      </w:r>
      <w:r>
        <w:rPr>
          <w:rFonts w:ascii="Times New Roman" w:hAnsi="Times New Roman" w:cs="Times New Roman"/>
          <w:color w:val="000000" w:themeColor="text1"/>
          <w:sz w:val="24"/>
        </w:rPr>
        <w:t>Niğde’de</w:t>
      </w:r>
      <w:r w:rsidRPr="003C67CF">
        <w:rPr>
          <w:rFonts w:ascii="Times New Roman" w:hAnsi="Times New Roman" w:cs="Times New Roman"/>
          <w:color w:val="000000" w:themeColor="text1"/>
          <w:sz w:val="24"/>
        </w:rPr>
        <w:t>; 16 Anaokulu ile diğer ilköğretim okullarındaki toplam 287 Anasınıfında 5.211 öğrenci öğrenim görmektedir. Okulöncesi eğitim hizmetleri 278 öğretmenle yürütülmektedir. Anaokullarında bir öğretmene 19 öğrenci düşerken, ortalama sınıf mevcudu da 18 öğrencidir</w:t>
      </w:r>
      <w:r>
        <w:rPr>
          <w:rFonts w:ascii="Times New Roman" w:hAnsi="Times New Roman" w:cs="Times New Roman"/>
          <w:color w:val="000000" w:themeColor="text1"/>
          <w:sz w:val="24"/>
        </w:rPr>
        <w:t xml:space="preserve">. </w:t>
      </w:r>
      <w:r w:rsidRPr="003C67CF">
        <w:rPr>
          <w:rFonts w:ascii="Times New Roman" w:hAnsi="Times New Roman" w:cs="Times New Roman"/>
          <w:color w:val="000000" w:themeColor="text1"/>
          <w:sz w:val="24"/>
        </w:rPr>
        <w:t>İl genelindeki 176 ilkokuldan 174’ü kamu, 2’si</w:t>
      </w:r>
      <w:r>
        <w:rPr>
          <w:rFonts w:ascii="Times New Roman" w:hAnsi="Times New Roman" w:cs="Times New Roman"/>
          <w:color w:val="000000" w:themeColor="text1"/>
          <w:sz w:val="24"/>
        </w:rPr>
        <w:t xml:space="preserve"> özel İlkokuldur. Bu okullar</w:t>
      </w:r>
      <w:r w:rsidRPr="003C67CF">
        <w:rPr>
          <w:rFonts w:ascii="Times New Roman" w:hAnsi="Times New Roman" w:cs="Times New Roman"/>
          <w:color w:val="000000" w:themeColor="text1"/>
          <w:sz w:val="24"/>
        </w:rPr>
        <w:t>da (Resmi/Özel)  2013–2014 eğitim</w:t>
      </w:r>
      <w:r>
        <w:rPr>
          <w:rFonts w:ascii="Times New Roman" w:hAnsi="Times New Roman" w:cs="Times New Roman"/>
          <w:color w:val="000000" w:themeColor="text1"/>
          <w:sz w:val="24"/>
        </w:rPr>
        <w:t xml:space="preserve"> öğretim yılında 1022 </w:t>
      </w:r>
      <w:r w:rsidRPr="003C67CF">
        <w:rPr>
          <w:rFonts w:ascii="Times New Roman" w:hAnsi="Times New Roman" w:cs="Times New Roman"/>
          <w:color w:val="000000" w:themeColor="text1"/>
          <w:sz w:val="24"/>
        </w:rPr>
        <w:t>derslikte 26.298 öğrenci öğretim görmektedir. Öğretmen sayısı; 1304’tür.  Öğretmen başına düşen öğrenci sayısı ortalaması 24’tür. Derslik başına düşen ortalama öğrenci sayısı 26’dır</w:t>
      </w:r>
      <w:r>
        <w:rPr>
          <w:rFonts w:ascii="Times New Roman" w:hAnsi="Times New Roman" w:cs="Times New Roman"/>
          <w:color w:val="000000" w:themeColor="text1"/>
          <w:sz w:val="24"/>
        </w:rPr>
        <w:t>.</w:t>
      </w:r>
      <w:r w:rsidR="00B96A27">
        <w:rPr>
          <w:rFonts w:ascii="Times New Roman" w:hAnsi="Times New Roman" w:cs="Times New Roman"/>
          <w:color w:val="000000" w:themeColor="text1"/>
          <w:sz w:val="24"/>
        </w:rPr>
        <w:t xml:space="preserve"> </w:t>
      </w:r>
      <w:r w:rsidR="00B96A27" w:rsidRPr="00B96A27">
        <w:rPr>
          <w:rFonts w:ascii="Times New Roman" w:hAnsi="Times New Roman" w:cs="Times New Roman"/>
          <w:color w:val="000000" w:themeColor="text1"/>
          <w:sz w:val="24"/>
        </w:rPr>
        <w:t xml:space="preserve">İl genelindeki 48 ortaöğretim okulundan 44’ü kamu, 4’ü özel okuldur. Resmi/Özel Ortaöğretim kurumlarındaki 773 derslikte 18.252 öğrenci öğrenim görmektedir. Öğrencilerin 10.642’si Meslek Liselerinde, 7.610’u Fen ve Anadolu Liselerinde öğrenim görmektedirler. Öğretmen sayısı 1.348’dir. Bir öğretmene ortalama 13 öğrenci düşerken, Derslik başına düşen öğrenci sayısı 24’tür. Merkez ilçede nispeten derslik azlığı nedeniyle ortalama sınıf mevcudunun yüksek olduğu görülmektedir. Okullaşma Oranı % 73,27 olup, Türkiye Ortaöğretim Okullaşma Oranı ortalaması % 76,65 </w:t>
      </w:r>
      <w:proofErr w:type="gramStart"/>
      <w:r w:rsidR="00B96A27" w:rsidRPr="00B96A27">
        <w:rPr>
          <w:rFonts w:ascii="Times New Roman" w:hAnsi="Times New Roman" w:cs="Times New Roman"/>
          <w:color w:val="000000" w:themeColor="text1"/>
          <w:sz w:val="24"/>
        </w:rPr>
        <w:t>tir</w:t>
      </w:r>
      <w:proofErr w:type="gramEnd"/>
      <w:r w:rsidR="00B96A27" w:rsidRPr="00B96A27">
        <w:rPr>
          <w:rFonts w:ascii="Times New Roman" w:hAnsi="Times New Roman" w:cs="Times New Roman"/>
          <w:color w:val="000000" w:themeColor="text1"/>
          <w:sz w:val="24"/>
        </w:rPr>
        <w:t>.</w:t>
      </w:r>
    </w:p>
    <w:p w:rsidR="003E534A" w:rsidRPr="0017253C" w:rsidRDefault="0017253C" w:rsidP="0017253C">
      <w:pPr>
        <w:rPr>
          <w:rFonts w:ascii="Times New Roman" w:hAnsi="Times New Roman" w:cs="Times New Roman"/>
          <w:b/>
          <w:color w:val="000000" w:themeColor="text1"/>
          <w:sz w:val="28"/>
        </w:rPr>
      </w:pPr>
      <w:r w:rsidRPr="0017253C">
        <w:rPr>
          <w:rFonts w:ascii="Times New Roman" w:hAnsi="Times New Roman" w:cs="Times New Roman"/>
          <w:b/>
          <w:color w:val="000000" w:themeColor="text1"/>
          <w:sz w:val="28"/>
        </w:rPr>
        <w:t>TR71 Bölgesi Okul Öncesi, İlk ve Orta Dereceli Toplam Okul, Öğretmen, Öğrenci ve Şube Sayıları</w:t>
      </w:r>
    </w:p>
    <w:tbl>
      <w:tblPr>
        <w:tblW w:w="13733" w:type="dxa"/>
        <w:tblCellMar>
          <w:left w:w="0" w:type="dxa"/>
          <w:right w:w="0" w:type="dxa"/>
        </w:tblCellMar>
        <w:tblLook w:val="04A0" w:firstRow="1" w:lastRow="0" w:firstColumn="1" w:lastColumn="0" w:noHBand="0" w:noVBand="1"/>
      </w:tblPr>
      <w:tblGrid>
        <w:gridCol w:w="3895"/>
        <w:gridCol w:w="1598"/>
        <w:gridCol w:w="2746"/>
        <w:gridCol w:w="3396"/>
        <w:gridCol w:w="2098"/>
      </w:tblGrid>
      <w:tr w:rsidR="0017253C" w:rsidRPr="0017253C" w:rsidTr="0017253C">
        <w:trPr>
          <w:trHeight w:val="338"/>
        </w:trPr>
        <w:tc>
          <w:tcPr>
            <w:tcW w:w="3895"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b/>
                <w:bCs/>
                <w:color w:val="FFFFFF" w:themeColor="light1"/>
                <w:kern w:val="24"/>
                <w:szCs w:val="24"/>
              </w:rPr>
              <w:t>Bölge / İl</w:t>
            </w:r>
          </w:p>
        </w:tc>
        <w:tc>
          <w:tcPr>
            <w:tcW w:w="9838" w:type="dxa"/>
            <w:gridSpan w:val="4"/>
            <w:tcBorders>
              <w:top w:val="single" w:sz="8" w:space="0" w:color="FFFFFF"/>
              <w:left w:val="single" w:sz="8" w:space="0" w:color="FFFFFF"/>
              <w:bottom w:val="single" w:sz="24" w:space="0" w:color="FFFFFF"/>
              <w:right w:val="single" w:sz="8" w:space="0" w:color="FFFFFF"/>
            </w:tcBorders>
            <w:shd w:val="clear" w:color="auto" w:fill="4F81B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b/>
                <w:bCs/>
                <w:color w:val="FFFFFF" w:themeColor="light1"/>
                <w:kern w:val="24"/>
                <w:szCs w:val="24"/>
              </w:rPr>
              <w:t>Toplam</w:t>
            </w:r>
          </w:p>
        </w:tc>
      </w:tr>
      <w:tr w:rsidR="0017253C" w:rsidRPr="0017253C" w:rsidTr="0017253C">
        <w:trPr>
          <w:trHeight w:val="125"/>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17253C" w:rsidRPr="0017253C" w:rsidRDefault="0017253C" w:rsidP="0017253C">
            <w:pPr>
              <w:spacing w:after="0" w:line="240" w:lineRule="auto"/>
              <w:rPr>
                <w:rFonts w:ascii="Times New Roman" w:eastAsia="Times New Roman" w:hAnsi="Times New Roman" w:cs="Times New Roman"/>
                <w:szCs w:val="36"/>
              </w:rPr>
            </w:pPr>
          </w:p>
        </w:tc>
        <w:tc>
          <w:tcPr>
            <w:tcW w:w="1598"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line="259" w:lineRule="atLeast"/>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Okul</w:t>
            </w:r>
          </w:p>
        </w:tc>
        <w:tc>
          <w:tcPr>
            <w:tcW w:w="274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line="259" w:lineRule="atLeast"/>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Öğretmen</w:t>
            </w:r>
          </w:p>
        </w:tc>
        <w:tc>
          <w:tcPr>
            <w:tcW w:w="339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line="259" w:lineRule="atLeast"/>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Şube</w:t>
            </w:r>
          </w:p>
        </w:tc>
        <w:tc>
          <w:tcPr>
            <w:tcW w:w="209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line="259" w:lineRule="atLeast"/>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Öğrenci</w:t>
            </w:r>
          </w:p>
        </w:tc>
      </w:tr>
      <w:tr w:rsidR="0017253C" w:rsidRPr="0017253C" w:rsidTr="0017253C">
        <w:trPr>
          <w:trHeight w:val="328"/>
        </w:trPr>
        <w:tc>
          <w:tcPr>
            <w:tcW w:w="389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b/>
                <w:bCs/>
                <w:color w:val="FFFFFF" w:themeColor="light1"/>
                <w:kern w:val="24"/>
                <w:szCs w:val="24"/>
              </w:rPr>
              <w:t>Türkiye</w:t>
            </w:r>
          </w:p>
        </w:tc>
        <w:tc>
          <w:tcPr>
            <w:tcW w:w="15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70.405</w:t>
            </w:r>
          </w:p>
        </w:tc>
        <w:tc>
          <w:tcPr>
            <w:tcW w:w="27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807.549</w:t>
            </w:r>
          </w:p>
        </w:tc>
        <w:tc>
          <w:tcPr>
            <w:tcW w:w="33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633.391</w:t>
            </w:r>
          </w:p>
        </w:tc>
        <w:tc>
          <w:tcPr>
            <w:tcW w:w="20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16.905.143</w:t>
            </w:r>
          </w:p>
        </w:tc>
      </w:tr>
      <w:tr w:rsidR="0017253C" w:rsidRPr="0017253C" w:rsidTr="0017253C">
        <w:trPr>
          <w:trHeight w:val="388"/>
        </w:trPr>
        <w:tc>
          <w:tcPr>
            <w:tcW w:w="3895"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b/>
                <w:bCs/>
                <w:color w:val="FFFFFF" w:themeColor="light1"/>
                <w:kern w:val="24"/>
                <w:szCs w:val="24"/>
              </w:rPr>
              <w:t>TR71</w:t>
            </w:r>
          </w:p>
        </w:tc>
        <w:tc>
          <w:tcPr>
            <w:tcW w:w="1598"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1.929</w:t>
            </w:r>
          </w:p>
        </w:tc>
        <w:tc>
          <w:tcPr>
            <w:tcW w:w="2746"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20.003</w:t>
            </w:r>
          </w:p>
        </w:tc>
        <w:tc>
          <w:tcPr>
            <w:tcW w:w="3396"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14.585</w:t>
            </w:r>
          </w:p>
        </w:tc>
        <w:tc>
          <w:tcPr>
            <w:tcW w:w="2098"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335.707</w:t>
            </w:r>
          </w:p>
        </w:tc>
      </w:tr>
      <w:tr w:rsidR="0017253C" w:rsidRPr="0017253C" w:rsidTr="0017253C">
        <w:trPr>
          <w:trHeight w:val="333"/>
        </w:trPr>
        <w:tc>
          <w:tcPr>
            <w:tcW w:w="3895" w:type="dxa"/>
            <w:tcBorders>
              <w:top w:val="single" w:sz="8" w:space="0" w:color="FFFFFF"/>
              <w:left w:val="single" w:sz="8" w:space="0" w:color="FFFFFF"/>
              <w:bottom w:val="single" w:sz="8" w:space="0" w:color="FFFFFF"/>
              <w:right w:val="single" w:sz="8" w:space="0" w:color="FFFFFF"/>
            </w:tcBorders>
            <w:shd w:val="clear" w:color="auto" w:fill="4F81B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b/>
                <w:bCs/>
                <w:color w:val="FFFFFF" w:themeColor="light1"/>
                <w:kern w:val="24"/>
                <w:szCs w:val="24"/>
              </w:rPr>
              <w:t>Aksaray</w:t>
            </w:r>
          </w:p>
        </w:tc>
        <w:tc>
          <w:tcPr>
            <w:tcW w:w="15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544</w:t>
            </w:r>
          </w:p>
        </w:tc>
        <w:tc>
          <w:tcPr>
            <w:tcW w:w="27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4.572</w:t>
            </w:r>
          </w:p>
        </w:tc>
        <w:tc>
          <w:tcPr>
            <w:tcW w:w="33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3.663</w:t>
            </w:r>
          </w:p>
        </w:tc>
        <w:tc>
          <w:tcPr>
            <w:tcW w:w="20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87.510</w:t>
            </w:r>
          </w:p>
        </w:tc>
      </w:tr>
      <w:tr w:rsidR="0017253C" w:rsidRPr="0017253C" w:rsidTr="0017253C">
        <w:trPr>
          <w:trHeight w:val="333"/>
        </w:trPr>
        <w:tc>
          <w:tcPr>
            <w:tcW w:w="3895" w:type="dxa"/>
            <w:tcBorders>
              <w:top w:val="single" w:sz="8" w:space="0" w:color="FFFFFF"/>
              <w:left w:val="single" w:sz="8" w:space="0" w:color="FFFFFF"/>
              <w:bottom w:val="single" w:sz="8" w:space="0" w:color="FFFFFF"/>
              <w:right w:val="single" w:sz="8" w:space="0" w:color="FFFFFF"/>
            </w:tcBorders>
            <w:shd w:val="clear" w:color="auto" w:fill="4F81B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b/>
                <w:bCs/>
                <w:color w:val="FFFFFF" w:themeColor="light1"/>
                <w:kern w:val="24"/>
                <w:szCs w:val="24"/>
              </w:rPr>
              <w:t>Kırıkkale</w:t>
            </w:r>
          </w:p>
        </w:tc>
        <w:tc>
          <w:tcPr>
            <w:tcW w:w="1598"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268</w:t>
            </w:r>
          </w:p>
        </w:tc>
        <w:tc>
          <w:tcPr>
            <w:tcW w:w="27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3.591</w:t>
            </w:r>
          </w:p>
        </w:tc>
        <w:tc>
          <w:tcPr>
            <w:tcW w:w="33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2.648</w:t>
            </w:r>
          </w:p>
        </w:tc>
        <w:tc>
          <w:tcPr>
            <w:tcW w:w="2098"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60.125</w:t>
            </w:r>
          </w:p>
        </w:tc>
      </w:tr>
      <w:tr w:rsidR="0017253C" w:rsidRPr="0017253C" w:rsidTr="0017253C">
        <w:trPr>
          <w:trHeight w:val="333"/>
        </w:trPr>
        <w:tc>
          <w:tcPr>
            <w:tcW w:w="3895" w:type="dxa"/>
            <w:tcBorders>
              <w:top w:val="single" w:sz="8" w:space="0" w:color="FFFFFF"/>
              <w:left w:val="single" w:sz="8" w:space="0" w:color="FFFFFF"/>
              <w:bottom w:val="single" w:sz="8" w:space="0" w:color="FFFFFF"/>
              <w:right w:val="single" w:sz="8" w:space="0" w:color="FFFFFF"/>
            </w:tcBorders>
            <w:shd w:val="clear" w:color="auto" w:fill="4F81B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b/>
                <w:bCs/>
                <w:color w:val="FFFFFF" w:themeColor="light1"/>
                <w:kern w:val="24"/>
                <w:szCs w:val="24"/>
              </w:rPr>
              <w:t>Kırşehir</w:t>
            </w:r>
          </w:p>
        </w:tc>
        <w:tc>
          <w:tcPr>
            <w:tcW w:w="15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264</w:t>
            </w:r>
          </w:p>
        </w:tc>
        <w:tc>
          <w:tcPr>
            <w:tcW w:w="27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3.342</w:t>
            </w:r>
          </w:p>
        </w:tc>
        <w:tc>
          <w:tcPr>
            <w:tcW w:w="33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2.132</w:t>
            </w:r>
          </w:p>
        </w:tc>
        <w:tc>
          <w:tcPr>
            <w:tcW w:w="20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47.108</w:t>
            </w:r>
          </w:p>
        </w:tc>
      </w:tr>
      <w:tr w:rsidR="0017253C" w:rsidRPr="0017253C" w:rsidTr="0017253C">
        <w:trPr>
          <w:trHeight w:val="333"/>
        </w:trPr>
        <w:tc>
          <w:tcPr>
            <w:tcW w:w="3895" w:type="dxa"/>
            <w:tcBorders>
              <w:top w:val="single" w:sz="8" w:space="0" w:color="FFFFFF"/>
              <w:left w:val="single" w:sz="8" w:space="0" w:color="FFFFFF"/>
              <w:bottom w:val="single" w:sz="8" w:space="0" w:color="FFFFFF"/>
              <w:right w:val="single" w:sz="8" w:space="0" w:color="FFFFFF"/>
            </w:tcBorders>
            <w:shd w:val="clear" w:color="auto" w:fill="4F81B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b/>
                <w:bCs/>
                <w:color w:val="FFFFFF" w:themeColor="light1"/>
                <w:kern w:val="24"/>
                <w:szCs w:val="24"/>
              </w:rPr>
              <w:t>Nevşehir</w:t>
            </w:r>
          </w:p>
        </w:tc>
        <w:tc>
          <w:tcPr>
            <w:tcW w:w="1598"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390</w:t>
            </w:r>
          </w:p>
        </w:tc>
        <w:tc>
          <w:tcPr>
            <w:tcW w:w="27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3.930</w:t>
            </w:r>
          </w:p>
        </w:tc>
        <w:tc>
          <w:tcPr>
            <w:tcW w:w="33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2.820</w:t>
            </w:r>
          </w:p>
        </w:tc>
        <w:tc>
          <w:tcPr>
            <w:tcW w:w="2098"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61.865</w:t>
            </w:r>
          </w:p>
        </w:tc>
      </w:tr>
      <w:tr w:rsidR="0017253C" w:rsidRPr="0017253C" w:rsidTr="00B5796A">
        <w:trPr>
          <w:trHeight w:val="231"/>
        </w:trPr>
        <w:tc>
          <w:tcPr>
            <w:tcW w:w="3895"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17253C">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b/>
                <w:bCs/>
                <w:color w:val="FFFFFF" w:themeColor="light1"/>
                <w:kern w:val="24"/>
                <w:szCs w:val="24"/>
              </w:rPr>
              <w:t>Niğde</w:t>
            </w:r>
          </w:p>
        </w:tc>
        <w:tc>
          <w:tcPr>
            <w:tcW w:w="1598"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B5796A">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463</w:t>
            </w:r>
          </w:p>
          <w:p w:rsidR="0017253C" w:rsidRPr="0017253C" w:rsidRDefault="0017253C" w:rsidP="00B5796A">
            <w:pPr>
              <w:spacing w:after="0"/>
              <w:jc w:val="center"/>
              <w:rPr>
                <w:rFonts w:ascii="Times New Roman" w:eastAsia="Times New Roman" w:hAnsi="Times New Roman" w:cs="Times New Roman"/>
                <w:szCs w:val="36"/>
              </w:rPr>
            </w:pPr>
          </w:p>
        </w:tc>
        <w:tc>
          <w:tcPr>
            <w:tcW w:w="2746"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B5796A">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4.568</w:t>
            </w:r>
          </w:p>
          <w:p w:rsidR="0017253C" w:rsidRPr="0017253C" w:rsidRDefault="0017253C" w:rsidP="00B5796A">
            <w:pPr>
              <w:spacing w:after="0"/>
              <w:jc w:val="center"/>
              <w:rPr>
                <w:rFonts w:ascii="Times New Roman" w:eastAsia="Times New Roman" w:hAnsi="Times New Roman" w:cs="Times New Roman"/>
                <w:szCs w:val="36"/>
              </w:rPr>
            </w:pPr>
          </w:p>
        </w:tc>
        <w:tc>
          <w:tcPr>
            <w:tcW w:w="3396"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B5796A">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3.322</w:t>
            </w:r>
          </w:p>
          <w:p w:rsidR="0017253C" w:rsidRPr="0017253C" w:rsidRDefault="0017253C" w:rsidP="00B5796A">
            <w:pPr>
              <w:spacing w:after="0"/>
              <w:jc w:val="center"/>
              <w:rPr>
                <w:rFonts w:ascii="Times New Roman" w:eastAsia="Times New Roman" w:hAnsi="Times New Roman" w:cs="Times New Roman"/>
                <w:szCs w:val="36"/>
              </w:rPr>
            </w:pPr>
          </w:p>
        </w:tc>
        <w:tc>
          <w:tcPr>
            <w:tcW w:w="2098"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17253C" w:rsidRPr="0017253C" w:rsidRDefault="0017253C" w:rsidP="00B5796A">
            <w:pPr>
              <w:spacing w:after="0"/>
              <w:jc w:val="center"/>
              <w:rPr>
                <w:rFonts w:ascii="Times New Roman" w:eastAsia="Times New Roman" w:hAnsi="Times New Roman" w:cs="Times New Roman"/>
                <w:szCs w:val="36"/>
              </w:rPr>
            </w:pPr>
            <w:r w:rsidRPr="0017253C">
              <w:rPr>
                <w:rFonts w:ascii="Times New Roman" w:eastAsia="Times New Roman" w:hAnsi="Times New Roman" w:cs="Times New Roman"/>
                <w:color w:val="000000" w:themeColor="dark1"/>
                <w:kern w:val="24"/>
                <w:szCs w:val="24"/>
              </w:rPr>
              <w:t>79.099</w:t>
            </w:r>
          </w:p>
          <w:p w:rsidR="0017253C" w:rsidRPr="0017253C" w:rsidRDefault="0017253C" w:rsidP="00B5796A">
            <w:pPr>
              <w:spacing w:after="0"/>
              <w:jc w:val="center"/>
              <w:rPr>
                <w:rFonts w:ascii="Times New Roman" w:eastAsia="Times New Roman" w:hAnsi="Times New Roman" w:cs="Times New Roman"/>
                <w:szCs w:val="36"/>
              </w:rPr>
            </w:pPr>
          </w:p>
        </w:tc>
      </w:tr>
    </w:tbl>
    <w:p w:rsidR="003E534A" w:rsidRDefault="003E534A" w:rsidP="0017253C"/>
    <w:p w:rsidR="004C0382" w:rsidRDefault="004C0382" w:rsidP="0017253C"/>
    <w:p w:rsidR="004C0382" w:rsidRDefault="004C0382" w:rsidP="00567ABD">
      <w:pPr>
        <w:ind w:firstLine="284"/>
        <w:rPr>
          <w:rFonts w:ascii="Times New Roman" w:hAnsi="Times New Roman" w:cs="Times New Roman"/>
          <w:b/>
          <w:color w:val="000000" w:themeColor="text1"/>
          <w:sz w:val="28"/>
        </w:rPr>
      </w:pPr>
    </w:p>
    <w:p w:rsidR="004C0382" w:rsidRPr="00423EBE" w:rsidRDefault="00423EBE" w:rsidP="00423EBE">
      <w:pPr>
        <w:ind w:firstLine="284"/>
        <w:jc w:val="both"/>
        <w:rPr>
          <w:rFonts w:ascii="Times New Roman" w:hAnsi="Times New Roman" w:cs="Times New Roman"/>
          <w:color w:val="000000" w:themeColor="text1"/>
          <w:sz w:val="24"/>
        </w:rPr>
      </w:pPr>
      <w:r w:rsidRPr="00423EBE">
        <w:rPr>
          <w:rFonts w:ascii="Times New Roman" w:hAnsi="Times New Roman" w:cs="Times New Roman"/>
          <w:color w:val="000000" w:themeColor="text1"/>
          <w:sz w:val="24"/>
        </w:rPr>
        <w:lastRenderedPageBreak/>
        <w:t xml:space="preserve">Niğde Üniversitesi 11 Temmuz 1992 tarih ve 211281 sayılı Resmi </w:t>
      </w:r>
      <w:proofErr w:type="spellStart"/>
      <w:r w:rsidRPr="00423EBE">
        <w:rPr>
          <w:rFonts w:ascii="Times New Roman" w:hAnsi="Times New Roman" w:cs="Times New Roman"/>
          <w:color w:val="000000" w:themeColor="text1"/>
          <w:sz w:val="24"/>
        </w:rPr>
        <w:t>Gazete’de</w:t>
      </w:r>
      <w:proofErr w:type="spellEnd"/>
      <w:r w:rsidRPr="00423EBE">
        <w:rPr>
          <w:rFonts w:ascii="Times New Roman" w:hAnsi="Times New Roman" w:cs="Times New Roman"/>
          <w:color w:val="000000" w:themeColor="text1"/>
          <w:sz w:val="24"/>
        </w:rPr>
        <w:t xml:space="preserve"> yayımlanarak yürürlüğe giren 3 Temmuz 1992 tarih ve sayılı Kanunun ek 22 inci maddesine göre kurulmuştur. 17 Mart 2006 tarihinde Aksaray Üniversitesinin kurulması ile Aksaray ve Ankara illerinde yer alan birimler ayrılmıştır. Günümüzde detayları aşağıda sunulan; 7 Fakülte, 3 Enstitü, 3 Yüksekokul, 1 Türk Musikisi Devlet Konservatuarı, 6 Meslek Yüksekokulu, 4 Bölüm Başkanlığı ve 6 Araştırma Uygulama Merkezi ile 1 Sürekli Eğitim Merkezi olmak üzere toplam 31 akademik birimi bulunmaktadır.</w:t>
      </w:r>
    </w:p>
    <w:p w:rsidR="003E534A" w:rsidRPr="00567ABD" w:rsidRDefault="00567ABD" w:rsidP="00423EBE">
      <w:pPr>
        <w:rPr>
          <w:rFonts w:ascii="Times New Roman" w:hAnsi="Times New Roman" w:cs="Times New Roman"/>
          <w:b/>
          <w:color w:val="000000" w:themeColor="text1"/>
          <w:sz w:val="28"/>
        </w:rPr>
      </w:pPr>
      <w:r w:rsidRPr="00567ABD">
        <w:rPr>
          <w:rFonts w:ascii="Times New Roman" w:hAnsi="Times New Roman" w:cs="Times New Roman"/>
          <w:b/>
          <w:color w:val="000000" w:themeColor="text1"/>
          <w:sz w:val="28"/>
        </w:rPr>
        <w:t>TR71 Bölgesi Üniversite Fakülte Yüksek Okul ve Meslek Yüksek Okulu Sayıları</w:t>
      </w:r>
    </w:p>
    <w:tbl>
      <w:tblPr>
        <w:tblW w:w="11520" w:type="dxa"/>
        <w:tblCellMar>
          <w:left w:w="0" w:type="dxa"/>
          <w:right w:w="0" w:type="dxa"/>
        </w:tblCellMar>
        <w:tblLook w:val="04A0" w:firstRow="1" w:lastRow="0" w:firstColumn="1" w:lastColumn="0" w:noHBand="0" w:noVBand="1"/>
      </w:tblPr>
      <w:tblGrid>
        <w:gridCol w:w="2944"/>
        <w:gridCol w:w="1543"/>
        <w:gridCol w:w="1743"/>
        <w:gridCol w:w="2364"/>
        <w:gridCol w:w="1463"/>
        <w:gridCol w:w="1463"/>
      </w:tblGrid>
      <w:tr w:rsidR="008F6ADA" w:rsidRPr="008F6ADA" w:rsidTr="008F6ADA">
        <w:trPr>
          <w:trHeight w:val="710"/>
        </w:trPr>
        <w:tc>
          <w:tcPr>
            <w:tcW w:w="294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Times New Roman" w:hAnsi="Times New Roman" w:cs="Times New Roman"/>
                <w:b/>
                <w:bCs/>
                <w:color w:val="FFFFFF"/>
                <w:kern w:val="24"/>
              </w:rPr>
              <w:t>Üniversite Adı</w:t>
            </w:r>
          </w:p>
        </w:tc>
        <w:tc>
          <w:tcPr>
            <w:tcW w:w="8560"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Times New Roman" w:hAnsi="Times New Roman" w:cs="Times New Roman"/>
                <w:b/>
                <w:bCs/>
                <w:color w:val="FFFFFF"/>
                <w:kern w:val="24"/>
              </w:rPr>
              <w:t>Toplam</w:t>
            </w:r>
          </w:p>
        </w:tc>
      </w:tr>
      <w:tr w:rsidR="008F6ADA" w:rsidRPr="008F6ADA" w:rsidTr="008F6ADA">
        <w:trPr>
          <w:trHeight w:val="266"/>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F6ADA" w:rsidRPr="008F6ADA" w:rsidRDefault="008F6ADA" w:rsidP="008F6ADA">
            <w:pPr>
              <w:spacing w:after="0" w:line="240" w:lineRule="auto"/>
              <w:rPr>
                <w:rFonts w:ascii="Times New Roman" w:eastAsia="Times New Roman" w:hAnsi="Times New Roman" w:cs="Times New Roman"/>
              </w:rPr>
            </w:pPr>
          </w:p>
        </w:tc>
        <w:tc>
          <w:tcPr>
            <w:tcW w:w="1540"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line="259" w:lineRule="atLeast"/>
              <w:jc w:val="center"/>
              <w:rPr>
                <w:rFonts w:ascii="Times New Roman" w:eastAsia="Times New Roman" w:hAnsi="Times New Roman" w:cs="Times New Roman"/>
              </w:rPr>
            </w:pPr>
            <w:r w:rsidRPr="008F6ADA">
              <w:rPr>
                <w:rFonts w:ascii="Times New Roman" w:eastAsia="Times New Roman" w:hAnsi="Times New Roman" w:cs="Times New Roman"/>
                <w:color w:val="000000"/>
                <w:kern w:val="24"/>
              </w:rPr>
              <w:t>Kurulum Tarihi</w:t>
            </w:r>
          </w:p>
        </w:tc>
        <w:tc>
          <w:tcPr>
            <w:tcW w:w="17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line="259" w:lineRule="atLeast"/>
              <w:jc w:val="center"/>
              <w:rPr>
                <w:rFonts w:ascii="Times New Roman" w:eastAsia="Times New Roman" w:hAnsi="Times New Roman" w:cs="Times New Roman"/>
              </w:rPr>
            </w:pPr>
            <w:r w:rsidRPr="008F6ADA">
              <w:rPr>
                <w:rFonts w:ascii="Times New Roman" w:eastAsia="Times New Roman" w:hAnsi="Times New Roman" w:cs="Times New Roman"/>
                <w:color w:val="000000"/>
                <w:kern w:val="24"/>
              </w:rPr>
              <w:t>Fakülte Sayısı</w:t>
            </w:r>
          </w:p>
        </w:tc>
        <w:tc>
          <w:tcPr>
            <w:tcW w:w="23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line="259" w:lineRule="atLeast"/>
              <w:jc w:val="center"/>
              <w:rPr>
                <w:rFonts w:ascii="Times New Roman" w:eastAsia="Times New Roman" w:hAnsi="Times New Roman" w:cs="Times New Roman"/>
              </w:rPr>
            </w:pPr>
            <w:r w:rsidRPr="008F6ADA">
              <w:rPr>
                <w:rFonts w:ascii="Times New Roman" w:eastAsia="Times New Roman" w:hAnsi="Times New Roman" w:cs="Times New Roman"/>
                <w:color w:val="000000"/>
                <w:kern w:val="24"/>
              </w:rPr>
              <w:t>Yüksek Okul Sayısı</w:t>
            </w:r>
          </w:p>
        </w:tc>
        <w:tc>
          <w:tcPr>
            <w:tcW w:w="14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line="259" w:lineRule="atLeast"/>
              <w:jc w:val="center"/>
              <w:rPr>
                <w:rFonts w:ascii="Times New Roman" w:eastAsia="Times New Roman" w:hAnsi="Times New Roman" w:cs="Times New Roman"/>
              </w:rPr>
            </w:pPr>
            <w:r w:rsidRPr="008F6ADA">
              <w:rPr>
                <w:rFonts w:ascii="Times New Roman" w:eastAsia="Times New Roman" w:hAnsi="Times New Roman" w:cs="Times New Roman"/>
                <w:color w:val="000000"/>
                <w:kern w:val="24"/>
              </w:rPr>
              <w:t>Meslek Yüksek Okulu Sayısı</w:t>
            </w:r>
          </w:p>
        </w:tc>
        <w:tc>
          <w:tcPr>
            <w:tcW w:w="14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line="259" w:lineRule="atLeast"/>
              <w:jc w:val="center"/>
              <w:rPr>
                <w:rFonts w:ascii="Times New Roman" w:eastAsia="Times New Roman" w:hAnsi="Times New Roman" w:cs="Times New Roman"/>
              </w:rPr>
            </w:pPr>
            <w:r w:rsidRPr="008F6ADA">
              <w:rPr>
                <w:rFonts w:ascii="Times New Roman" w:eastAsia="Calibri" w:hAnsi="Times New Roman" w:cs="Times New Roman"/>
                <w:color w:val="000000"/>
                <w:kern w:val="24"/>
              </w:rPr>
              <w:t>Enstitü Sayısı</w:t>
            </w:r>
          </w:p>
        </w:tc>
      </w:tr>
      <w:tr w:rsidR="008F6ADA" w:rsidRPr="008F6ADA" w:rsidTr="008F6ADA">
        <w:trPr>
          <w:trHeight w:val="812"/>
        </w:trPr>
        <w:tc>
          <w:tcPr>
            <w:tcW w:w="2940" w:type="dxa"/>
            <w:tcBorders>
              <w:top w:val="single" w:sz="24"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Times New Roman" w:hAnsi="Times New Roman" w:cs="Times New Roman"/>
                <w:b/>
                <w:bCs/>
                <w:color w:val="FFFFFF"/>
                <w:kern w:val="24"/>
              </w:rPr>
              <w:t>TR71</w:t>
            </w:r>
          </w:p>
        </w:tc>
        <w:tc>
          <w:tcPr>
            <w:tcW w:w="15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w:t>
            </w:r>
          </w:p>
        </w:tc>
        <w:tc>
          <w:tcPr>
            <w:tcW w:w="17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41</w:t>
            </w:r>
          </w:p>
        </w:tc>
        <w:tc>
          <w:tcPr>
            <w:tcW w:w="23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15</w:t>
            </w:r>
          </w:p>
        </w:tc>
        <w:tc>
          <w:tcPr>
            <w:tcW w:w="14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30</w:t>
            </w:r>
          </w:p>
        </w:tc>
        <w:tc>
          <w:tcPr>
            <w:tcW w:w="14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13</w:t>
            </w:r>
          </w:p>
        </w:tc>
      </w:tr>
      <w:tr w:rsidR="008F6ADA" w:rsidRPr="008F6ADA" w:rsidTr="008F6ADA">
        <w:trPr>
          <w:trHeight w:val="525"/>
        </w:trPr>
        <w:tc>
          <w:tcPr>
            <w:tcW w:w="29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Times New Roman" w:hAnsi="Times New Roman" w:cs="Times New Roman"/>
                <w:b/>
                <w:bCs/>
                <w:color w:val="FFFFFF"/>
                <w:kern w:val="24"/>
              </w:rPr>
              <w:t>Aksaray Üniversitesi</w:t>
            </w:r>
          </w:p>
        </w:tc>
        <w:tc>
          <w:tcPr>
            <w:tcW w:w="15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17 Mart 2006</w:t>
            </w:r>
          </w:p>
        </w:tc>
        <w:tc>
          <w:tcPr>
            <w:tcW w:w="17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9</w:t>
            </w:r>
          </w:p>
        </w:tc>
        <w:tc>
          <w:tcPr>
            <w:tcW w:w="23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4</w:t>
            </w:r>
          </w:p>
        </w:tc>
        <w:tc>
          <w:tcPr>
            <w:tcW w:w="1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6</w:t>
            </w:r>
          </w:p>
        </w:tc>
        <w:tc>
          <w:tcPr>
            <w:tcW w:w="1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2</w:t>
            </w:r>
          </w:p>
        </w:tc>
      </w:tr>
      <w:tr w:rsidR="008F6ADA" w:rsidRPr="008F6ADA" w:rsidTr="008F6ADA">
        <w:trPr>
          <w:trHeight w:val="533"/>
        </w:trPr>
        <w:tc>
          <w:tcPr>
            <w:tcW w:w="29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Times New Roman" w:hAnsi="Times New Roman" w:cs="Times New Roman"/>
                <w:b/>
                <w:bCs/>
                <w:color w:val="FFFFFF"/>
                <w:kern w:val="24"/>
              </w:rPr>
              <w:t>Kırıkkale Üniversitesi</w:t>
            </w:r>
          </w:p>
        </w:tc>
        <w:tc>
          <w:tcPr>
            <w:tcW w:w="1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3 Temmuz 1992</w:t>
            </w:r>
          </w:p>
        </w:tc>
        <w:tc>
          <w:tcPr>
            <w:tcW w:w="17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11</w:t>
            </w:r>
          </w:p>
        </w:tc>
        <w:tc>
          <w:tcPr>
            <w:tcW w:w="23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2</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7</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3</w:t>
            </w:r>
          </w:p>
        </w:tc>
      </w:tr>
      <w:tr w:rsidR="008F6ADA" w:rsidRPr="008F6ADA" w:rsidTr="008F6ADA">
        <w:trPr>
          <w:trHeight w:val="696"/>
        </w:trPr>
        <w:tc>
          <w:tcPr>
            <w:tcW w:w="29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Times New Roman" w:hAnsi="Times New Roman" w:cs="Times New Roman"/>
                <w:b/>
                <w:bCs/>
                <w:color w:val="FFFFFF"/>
                <w:kern w:val="24"/>
              </w:rPr>
              <w:t>Kırşehir Ahi Evran Üniversitesi</w:t>
            </w:r>
          </w:p>
        </w:tc>
        <w:tc>
          <w:tcPr>
            <w:tcW w:w="15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17 Mart 2006</w:t>
            </w:r>
          </w:p>
        </w:tc>
        <w:tc>
          <w:tcPr>
            <w:tcW w:w="17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7</w:t>
            </w:r>
          </w:p>
        </w:tc>
        <w:tc>
          <w:tcPr>
            <w:tcW w:w="23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4</w:t>
            </w:r>
          </w:p>
        </w:tc>
        <w:tc>
          <w:tcPr>
            <w:tcW w:w="1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5</w:t>
            </w:r>
          </w:p>
        </w:tc>
        <w:tc>
          <w:tcPr>
            <w:tcW w:w="1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3</w:t>
            </w:r>
          </w:p>
        </w:tc>
      </w:tr>
      <w:tr w:rsidR="008F6ADA" w:rsidRPr="008F6ADA" w:rsidTr="008F6ADA">
        <w:trPr>
          <w:trHeight w:val="696"/>
        </w:trPr>
        <w:tc>
          <w:tcPr>
            <w:tcW w:w="29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proofErr w:type="gramStart"/>
            <w:r w:rsidRPr="008F6ADA">
              <w:rPr>
                <w:rFonts w:ascii="Times New Roman" w:eastAsia="Times New Roman" w:hAnsi="Times New Roman" w:cs="Times New Roman"/>
                <w:b/>
                <w:bCs/>
                <w:color w:val="FFFFFF"/>
                <w:kern w:val="24"/>
              </w:rPr>
              <w:t>Hacı  Bektaş</w:t>
            </w:r>
            <w:proofErr w:type="gramEnd"/>
            <w:r w:rsidRPr="008F6ADA">
              <w:rPr>
                <w:rFonts w:ascii="Times New Roman" w:eastAsia="Times New Roman" w:hAnsi="Times New Roman" w:cs="Times New Roman"/>
                <w:b/>
                <w:bCs/>
                <w:color w:val="FFFFFF"/>
                <w:kern w:val="24"/>
              </w:rPr>
              <w:t xml:space="preserve"> Veli Üniversitesi</w:t>
            </w:r>
          </w:p>
        </w:tc>
        <w:tc>
          <w:tcPr>
            <w:tcW w:w="1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17 Mayıs 2007</w:t>
            </w:r>
          </w:p>
        </w:tc>
        <w:tc>
          <w:tcPr>
            <w:tcW w:w="17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7</w:t>
            </w:r>
          </w:p>
        </w:tc>
        <w:tc>
          <w:tcPr>
            <w:tcW w:w="23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2</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6</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color w:val="000000"/>
                <w:kern w:val="24"/>
              </w:rPr>
              <w:t>2</w:t>
            </w:r>
          </w:p>
        </w:tc>
      </w:tr>
      <w:tr w:rsidR="008F6ADA" w:rsidRPr="008F6ADA" w:rsidTr="008F6ADA">
        <w:trPr>
          <w:trHeight w:val="349"/>
        </w:trPr>
        <w:tc>
          <w:tcPr>
            <w:tcW w:w="29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Times New Roman" w:hAnsi="Times New Roman" w:cs="Times New Roman"/>
                <w:b/>
                <w:bCs/>
                <w:color w:val="FFFFFF"/>
                <w:kern w:val="24"/>
              </w:rPr>
              <w:t>Niğde Üniversitesi</w:t>
            </w:r>
          </w:p>
        </w:tc>
        <w:tc>
          <w:tcPr>
            <w:tcW w:w="15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b/>
                <w:bCs/>
                <w:color w:val="000000"/>
                <w:kern w:val="24"/>
              </w:rPr>
              <w:t>3 Temmuz 1992</w:t>
            </w:r>
          </w:p>
        </w:tc>
        <w:tc>
          <w:tcPr>
            <w:tcW w:w="174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b/>
                <w:bCs/>
                <w:color w:val="000000"/>
                <w:kern w:val="24"/>
              </w:rPr>
              <w:t>7</w:t>
            </w:r>
          </w:p>
        </w:tc>
        <w:tc>
          <w:tcPr>
            <w:tcW w:w="23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b/>
                <w:bCs/>
                <w:color w:val="000000"/>
                <w:kern w:val="24"/>
              </w:rPr>
              <w:t>3</w:t>
            </w:r>
          </w:p>
        </w:tc>
        <w:tc>
          <w:tcPr>
            <w:tcW w:w="14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b/>
                <w:bCs/>
                <w:color w:val="000000"/>
                <w:kern w:val="24"/>
              </w:rPr>
              <w:t>6</w:t>
            </w:r>
          </w:p>
        </w:tc>
        <w:tc>
          <w:tcPr>
            <w:tcW w:w="1460" w:type="dxa"/>
            <w:tcBorders>
              <w:top w:val="single" w:sz="8" w:space="0" w:color="FFFFFF"/>
              <w:left w:val="single" w:sz="8" w:space="0" w:color="FFFFFF"/>
              <w:bottom w:val="single" w:sz="8" w:space="0" w:color="FFFFFF"/>
              <w:right w:val="single" w:sz="8" w:space="0" w:color="FFFFFF"/>
            </w:tcBorders>
            <w:shd w:val="clear" w:color="auto" w:fill="C0504D"/>
            <w:tcMar>
              <w:top w:w="15" w:type="dxa"/>
              <w:left w:w="30" w:type="dxa"/>
              <w:bottom w:w="0" w:type="dxa"/>
              <w:right w:w="30" w:type="dxa"/>
            </w:tcMar>
            <w:vAlign w:val="center"/>
            <w:hideMark/>
          </w:tcPr>
          <w:p w:rsidR="008F6ADA" w:rsidRPr="008F6ADA" w:rsidRDefault="008F6ADA" w:rsidP="008F6ADA">
            <w:pPr>
              <w:spacing w:after="0"/>
              <w:jc w:val="center"/>
              <w:rPr>
                <w:rFonts w:ascii="Times New Roman" w:eastAsia="Times New Roman" w:hAnsi="Times New Roman" w:cs="Times New Roman"/>
              </w:rPr>
            </w:pPr>
            <w:r w:rsidRPr="008F6ADA">
              <w:rPr>
                <w:rFonts w:ascii="Times New Roman" w:eastAsia="Calibri" w:hAnsi="Times New Roman" w:cs="Times New Roman"/>
                <w:b/>
                <w:bCs/>
                <w:color w:val="000000"/>
                <w:kern w:val="24"/>
              </w:rPr>
              <w:t>3</w:t>
            </w:r>
          </w:p>
        </w:tc>
      </w:tr>
    </w:tbl>
    <w:p w:rsidR="003132D7" w:rsidRDefault="003132D7" w:rsidP="00E1681F">
      <w:pPr>
        <w:ind w:firstLine="284"/>
      </w:pPr>
    </w:p>
    <w:p w:rsidR="00423EBE" w:rsidRDefault="00423EBE" w:rsidP="00E1681F">
      <w:pPr>
        <w:ind w:firstLine="284"/>
        <w:rPr>
          <w:rFonts w:ascii="Times New Roman" w:hAnsi="Times New Roman" w:cs="Times New Roman"/>
          <w:b/>
          <w:color w:val="000000" w:themeColor="text1"/>
          <w:sz w:val="28"/>
        </w:rPr>
      </w:pPr>
    </w:p>
    <w:p w:rsidR="00B1325D" w:rsidRPr="008645A3" w:rsidRDefault="00B1325D" w:rsidP="008645A3">
      <w:pPr>
        <w:ind w:firstLine="284"/>
        <w:jc w:val="both"/>
        <w:rPr>
          <w:rFonts w:ascii="Times New Roman" w:hAnsi="Times New Roman" w:cs="Times New Roman"/>
          <w:color w:val="000000" w:themeColor="text1"/>
          <w:sz w:val="24"/>
        </w:rPr>
      </w:pPr>
      <w:r w:rsidRPr="00B1325D">
        <w:rPr>
          <w:rFonts w:ascii="Times New Roman" w:hAnsi="Times New Roman" w:cs="Times New Roman"/>
          <w:color w:val="000000" w:themeColor="text1"/>
          <w:sz w:val="24"/>
        </w:rPr>
        <w:lastRenderedPageBreak/>
        <w:t>Üniversite Eğitim Kadrosunda; 43 profesör, 94 Doçent, 208 Yardımcı Doçent olmak üzere toplam 345 öğretim üyesi, 163 öğretim görevlisi, 227 Araştırma Görevlisi, 50 Okutman, 14 Uzman ve 6 Yabancı Uyruklu Öğretim Elemanı olmak üzere toplam 799 akademik personel görev yapmaktadır.</w:t>
      </w:r>
    </w:p>
    <w:p w:rsidR="003E534A" w:rsidRPr="000C0261" w:rsidRDefault="000C0261" w:rsidP="00E1681F">
      <w:pPr>
        <w:ind w:firstLine="284"/>
        <w:rPr>
          <w:rFonts w:ascii="Times New Roman" w:hAnsi="Times New Roman" w:cs="Times New Roman"/>
          <w:b/>
          <w:color w:val="000000" w:themeColor="text1"/>
          <w:sz w:val="28"/>
        </w:rPr>
      </w:pPr>
      <w:r w:rsidRPr="000C0261">
        <w:rPr>
          <w:rFonts w:ascii="Times New Roman" w:hAnsi="Times New Roman" w:cs="Times New Roman"/>
          <w:b/>
          <w:color w:val="000000" w:themeColor="text1"/>
          <w:sz w:val="28"/>
        </w:rPr>
        <w:t>İllere Göre Akademisyen Sayıları</w:t>
      </w:r>
    </w:p>
    <w:p w:rsidR="003E534A" w:rsidRDefault="000C0261" w:rsidP="00E1681F">
      <w:pPr>
        <w:ind w:firstLine="284"/>
      </w:pPr>
      <w:r w:rsidRPr="000C0261">
        <w:rPr>
          <w:noProof/>
        </w:rPr>
        <w:drawing>
          <wp:inline distT="0" distB="0" distL="0" distR="0" wp14:anchorId="5162CF25" wp14:editId="56B1A10C">
            <wp:extent cx="5972810" cy="3266440"/>
            <wp:effectExtent l="0" t="0" r="27940" b="1016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70678" w:rsidRDefault="00F70678"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Pr="00AC7423" w:rsidRDefault="00AC7423" w:rsidP="00AC7423">
      <w:pPr>
        <w:ind w:firstLine="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Niğde İlinde</w:t>
      </w:r>
      <w:r w:rsidRPr="00AC7423">
        <w:rPr>
          <w:rFonts w:ascii="Times New Roman" w:hAnsi="Times New Roman" w:cs="Times New Roman"/>
          <w:color w:val="000000" w:themeColor="text1"/>
          <w:sz w:val="24"/>
        </w:rPr>
        <w:t xml:space="preserve"> sağlık hizmetleri İl Sağlık Müdürlüğü, Halk Sağlığı Müdürlüğü ve Kamu Hastaneleri Birliği Genel Sekrete</w:t>
      </w:r>
      <w:r>
        <w:rPr>
          <w:rFonts w:ascii="Times New Roman" w:hAnsi="Times New Roman" w:cs="Times New Roman"/>
          <w:color w:val="000000" w:themeColor="text1"/>
          <w:sz w:val="24"/>
        </w:rPr>
        <w:t xml:space="preserve">rliği tarafından verilmektedir. </w:t>
      </w:r>
      <w:r w:rsidRPr="00AC7423">
        <w:rPr>
          <w:rFonts w:ascii="Times New Roman" w:hAnsi="Times New Roman" w:cs="Times New Roman"/>
          <w:color w:val="000000" w:themeColor="text1"/>
          <w:sz w:val="24"/>
        </w:rPr>
        <w:t xml:space="preserve">İl genelinde; 2 Devlet Hastanesi, İlçe Merkezlerinde bulunan 4 Entegre İlçe Hastanesi, 19 aktif 112 Acil Sağlık Hizmetleri İstasyonu, 6 Adet Toplum Sağlığı Merkezi, 46 Aile Sağlığı Merkezi, 64 Sağlık Evi, 1 Halk Sağlığı </w:t>
      </w:r>
      <w:proofErr w:type="spellStart"/>
      <w:r w:rsidRPr="00AC7423">
        <w:rPr>
          <w:rFonts w:ascii="Times New Roman" w:hAnsi="Times New Roman" w:cs="Times New Roman"/>
          <w:color w:val="000000" w:themeColor="text1"/>
          <w:sz w:val="24"/>
        </w:rPr>
        <w:t>Laboratuarı</w:t>
      </w:r>
      <w:proofErr w:type="spellEnd"/>
      <w:r w:rsidRPr="00AC7423">
        <w:rPr>
          <w:rFonts w:ascii="Times New Roman" w:hAnsi="Times New Roman" w:cs="Times New Roman"/>
          <w:color w:val="000000" w:themeColor="text1"/>
          <w:sz w:val="24"/>
        </w:rPr>
        <w:t>, 1 adet Ağız Diş Sağlığı Merkezi ve 1 KETEM bulunmaktadır.</w:t>
      </w:r>
      <w:r w:rsidRPr="00AC7423">
        <w:t xml:space="preserve"> </w:t>
      </w:r>
      <w:r w:rsidRPr="00AC7423">
        <w:rPr>
          <w:rFonts w:ascii="Times New Roman" w:hAnsi="Times New Roman" w:cs="Times New Roman"/>
          <w:color w:val="000000" w:themeColor="text1"/>
          <w:sz w:val="24"/>
        </w:rPr>
        <w:t>İlin toplam yatak kapasitesi 681’dir</w:t>
      </w:r>
      <w:r>
        <w:rPr>
          <w:rFonts w:ascii="Times New Roman" w:hAnsi="Times New Roman" w:cs="Times New Roman"/>
          <w:color w:val="000000" w:themeColor="text1"/>
          <w:sz w:val="24"/>
        </w:rPr>
        <w:t>.</w:t>
      </w:r>
    </w:p>
    <w:p w:rsidR="00F70678" w:rsidRPr="00F70678" w:rsidRDefault="00F70678" w:rsidP="007C55A0">
      <w:pPr>
        <w:rPr>
          <w:rFonts w:ascii="Times New Roman" w:hAnsi="Times New Roman" w:cs="Times New Roman"/>
          <w:b/>
          <w:color w:val="000000" w:themeColor="text1"/>
          <w:sz w:val="28"/>
        </w:rPr>
      </w:pPr>
      <w:r w:rsidRPr="00F70678">
        <w:rPr>
          <w:rFonts w:ascii="Times New Roman" w:hAnsi="Times New Roman" w:cs="Times New Roman"/>
          <w:b/>
          <w:color w:val="000000" w:themeColor="text1"/>
          <w:sz w:val="28"/>
        </w:rPr>
        <w:t>TR71 Hastane ve Yatak Sayıları</w:t>
      </w:r>
    </w:p>
    <w:tbl>
      <w:tblPr>
        <w:tblW w:w="13680" w:type="dxa"/>
        <w:tblCellMar>
          <w:left w:w="0" w:type="dxa"/>
          <w:right w:w="0" w:type="dxa"/>
        </w:tblCellMar>
        <w:tblLook w:val="00A0" w:firstRow="1" w:lastRow="0" w:firstColumn="1" w:lastColumn="0" w:noHBand="0" w:noVBand="0"/>
      </w:tblPr>
      <w:tblGrid>
        <w:gridCol w:w="1440"/>
        <w:gridCol w:w="1240"/>
        <w:gridCol w:w="980"/>
        <w:gridCol w:w="1020"/>
        <w:gridCol w:w="1240"/>
        <w:gridCol w:w="900"/>
        <w:gridCol w:w="1040"/>
        <w:gridCol w:w="1240"/>
        <w:gridCol w:w="1240"/>
        <w:gridCol w:w="900"/>
        <w:gridCol w:w="920"/>
        <w:gridCol w:w="1520"/>
      </w:tblGrid>
      <w:tr w:rsidR="00F70678" w:rsidRPr="00F70678" w:rsidTr="00F70678">
        <w:trPr>
          <w:trHeight w:val="450"/>
        </w:trPr>
        <w:tc>
          <w:tcPr>
            <w:tcW w:w="144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 xml:space="preserve">Bölge /İl </w:t>
            </w:r>
          </w:p>
        </w:tc>
        <w:tc>
          <w:tcPr>
            <w:tcW w:w="2220"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Toplam</w:t>
            </w:r>
          </w:p>
        </w:tc>
        <w:tc>
          <w:tcPr>
            <w:tcW w:w="4200" w:type="dxa"/>
            <w:gridSpan w:val="4"/>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Kurum Sayısı</w:t>
            </w:r>
          </w:p>
        </w:tc>
        <w:tc>
          <w:tcPr>
            <w:tcW w:w="4300" w:type="dxa"/>
            <w:gridSpan w:val="4"/>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Yatak Sayısı</w:t>
            </w:r>
          </w:p>
        </w:tc>
        <w:tc>
          <w:tcPr>
            <w:tcW w:w="152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100 Bin Kişi Başına Yatak Sayısı</w:t>
            </w:r>
          </w:p>
        </w:tc>
      </w:tr>
      <w:tr w:rsidR="00F70678" w:rsidRPr="00F70678" w:rsidTr="00F70678">
        <w:trPr>
          <w:trHeight w:val="1868"/>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70678" w:rsidRPr="00F70678" w:rsidRDefault="00F70678" w:rsidP="00F70678">
            <w:pPr>
              <w:spacing w:after="0" w:line="240" w:lineRule="auto"/>
              <w:rPr>
                <w:rFonts w:ascii="Times New Roman" w:eastAsia="Times New Roman" w:hAnsi="Times New Roman" w:cs="Times New Roman"/>
              </w:rPr>
            </w:pPr>
          </w:p>
        </w:tc>
        <w:tc>
          <w:tcPr>
            <w:tcW w:w="1240"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Kurum Sayısı</w:t>
            </w:r>
          </w:p>
        </w:tc>
        <w:tc>
          <w:tcPr>
            <w:tcW w:w="9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Yatak Sayısı</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 xml:space="preserve">Sağlık Bakanlığı </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 xml:space="preserve">Üniversite </w:t>
            </w:r>
          </w:p>
        </w:tc>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 xml:space="preserve">Özel </w:t>
            </w:r>
          </w:p>
        </w:tc>
        <w:tc>
          <w:tcPr>
            <w:tcW w:w="10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 xml:space="preserve">Diğer Kamu </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 xml:space="preserve">Sağlık Bakanlığı  </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 xml:space="preserve">Üniversite </w:t>
            </w:r>
          </w:p>
        </w:tc>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 xml:space="preserve">Özel  </w:t>
            </w:r>
          </w:p>
        </w:tc>
        <w:tc>
          <w:tcPr>
            <w:tcW w:w="920" w:type="dxa"/>
            <w:tcBorders>
              <w:top w:val="single" w:sz="24" w:space="0" w:color="FFFFFF"/>
              <w:left w:val="single" w:sz="8" w:space="0" w:color="FFFFFF"/>
              <w:bottom w:val="single" w:sz="8" w:space="0" w:color="FFFFFF"/>
              <w:right w:val="single" w:sz="24"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 xml:space="preserve">Diğer Kamu  </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70678" w:rsidRPr="00F70678" w:rsidRDefault="00F70678" w:rsidP="00F70678">
            <w:pPr>
              <w:spacing w:after="0" w:line="240" w:lineRule="auto"/>
              <w:rPr>
                <w:rFonts w:ascii="Times New Roman" w:eastAsia="Times New Roman" w:hAnsi="Times New Roman" w:cs="Times New Roman"/>
              </w:rPr>
            </w:pPr>
          </w:p>
        </w:tc>
      </w:tr>
      <w:tr w:rsidR="00F70678" w:rsidRPr="00F70678" w:rsidTr="00F70678">
        <w:trPr>
          <w:trHeight w:val="331"/>
        </w:trPr>
        <w:tc>
          <w:tcPr>
            <w:tcW w:w="144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Türkiye</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1.410</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188.047</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840</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65</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503</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2</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121.297</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34.802</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31.648</w:t>
            </w:r>
          </w:p>
        </w:tc>
        <w:tc>
          <w:tcPr>
            <w:tcW w:w="9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300</w:t>
            </w:r>
          </w:p>
        </w:tc>
        <w:tc>
          <w:tcPr>
            <w:tcW w:w="15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252</w:t>
            </w:r>
          </w:p>
        </w:tc>
      </w:tr>
      <w:tr w:rsidR="00F70678" w:rsidRPr="00F70678" w:rsidTr="00F70678">
        <w:trPr>
          <w:trHeight w:val="331"/>
        </w:trPr>
        <w:tc>
          <w:tcPr>
            <w:tcW w:w="14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TR71</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37</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3.794</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27</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2</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8</w:t>
            </w:r>
          </w:p>
        </w:tc>
        <w:tc>
          <w:tcPr>
            <w:tcW w:w="1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3.026</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482</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286</w:t>
            </w:r>
          </w:p>
        </w:tc>
        <w:tc>
          <w:tcPr>
            <w:tcW w:w="9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253</w:t>
            </w:r>
          </w:p>
        </w:tc>
      </w:tr>
      <w:tr w:rsidR="00F70678" w:rsidRPr="00F70678" w:rsidTr="00F70678">
        <w:trPr>
          <w:trHeight w:val="331"/>
        </w:trPr>
        <w:tc>
          <w:tcPr>
            <w:tcW w:w="14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Kırıkkale</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6</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963</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5</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819</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144</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9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350</w:t>
            </w:r>
          </w:p>
        </w:tc>
      </w:tr>
      <w:tr w:rsidR="00F70678" w:rsidRPr="00F70678" w:rsidTr="00F70678">
        <w:trPr>
          <w:trHeight w:val="331"/>
        </w:trPr>
        <w:tc>
          <w:tcPr>
            <w:tcW w:w="14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Aksaray</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10</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716</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7</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w:t>
            </w:r>
          </w:p>
        </w:tc>
        <w:tc>
          <w:tcPr>
            <w:tcW w:w="1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648</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68</w:t>
            </w:r>
          </w:p>
        </w:tc>
        <w:tc>
          <w:tcPr>
            <w:tcW w:w="9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189</w:t>
            </w:r>
          </w:p>
        </w:tc>
      </w:tr>
      <w:tr w:rsidR="00F70678" w:rsidRPr="00F70678" w:rsidTr="00F70678">
        <w:trPr>
          <w:trHeight w:val="331"/>
        </w:trPr>
        <w:tc>
          <w:tcPr>
            <w:tcW w:w="14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Niğde</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8</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630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7</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601</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29</w:t>
            </w:r>
          </w:p>
        </w:tc>
        <w:tc>
          <w:tcPr>
            <w:tcW w:w="9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187</w:t>
            </w:r>
          </w:p>
        </w:tc>
      </w:tr>
      <w:tr w:rsidR="00F70678" w:rsidRPr="00F70678" w:rsidTr="00F70678">
        <w:trPr>
          <w:trHeight w:val="331"/>
        </w:trPr>
        <w:tc>
          <w:tcPr>
            <w:tcW w:w="14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Nevşehir</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6</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612</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w:t>
            </w:r>
          </w:p>
        </w:tc>
        <w:tc>
          <w:tcPr>
            <w:tcW w:w="1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460</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152</w:t>
            </w:r>
          </w:p>
        </w:tc>
        <w:tc>
          <w:tcPr>
            <w:tcW w:w="9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line="331" w:lineRule="atLeast"/>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216</w:t>
            </w:r>
          </w:p>
        </w:tc>
      </w:tr>
      <w:tr w:rsidR="00F70678" w:rsidRPr="00F70678" w:rsidTr="00F70678">
        <w:trPr>
          <w:trHeight w:val="380"/>
        </w:trPr>
        <w:tc>
          <w:tcPr>
            <w:tcW w:w="14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b/>
                <w:bCs/>
                <w:color w:val="FFFFFF"/>
                <w:kern w:val="24"/>
              </w:rPr>
              <w:t>Kırşehir</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7</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873</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5</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1</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498</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338</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37</w:t>
            </w:r>
          </w:p>
        </w:tc>
        <w:tc>
          <w:tcPr>
            <w:tcW w:w="9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w:t>
            </w:r>
          </w:p>
        </w:tc>
        <w:tc>
          <w:tcPr>
            <w:tcW w:w="1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70678" w:rsidRPr="00F70678" w:rsidRDefault="00F70678" w:rsidP="00F70678">
            <w:pPr>
              <w:spacing w:after="0"/>
              <w:jc w:val="center"/>
              <w:rPr>
                <w:rFonts w:ascii="Times New Roman" w:eastAsia="Times New Roman" w:hAnsi="Times New Roman" w:cs="Times New Roman"/>
              </w:rPr>
            </w:pPr>
            <w:r w:rsidRPr="00F70678">
              <w:rPr>
                <w:rFonts w:ascii="Times New Roman" w:eastAsia="Times New Roman" w:hAnsi="Times New Roman" w:cs="Times New Roman"/>
                <w:color w:val="000000"/>
                <w:kern w:val="24"/>
              </w:rPr>
              <w:t>395</w:t>
            </w:r>
          </w:p>
        </w:tc>
      </w:tr>
    </w:tbl>
    <w:p w:rsidR="00F70678" w:rsidRPr="001725A3" w:rsidRDefault="00F70678" w:rsidP="00F70678">
      <w:pPr>
        <w:ind w:firstLine="284"/>
        <w:rPr>
          <w:i/>
          <w:sz w:val="20"/>
        </w:rPr>
      </w:pPr>
      <w:r w:rsidRPr="001725A3">
        <w:rPr>
          <w:i/>
          <w:sz w:val="20"/>
        </w:rPr>
        <w:t xml:space="preserve">TÜİK 2013d. Bölgesel İstatistikler-Sağlık 2011, Türkiye İstatistik Kurumu, </w:t>
      </w:r>
      <w:hyperlink r:id="rId28" w:history="1">
        <w:r w:rsidRPr="001725A3">
          <w:rPr>
            <w:i/>
            <w:sz w:val="20"/>
          </w:rPr>
          <w:t>http://www.tuik.gov.tr</w:t>
        </w:r>
      </w:hyperlink>
      <w:r w:rsidRPr="001725A3">
        <w:rPr>
          <w:i/>
          <w:sz w:val="20"/>
        </w:rPr>
        <w:t>.</w:t>
      </w:r>
    </w:p>
    <w:p w:rsidR="0099578F" w:rsidRDefault="0099578F" w:rsidP="0099578F">
      <w:pPr>
        <w:ind w:firstLine="284"/>
        <w:rPr>
          <w:rFonts w:ascii="Times New Roman" w:hAnsi="Times New Roman" w:cs="Times New Roman"/>
          <w:b/>
          <w:bCs/>
          <w:i/>
          <w:iCs/>
        </w:rPr>
      </w:pPr>
    </w:p>
    <w:p w:rsidR="0099578F" w:rsidRDefault="0099578F" w:rsidP="0099578F">
      <w:pPr>
        <w:ind w:firstLine="284"/>
        <w:rPr>
          <w:rFonts w:ascii="Times New Roman" w:hAnsi="Times New Roman" w:cs="Times New Roman"/>
          <w:b/>
          <w:bCs/>
          <w:i/>
          <w:iCs/>
        </w:rPr>
      </w:pPr>
    </w:p>
    <w:p w:rsidR="0099578F" w:rsidRDefault="0099578F" w:rsidP="0099578F">
      <w:pPr>
        <w:ind w:firstLine="284"/>
        <w:rPr>
          <w:rFonts w:ascii="Times New Roman" w:hAnsi="Times New Roman" w:cs="Times New Roman"/>
          <w:b/>
          <w:bCs/>
          <w:i/>
          <w:iCs/>
        </w:rPr>
      </w:pPr>
    </w:p>
    <w:p w:rsidR="0099578F" w:rsidRPr="00015F36" w:rsidRDefault="00015F36" w:rsidP="0099578F">
      <w:pPr>
        <w:ind w:firstLine="284"/>
        <w:rPr>
          <w:rFonts w:ascii="Times New Roman" w:hAnsi="Times New Roman" w:cs="Times New Roman"/>
          <w:color w:val="000000" w:themeColor="text1"/>
          <w:sz w:val="24"/>
        </w:rPr>
      </w:pPr>
      <w:r w:rsidRPr="00015F36">
        <w:rPr>
          <w:rFonts w:ascii="Times New Roman" w:hAnsi="Times New Roman" w:cs="Times New Roman"/>
          <w:color w:val="000000" w:themeColor="text1"/>
          <w:sz w:val="24"/>
        </w:rPr>
        <w:lastRenderedPageBreak/>
        <w:t>İlimiz genelinde Sağlık Bakanlığına bağlı; 1</w:t>
      </w:r>
      <w:r>
        <w:rPr>
          <w:rFonts w:ascii="Times New Roman" w:hAnsi="Times New Roman" w:cs="Times New Roman"/>
          <w:color w:val="000000" w:themeColor="text1"/>
          <w:sz w:val="24"/>
        </w:rPr>
        <w:t>78</w:t>
      </w:r>
      <w:r w:rsidRPr="00015F36">
        <w:rPr>
          <w:rFonts w:ascii="Times New Roman" w:hAnsi="Times New Roman" w:cs="Times New Roman"/>
          <w:color w:val="000000" w:themeColor="text1"/>
          <w:sz w:val="24"/>
        </w:rPr>
        <w:t xml:space="preserve"> Uzman Hekim, </w:t>
      </w:r>
      <w:r>
        <w:rPr>
          <w:rFonts w:ascii="Times New Roman" w:hAnsi="Times New Roman" w:cs="Times New Roman"/>
          <w:color w:val="000000" w:themeColor="text1"/>
          <w:sz w:val="24"/>
        </w:rPr>
        <w:t>60</w:t>
      </w:r>
      <w:r w:rsidRPr="00015F36">
        <w:rPr>
          <w:rFonts w:ascii="Times New Roman" w:hAnsi="Times New Roman" w:cs="Times New Roman"/>
          <w:color w:val="000000" w:themeColor="text1"/>
          <w:sz w:val="24"/>
        </w:rPr>
        <w:t xml:space="preserve"> Diş Hekimi, 1</w:t>
      </w:r>
      <w:r>
        <w:rPr>
          <w:rFonts w:ascii="Times New Roman" w:hAnsi="Times New Roman" w:cs="Times New Roman"/>
          <w:color w:val="000000" w:themeColor="text1"/>
          <w:sz w:val="24"/>
        </w:rPr>
        <w:t>89</w:t>
      </w:r>
      <w:r w:rsidRPr="00015F36">
        <w:rPr>
          <w:rFonts w:ascii="Times New Roman" w:hAnsi="Times New Roman" w:cs="Times New Roman"/>
          <w:color w:val="000000" w:themeColor="text1"/>
          <w:sz w:val="24"/>
        </w:rPr>
        <w:t xml:space="preserve"> Pratisyen Hekim, 1</w:t>
      </w:r>
      <w:r>
        <w:rPr>
          <w:rFonts w:ascii="Times New Roman" w:hAnsi="Times New Roman" w:cs="Times New Roman"/>
          <w:color w:val="000000" w:themeColor="text1"/>
          <w:sz w:val="24"/>
        </w:rPr>
        <w:t xml:space="preserve">00 </w:t>
      </w:r>
      <w:r w:rsidRPr="00015F36">
        <w:rPr>
          <w:rFonts w:ascii="Times New Roman" w:hAnsi="Times New Roman" w:cs="Times New Roman"/>
          <w:color w:val="000000" w:themeColor="text1"/>
          <w:sz w:val="24"/>
        </w:rPr>
        <w:t>Eczacı ile birlikte 5</w:t>
      </w:r>
      <w:r>
        <w:rPr>
          <w:rFonts w:ascii="Times New Roman" w:hAnsi="Times New Roman" w:cs="Times New Roman"/>
          <w:color w:val="000000" w:themeColor="text1"/>
          <w:sz w:val="24"/>
        </w:rPr>
        <w:t>02</w:t>
      </w:r>
      <w:r w:rsidRPr="00015F36">
        <w:rPr>
          <w:rFonts w:ascii="Times New Roman" w:hAnsi="Times New Roman" w:cs="Times New Roman"/>
          <w:color w:val="000000" w:themeColor="text1"/>
          <w:sz w:val="24"/>
        </w:rPr>
        <w:t xml:space="preserve"> Hemşire, </w:t>
      </w:r>
      <w:r>
        <w:rPr>
          <w:rFonts w:ascii="Times New Roman" w:hAnsi="Times New Roman" w:cs="Times New Roman"/>
          <w:color w:val="000000" w:themeColor="text1"/>
          <w:sz w:val="24"/>
        </w:rPr>
        <w:t xml:space="preserve">615 </w:t>
      </w:r>
      <w:r w:rsidRPr="00015F36">
        <w:rPr>
          <w:rFonts w:ascii="Times New Roman" w:hAnsi="Times New Roman" w:cs="Times New Roman"/>
          <w:color w:val="000000" w:themeColor="text1"/>
          <w:sz w:val="24"/>
        </w:rPr>
        <w:t xml:space="preserve">Sağlık </w:t>
      </w:r>
      <w:r>
        <w:rPr>
          <w:rFonts w:ascii="Times New Roman" w:hAnsi="Times New Roman" w:cs="Times New Roman"/>
          <w:color w:val="000000" w:themeColor="text1"/>
          <w:sz w:val="24"/>
        </w:rPr>
        <w:t>Memuru</w:t>
      </w:r>
      <w:r w:rsidRPr="00015F36">
        <w:rPr>
          <w:rFonts w:ascii="Times New Roman" w:hAnsi="Times New Roman" w:cs="Times New Roman"/>
          <w:color w:val="000000" w:themeColor="text1"/>
          <w:sz w:val="24"/>
        </w:rPr>
        <w:t xml:space="preserve"> ve 3</w:t>
      </w:r>
      <w:r>
        <w:rPr>
          <w:rFonts w:ascii="Times New Roman" w:hAnsi="Times New Roman" w:cs="Times New Roman"/>
          <w:color w:val="000000" w:themeColor="text1"/>
          <w:sz w:val="24"/>
        </w:rPr>
        <w:t>24</w:t>
      </w:r>
      <w:r w:rsidRPr="00015F36">
        <w:rPr>
          <w:rFonts w:ascii="Times New Roman" w:hAnsi="Times New Roman" w:cs="Times New Roman"/>
          <w:color w:val="000000" w:themeColor="text1"/>
          <w:sz w:val="24"/>
        </w:rPr>
        <w:t xml:space="preserve"> Ebe olmak üzere toplam </w:t>
      </w:r>
      <w:r w:rsidR="00DA6B3B">
        <w:rPr>
          <w:rFonts w:ascii="Times New Roman" w:hAnsi="Times New Roman" w:cs="Times New Roman"/>
          <w:color w:val="000000" w:themeColor="text1"/>
          <w:sz w:val="24"/>
        </w:rPr>
        <w:t>1968</w:t>
      </w:r>
      <w:r w:rsidRPr="00015F36">
        <w:rPr>
          <w:rFonts w:ascii="Times New Roman" w:hAnsi="Times New Roman" w:cs="Times New Roman"/>
          <w:color w:val="000000" w:themeColor="text1"/>
          <w:sz w:val="24"/>
        </w:rPr>
        <w:t xml:space="preserve"> sağlık çalışanı hizmet vermektedir.</w:t>
      </w:r>
    </w:p>
    <w:p w:rsidR="0099578F" w:rsidRPr="0099578F" w:rsidRDefault="0099578F" w:rsidP="00015F36">
      <w:pPr>
        <w:rPr>
          <w:rFonts w:ascii="Times New Roman" w:hAnsi="Times New Roman" w:cs="Times New Roman"/>
          <w:b/>
          <w:color w:val="000000" w:themeColor="text1"/>
          <w:sz w:val="28"/>
        </w:rPr>
      </w:pPr>
      <w:r w:rsidRPr="0099578F">
        <w:rPr>
          <w:rFonts w:ascii="Times New Roman" w:hAnsi="Times New Roman" w:cs="Times New Roman"/>
          <w:b/>
          <w:color w:val="000000" w:themeColor="text1"/>
          <w:sz w:val="28"/>
        </w:rPr>
        <w:t>TR71 Sağlık Personeli Sayısı</w:t>
      </w:r>
    </w:p>
    <w:tbl>
      <w:tblPr>
        <w:tblW w:w="13680" w:type="dxa"/>
        <w:tblCellMar>
          <w:left w:w="0" w:type="dxa"/>
          <w:right w:w="0" w:type="dxa"/>
        </w:tblCellMar>
        <w:tblLook w:val="04A0" w:firstRow="1" w:lastRow="0" w:firstColumn="1" w:lastColumn="0" w:noHBand="0" w:noVBand="1"/>
      </w:tblPr>
      <w:tblGrid>
        <w:gridCol w:w="1120"/>
        <w:gridCol w:w="1580"/>
        <w:gridCol w:w="1800"/>
        <w:gridCol w:w="1440"/>
        <w:gridCol w:w="1580"/>
        <w:gridCol w:w="1460"/>
        <w:gridCol w:w="980"/>
        <w:gridCol w:w="1700"/>
        <w:gridCol w:w="1060"/>
        <w:gridCol w:w="960"/>
      </w:tblGrid>
      <w:tr w:rsidR="0099578F" w:rsidRPr="0099578F" w:rsidTr="0099578F">
        <w:trPr>
          <w:trHeight w:val="832"/>
        </w:trPr>
        <w:tc>
          <w:tcPr>
            <w:tcW w:w="11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Bölge/İl</w:t>
            </w:r>
          </w:p>
        </w:tc>
        <w:tc>
          <w:tcPr>
            <w:tcW w:w="15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 xml:space="preserve">Uzman </w:t>
            </w:r>
          </w:p>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Hekim</w:t>
            </w:r>
          </w:p>
        </w:tc>
        <w:tc>
          <w:tcPr>
            <w:tcW w:w="18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 xml:space="preserve">Pratisyen </w:t>
            </w:r>
          </w:p>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Hekim</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 xml:space="preserve">Asistan </w:t>
            </w:r>
          </w:p>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Hekim</w:t>
            </w:r>
          </w:p>
        </w:tc>
        <w:tc>
          <w:tcPr>
            <w:tcW w:w="15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 xml:space="preserve">Toplam </w:t>
            </w:r>
          </w:p>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Hekim</w:t>
            </w:r>
          </w:p>
        </w:tc>
        <w:tc>
          <w:tcPr>
            <w:tcW w:w="1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Diş Hekimi</w:t>
            </w:r>
          </w:p>
        </w:tc>
        <w:tc>
          <w:tcPr>
            <w:tcW w:w="9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Eczacı</w:t>
            </w:r>
          </w:p>
        </w:tc>
        <w:tc>
          <w:tcPr>
            <w:tcW w:w="17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 xml:space="preserve">Sağlık </w:t>
            </w:r>
          </w:p>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Memuru</w:t>
            </w:r>
          </w:p>
        </w:tc>
        <w:tc>
          <w:tcPr>
            <w:tcW w:w="10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Hemşire</w:t>
            </w:r>
          </w:p>
        </w:tc>
        <w:tc>
          <w:tcPr>
            <w:tcW w:w="9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Ebe</w:t>
            </w:r>
          </w:p>
        </w:tc>
      </w:tr>
      <w:tr w:rsidR="0099578F" w:rsidRPr="0099578F" w:rsidTr="0099578F">
        <w:trPr>
          <w:trHeight w:val="416"/>
        </w:trPr>
        <w:tc>
          <w:tcPr>
            <w:tcW w:w="112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Türkiye</w:t>
            </w:r>
          </w:p>
        </w:tc>
        <w:tc>
          <w:tcPr>
            <w:tcW w:w="15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66.064</w:t>
            </w:r>
          </w:p>
        </w:tc>
        <w:tc>
          <w:tcPr>
            <w:tcW w:w="18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39.712</w:t>
            </w:r>
          </w:p>
        </w:tc>
        <w:tc>
          <w:tcPr>
            <w:tcW w:w="14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20.253</w:t>
            </w:r>
          </w:p>
        </w:tc>
        <w:tc>
          <w:tcPr>
            <w:tcW w:w="15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126.029</w:t>
            </w:r>
          </w:p>
        </w:tc>
        <w:tc>
          <w:tcPr>
            <w:tcW w:w="14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21.099</w:t>
            </w:r>
          </w:p>
        </w:tc>
        <w:tc>
          <w:tcPr>
            <w:tcW w:w="9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26.089</w:t>
            </w:r>
          </w:p>
        </w:tc>
        <w:tc>
          <w:tcPr>
            <w:tcW w:w="17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110.862</w:t>
            </w:r>
          </w:p>
        </w:tc>
        <w:tc>
          <w:tcPr>
            <w:tcW w:w="10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124.982</w:t>
            </w:r>
          </w:p>
        </w:tc>
        <w:tc>
          <w:tcPr>
            <w:tcW w:w="9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51.905</w:t>
            </w:r>
          </w:p>
        </w:tc>
      </w:tr>
      <w:tr w:rsidR="0099578F" w:rsidRPr="0099578F" w:rsidTr="0099578F">
        <w:trPr>
          <w:trHeight w:val="416"/>
        </w:trPr>
        <w:tc>
          <w:tcPr>
            <w:tcW w:w="1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TR71</w:t>
            </w:r>
          </w:p>
        </w:tc>
        <w:tc>
          <w:tcPr>
            <w:tcW w:w="1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982</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912</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154</w:t>
            </w:r>
          </w:p>
        </w:tc>
        <w:tc>
          <w:tcPr>
            <w:tcW w:w="1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2.048</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282</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522</w:t>
            </w:r>
          </w:p>
        </w:tc>
        <w:tc>
          <w:tcPr>
            <w:tcW w:w="1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3.342</w:t>
            </w:r>
          </w:p>
        </w:tc>
        <w:tc>
          <w:tcPr>
            <w:tcW w:w="1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2.364</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1.343</w:t>
            </w:r>
          </w:p>
        </w:tc>
      </w:tr>
      <w:tr w:rsidR="0099578F" w:rsidRPr="0099578F" w:rsidTr="0099578F">
        <w:trPr>
          <w:trHeight w:val="416"/>
        </w:trPr>
        <w:tc>
          <w:tcPr>
            <w:tcW w:w="1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Aksaray</w:t>
            </w:r>
          </w:p>
        </w:tc>
        <w:tc>
          <w:tcPr>
            <w:tcW w:w="1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200</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223</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w:t>
            </w:r>
          </w:p>
        </w:tc>
        <w:tc>
          <w:tcPr>
            <w:tcW w:w="1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423</w:t>
            </w:r>
          </w:p>
        </w:tc>
        <w:tc>
          <w:tcPr>
            <w:tcW w:w="1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67</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128</w:t>
            </w:r>
          </w:p>
        </w:tc>
        <w:tc>
          <w:tcPr>
            <w:tcW w:w="17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596</w:t>
            </w:r>
          </w:p>
        </w:tc>
        <w:tc>
          <w:tcPr>
            <w:tcW w:w="1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515</w:t>
            </w:r>
          </w:p>
        </w:tc>
        <w:tc>
          <w:tcPr>
            <w:tcW w:w="9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278</w:t>
            </w:r>
          </w:p>
        </w:tc>
      </w:tr>
      <w:tr w:rsidR="0099578F" w:rsidRPr="0099578F" w:rsidTr="0099578F">
        <w:trPr>
          <w:trHeight w:val="416"/>
        </w:trPr>
        <w:tc>
          <w:tcPr>
            <w:tcW w:w="1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Kırıkkale</w:t>
            </w:r>
          </w:p>
        </w:tc>
        <w:tc>
          <w:tcPr>
            <w:tcW w:w="1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305</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184</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154</w:t>
            </w:r>
          </w:p>
        </w:tc>
        <w:tc>
          <w:tcPr>
            <w:tcW w:w="1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643</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55</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100</w:t>
            </w:r>
          </w:p>
        </w:tc>
        <w:tc>
          <w:tcPr>
            <w:tcW w:w="1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855</w:t>
            </w:r>
          </w:p>
        </w:tc>
        <w:tc>
          <w:tcPr>
            <w:tcW w:w="1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585</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251</w:t>
            </w:r>
          </w:p>
        </w:tc>
      </w:tr>
      <w:tr w:rsidR="0099578F" w:rsidRPr="0099578F" w:rsidTr="0099578F">
        <w:trPr>
          <w:trHeight w:val="416"/>
        </w:trPr>
        <w:tc>
          <w:tcPr>
            <w:tcW w:w="1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Kırşehir</w:t>
            </w:r>
          </w:p>
        </w:tc>
        <w:tc>
          <w:tcPr>
            <w:tcW w:w="1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126</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145</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w:t>
            </w:r>
          </w:p>
        </w:tc>
        <w:tc>
          <w:tcPr>
            <w:tcW w:w="1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271</w:t>
            </w:r>
          </w:p>
        </w:tc>
        <w:tc>
          <w:tcPr>
            <w:tcW w:w="1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46</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82</w:t>
            </w:r>
          </w:p>
        </w:tc>
        <w:tc>
          <w:tcPr>
            <w:tcW w:w="17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540</w:t>
            </w:r>
          </w:p>
        </w:tc>
        <w:tc>
          <w:tcPr>
            <w:tcW w:w="1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365</w:t>
            </w:r>
          </w:p>
        </w:tc>
        <w:tc>
          <w:tcPr>
            <w:tcW w:w="9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247</w:t>
            </w:r>
          </w:p>
        </w:tc>
      </w:tr>
      <w:tr w:rsidR="0099578F" w:rsidRPr="0099578F" w:rsidTr="0099578F">
        <w:trPr>
          <w:trHeight w:val="416"/>
        </w:trPr>
        <w:tc>
          <w:tcPr>
            <w:tcW w:w="1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Nevşehir</w:t>
            </w:r>
          </w:p>
        </w:tc>
        <w:tc>
          <w:tcPr>
            <w:tcW w:w="1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173</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171</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w:t>
            </w:r>
          </w:p>
        </w:tc>
        <w:tc>
          <w:tcPr>
            <w:tcW w:w="1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344</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54</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112</w:t>
            </w:r>
          </w:p>
        </w:tc>
        <w:tc>
          <w:tcPr>
            <w:tcW w:w="1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736</w:t>
            </w:r>
          </w:p>
        </w:tc>
        <w:tc>
          <w:tcPr>
            <w:tcW w:w="1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397</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243</w:t>
            </w:r>
          </w:p>
        </w:tc>
      </w:tr>
      <w:tr w:rsidR="0099578F" w:rsidRPr="0099578F" w:rsidTr="0099578F">
        <w:trPr>
          <w:trHeight w:val="416"/>
        </w:trPr>
        <w:tc>
          <w:tcPr>
            <w:tcW w:w="1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b/>
                <w:bCs/>
                <w:color w:val="FFFFFF"/>
                <w:kern w:val="24"/>
              </w:rPr>
              <w:t>Niğde</w:t>
            </w:r>
          </w:p>
        </w:tc>
        <w:tc>
          <w:tcPr>
            <w:tcW w:w="1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178</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189</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w:t>
            </w:r>
          </w:p>
        </w:tc>
        <w:tc>
          <w:tcPr>
            <w:tcW w:w="1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367</w:t>
            </w:r>
          </w:p>
        </w:tc>
        <w:tc>
          <w:tcPr>
            <w:tcW w:w="1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60</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100</w:t>
            </w:r>
          </w:p>
        </w:tc>
        <w:tc>
          <w:tcPr>
            <w:tcW w:w="17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615</w:t>
            </w:r>
          </w:p>
        </w:tc>
        <w:tc>
          <w:tcPr>
            <w:tcW w:w="1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502</w:t>
            </w:r>
          </w:p>
        </w:tc>
        <w:tc>
          <w:tcPr>
            <w:tcW w:w="9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9578F" w:rsidRPr="0099578F" w:rsidRDefault="0099578F" w:rsidP="0099578F">
            <w:pPr>
              <w:spacing w:after="0"/>
              <w:jc w:val="center"/>
              <w:rPr>
                <w:rFonts w:ascii="Times New Roman" w:eastAsia="Times New Roman" w:hAnsi="Times New Roman" w:cs="Times New Roman"/>
              </w:rPr>
            </w:pPr>
            <w:r w:rsidRPr="0099578F">
              <w:rPr>
                <w:rFonts w:ascii="Times New Roman" w:eastAsia="Times New Roman" w:hAnsi="Times New Roman" w:cs="Times New Roman"/>
                <w:color w:val="000000"/>
                <w:kern w:val="24"/>
              </w:rPr>
              <w:t>324</w:t>
            </w:r>
          </w:p>
        </w:tc>
      </w:tr>
    </w:tbl>
    <w:p w:rsidR="003E534A" w:rsidRPr="001725A3" w:rsidRDefault="0099578F" w:rsidP="00E1681F">
      <w:pPr>
        <w:ind w:firstLine="284"/>
        <w:rPr>
          <w:i/>
          <w:sz w:val="20"/>
        </w:rPr>
      </w:pPr>
      <w:r w:rsidRPr="001725A3">
        <w:rPr>
          <w:i/>
          <w:sz w:val="20"/>
        </w:rPr>
        <w:t>TÜİK 2013d. Bölgesel İstatistikler-Sağlık 2011, Türkiye İstatistik Kurumu, http://www.tuik.gov.tr.</w:t>
      </w: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Pr="00E9645C" w:rsidRDefault="00E9645C" w:rsidP="00244FA7">
      <w:pPr>
        <w:ind w:firstLine="284"/>
        <w:jc w:val="both"/>
        <w:rPr>
          <w:rFonts w:ascii="Times New Roman" w:hAnsi="Times New Roman" w:cs="Times New Roman"/>
          <w:color w:val="000000" w:themeColor="text1"/>
          <w:sz w:val="24"/>
        </w:rPr>
      </w:pPr>
      <w:r w:rsidRPr="00E9645C">
        <w:rPr>
          <w:rFonts w:ascii="Times New Roman" w:hAnsi="Times New Roman" w:cs="Times New Roman"/>
          <w:color w:val="000000" w:themeColor="text1"/>
          <w:sz w:val="24"/>
        </w:rPr>
        <w:lastRenderedPageBreak/>
        <w:t>İl merkezi ve ilçelerde 6 Sosyal Yardımlaşma ve Dayanışma Vakfı bulunmaktadır. Niğde İl genelinde 2014 yılı ilk 6 ay itibariyle 27.224 yurttaşımıza 20.364.473 TL sosyal yardım ve maaş (özürlü, yaşlılık vb. maaşı) dağıtılmıştır. İl genelinde yardım alanların toplam nüfusa oranı % 7,92’dir.</w:t>
      </w:r>
    </w:p>
    <w:p w:rsidR="00854263" w:rsidRPr="00854263" w:rsidRDefault="00854263" w:rsidP="00E9645C">
      <w:pPr>
        <w:rPr>
          <w:rFonts w:ascii="Times New Roman" w:hAnsi="Times New Roman" w:cs="Times New Roman"/>
          <w:b/>
          <w:color w:val="000000" w:themeColor="text1"/>
          <w:sz w:val="28"/>
        </w:rPr>
      </w:pPr>
      <w:r w:rsidRPr="00854263">
        <w:rPr>
          <w:rFonts w:ascii="Times New Roman" w:hAnsi="Times New Roman" w:cs="Times New Roman"/>
          <w:b/>
          <w:color w:val="000000" w:themeColor="text1"/>
          <w:sz w:val="28"/>
        </w:rPr>
        <w:t xml:space="preserve">TR71 Sosyal Yardımlaşma ve Dayanışma Vakfı Yardımları </w:t>
      </w:r>
    </w:p>
    <w:tbl>
      <w:tblPr>
        <w:tblW w:w="13680" w:type="dxa"/>
        <w:tblCellMar>
          <w:left w:w="0" w:type="dxa"/>
          <w:right w:w="0" w:type="dxa"/>
        </w:tblCellMar>
        <w:tblLook w:val="04A0" w:firstRow="1" w:lastRow="0" w:firstColumn="1" w:lastColumn="0" w:noHBand="0" w:noVBand="1"/>
      </w:tblPr>
      <w:tblGrid>
        <w:gridCol w:w="2180"/>
        <w:gridCol w:w="3380"/>
        <w:gridCol w:w="4280"/>
        <w:gridCol w:w="3840"/>
      </w:tblGrid>
      <w:tr w:rsidR="00854263" w:rsidRPr="00854263" w:rsidTr="00854263">
        <w:trPr>
          <w:trHeight w:val="742"/>
        </w:trPr>
        <w:tc>
          <w:tcPr>
            <w:tcW w:w="21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Bölge / İl</w:t>
            </w:r>
          </w:p>
        </w:tc>
        <w:tc>
          <w:tcPr>
            <w:tcW w:w="33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 xml:space="preserve">Hane </w:t>
            </w:r>
          </w:p>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Sayısı</w:t>
            </w:r>
          </w:p>
        </w:tc>
        <w:tc>
          <w:tcPr>
            <w:tcW w:w="42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 xml:space="preserve">Fayda Sahibi </w:t>
            </w:r>
          </w:p>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Sayısı</w:t>
            </w:r>
          </w:p>
        </w:tc>
        <w:tc>
          <w:tcPr>
            <w:tcW w:w="3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 xml:space="preserve">Yardım Tutarı (TL) </w:t>
            </w:r>
          </w:p>
        </w:tc>
      </w:tr>
      <w:tr w:rsidR="00854263" w:rsidRPr="00854263" w:rsidTr="00854263">
        <w:trPr>
          <w:trHeight w:val="500"/>
        </w:trPr>
        <w:tc>
          <w:tcPr>
            <w:tcW w:w="21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TR71</w:t>
            </w:r>
          </w:p>
        </w:tc>
        <w:tc>
          <w:tcPr>
            <w:tcW w:w="33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54263" w:rsidRPr="00854263" w:rsidRDefault="00854263" w:rsidP="00854263">
            <w:pPr>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44.606,00</w:t>
            </w:r>
          </w:p>
        </w:tc>
        <w:tc>
          <w:tcPr>
            <w:tcW w:w="42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54263" w:rsidRPr="00854263" w:rsidRDefault="00854263" w:rsidP="00854263">
            <w:pPr>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135.482,00</w:t>
            </w:r>
          </w:p>
        </w:tc>
        <w:tc>
          <w:tcPr>
            <w:tcW w:w="3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54263" w:rsidRPr="00854263" w:rsidRDefault="00854263" w:rsidP="00854263">
            <w:pPr>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36.667.612,00</w:t>
            </w:r>
          </w:p>
        </w:tc>
      </w:tr>
      <w:tr w:rsidR="00854263" w:rsidRPr="00854263" w:rsidTr="00854263">
        <w:trPr>
          <w:trHeight w:val="500"/>
        </w:trPr>
        <w:tc>
          <w:tcPr>
            <w:tcW w:w="2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Aksaray</w:t>
            </w:r>
          </w:p>
        </w:tc>
        <w:tc>
          <w:tcPr>
            <w:tcW w:w="33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8.241</w:t>
            </w:r>
          </w:p>
        </w:tc>
        <w:tc>
          <w:tcPr>
            <w:tcW w:w="4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27.976</w:t>
            </w:r>
          </w:p>
        </w:tc>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9.259.008</w:t>
            </w:r>
          </w:p>
        </w:tc>
      </w:tr>
      <w:tr w:rsidR="00854263" w:rsidRPr="00854263" w:rsidTr="00854263">
        <w:trPr>
          <w:trHeight w:val="500"/>
        </w:trPr>
        <w:tc>
          <w:tcPr>
            <w:tcW w:w="2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Kırıkkale</w:t>
            </w:r>
          </w:p>
        </w:tc>
        <w:tc>
          <w:tcPr>
            <w:tcW w:w="33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6.872</w:t>
            </w:r>
          </w:p>
        </w:tc>
        <w:tc>
          <w:tcPr>
            <w:tcW w:w="4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21.697</w:t>
            </w:r>
          </w:p>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7.665.234</w:t>
            </w:r>
          </w:p>
        </w:tc>
      </w:tr>
      <w:tr w:rsidR="00854263" w:rsidRPr="00854263" w:rsidTr="00854263">
        <w:trPr>
          <w:trHeight w:val="500"/>
        </w:trPr>
        <w:tc>
          <w:tcPr>
            <w:tcW w:w="2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Kırşehir</w:t>
            </w:r>
          </w:p>
        </w:tc>
        <w:tc>
          <w:tcPr>
            <w:tcW w:w="33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6.862</w:t>
            </w:r>
          </w:p>
        </w:tc>
        <w:tc>
          <w:tcPr>
            <w:tcW w:w="4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22.915</w:t>
            </w:r>
          </w:p>
        </w:tc>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6.394.317</w:t>
            </w:r>
          </w:p>
        </w:tc>
      </w:tr>
      <w:tr w:rsidR="00854263" w:rsidRPr="00854263" w:rsidTr="00854263">
        <w:trPr>
          <w:trHeight w:val="500"/>
        </w:trPr>
        <w:tc>
          <w:tcPr>
            <w:tcW w:w="2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Nevşehir</w:t>
            </w:r>
          </w:p>
        </w:tc>
        <w:tc>
          <w:tcPr>
            <w:tcW w:w="33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13.676</w:t>
            </w:r>
          </w:p>
        </w:tc>
        <w:tc>
          <w:tcPr>
            <w:tcW w:w="4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38.290</w:t>
            </w:r>
          </w:p>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6.253.985</w:t>
            </w:r>
          </w:p>
        </w:tc>
      </w:tr>
      <w:tr w:rsidR="00854263" w:rsidRPr="00854263" w:rsidTr="00854263">
        <w:trPr>
          <w:trHeight w:val="500"/>
        </w:trPr>
        <w:tc>
          <w:tcPr>
            <w:tcW w:w="2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b/>
                <w:bCs/>
                <w:color w:val="FFFFFF"/>
                <w:kern w:val="24"/>
              </w:rPr>
              <w:t>Niğde</w:t>
            </w:r>
          </w:p>
        </w:tc>
        <w:tc>
          <w:tcPr>
            <w:tcW w:w="33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8.955</w:t>
            </w:r>
          </w:p>
        </w:tc>
        <w:tc>
          <w:tcPr>
            <w:tcW w:w="4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54263" w:rsidRPr="00854263" w:rsidRDefault="00854263" w:rsidP="000D3B16">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2</w:t>
            </w:r>
            <w:r w:rsidR="000D3B16">
              <w:rPr>
                <w:rFonts w:ascii="Times New Roman" w:eastAsia="Times New Roman" w:hAnsi="Times New Roman" w:cs="Times New Roman"/>
                <w:color w:val="000000"/>
                <w:kern w:val="24"/>
              </w:rPr>
              <w:t>7</w:t>
            </w:r>
            <w:r w:rsidRPr="00854263">
              <w:rPr>
                <w:rFonts w:ascii="Times New Roman" w:eastAsia="Times New Roman" w:hAnsi="Times New Roman" w:cs="Times New Roman"/>
                <w:color w:val="000000"/>
                <w:kern w:val="24"/>
              </w:rPr>
              <w:t>.</w:t>
            </w:r>
            <w:r w:rsidR="000D3B16">
              <w:rPr>
                <w:rFonts w:ascii="Times New Roman" w:eastAsia="Times New Roman" w:hAnsi="Times New Roman" w:cs="Times New Roman"/>
                <w:color w:val="000000"/>
                <w:kern w:val="24"/>
              </w:rPr>
              <w:t>22</w:t>
            </w:r>
            <w:r w:rsidRPr="00854263">
              <w:rPr>
                <w:rFonts w:ascii="Times New Roman" w:eastAsia="Times New Roman" w:hAnsi="Times New Roman" w:cs="Times New Roman"/>
                <w:color w:val="000000"/>
                <w:kern w:val="24"/>
              </w:rPr>
              <w:t>4</w:t>
            </w:r>
          </w:p>
        </w:tc>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54263" w:rsidRPr="00854263" w:rsidRDefault="00854263" w:rsidP="00854263">
            <w:pPr>
              <w:spacing w:after="0"/>
              <w:jc w:val="center"/>
              <w:rPr>
                <w:rFonts w:ascii="Times New Roman" w:eastAsia="Times New Roman" w:hAnsi="Times New Roman" w:cs="Times New Roman"/>
              </w:rPr>
            </w:pPr>
            <w:r w:rsidRPr="00854263">
              <w:rPr>
                <w:rFonts w:ascii="Times New Roman" w:eastAsia="Times New Roman" w:hAnsi="Times New Roman" w:cs="Times New Roman"/>
                <w:color w:val="000000"/>
                <w:kern w:val="24"/>
              </w:rPr>
              <w:t>7.095.068</w:t>
            </w:r>
          </w:p>
        </w:tc>
      </w:tr>
    </w:tbl>
    <w:p w:rsidR="00854263" w:rsidRPr="001725A3" w:rsidRDefault="00854263" w:rsidP="00854263">
      <w:pPr>
        <w:ind w:firstLine="284"/>
        <w:rPr>
          <w:i/>
          <w:sz w:val="20"/>
        </w:rPr>
      </w:pPr>
      <w:r w:rsidRPr="001725A3">
        <w:rPr>
          <w:i/>
          <w:sz w:val="20"/>
        </w:rPr>
        <w:t>Sosyal Yardımlar Genel Müdürlüğü (SYGM) 2013. SYGM 2012 İstatistikleri, SYGM,</w:t>
      </w:r>
    </w:p>
    <w:p w:rsidR="0087244B" w:rsidRDefault="0087244B" w:rsidP="00E1681F">
      <w:pPr>
        <w:ind w:firstLine="284"/>
      </w:pPr>
    </w:p>
    <w:p w:rsidR="0087244B" w:rsidRDefault="0087244B" w:rsidP="00E1681F">
      <w:pPr>
        <w:ind w:firstLine="284"/>
      </w:pPr>
    </w:p>
    <w:p w:rsidR="0087244B" w:rsidRDefault="0087244B" w:rsidP="00E1681F">
      <w:pPr>
        <w:ind w:firstLine="284"/>
      </w:pPr>
    </w:p>
    <w:p w:rsidR="0087244B" w:rsidRDefault="0087244B" w:rsidP="00E1681F">
      <w:pPr>
        <w:ind w:firstLine="284"/>
      </w:pPr>
    </w:p>
    <w:p w:rsidR="0087244B" w:rsidRDefault="0087244B" w:rsidP="00E1681F">
      <w:pPr>
        <w:ind w:firstLine="284"/>
      </w:pPr>
    </w:p>
    <w:p w:rsidR="0087244B" w:rsidRPr="0089659E" w:rsidRDefault="0089659E" w:rsidP="0089659E">
      <w:pPr>
        <w:ind w:firstLine="284"/>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xml:space="preserve">Niğde </w:t>
      </w:r>
      <w:r w:rsidRPr="0089659E">
        <w:rPr>
          <w:rFonts w:ascii="Times New Roman" w:hAnsi="Times New Roman" w:cs="Times New Roman"/>
          <w:color w:val="000000" w:themeColor="text1"/>
          <w:sz w:val="24"/>
        </w:rPr>
        <w:t>İl</w:t>
      </w:r>
      <w:r>
        <w:rPr>
          <w:rFonts w:ascii="Times New Roman" w:hAnsi="Times New Roman" w:cs="Times New Roman"/>
          <w:color w:val="000000" w:themeColor="text1"/>
          <w:sz w:val="24"/>
        </w:rPr>
        <w:t>i</w:t>
      </w:r>
      <w:r w:rsidRPr="0089659E">
        <w:rPr>
          <w:rFonts w:ascii="Times New Roman" w:hAnsi="Times New Roman" w:cs="Times New Roman"/>
          <w:color w:val="000000" w:themeColor="text1"/>
          <w:sz w:val="24"/>
        </w:rPr>
        <w:t xml:space="preserve"> sınırları dâhilinde Kültür ve Turizm Bakanlığına bağlı olarak 1 İl Halk, 5 ilçe ve 10 kasaba halk kütüphanesi olmak üzere toplam 16 kütüphane mevcut olup, bunlardan 4 adet kasaba kütüphanesi hizmete kapalıdır.</w:t>
      </w:r>
    </w:p>
    <w:p w:rsidR="003E534A" w:rsidRPr="0087244B" w:rsidRDefault="0087244B" w:rsidP="0089659E">
      <w:pPr>
        <w:rPr>
          <w:rFonts w:ascii="Times New Roman" w:hAnsi="Times New Roman" w:cs="Times New Roman"/>
          <w:b/>
          <w:color w:val="000000" w:themeColor="text1"/>
          <w:sz w:val="28"/>
        </w:rPr>
      </w:pPr>
      <w:r w:rsidRPr="0087244B">
        <w:rPr>
          <w:rFonts w:ascii="Times New Roman" w:hAnsi="Times New Roman" w:cs="Times New Roman"/>
          <w:b/>
          <w:color w:val="000000" w:themeColor="text1"/>
          <w:sz w:val="28"/>
        </w:rPr>
        <w:t>Kütüphane ve Yararlanma Sayıları</w:t>
      </w:r>
    </w:p>
    <w:tbl>
      <w:tblPr>
        <w:tblW w:w="13680" w:type="dxa"/>
        <w:tblCellMar>
          <w:left w:w="0" w:type="dxa"/>
          <w:right w:w="0" w:type="dxa"/>
        </w:tblCellMar>
        <w:tblLook w:val="04A0" w:firstRow="1" w:lastRow="0" w:firstColumn="1" w:lastColumn="0" w:noHBand="0" w:noVBand="1"/>
      </w:tblPr>
      <w:tblGrid>
        <w:gridCol w:w="1762"/>
        <w:gridCol w:w="2003"/>
        <w:gridCol w:w="1883"/>
        <w:gridCol w:w="2163"/>
        <w:gridCol w:w="3185"/>
        <w:gridCol w:w="2684"/>
      </w:tblGrid>
      <w:tr w:rsidR="0087244B" w:rsidRPr="0087244B" w:rsidTr="0087244B">
        <w:trPr>
          <w:trHeight w:val="958"/>
        </w:trPr>
        <w:tc>
          <w:tcPr>
            <w:tcW w:w="17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Bölge/İl</w:t>
            </w:r>
          </w:p>
        </w:tc>
        <w:tc>
          <w:tcPr>
            <w:tcW w:w="20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Kütüphane</w:t>
            </w:r>
          </w:p>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Sayısı</w:t>
            </w:r>
          </w:p>
        </w:tc>
        <w:tc>
          <w:tcPr>
            <w:tcW w:w="188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Kitap</w:t>
            </w:r>
          </w:p>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Sayısı</w:t>
            </w:r>
          </w:p>
        </w:tc>
        <w:tc>
          <w:tcPr>
            <w:tcW w:w="216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Yararlanma</w:t>
            </w:r>
          </w:p>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Sayısı</w:t>
            </w:r>
          </w:p>
        </w:tc>
        <w:tc>
          <w:tcPr>
            <w:tcW w:w="31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Bin Kişi Başına</w:t>
            </w:r>
          </w:p>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Yararlanma Sayısı</w:t>
            </w:r>
          </w:p>
        </w:tc>
        <w:tc>
          <w:tcPr>
            <w:tcW w:w="268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Ödünç Verilen</w:t>
            </w:r>
          </w:p>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Materyal Sayısı</w:t>
            </w:r>
          </w:p>
        </w:tc>
      </w:tr>
      <w:tr w:rsidR="0087244B" w:rsidRPr="0087244B" w:rsidTr="0087244B">
        <w:trPr>
          <w:trHeight w:val="479"/>
        </w:trPr>
        <w:tc>
          <w:tcPr>
            <w:tcW w:w="1762" w:type="dxa"/>
            <w:tcBorders>
              <w:top w:val="single" w:sz="24" w:space="0" w:color="FFFFFF"/>
              <w:left w:val="single" w:sz="8" w:space="0" w:color="FFFFFF"/>
              <w:bottom w:val="single" w:sz="8"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Türkiye</w:t>
            </w:r>
          </w:p>
        </w:tc>
        <w:tc>
          <w:tcPr>
            <w:tcW w:w="20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1.118</w:t>
            </w:r>
          </w:p>
        </w:tc>
        <w:tc>
          <w:tcPr>
            <w:tcW w:w="188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15.621.478</w:t>
            </w:r>
          </w:p>
        </w:tc>
        <w:tc>
          <w:tcPr>
            <w:tcW w:w="216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18.826.715</w:t>
            </w:r>
          </w:p>
        </w:tc>
        <w:tc>
          <w:tcPr>
            <w:tcW w:w="318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252</w:t>
            </w:r>
          </w:p>
        </w:tc>
        <w:tc>
          <w:tcPr>
            <w:tcW w:w="268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6.215.605</w:t>
            </w:r>
          </w:p>
        </w:tc>
      </w:tr>
      <w:tr w:rsidR="0087244B" w:rsidRPr="0087244B" w:rsidTr="0087244B">
        <w:trPr>
          <w:trHeight w:val="479"/>
        </w:trPr>
        <w:tc>
          <w:tcPr>
            <w:tcW w:w="1762" w:type="dxa"/>
            <w:tcBorders>
              <w:top w:val="single" w:sz="8" w:space="0" w:color="FFFFFF"/>
              <w:left w:val="single" w:sz="8" w:space="0" w:color="FFFFFF"/>
              <w:bottom w:val="single" w:sz="8"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TR71</w:t>
            </w:r>
          </w:p>
        </w:tc>
        <w:tc>
          <w:tcPr>
            <w:tcW w:w="20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87</w:t>
            </w:r>
          </w:p>
        </w:tc>
        <w:tc>
          <w:tcPr>
            <w:tcW w:w="18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938.696</w:t>
            </w:r>
          </w:p>
        </w:tc>
        <w:tc>
          <w:tcPr>
            <w:tcW w:w="216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1.325.927</w:t>
            </w:r>
          </w:p>
        </w:tc>
        <w:tc>
          <w:tcPr>
            <w:tcW w:w="31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887</w:t>
            </w:r>
          </w:p>
        </w:tc>
        <w:tc>
          <w:tcPr>
            <w:tcW w:w="26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359.343</w:t>
            </w:r>
          </w:p>
        </w:tc>
      </w:tr>
      <w:tr w:rsidR="0087244B" w:rsidRPr="0087244B" w:rsidTr="0087244B">
        <w:trPr>
          <w:trHeight w:val="479"/>
        </w:trPr>
        <w:tc>
          <w:tcPr>
            <w:tcW w:w="1762" w:type="dxa"/>
            <w:tcBorders>
              <w:top w:val="single" w:sz="8" w:space="0" w:color="FFFFFF"/>
              <w:left w:val="single" w:sz="8" w:space="0" w:color="FFFFFF"/>
              <w:bottom w:val="single" w:sz="8"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Aksaray</w:t>
            </w:r>
          </w:p>
        </w:tc>
        <w:tc>
          <w:tcPr>
            <w:tcW w:w="20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8</w:t>
            </w:r>
          </w:p>
        </w:tc>
        <w:tc>
          <w:tcPr>
            <w:tcW w:w="18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101.645</w:t>
            </w:r>
          </w:p>
        </w:tc>
        <w:tc>
          <w:tcPr>
            <w:tcW w:w="216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272.075</w:t>
            </w:r>
          </w:p>
        </w:tc>
        <w:tc>
          <w:tcPr>
            <w:tcW w:w="31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718</w:t>
            </w:r>
          </w:p>
        </w:tc>
        <w:tc>
          <w:tcPr>
            <w:tcW w:w="26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101.824</w:t>
            </w:r>
          </w:p>
        </w:tc>
      </w:tr>
      <w:tr w:rsidR="0087244B" w:rsidRPr="0087244B" w:rsidTr="0087244B">
        <w:trPr>
          <w:trHeight w:val="479"/>
        </w:trPr>
        <w:tc>
          <w:tcPr>
            <w:tcW w:w="1762" w:type="dxa"/>
            <w:tcBorders>
              <w:top w:val="single" w:sz="8" w:space="0" w:color="FFFFFF"/>
              <w:left w:val="single" w:sz="8" w:space="0" w:color="FFFFFF"/>
              <w:bottom w:val="single" w:sz="8"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Kırıkkale</w:t>
            </w:r>
          </w:p>
        </w:tc>
        <w:tc>
          <w:tcPr>
            <w:tcW w:w="20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13</w:t>
            </w:r>
          </w:p>
        </w:tc>
        <w:tc>
          <w:tcPr>
            <w:tcW w:w="18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107.088</w:t>
            </w:r>
          </w:p>
        </w:tc>
        <w:tc>
          <w:tcPr>
            <w:tcW w:w="216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173.067</w:t>
            </w:r>
          </w:p>
        </w:tc>
        <w:tc>
          <w:tcPr>
            <w:tcW w:w="31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629</w:t>
            </w:r>
          </w:p>
        </w:tc>
        <w:tc>
          <w:tcPr>
            <w:tcW w:w="26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78.216</w:t>
            </w:r>
          </w:p>
        </w:tc>
      </w:tr>
      <w:tr w:rsidR="0087244B" w:rsidRPr="0087244B" w:rsidTr="0087244B">
        <w:trPr>
          <w:trHeight w:val="479"/>
        </w:trPr>
        <w:tc>
          <w:tcPr>
            <w:tcW w:w="1762" w:type="dxa"/>
            <w:tcBorders>
              <w:top w:val="single" w:sz="8" w:space="0" w:color="FFFFFF"/>
              <w:left w:val="single" w:sz="8" w:space="0" w:color="FFFFFF"/>
              <w:bottom w:val="single" w:sz="8"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Kırşehir</w:t>
            </w:r>
          </w:p>
        </w:tc>
        <w:tc>
          <w:tcPr>
            <w:tcW w:w="20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10</w:t>
            </w:r>
          </w:p>
        </w:tc>
        <w:tc>
          <w:tcPr>
            <w:tcW w:w="18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135.602</w:t>
            </w:r>
          </w:p>
        </w:tc>
        <w:tc>
          <w:tcPr>
            <w:tcW w:w="216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477.969</w:t>
            </w:r>
          </w:p>
        </w:tc>
        <w:tc>
          <w:tcPr>
            <w:tcW w:w="31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2.163</w:t>
            </w:r>
          </w:p>
        </w:tc>
        <w:tc>
          <w:tcPr>
            <w:tcW w:w="26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55.237</w:t>
            </w:r>
          </w:p>
        </w:tc>
      </w:tr>
      <w:tr w:rsidR="0087244B" w:rsidRPr="0087244B" w:rsidTr="0087244B">
        <w:trPr>
          <w:trHeight w:val="479"/>
        </w:trPr>
        <w:tc>
          <w:tcPr>
            <w:tcW w:w="1762" w:type="dxa"/>
            <w:tcBorders>
              <w:top w:val="single" w:sz="8" w:space="0" w:color="FFFFFF"/>
              <w:left w:val="single" w:sz="8" w:space="0" w:color="FFFFFF"/>
              <w:bottom w:val="single" w:sz="8"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Nevşehir</w:t>
            </w:r>
          </w:p>
        </w:tc>
        <w:tc>
          <w:tcPr>
            <w:tcW w:w="20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40</w:t>
            </w:r>
          </w:p>
        </w:tc>
        <w:tc>
          <w:tcPr>
            <w:tcW w:w="18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437.293</w:t>
            </w:r>
          </w:p>
        </w:tc>
        <w:tc>
          <w:tcPr>
            <w:tcW w:w="216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293.158</w:t>
            </w:r>
          </w:p>
        </w:tc>
        <w:tc>
          <w:tcPr>
            <w:tcW w:w="31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1.035</w:t>
            </w:r>
          </w:p>
        </w:tc>
        <w:tc>
          <w:tcPr>
            <w:tcW w:w="26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79.159</w:t>
            </w:r>
          </w:p>
        </w:tc>
      </w:tr>
      <w:tr w:rsidR="0087244B" w:rsidRPr="0087244B" w:rsidTr="0087244B">
        <w:trPr>
          <w:trHeight w:val="479"/>
        </w:trPr>
        <w:tc>
          <w:tcPr>
            <w:tcW w:w="1762" w:type="dxa"/>
            <w:tcBorders>
              <w:top w:val="single" w:sz="8" w:space="0" w:color="FFFFFF"/>
              <w:left w:val="single" w:sz="8" w:space="0" w:color="FFFFFF"/>
              <w:bottom w:val="single" w:sz="8" w:space="0" w:color="FFFFFF"/>
              <w:right w:val="single" w:sz="8" w:space="0" w:color="FFFFFF"/>
            </w:tcBorders>
            <w:shd w:val="clear" w:color="auto" w:fill="4F81BD"/>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b/>
                <w:bCs/>
                <w:color w:val="FFFFFF"/>
                <w:kern w:val="24"/>
              </w:rPr>
              <w:t>Niğde</w:t>
            </w:r>
          </w:p>
        </w:tc>
        <w:tc>
          <w:tcPr>
            <w:tcW w:w="20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16</w:t>
            </w:r>
          </w:p>
        </w:tc>
        <w:tc>
          <w:tcPr>
            <w:tcW w:w="18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157.068</w:t>
            </w:r>
          </w:p>
        </w:tc>
        <w:tc>
          <w:tcPr>
            <w:tcW w:w="216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109.658</w:t>
            </w:r>
          </w:p>
        </w:tc>
        <w:tc>
          <w:tcPr>
            <w:tcW w:w="31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325</w:t>
            </w:r>
          </w:p>
        </w:tc>
        <w:tc>
          <w:tcPr>
            <w:tcW w:w="26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8" w:type="dxa"/>
              <w:bottom w:w="0" w:type="dxa"/>
              <w:right w:w="68" w:type="dxa"/>
            </w:tcMar>
            <w:vAlign w:val="center"/>
            <w:hideMark/>
          </w:tcPr>
          <w:p w:rsidR="0087244B" w:rsidRPr="0087244B" w:rsidRDefault="0087244B" w:rsidP="0087244B">
            <w:pPr>
              <w:spacing w:after="0"/>
              <w:jc w:val="center"/>
              <w:rPr>
                <w:rFonts w:ascii="Times New Roman" w:eastAsia="Times New Roman" w:hAnsi="Times New Roman" w:cs="Times New Roman"/>
              </w:rPr>
            </w:pPr>
            <w:r w:rsidRPr="0087244B">
              <w:rPr>
                <w:rFonts w:ascii="Times New Roman" w:eastAsia="Times New Roman" w:hAnsi="Times New Roman" w:cs="Times New Roman"/>
                <w:color w:val="000000"/>
                <w:kern w:val="24"/>
              </w:rPr>
              <w:t>44.907</w:t>
            </w:r>
          </w:p>
        </w:tc>
      </w:tr>
    </w:tbl>
    <w:p w:rsidR="0087244B" w:rsidRPr="001725A3" w:rsidRDefault="0087244B" w:rsidP="00E1681F">
      <w:pPr>
        <w:ind w:firstLine="284"/>
        <w:rPr>
          <w:i/>
          <w:sz w:val="20"/>
        </w:rPr>
      </w:pPr>
      <w:r w:rsidRPr="001725A3">
        <w:rPr>
          <w:i/>
          <w:sz w:val="20"/>
        </w:rPr>
        <w:t>TÜİK 2013h. Bölgesel İstatistikler-Kültür 2011, Türkiye İstatistik Kurumu,</w:t>
      </w: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7C5F4E" w:rsidRPr="004E6D5A" w:rsidRDefault="004E6D5A" w:rsidP="004E6D5A">
      <w:pPr>
        <w:jc w:val="both"/>
        <w:rPr>
          <w:rFonts w:ascii="Times New Roman" w:hAnsi="Times New Roman" w:cs="Times New Roman"/>
          <w:color w:val="000000" w:themeColor="text1"/>
          <w:sz w:val="24"/>
        </w:rPr>
      </w:pPr>
      <w:r w:rsidRPr="004E6D5A">
        <w:rPr>
          <w:rFonts w:ascii="Times New Roman" w:hAnsi="Times New Roman" w:cs="Times New Roman"/>
          <w:color w:val="000000" w:themeColor="text1"/>
          <w:sz w:val="24"/>
        </w:rPr>
        <w:lastRenderedPageBreak/>
        <w:t xml:space="preserve">Niğde İlinde </w:t>
      </w:r>
      <w:r>
        <w:rPr>
          <w:rFonts w:ascii="Times New Roman" w:hAnsi="Times New Roman" w:cs="Times New Roman"/>
          <w:color w:val="000000" w:themeColor="text1"/>
          <w:sz w:val="24"/>
        </w:rPr>
        <w:t>toplam 3 tiyatro salonu, 8 sinema salonu ve 19 spor tesisi bulunmaktadır.</w:t>
      </w:r>
    </w:p>
    <w:p w:rsidR="007C5F4E" w:rsidRDefault="007C5F4E" w:rsidP="004E6D5A">
      <w:pPr>
        <w:rPr>
          <w:rFonts w:ascii="Times New Roman" w:hAnsi="Times New Roman" w:cs="Times New Roman"/>
          <w:b/>
          <w:color w:val="000000" w:themeColor="text1"/>
          <w:sz w:val="28"/>
        </w:rPr>
      </w:pPr>
      <w:r w:rsidRPr="007C5F4E">
        <w:rPr>
          <w:rFonts w:ascii="Times New Roman" w:hAnsi="Times New Roman" w:cs="Times New Roman"/>
          <w:b/>
          <w:color w:val="000000" w:themeColor="text1"/>
          <w:sz w:val="28"/>
        </w:rPr>
        <w:t>Tiyatro ve Oyun Sayıları</w:t>
      </w:r>
    </w:p>
    <w:tbl>
      <w:tblPr>
        <w:tblW w:w="13680" w:type="dxa"/>
        <w:tblCellMar>
          <w:left w:w="0" w:type="dxa"/>
          <w:right w:w="0" w:type="dxa"/>
        </w:tblCellMar>
        <w:tblLook w:val="04A0" w:firstRow="1" w:lastRow="0" w:firstColumn="1" w:lastColumn="0" w:noHBand="0" w:noVBand="1"/>
      </w:tblPr>
      <w:tblGrid>
        <w:gridCol w:w="1823"/>
        <w:gridCol w:w="3705"/>
        <w:gridCol w:w="3305"/>
        <w:gridCol w:w="2464"/>
        <w:gridCol w:w="2383"/>
      </w:tblGrid>
      <w:tr w:rsidR="007C5F4E" w:rsidRPr="007C5F4E" w:rsidTr="007C5F4E">
        <w:trPr>
          <w:trHeight w:val="852"/>
        </w:trPr>
        <w:tc>
          <w:tcPr>
            <w:tcW w:w="182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Bölge/İl</w:t>
            </w:r>
          </w:p>
        </w:tc>
        <w:tc>
          <w:tcPr>
            <w:tcW w:w="37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Tiyatro Salonu</w:t>
            </w:r>
          </w:p>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 xml:space="preserve"> Sayısı</w:t>
            </w:r>
          </w:p>
        </w:tc>
        <w:tc>
          <w:tcPr>
            <w:tcW w:w="33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Koltuk Sayısı</w:t>
            </w:r>
          </w:p>
        </w:tc>
        <w:tc>
          <w:tcPr>
            <w:tcW w:w="24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Gösteri Sayısı</w:t>
            </w:r>
          </w:p>
        </w:tc>
        <w:tc>
          <w:tcPr>
            <w:tcW w:w="238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Seyirci Sayısı</w:t>
            </w:r>
          </w:p>
        </w:tc>
      </w:tr>
      <w:tr w:rsidR="007C5F4E" w:rsidRPr="007C5F4E" w:rsidTr="007C5F4E">
        <w:trPr>
          <w:trHeight w:val="429"/>
        </w:trPr>
        <w:tc>
          <w:tcPr>
            <w:tcW w:w="182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Türkiye</w:t>
            </w:r>
          </w:p>
        </w:tc>
        <w:tc>
          <w:tcPr>
            <w:tcW w:w="37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511</w:t>
            </w:r>
          </w:p>
        </w:tc>
        <w:tc>
          <w:tcPr>
            <w:tcW w:w="33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194.020</w:t>
            </w:r>
          </w:p>
        </w:tc>
        <w:tc>
          <w:tcPr>
            <w:tcW w:w="246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23.361</w:t>
            </w:r>
          </w:p>
        </w:tc>
        <w:tc>
          <w:tcPr>
            <w:tcW w:w="238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5.385.588</w:t>
            </w:r>
          </w:p>
        </w:tc>
      </w:tr>
      <w:tr w:rsidR="007C5F4E" w:rsidRPr="007C5F4E" w:rsidTr="007C5F4E">
        <w:trPr>
          <w:trHeight w:val="429"/>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TR71</w:t>
            </w:r>
          </w:p>
        </w:tc>
        <w:tc>
          <w:tcPr>
            <w:tcW w:w="3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16</w:t>
            </w:r>
          </w:p>
        </w:tc>
        <w:tc>
          <w:tcPr>
            <w:tcW w:w="33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6.298</w:t>
            </w:r>
          </w:p>
        </w:tc>
        <w:tc>
          <w:tcPr>
            <w:tcW w:w="24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93</w:t>
            </w:r>
          </w:p>
        </w:tc>
        <w:tc>
          <w:tcPr>
            <w:tcW w:w="23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28.881</w:t>
            </w:r>
          </w:p>
        </w:tc>
      </w:tr>
      <w:tr w:rsidR="007C5F4E" w:rsidRPr="007C5F4E" w:rsidTr="007C5F4E">
        <w:trPr>
          <w:trHeight w:val="429"/>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Aksaray</w:t>
            </w:r>
          </w:p>
        </w:tc>
        <w:tc>
          <w:tcPr>
            <w:tcW w:w="37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4</w:t>
            </w:r>
          </w:p>
        </w:tc>
        <w:tc>
          <w:tcPr>
            <w:tcW w:w="33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1.488</w:t>
            </w:r>
          </w:p>
        </w:tc>
        <w:tc>
          <w:tcPr>
            <w:tcW w:w="24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13</w:t>
            </w:r>
          </w:p>
        </w:tc>
        <w:tc>
          <w:tcPr>
            <w:tcW w:w="23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3.455</w:t>
            </w:r>
          </w:p>
        </w:tc>
      </w:tr>
      <w:tr w:rsidR="007C5F4E" w:rsidRPr="007C5F4E" w:rsidTr="007C5F4E">
        <w:trPr>
          <w:trHeight w:val="429"/>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Kırıkkale</w:t>
            </w:r>
          </w:p>
        </w:tc>
        <w:tc>
          <w:tcPr>
            <w:tcW w:w="3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2</w:t>
            </w:r>
          </w:p>
        </w:tc>
        <w:tc>
          <w:tcPr>
            <w:tcW w:w="33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656</w:t>
            </w:r>
          </w:p>
        </w:tc>
        <w:tc>
          <w:tcPr>
            <w:tcW w:w="24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4</w:t>
            </w:r>
          </w:p>
        </w:tc>
        <w:tc>
          <w:tcPr>
            <w:tcW w:w="23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1.526</w:t>
            </w:r>
          </w:p>
        </w:tc>
      </w:tr>
      <w:tr w:rsidR="007C5F4E" w:rsidRPr="007C5F4E" w:rsidTr="007C5F4E">
        <w:trPr>
          <w:trHeight w:val="429"/>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Kırşehir</w:t>
            </w:r>
          </w:p>
        </w:tc>
        <w:tc>
          <w:tcPr>
            <w:tcW w:w="37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4</w:t>
            </w:r>
          </w:p>
        </w:tc>
        <w:tc>
          <w:tcPr>
            <w:tcW w:w="33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1.076</w:t>
            </w:r>
          </w:p>
        </w:tc>
        <w:tc>
          <w:tcPr>
            <w:tcW w:w="24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35</w:t>
            </w:r>
          </w:p>
        </w:tc>
        <w:tc>
          <w:tcPr>
            <w:tcW w:w="23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8.700</w:t>
            </w:r>
          </w:p>
        </w:tc>
      </w:tr>
      <w:tr w:rsidR="007C5F4E" w:rsidRPr="007C5F4E" w:rsidTr="007C5F4E">
        <w:trPr>
          <w:trHeight w:val="429"/>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Nevşehir</w:t>
            </w:r>
          </w:p>
        </w:tc>
        <w:tc>
          <w:tcPr>
            <w:tcW w:w="3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3</w:t>
            </w:r>
          </w:p>
        </w:tc>
        <w:tc>
          <w:tcPr>
            <w:tcW w:w="33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1.704</w:t>
            </w:r>
          </w:p>
        </w:tc>
        <w:tc>
          <w:tcPr>
            <w:tcW w:w="24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11</w:t>
            </w:r>
          </w:p>
        </w:tc>
        <w:tc>
          <w:tcPr>
            <w:tcW w:w="23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5.200</w:t>
            </w:r>
          </w:p>
        </w:tc>
      </w:tr>
      <w:tr w:rsidR="007C5F4E" w:rsidRPr="007C5F4E" w:rsidTr="007C5F4E">
        <w:trPr>
          <w:trHeight w:val="429"/>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b/>
                <w:bCs/>
                <w:color w:val="FFFFFF"/>
                <w:kern w:val="24"/>
              </w:rPr>
              <w:t>Niğde</w:t>
            </w:r>
          </w:p>
        </w:tc>
        <w:tc>
          <w:tcPr>
            <w:tcW w:w="37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3</w:t>
            </w:r>
          </w:p>
        </w:tc>
        <w:tc>
          <w:tcPr>
            <w:tcW w:w="33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1.374</w:t>
            </w:r>
          </w:p>
        </w:tc>
        <w:tc>
          <w:tcPr>
            <w:tcW w:w="24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30</w:t>
            </w:r>
          </w:p>
        </w:tc>
        <w:tc>
          <w:tcPr>
            <w:tcW w:w="23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rPr>
            </w:pPr>
            <w:r w:rsidRPr="007C5F4E">
              <w:rPr>
                <w:rFonts w:ascii="Times New Roman" w:eastAsia="Times New Roman" w:hAnsi="Times New Roman" w:cs="Times New Roman"/>
                <w:color w:val="000000"/>
                <w:kern w:val="24"/>
              </w:rPr>
              <w:t>10.000</w:t>
            </w:r>
          </w:p>
        </w:tc>
      </w:tr>
    </w:tbl>
    <w:p w:rsidR="007C5F4E" w:rsidRPr="001725A3" w:rsidRDefault="007C5F4E" w:rsidP="007C5F4E">
      <w:pPr>
        <w:ind w:firstLine="284"/>
        <w:rPr>
          <w:i/>
          <w:sz w:val="20"/>
        </w:rPr>
      </w:pPr>
      <w:r w:rsidRPr="001725A3">
        <w:rPr>
          <w:i/>
          <w:sz w:val="20"/>
        </w:rPr>
        <w:t>TÜİK 2013h. Bölgesel İstatistikler-Kültür 2011, Türkiye İstatistik Kurumu, http://www.tuik.gov.tr</w:t>
      </w: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7C5F4E" w:rsidRDefault="007C5F4E" w:rsidP="007C5F4E">
      <w:pPr>
        <w:ind w:firstLine="284"/>
        <w:rPr>
          <w:rFonts w:ascii="Times New Roman" w:hAnsi="Times New Roman" w:cs="Times New Roman"/>
          <w:b/>
          <w:color w:val="000000" w:themeColor="text1"/>
          <w:sz w:val="28"/>
        </w:rPr>
      </w:pPr>
      <w:r w:rsidRPr="007C5F4E">
        <w:rPr>
          <w:rFonts w:ascii="Times New Roman" w:hAnsi="Times New Roman" w:cs="Times New Roman"/>
          <w:b/>
          <w:color w:val="000000" w:themeColor="text1"/>
          <w:sz w:val="28"/>
        </w:rPr>
        <w:t>Sinema ve Gösteri Sayıları</w:t>
      </w:r>
    </w:p>
    <w:tbl>
      <w:tblPr>
        <w:tblW w:w="13680" w:type="dxa"/>
        <w:tblCellMar>
          <w:left w:w="0" w:type="dxa"/>
          <w:right w:w="0" w:type="dxa"/>
        </w:tblCellMar>
        <w:tblLook w:val="04A0" w:firstRow="1" w:lastRow="0" w:firstColumn="1" w:lastColumn="0" w:noHBand="0" w:noVBand="1"/>
      </w:tblPr>
      <w:tblGrid>
        <w:gridCol w:w="1823"/>
        <w:gridCol w:w="3685"/>
        <w:gridCol w:w="3325"/>
        <w:gridCol w:w="2464"/>
        <w:gridCol w:w="2383"/>
      </w:tblGrid>
      <w:tr w:rsidR="007C5F4E" w:rsidRPr="007C5F4E" w:rsidTr="00056075">
        <w:trPr>
          <w:trHeight w:val="952"/>
        </w:trPr>
        <w:tc>
          <w:tcPr>
            <w:tcW w:w="182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Bölge/İl</w:t>
            </w:r>
          </w:p>
        </w:tc>
        <w:tc>
          <w:tcPr>
            <w:tcW w:w="36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 xml:space="preserve">Sinema Salonu </w:t>
            </w:r>
          </w:p>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Sayısı</w:t>
            </w:r>
          </w:p>
        </w:tc>
        <w:tc>
          <w:tcPr>
            <w:tcW w:w="332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Koltuk Sayısı</w:t>
            </w:r>
          </w:p>
        </w:tc>
        <w:tc>
          <w:tcPr>
            <w:tcW w:w="24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Gösteri Sayısı</w:t>
            </w:r>
          </w:p>
        </w:tc>
        <w:tc>
          <w:tcPr>
            <w:tcW w:w="238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Seyirci Sayısı</w:t>
            </w:r>
          </w:p>
        </w:tc>
      </w:tr>
      <w:tr w:rsidR="007C5F4E" w:rsidRPr="007C5F4E" w:rsidTr="00056075">
        <w:trPr>
          <w:trHeight w:val="480"/>
        </w:trPr>
        <w:tc>
          <w:tcPr>
            <w:tcW w:w="182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Türkiye</w:t>
            </w:r>
          </w:p>
        </w:tc>
        <w:tc>
          <w:tcPr>
            <w:tcW w:w="368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1.917</w:t>
            </w:r>
          </w:p>
        </w:tc>
        <w:tc>
          <w:tcPr>
            <w:tcW w:w="332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257.604</w:t>
            </w:r>
          </w:p>
        </w:tc>
        <w:tc>
          <w:tcPr>
            <w:tcW w:w="246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37.892</w:t>
            </w:r>
          </w:p>
        </w:tc>
        <w:tc>
          <w:tcPr>
            <w:tcW w:w="238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37.439.786</w:t>
            </w:r>
          </w:p>
        </w:tc>
      </w:tr>
      <w:tr w:rsidR="007C5F4E" w:rsidRPr="007C5F4E" w:rsidTr="00056075">
        <w:trPr>
          <w:trHeight w:val="480"/>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TR71</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31</w:t>
            </w:r>
          </w:p>
        </w:tc>
        <w:tc>
          <w:tcPr>
            <w:tcW w:w="33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4.045</w:t>
            </w:r>
          </w:p>
        </w:tc>
        <w:tc>
          <w:tcPr>
            <w:tcW w:w="24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573</w:t>
            </w:r>
          </w:p>
        </w:tc>
        <w:tc>
          <w:tcPr>
            <w:tcW w:w="23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308.219</w:t>
            </w:r>
          </w:p>
        </w:tc>
      </w:tr>
      <w:tr w:rsidR="007C5F4E" w:rsidRPr="007C5F4E" w:rsidTr="00056075">
        <w:trPr>
          <w:trHeight w:val="480"/>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Aksaray</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4</w:t>
            </w:r>
          </w:p>
        </w:tc>
        <w:tc>
          <w:tcPr>
            <w:tcW w:w="33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433</w:t>
            </w:r>
          </w:p>
        </w:tc>
        <w:tc>
          <w:tcPr>
            <w:tcW w:w="24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70</w:t>
            </w:r>
          </w:p>
        </w:tc>
        <w:tc>
          <w:tcPr>
            <w:tcW w:w="23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23.000</w:t>
            </w:r>
          </w:p>
        </w:tc>
      </w:tr>
      <w:tr w:rsidR="007C5F4E" w:rsidRPr="007C5F4E" w:rsidTr="00056075">
        <w:trPr>
          <w:trHeight w:val="480"/>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Kırıkkale</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4</w:t>
            </w:r>
          </w:p>
        </w:tc>
        <w:tc>
          <w:tcPr>
            <w:tcW w:w="33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847</w:t>
            </w:r>
          </w:p>
        </w:tc>
        <w:tc>
          <w:tcPr>
            <w:tcW w:w="24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66</w:t>
            </w:r>
          </w:p>
        </w:tc>
        <w:tc>
          <w:tcPr>
            <w:tcW w:w="23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74.115</w:t>
            </w:r>
          </w:p>
        </w:tc>
      </w:tr>
      <w:tr w:rsidR="007C5F4E" w:rsidRPr="007C5F4E" w:rsidTr="00056075">
        <w:trPr>
          <w:trHeight w:val="480"/>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Kırşehir</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6</w:t>
            </w:r>
          </w:p>
        </w:tc>
        <w:tc>
          <w:tcPr>
            <w:tcW w:w="33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579</w:t>
            </w:r>
          </w:p>
        </w:tc>
        <w:tc>
          <w:tcPr>
            <w:tcW w:w="24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85</w:t>
            </w:r>
          </w:p>
        </w:tc>
        <w:tc>
          <w:tcPr>
            <w:tcW w:w="23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70.000</w:t>
            </w:r>
          </w:p>
        </w:tc>
      </w:tr>
      <w:tr w:rsidR="007C5F4E" w:rsidRPr="007C5F4E" w:rsidTr="00056075">
        <w:trPr>
          <w:trHeight w:val="480"/>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b/>
                <w:bCs/>
                <w:color w:val="FFFFFF"/>
                <w:kern w:val="24"/>
                <w:szCs w:val="24"/>
              </w:rPr>
              <w:t>Nevşehir</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9</w:t>
            </w:r>
          </w:p>
        </w:tc>
        <w:tc>
          <w:tcPr>
            <w:tcW w:w="33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1.503</w:t>
            </w:r>
          </w:p>
        </w:tc>
        <w:tc>
          <w:tcPr>
            <w:tcW w:w="24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172</w:t>
            </w:r>
          </w:p>
        </w:tc>
        <w:tc>
          <w:tcPr>
            <w:tcW w:w="23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C5F4E" w:rsidRPr="007C5F4E" w:rsidRDefault="007C5F4E" w:rsidP="007C5F4E">
            <w:pPr>
              <w:spacing w:after="0"/>
              <w:jc w:val="center"/>
              <w:rPr>
                <w:rFonts w:ascii="Times New Roman" w:eastAsia="Times New Roman" w:hAnsi="Times New Roman" w:cs="Times New Roman"/>
                <w:sz w:val="32"/>
                <w:szCs w:val="36"/>
              </w:rPr>
            </w:pPr>
            <w:r w:rsidRPr="007C5F4E">
              <w:rPr>
                <w:rFonts w:ascii="Times New Roman" w:eastAsia="Times New Roman" w:hAnsi="Times New Roman" w:cs="Times New Roman"/>
                <w:color w:val="000000"/>
                <w:kern w:val="24"/>
                <w:szCs w:val="24"/>
              </w:rPr>
              <w:t>75.084</w:t>
            </w:r>
          </w:p>
        </w:tc>
      </w:tr>
      <w:tr w:rsidR="007C5F4E" w:rsidRPr="00D751D5" w:rsidTr="00056075">
        <w:trPr>
          <w:trHeight w:val="480"/>
        </w:trPr>
        <w:tc>
          <w:tcPr>
            <w:tcW w:w="18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7C5F4E" w:rsidRPr="00D751D5" w:rsidRDefault="007C5F4E" w:rsidP="007C5F4E">
            <w:pPr>
              <w:spacing w:after="0"/>
              <w:jc w:val="center"/>
              <w:rPr>
                <w:rFonts w:ascii="Times New Roman" w:eastAsia="Times New Roman" w:hAnsi="Times New Roman" w:cs="Times New Roman"/>
                <w:sz w:val="28"/>
                <w:szCs w:val="36"/>
              </w:rPr>
            </w:pPr>
            <w:r w:rsidRPr="00D751D5">
              <w:rPr>
                <w:rFonts w:ascii="Times New Roman" w:eastAsia="Times New Roman" w:hAnsi="Times New Roman" w:cs="Times New Roman"/>
                <w:b/>
                <w:bCs/>
                <w:color w:val="FFFFFF"/>
                <w:kern w:val="24"/>
                <w:sz w:val="20"/>
                <w:szCs w:val="24"/>
              </w:rPr>
              <w:t>Niğde</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D751D5" w:rsidRDefault="007C5F4E" w:rsidP="007C5F4E">
            <w:pPr>
              <w:spacing w:after="0"/>
              <w:jc w:val="center"/>
              <w:rPr>
                <w:rFonts w:ascii="Times New Roman" w:eastAsia="Times New Roman" w:hAnsi="Times New Roman" w:cs="Times New Roman"/>
                <w:sz w:val="28"/>
                <w:szCs w:val="36"/>
              </w:rPr>
            </w:pPr>
            <w:r w:rsidRPr="00D751D5">
              <w:rPr>
                <w:rFonts w:ascii="Times New Roman" w:eastAsia="Times New Roman" w:hAnsi="Times New Roman" w:cs="Times New Roman"/>
                <w:color w:val="000000"/>
                <w:kern w:val="24"/>
                <w:sz w:val="20"/>
                <w:szCs w:val="24"/>
              </w:rPr>
              <w:t>8</w:t>
            </w:r>
          </w:p>
        </w:tc>
        <w:tc>
          <w:tcPr>
            <w:tcW w:w="33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D751D5" w:rsidRDefault="007C5F4E" w:rsidP="007C5F4E">
            <w:pPr>
              <w:spacing w:after="0"/>
              <w:jc w:val="center"/>
              <w:rPr>
                <w:rFonts w:ascii="Times New Roman" w:eastAsia="Times New Roman" w:hAnsi="Times New Roman" w:cs="Times New Roman"/>
                <w:sz w:val="28"/>
                <w:szCs w:val="36"/>
              </w:rPr>
            </w:pPr>
            <w:r w:rsidRPr="00D751D5">
              <w:rPr>
                <w:rFonts w:ascii="Times New Roman" w:eastAsia="Times New Roman" w:hAnsi="Times New Roman" w:cs="Times New Roman"/>
                <w:color w:val="000000"/>
                <w:kern w:val="24"/>
                <w:sz w:val="20"/>
                <w:szCs w:val="24"/>
              </w:rPr>
              <w:t>683</w:t>
            </w:r>
          </w:p>
        </w:tc>
        <w:tc>
          <w:tcPr>
            <w:tcW w:w="24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D751D5" w:rsidRDefault="007C5F4E" w:rsidP="007C5F4E">
            <w:pPr>
              <w:spacing w:after="0"/>
              <w:jc w:val="center"/>
              <w:rPr>
                <w:rFonts w:ascii="Times New Roman" w:eastAsia="Times New Roman" w:hAnsi="Times New Roman" w:cs="Times New Roman"/>
                <w:sz w:val="28"/>
                <w:szCs w:val="36"/>
              </w:rPr>
            </w:pPr>
            <w:r w:rsidRPr="00D751D5">
              <w:rPr>
                <w:rFonts w:ascii="Times New Roman" w:eastAsia="Times New Roman" w:hAnsi="Times New Roman" w:cs="Times New Roman"/>
                <w:color w:val="000000"/>
                <w:kern w:val="24"/>
                <w:sz w:val="20"/>
                <w:szCs w:val="24"/>
              </w:rPr>
              <w:t>180</w:t>
            </w:r>
          </w:p>
        </w:tc>
        <w:tc>
          <w:tcPr>
            <w:tcW w:w="23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C5F4E" w:rsidRPr="00D751D5" w:rsidRDefault="007C5F4E" w:rsidP="007C5F4E">
            <w:pPr>
              <w:spacing w:after="0"/>
              <w:jc w:val="center"/>
              <w:rPr>
                <w:rFonts w:ascii="Times New Roman" w:eastAsia="Times New Roman" w:hAnsi="Times New Roman" w:cs="Times New Roman"/>
                <w:sz w:val="28"/>
                <w:szCs w:val="36"/>
              </w:rPr>
            </w:pPr>
            <w:r w:rsidRPr="00D751D5">
              <w:rPr>
                <w:rFonts w:ascii="Times New Roman" w:eastAsia="Times New Roman" w:hAnsi="Times New Roman" w:cs="Times New Roman"/>
                <w:color w:val="000000"/>
                <w:kern w:val="24"/>
                <w:sz w:val="20"/>
                <w:szCs w:val="24"/>
              </w:rPr>
              <w:t>66.020</w:t>
            </w:r>
          </w:p>
        </w:tc>
      </w:tr>
    </w:tbl>
    <w:p w:rsidR="00056075" w:rsidRPr="00D751D5" w:rsidRDefault="00056075" w:rsidP="00056075">
      <w:pPr>
        <w:ind w:firstLine="284"/>
        <w:rPr>
          <w:i/>
          <w:sz w:val="20"/>
        </w:rPr>
      </w:pPr>
      <w:r w:rsidRPr="00D751D5">
        <w:rPr>
          <w:i/>
          <w:sz w:val="20"/>
        </w:rPr>
        <w:t xml:space="preserve">TÜİK 2013h. Bölgesel İstatistikler-Kültür 2011, Türkiye İstatistik Kurumu, </w:t>
      </w:r>
      <w:hyperlink r:id="rId29" w:history="1">
        <w:r w:rsidRPr="00D751D5">
          <w:rPr>
            <w:i/>
            <w:sz w:val="20"/>
          </w:rPr>
          <w:t>http://www.tuik.gov.tr</w:t>
        </w:r>
      </w:hyperlink>
    </w:p>
    <w:p w:rsidR="007C5F4E" w:rsidRPr="007C5F4E" w:rsidRDefault="007C5F4E" w:rsidP="007C5F4E">
      <w:pPr>
        <w:ind w:firstLine="284"/>
        <w:rPr>
          <w:rFonts w:ascii="Times New Roman" w:hAnsi="Times New Roman" w:cs="Times New Roman"/>
          <w:b/>
          <w:color w:val="000000" w:themeColor="text1"/>
          <w:sz w:val="24"/>
        </w:rPr>
      </w:pPr>
    </w:p>
    <w:p w:rsidR="007C5F4E" w:rsidRDefault="007C5F4E"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F0E44" w:rsidRPr="003F0E44" w:rsidRDefault="003F0E44" w:rsidP="003F0E44">
      <w:pPr>
        <w:jc w:val="both"/>
        <w:rPr>
          <w:rFonts w:ascii="Times New Roman" w:hAnsi="Times New Roman" w:cs="Times New Roman"/>
          <w:color w:val="000000" w:themeColor="text1"/>
          <w:sz w:val="24"/>
        </w:rPr>
      </w:pPr>
      <w:r w:rsidRPr="003F0E44">
        <w:rPr>
          <w:rFonts w:ascii="Times New Roman" w:hAnsi="Times New Roman" w:cs="Times New Roman"/>
          <w:color w:val="000000" w:themeColor="text1"/>
          <w:sz w:val="24"/>
        </w:rPr>
        <w:lastRenderedPageBreak/>
        <w:t>İl</w:t>
      </w:r>
      <w:r>
        <w:rPr>
          <w:rFonts w:ascii="Times New Roman" w:hAnsi="Times New Roman" w:cs="Times New Roman"/>
          <w:color w:val="000000" w:themeColor="text1"/>
          <w:sz w:val="24"/>
        </w:rPr>
        <w:t>de</w:t>
      </w:r>
      <w:r w:rsidRPr="003F0E44">
        <w:rPr>
          <w:rFonts w:ascii="Times New Roman" w:hAnsi="Times New Roman" w:cs="Times New Roman"/>
          <w:color w:val="000000" w:themeColor="text1"/>
          <w:sz w:val="24"/>
        </w:rPr>
        <w:t xml:space="preserve"> 75 Spor kulübü faaliyet göstermektedir. Bunla</w:t>
      </w:r>
      <w:r>
        <w:rPr>
          <w:rFonts w:ascii="Times New Roman" w:hAnsi="Times New Roman" w:cs="Times New Roman"/>
          <w:color w:val="000000" w:themeColor="text1"/>
          <w:sz w:val="24"/>
        </w:rPr>
        <w:t xml:space="preserve">rdan 21’i Okul Spor Kulübüdür. </w:t>
      </w:r>
      <w:r w:rsidRPr="003F0E44">
        <w:rPr>
          <w:rFonts w:ascii="Times New Roman" w:hAnsi="Times New Roman" w:cs="Times New Roman"/>
          <w:color w:val="000000" w:themeColor="text1"/>
          <w:sz w:val="24"/>
        </w:rPr>
        <w:t xml:space="preserve">Ayrıca 4 Engelliler Spor Kulübü bulunmaktadır.  </w:t>
      </w:r>
    </w:p>
    <w:p w:rsidR="003F0E44" w:rsidRPr="003F0E44" w:rsidRDefault="003F0E44" w:rsidP="003F0E44">
      <w:pPr>
        <w:jc w:val="both"/>
        <w:rPr>
          <w:rFonts w:ascii="Times New Roman" w:hAnsi="Times New Roman" w:cs="Times New Roman"/>
          <w:color w:val="000000" w:themeColor="text1"/>
          <w:sz w:val="24"/>
        </w:rPr>
      </w:pPr>
      <w:r w:rsidRPr="003F0E44">
        <w:rPr>
          <w:rFonts w:ascii="Times New Roman" w:hAnsi="Times New Roman" w:cs="Times New Roman"/>
          <w:color w:val="000000" w:themeColor="text1"/>
          <w:sz w:val="24"/>
        </w:rPr>
        <w:t>30 Haziran  2014 itibariyle; İl Genelindeki toplam lisanslı sporcu sayısı 10.998 bayan, 29.283 erkek olmak üzere 40.281’dir</w:t>
      </w:r>
      <w:proofErr w:type="gramStart"/>
      <w:r w:rsidRPr="003F0E44">
        <w:rPr>
          <w:rFonts w:ascii="Times New Roman" w:hAnsi="Times New Roman" w:cs="Times New Roman"/>
          <w:color w:val="000000" w:themeColor="text1"/>
          <w:sz w:val="24"/>
        </w:rPr>
        <w:t>..</w:t>
      </w:r>
      <w:proofErr w:type="gramEnd"/>
      <w:r w:rsidRPr="003F0E44">
        <w:rPr>
          <w:rFonts w:ascii="Times New Roman" w:hAnsi="Times New Roman" w:cs="Times New Roman"/>
          <w:color w:val="000000" w:themeColor="text1"/>
          <w:sz w:val="24"/>
        </w:rPr>
        <w:t xml:space="preserve"> Ancak bunların içinde faal olan lisanslı sporcu sayısı 2045’i bayan, 4368’i erkek toplam 6413’tür. Niğde Gençlik Merkezinin üye sayısı kız 363, erkek 270 toplam 633’tür. İlimizde 36 Spor Branşında faaliyet gösterilmektedir. </w:t>
      </w:r>
    </w:p>
    <w:p w:rsidR="00466782" w:rsidRPr="00466782" w:rsidRDefault="00466782" w:rsidP="00481FE5">
      <w:pPr>
        <w:rPr>
          <w:rFonts w:ascii="Times New Roman" w:hAnsi="Times New Roman" w:cs="Times New Roman"/>
          <w:b/>
          <w:color w:val="000000" w:themeColor="text1"/>
          <w:sz w:val="28"/>
        </w:rPr>
      </w:pPr>
      <w:r w:rsidRPr="00466782">
        <w:rPr>
          <w:rFonts w:ascii="Times New Roman" w:hAnsi="Times New Roman" w:cs="Times New Roman"/>
          <w:b/>
          <w:color w:val="000000" w:themeColor="text1"/>
          <w:sz w:val="28"/>
        </w:rPr>
        <w:t>TR71 Bölgesi Spor Tesisi, Lisanslı Sporcu ve Branş Sayıları</w:t>
      </w:r>
    </w:p>
    <w:tbl>
      <w:tblPr>
        <w:tblW w:w="10680" w:type="dxa"/>
        <w:tblCellMar>
          <w:left w:w="0" w:type="dxa"/>
          <w:right w:w="0" w:type="dxa"/>
        </w:tblCellMar>
        <w:tblLook w:val="04A0" w:firstRow="1" w:lastRow="0" w:firstColumn="1" w:lastColumn="0" w:noHBand="0" w:noVBand="1"/>
      </w:tblPr>
      <w:tblGrid>
        <w:gridCol w:w="2344"/>
        <w:gridCol w:w="2445"/>
        <w:gridCol w:w="2445"/>
        <w:gridCol w:w="3446"/>
      </w:tblGrid>
      <w:tr w:rsidR="00466782" w:rsidRPr="00466782" w:rsidTr="00466782">
        <w:trPr>
          <w:trHeight w:val="930"/>
        </w:trPr>
        <w:tc>
          <w:tcPr>
            <w:tcW w:w="234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Bölge/İl</w:t>
            </w:r>
          </w:p>
        </w:tc>
        <w:tc>
          <w:tcPr>
            <w:tcW w:w="244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 xml:space="preserve">Spor Tesisi </w:t>
            </w:r>
          </w:p>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Sayısı</w:t>
            </w:r>
          </w:p>
        </w:tc>
        <w:tc>
          <w:tcPr>
            <w:tcW w:w="244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Lisanslı Sporcu</w:t>
            </w:r>
          </w:p>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 xml:space="preserve"> Sayısı</w:t>
            </w:r>
          </w:p>
        </w:tc>
        <w:tc>
          <w:tcPr>
            <w:tcW w:w="344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 xml:space="preserve">Hizmet Verilen Branş </w:t>
            </w:r>
          </w:p>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Sayısı</w:t>
            </w:r>
          </w:p>
        </w:tc>
      </w:tr>
      <w:tr w:rsidR="00466782" w:rsidRPr="00466782" w:rsidTr="00466782">
        <w:trPr>
          <w:trHeight w:val="469"/>
        </w:trPr>
        <w:tc>
          <w:tcPr>
            <w:tcW w:w="2344"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TR71</w:t>
            </w:r>
          </w:p>
        </w:tc>
        <w:tc>
          <w:tcPr>
            <w:tcW w:w="24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108</w:t>
            </w:r>
          </w:p>
        </w:tc>
        <w:tc>
          <w:tcPr>
            <w:tcW w:w="24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81.007</w:t>
            </w:r>
          </w:p>
        </w:tc>
        <w:tc>
          <w:tcPr>
            <w:tcW w:w="344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184</w:t>
            </w:r>
          </w:p>
        </w:tc>
      </w:tr>
      <w:tr w:rsidR="00466782" w:rsidRPr="00466782" w:rsidTr="00466782">
        <w:trPr>
          <w:trHeight w:val="469"/>
        </w:trPr>
        <w:tc>
          <w:tcPr>
            <w:tcW w:w="2344"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Aksaray</w:t>
            </w:r>
          </w:p>
        </w:tc>
        <w:tc>
          <w:tcPr>
            <w:tcW w:w="24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16</w:t>
            </w:r>
          </w:p>
        </w:tc>
        <w:tc>
          <w:tcPr>
            <w:tcW w:w="24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12.857</w:t>
            </w:r>
          </w:p>
        </w:tc>
        <w:tc>
          <w:tcPr>
            <w:tcW w:w="3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46</w:t>
            </w:r>
          </w:p>
        </w:tc>
      </w:tr>
      <w:tr w:rsidR="00466782" w:rsidRPr="00466782" w:rsidTr="00466782">
        <w:trPr>
          <w:trHeight w:val="469"/>
        </w:trPr>
        <w:tc>
          <w:tcPr>
            <w:tcW w:w="2344"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Kırıkkale</w:t>
            </w:r>
          </w:p>
        </w:tc>
        <w:tc>
          <w:tcPr>
            <w:tcW w:w="24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26</w:t>
            </w:r>
          </w:p>
        </w:tc>
        <w:tc>
          <w:tcPr>
            <w:tcW w:w="24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20.050</w:t>
            </w:r>
          </w:p>
        </w:tc>
        <w:tc>
          <w:tcPr>
            <w:tcW w:w="3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22</w:t>
            </w:r>
          </w:p>
        </w:tc>
      </w:tr>
      <w:tr w:rsidR="00466782" w:rsidRPr="00466782" w:rsidTr="00466782">
        <w:trPr>
          <w:trHeight w:val="469"/>
        </w:trPr>
        <w:tc>
          <w:tcPr>
            <w:tcW w:w="2344"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Kırşehir</w:t>
            </w:r>
          </w:p>
        </w:tc>
        <w:tc>
          <w:tcPr>
            <w:tcW w:w="24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19</w:t>
            </w:r>
          </w:p>
        </w:tc>
        <w:tc>
          <w:tcPr>
            <w:tcW w:w="24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15.308</w:t>
            </w:r>
          </w:p>
        </w:tc>
        <w:tc>
          <w:tcPr>
            <w:tcW w:w="3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32</w:t>
            </w:r>
          </w:p>
        </w:tc>
      </w:tr>
      <w:tr w:rsidR="00466782" w:rsidRPr="00466782" w:rsidTr="00466782">
        <w:trPr>
          <w:trHeight w:val="469"/>
        </w:trPr>
        <w:tc>
          <w:tcPr>
            <w:tcW w:w="2344"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Nevşehir</w:t>
            </w:r>
          </w:p>
        </w:tc>
        <w:tc>
          <w:tcPr>
            <w:tcW w:w="24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28</w:t>
            </w:r>
          </w:p>
        </w:tc>
        <w:tc>
          <w:tcPr>
            <w:tcW w:w="24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18.288</w:t>
            </w:r>
          </w:p>
        </w:tc>
        <w:tc>
          <w:tcPr>
            <w:tcW w:w="3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color w:val="000000"/>
                <w:kern w:val="24"/>
                <w:szCs w:val="24"/>
              </w:rPr>
              <w:t>29</w:t>
            </w:r>
          </w:p>
        </w:tc>
      </w:tr>
      <w:tr w:rsidR="00466782" w:rsidRPr="00466782" w:rsidTr="00466782">
        <w:trPr>
          <w:trHeight w:val="469"/>
        </w:trPr>
        <w:tc>
          <w:tcPr>
            <w:tcW w:w="2344"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FFFFFF"/>
                <w:kern w:val="24"/>
                <w:szCs w:val="24"/>
              </w:rPr>
              <w:t>Niğde</w:t>
            </w:r>
          </w:p>
        </w:tc>
        <w:tc>
          <w:tcPr>
            <w:tcW w:w="2445"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000000"/>
                <w:kern w:val="24"/>
                <w:szCs w:val="24"/>
              </w:rPr>
              <w:t>19</w:t>
            </w:r>
          </w:p>
        </w:tc>
        <w:tc>
          <w:tcPr>
            <w:tcW w:w="2445"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000000"/>
                <w:kern w:val="24"/>
                <w:szCs w:val="24"/>
              </w:rPr>
              <w:t>14.504</w:t>
            </w:r>
          </w:p>
        </w:tc>
        <w:tc>
          <w:tcPr>
            <w:tcW w:w="3446" w:type="dxa"/>
            <w:tcBorders>
              <w:top w:val="single" w:sz="8" w:space="0" w:color="FFFFFF"/>
              <w:left w:val="single" w:sz="8" w:space="0" w:color="FFFFFF"/>
              <w:bottom w:val="single" w:sz="8" w:space="0" w:color="FFFFFF"/>
              <w:right w:val="single" w:sz="8" w:space="0" w:color="FFFFFF"/>
            </w:tcBorders>
            <w:shd w:val="clear" w:color="auto" w:fill="C0504D"/>
            <w:tcMar>
              <w:top w:w="15" w:type="dxa"/>
              <w:left w:w="70" w:type="dxa"/>
              <w:bottom w:w="0" w:type="dxa"/>
              <w:right w:w="70" w:type="dxa"/>
            </w:tcMar>
            <w:vAlign w:val="center"/>
            <w:hideMark/>
          </w:tcPr>
          <w:p w:rsidR="00466782" w:rsidRPr="00466782" w:rsidRDefault="00466782" w:rsidP="00466782">
            <w:pPr>
              <w:spacing w:after="0"/>
              <w:jc w:val="center"/>
              <w:rPr>
                <w:rFonts w:ascii="Times New Roman" w:eastAsia="Times New Roman" w:hAnsi="Times New Roman" w:cs="Times New Roman"/>
                <w:szCs w:val="36"/>
              </w:rPr>
            </w:pPr>
            <w:r w:rsidRPr="00466782">
              <w:rPr>
                <w:rFonts w:ascii="Times New Roman" w:eastAsia="Times New Roman" w:hAnsi="Times New Roman" w:cs="Times New Roman"/>
                <w:b/>
                <w:bCs/>
                <w:color w:val="000000"/>
                <w:kern w:val="24"/>
                <w:szCs w:val="24"/>
              </w:rPr>
              <w:t>55</w:t>
            </w:r>
          </w:p>
        </w:tc>
      </w:tr>
    </w:tbl>
    <w:p w:rsidR="00466782" w:rsidRPr="00D751D5" w:rsidRDefault="00466782" w:rsidP="00466782">
      <w:pPr>
        <w:ind w:firstLine="284"/>
        <w:rPr>
          <w:i/>
          <w:sz w:val="20"/>
        </w:rPr>
      </w:pPr>
      <w:r w:rsidRPr="00D751D5">
        <w:rPr>
          <w:i/>
          <w:sz w:val="20"/>
        </w:rPr>
        <w:t>Gençlik ve Spor Bakanlığı İl Müdürlükleri, 2013</w:t>
      </w:r>
    </w:p>
    <w:p w:rsidR="00A66CD8" w:rsidRDefault="00A66CD8" w:rsidP="003A2A93">
      <w:pPr>
        <w:jc w:val="both"/>
        <w:rPr>
          <w:rFonts w:ascii="Times New Roman" w:hAnsi="Times New Roman" w:cs="Times New Roman"/>
          <w:color w:val="000000" w:themeColor="text1"/>
          <w:sz w:val="24"/>
        </w:rPr>
      </w:pPr>
    </w:p>
    <w:p w:rsidR="00A66CD8" w:rsidRDefault="00A66CD8" w:rsidP="003A2A93">
      <w:pPr>
        <w:jc w:val="both"/>
        <w:rPr>
          <w:rFonts w:ascii="Times New Roman" w:hAnsi="Times New Roman" w:cs="Times New Roman"/>
          <w:color w:val="000000" w:themeColor="text1"/>
          <w:sz w:val="24"/>
        </w:rPr>
      </w:pPr>
    </w:p>
    <w:p w:rsidR="00A66CD8" w:rsidRDefault="00A66CD8" w:rsidP="003A2A93">
      <w:pPr>
        <w:jc w:val="both"/>
        <w:rPr>
          <w:rFonts w:ascii="Times New Roman" w:hAnsi="Times New Roman" w:cs="Times New Roman"/>
          <w:color w:val="000000" w:themeColor="text1"/>
          <w:sz w:val="24"/>
        </w:rPr>
      </w:pPr>
    </w:p>
    <w:p w:rsidR="00D232BD" w:rsidRPr="003A2A93" w:rsidRDefault="003A2A93" w:rsidP="003A2A93">
      <w:pPr>
        <w:jc w:val="both"/>
        <w:rPr>
          <w:rFonts w:ascii="Times New Roman" w:hAnsi="Times New Roman" w:cs="Times New Roman"/>
          <w:color w:val="000000" w:themeColor="text1"/>
          <w:sz w:val="24"/>
        </w:rPr>
      </w:pPr>
      <w:r w:rsidRPr="003A2A93">
        <w:rPr>
          <w:rFonts w:ascii="Times New Roman" w:hAnsi="Times New Roman" w:cs="Times New Roman"/>
          <w:color w:val="000000" w:themeColor="text1"/>
          <w:sz w:val="24"/>
        </w:rPr>
        <w:lastRenderedPageBreak/>
        <w:t>İl Dernekler Müdürlükleri 2013 yılı verilerine göre bölgede 1.777 adet STK ve bu STK’lara üye 83.918 kişi bulunmaktadır. Bölgede en fazla Kırıkkale İl Dernekler Müdürlüğüne kayıtlı dernek bulunmakla beraber Kırıkkale ilini Niğde ili takip etmektedir. TR71 Bölgesi’nde en az derneğin bulunduğu il ise Kırşehir’dir.</w:t>
      </w:r>
    </w:p>
    <w:p w:rsidR="00481FE5" w:rsidRPr="00481FE5" w:rsidRDefault="00481FE5" w:rsidP="00D232BD">
      <w:pPr>
        <w:rPr>
          <w:rFonts w:ascii="Times New Roman" w:hAnsi="Times New Roman" w:cs="Times New Roman"/>
          <w:b/>
          <w:color w:val="000000" w:themeColor="text1"/>
          <w:sz w:val="28"/>
        </w:rPr>
      </w:pPr>
      <w:r w:rsidRPr="00481FE5">
        <w:rPr>
          <w:rFonts w:ascii="Times New Roman" w:hAnsi="Times New Roman" w:cs="Times New Roman"/>
          <w:b/>
          <w:color w:val="000000" w:themeColor="text1"/>
          <w:sz w:val="28"/>
        </w:rPr>
        <w:t xml:space="preserve">TR71 Bölgesi Sivil Toplum </w:t>
      </w:r>
      <w:r w:rsidR="00C50609" w:rsidRPr="00481FE5">
        <w:rPr>
          <w:rFonts w:ascii="Times New Roman" w:hAnsi="Times New Roman" w:cs="Times New Roman"/>
          <w:b/>
          <w:color w:val="000000" w:themeColor="text1"/>
          <w:sz w:val="28"/>
        </w:rPr>
        <w:t>Kuruluşları Sayıları</w:t>
      </w:r>
    </w:p>
    <w:tbl>
      <w:tblPr>
        <w:tblW w:w="12300" w:type="dxa"/>
        <w:tblCellMar>
          <w:left w:w="0" w:type="dxa"/>
          <w:right w:w="0" w:type="dxa"/>
        </w:tblCellMar>
        <w:tblLook w:val="04A0" w:firstRow="1" w:lastRow="0" w:firstColumn="1" w:lastColumn="0" w:noHBand="0" w:noVBand="1"/>
      </w:tblPr>
      <w:tblGrid>
        <w:gridCol w:w="1903"/>
        <w:gridCol w:w="2324"/>
        <w:gridCol w:w="3966"/>
        <w:gridCol w:w="4107"/>
      </w:tblGrid>
      <w:tr w:rsidR="00481FE5" w:rsidRPr="00481FE5" w:rsidTr="00481FE5">
        <w:trPr>
          <w:trHeight w:val="239"/>
        </w:trPr>
        <w:tc>
          <w:tcPr>
            <w:tcW w:w="19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b/>
                <w:bCs/>
                <w:color w:val="FFFFFF"/>
                <w:kern w:val="24"/>
                <w:szCs w:val="24"/>
              </w:rPr>
              <w:t>İller</w:t>
            </w:r>
          </w:p>
        </w:tc>
        <w:tc>
          <w:tcPr>
            <w:tcW w:w="23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b/>
                <w:bCs/>
                <w:color w:val="FFFFFF"/>
                <w:kern w:val="24"/>
                <w:szCs w:val="24"/>
              </w:rPr>
              <w:t>STK Sayısı</w:t>
            </w:r>
          </w:p>
        </w:tc>
        <w:tc>
          <w:tcPr>
            <w:tcW w:w="39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b/>
                <w:bCs/>
                <w:color w:val="FFFFFF"/>
                <w:kern w:val="24"/>
                <w:szCs w:val="24"/>
              </w:rPr>
              <w:t>STK'ların Toplam Üyesi</w:t>
            </w:r>
          </w:p>
        </w:tc>
        <w:tc>
          <w:tcPr>
            <w:tcW w:w="41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b/>
                <w:bCs/>
                <w:color w:val="FFFFFF"/>
                <w:kern w:val="24"/>
                <w:szCs w:val="24"/>
              </w:rPr>
              <w:t>Üyelerin Nüfusa Oranı (%)</w:t>
            </w:r>
          </w:p>
        </w:tc>
      </w:tr>
      <w:tr w:rsidR="00481FE5" w:rsidRPr="00481FE5" w:rsidTr="00481FE5">
        <w:trPr>
          <w:trHeight w:val="445"/>
        </w:trPr>
        <w:tc>
          <w:tcPr>
            <w:tcW w:w="19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b/>
                <w:bCs/>
                <w:color w:val="FFFFFF"/>
                <w:kern w:val="24"/>
                <w:szCs w:val="24"/>
              </w:rPr>
              <w:t>Aksaray</w:t>
            </w:r>
          </w:p>
        </w:tc>
        <w:tc>
          <w:tcPr>
            <w:tcW w:w="23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324</w:t>
            </w:r>
          </w:p>
        </w:tc>
        <w:tc>
          <w:tcPr>
            <w:tcW w:w="39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11.935</w:t>
            </w:r>
          </w:p>
        </w:tc>
        <w:tc>
          <w:tcPr>
            <w:tcW w:w="41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3,14</w:t>
            </w:r>
          </w:p>
        </w:tc>
      </w:tr>
      <w:tr w:rsidR="00481FE5" w:rsidRPr="00481FE5" w:rsidTr="00481FE5">
        <w:trPr>
          <w:trHeight w:val="393"/>
        </w:trPr>
        <w:tc>
          <w:tcPr>
            <w:tcW w:w="1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b/>
                <w:bCs/>
                <w:color w:val="FFFFFF"/>
                <w:kern w:val="24"/>
                <w:szCs w:val="24"/>
              </w:rPr>
              <w:t>Kırıkkale</w:t>
            </w:r>
          </w:p>
        </w:tc>
        <w:tc>
          <w:tcPr>
            <w:tcW w:w="23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453</w:t>
            </w:r>
          </w:p>
        </w:tc>
        <w:tc>
          <w:tcPr>
            <w:tcW w:w="3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27.625</w:t>
            </w:r>
          </w:p>
        </w:tc>
        <w:tc>
          <w:tcPr>
            <w:tcW w:w="4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10,05</w:t>
            </w:r>
          </w:p>
        </w:tc>
      </w:tr>
      <w:tr w:rsidR="00481FE5" w:rsidRPr="00481FE5" w:rsidTr="00481FE5">
        <w:trPr>
          <w:trHeight w:val="384"/>
        </w:trPr>
        <w:tc>
          <w:tcPr>
            <w:tcW w:w="1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b/>
                <w:bCs/>
                <w:color w:val="FFFFFF"/>
                <w:kern w:val="24"/>
                <w:szCs w:val="24"/>
              </w:rPr>
              <w:t>Kırşehir</w:t>
            </w:r>
          </w:p>
        </w:tc>
        <w:tc>
          <w:tcPr>
            <w:tcW w:w="23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276</w:t>
            </w:r>
          </w:p>
        </w:tc>
        <w:tc>
          <w:tcPr>
            <w:tcW w:w="39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15.180</w:t>
            </w:r>
          </w:p>
        </w:tc>
        <w:tc>
          <w:tcPr>
            <w:tcW w:w="4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14,55</w:t>
            </w:r>
          </w:p>
        </w:tc>
      </w:tr>
      <w:tr w:rsidR="00481FE5" w:rsidRPr="00481FE5" w:rsidTr="00481FE5">
        <w:trPr>
          <w:trHeight w:val="533"/>
        </w:trPr>
        <w:tc>
          <w:tcPr>
            <w:tcW w:w="1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b/>
                <w:bCs/>
                <w:color w:val="FFFFFF"/>
                <w:kern w:val="24"/>
                <w:szCs w:val="24"/>
              </w:rPr>
              <w:t>Nevşehir</w:t>
            </w:r>
          </w:p>
        </w:tc>
        <w:tc>
          <w:tcPr>
            <w:tcW w:w="23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359</w:t>
            </w:r>
          </w:p>
        </w:tc>
        <w:tc>
          <w:tcPr>
            <w:tcW w:w="3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15.037</w:t>
            </w:r>
          </w:p>
        </w:tc>
        <w:tc>
          <w:tcPr>
            <w:tcW w:w="4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5,27</w:t>
            </w:r>
          </w:p>
        </w:tc>
      </w:tr>
      <w:tr w:rsidR="00481FE5" w:rsidRPr="00481FE5" w:rsidTr="00481FE5">
        <w:trPr>
          <w:trHeight w:val="385"/>
        </w:trPr>
        <w:tc>
          <w:tcPr>
            <w:tcW w:w="1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b/>
                <w:bCs/>
                <w:color w:val="FFFFFF"/>
                <w:kern w:val="24"/>
                <w:szCs w:val="24"/>
              </w:rPr>
              <w:t>Niğde</w:t>
            </w:r>
          </w:p>
        </w:tc>
        <w:tc>
          <w:tcPr>
            <w:tcW w:w="23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365</w:t>
            </w:r>
          </w:p>
        </w:tc>
        <w:tc>
          <w:tcPr>
            <w:tcW w:w="39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14.141</w:t>
            </w:r>
          </w:p>
        </w:tc>
        <w:tc>
          <w:tcPr>
            <w:tcW w:w="4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481FE5" w:rsidRPr="00481FE5" w:rsidRDefault="00481FE5" w:rsidP="00481FE5">
            <w:pPr>
              <w:spacing w:after="0"/>
              <w:jc w:val="center"/>
              <w:rPr>
                <w:rFonts w:ascii="Times New Roman" w:eastAsia="Times New Roman" w:hAnsi="Times New Roman" w:cs="Times New Roman"/>
                <w:szCs w:val="36"/>
              </w:rPr>
            </w:pPr>
            <w:r w:rsidRPr="00481FE5">
              <w:rPr>
                <w:rFonts w:ascii="Times New Roman" w:eastAsia="Times New Roman" w:hAnsi="Times New Roman" w:cs="Times New Roman"/>
                <w:color w:val="000000"/>
                <w:kern w:val="24"/>
                <w:szCs w:val="24"/>
              </w:rPr>
              <w:t>3,48</w:t>
            </w:r>
          </w:p>
        </w:tc>
      </w:tr>
    </w:tbl>
    <w:p w:rsidR="00466782" w:rsidRPr="004F4A7D" w:rsidRDefault="00466782" w:rsidP="004F4A7D">
      <w:pPr>
        <w:ind w:firstLine="284"/>
        <w:jc w:val="both"/>
        <w:rPr>
          <w:rFonts w:ascii="Times New Roman" w:hAnsi="Times New Roman" w:cs="Times New Roman"/>
          <w:color w:val="000000" w:themeColor="text1"/>
          <w:sz w:val="24"/>
        </w:rPr>
      </w:pPr>
    </w:p>
    <w:p w:rsidR="00EB50C1" w:rsidRPr="004F4A7D" w:rsidRDefault="004F4A7D" w:rsidP="004F4A7D">
      <w:pPr>
        <w:jc w:val="both"/>
        <w:rPr>
          <w:rFonts w:ascii="Times New Roman" w:hAnsi="Times New Roman" w:cs="Times New Roman"/>
          <w:color w:val="000000" w:themeColor="text1"/>
          <w:sz w:val="24"/>
        </w:rPr>
      </w:pPr>
      <w:r w:rsidRPr="004F4A7D">
        <w:rPr>
          <w:rFonts w:ascii="Times New Roman" w:hAnsi="Times New Roman" w:cs="Times New Roman"/>
          <w:color w:val="000000" w:themeColor="text1"/>
          <w:sz w:val="24"/>
        </w:rPr>
        <w:t>TÜİK 2011 verilerine göre TR71 Bölgesi %41,60 istihdam oranı ile Türkiye’de %43 olan istihdam oranının altında yer almaktadır. Bölgenin işgücü istatistikleri incelendiğinde ise Türkiye’de %48,80 olan işgücüne katılım oranının TR71 Bölgesi’nde %46,30 olduğu görülmektedir. Bölgede özellikle Kırıkkale’de ve Kırşehir’de işgücüne katılım ve istihdam oranları diğer illere göre düşüktür</w:t>
      </w:r>
      <w:r>
        <w:rPr>
          <w:rFonts w:ascii="Times New Roman" w:hAnsi="Times New Roman" w:cs="Times New Roman"/>
          <w:color w:val="000000" w:themeColor="text1"/>
          <w:sz w:val="24"/>
        </w:rPr>
        <w:t xml:space="preserve">. </w:t>
      </w:r>
    </w:p>
    <w:p w:rsidR="00BC250D" w:rsidRDefault="004F4A7D" w:rsidP="004F4A7D">
      <w:pP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w:t>
      </w:r>
    </w:p>
    <w:p w:rsidR="00BC250D" w:rsidRDefault="00BC250D" w:rsidP="004F4A7D">
      <w:pPr>
        <w:rPr>
          <w:rFonts w:ascii="Times New Roman" w:hAnsi="Times New Roman" w:cs="Times New Roman"/>
          <w:b/>
          <w:color w:val="000000" w:themeColor="text1"/>
          <w:sz w:val="28"/>
        </w:rPr>
      </w:pPr>
    </w:p>
    <w:p w:rsidR="00BC250D" w:rsidRDefault="00BC250D" w:rsidP="004F4A7D">
      <w:pPr>
        <w:rPr>
          <w:rFonts w:ascii="Times New Roman" w:hAnsi="Times New Roman" w:cs="Times New Roman"/>
          <w:b/>
          <w:color w:val="000000" w:themeColor="text1"/>
          <w:sz w:val="28"/>
        </w:rPr>
      </w:pPr>
    </w:p>
    <w:p w:rsidR="00BC250D" w:rsidRDefault="00BC250D" w:rsidP="004F4A7D">
      <w:pPr>
        <w:rPr>
          <w:rFonts w:ascii="Times New Roman" w:hAnsi="Times New Roman" w:cs="Times New Roman"/>
          <w:b/>
          <w:color w:val="000000" w:themeColor="text1"/>
          <w:sz w:val="28"/>
        </w:rPr>
      </w:pPr>
    </w:p>
    <w:p w:rsidR="00BC250D" w:rsidRDefault="00BC250D" w:rsidP="004F4A7D">
      <w:pPr>
        <w:rPr>
          <w:rFonts w:ascii="Times New Roman" w:hAnsi="Times New Roman" w:cs="Times New Roman"/>
          <w:b/>
          <w:color w:val="000000" w:themeColor="text1"/>
          <w:sz w:val="28"/>
        </w:rPr>
      </w:pPr>
    </w:p>
    <w:p w:rsidR="004E2647" w:rsidRDefault="004E2647" w:rsidP="004F4A7D">
      <w:pPr>
        <w:rPr>
          <w:rFonts w:ascii="Times New Roman" w:hAnsi="Times New Roman" w:cs="Times New Roman"/>
          <w:b/>
          <w:color w:val="000000" w:themeColor="text1"/>
          <w:sz w:val="28"/>
        </w:rPr>
      </w:pPr>
      <w:r>
        <w:rPr>
          <w:noProof/>
        </w:rPr>
        <w:lastRenderedPageBreak/>
        <mc:AlternateContent>
          <mc:Choice Requires="wps">
            <w:drawing>
              <wp:anchor distT="0" distB="0" distL="114300" distR="114300" simplePos="0" relativeHeight="251782144" behindDoc="0" locked="0" layoutInCell="1" allowOverlap="1" wp14:anchorId="17D6DCC6" wp14:editId="28E044AA">
                <wp:simplePos x="0" y="0"/>
                <wp:positionH relativeFrom="column">
                  <wp:posOffset>-17529</wp:posOffset>
                </wp:positionH>
                <wp:positionV relativeFrom="paragraph">
                  <wp:posOffset>-56205</wp:posOffset>
                </wp:positionV>
                <wp:extent cx="2466473" cy="54226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473" cy="542260"/>
                        </a:xfrm>
                        <a:prstGeom prst="rect">
                          <a:avLst/>
                        </a:prstGeom>
                        <a:noFill/>
                        <a:ln w="9525">
                          <a:noFill/>
                          <a:miter lim="800000"/>
                          <a:headEnd/>
                          <a:tailEnd/>
                        </a:ln>
                      </wps:spPr>
                      <wps:txbx>
                        <w:txbxContent>
                          <w:p w:rsidR="00532A13" w:rsidRPr="001F7F18" w:rsidRDefault="00532A13" w:rsidP="004E2647">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roofErr w:type="spellStart"/>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EkonomikHayat</w:t>
                            </w:r>
                            <w:proofErr w:type="spellEnd"/>
                          </w:p>
                        </w:txbxContent>
                      </wps:txbx>
                      <wps:bodyPr rot="0" vert="horz" wrap="square" lIns="91440" tIns="45720" rIns="91440" bIns="45720" anchor="ctr"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pt;margin-top:-4.45pt;width:194.2pt;height:4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WloAIAACsFAAAOAAAAZHJzL2Uyb0RvYy54bWysVE1v1DAQvSPxHyzfaXazX23UbFVaihAt&#10;IFrE2es4iYXjCWPvJu2vZ+xklwhuiBwiT+x5nvfeTC6v+sawg0KnweZ8fjbjTFkJhbZVzr893b05&#10;58x5YQthwKqcPyvHr7avX112baZSqMEUChmBWJd1bc5r79ssSZysVSPcGbTK0mYJ2AhPIVZJgaIj&#10;9MYk6Wy2TjrAokWQyjn6ejts8m3EL0sl/eeydMozk3Oqzcc3xvcuvJPtpcgqFG2t5ViG+IcqGqEt&#10;XXqCuhVesD3qv6AaLREclP5MQpNAWWqpIgdiM5/9weaxFq2KXEgc155kcv8PVn46fEGmC/Juw5kV&#10;DXn0oLy27OPe792epUGirnUZnXxs6azv30JPxyNd196D/OGYhZta2EpdI0JXK1FQifOQmUxSBxwX&#10;QHbdAxR0ldh7iEB9iU3QjxRhhE5WPZ/sUb1nkj6my/V6uVlwJmlvtUzTdfQvEdkxu0Xn3ytoWFjk&#10;HMn+iC4O986HakR2PBIus3CnjYktYCzrcn6xSlcxYbLTaE8danST8/NZeIaeCSTf2SIme6HNsKYL&#10;jB1ZB6IDZd/v+qjx6ijmDopnkgFhaEgaIFrUgC+cddSMOXc/9wIVZ+aDJSkv5stl6N4YLFeblAKc&#10;7uymO8JKgsq59MjZENz42PMD6WsSvdRBD5E5qaxaFGEpyXwUo3SAvoZxLu4QrB9YG13V/quuGGqa&#10;78pAx1mhCdubqBsRYkYMpGjgo5GoDsGuk3ZBoxEmOjIpwbWLgkm6Dfb4nToo3ZDcobadOijzFCxK&#10;AxJn9XEVWYwpN4YED5zo56EoYAdBYy8kcfTriONqUajh82Yxekn1nDJiQVO0sElFjZYOto0BTWQ8&#10;PqoURn4ax1O//3HbXwAAAP//AwBQSwMEFAAGAAgAAAAhAAD1/aTfAAAACAEAAA8AAABkcnMvZG93&#10;bnJldi54bWxMj8FqwzAQRO+B/oPYQi8lkZMSx3Uth1AIlNAemvYD1tbGMrFWxlIc9++rnprTMsww&#10;87bYTrYTIw2+daxguUhAENdOt9wo+P7azzMQPiBr7ByTgh/ysC3vZgXm2l35k8ZjaEQsYZ+jAhNC&#10;n0vpa0MW/cL1xNE7ucFiiHJopB7wGsttJ1dJkkqLLccFgz29GqrPx4tV8Gj65OP99FbtdVqb88Hj&#10;xo4HpR7up90LiEBT+A/DH35EhzIyVe7C2otOwXwVyUO82TOI6D9l6xREpWCTrkGWhbx9oPwFAAD/&#10;/wMAUEsBAi0AFAAGAAgAAAAhALaDOJL+AAAA4QEAABMAAAAAAAAAAAAAAAAAAAAAAFtDb250ZW50&#10;X1R5cGVzXS54bWxQSwECLQAUAAYACAAAACEAOP0h/9YAAACUAQAACwAAAAAAAAAAAAAAAAAvAQAA&#10;X3JlbHMvLnJlbHNQSwECLQAUAAYACAAAACEAWOL1paACAAArBQAADgAAAAAAAAAAAAAAAAAuAgAA&#10;ZHJzL2Uyb0RvYy54bWxQSwECLQAUAAYACAAAACEAAPX9pN8AAAAIAQAADwAAAAAAAAAAAAAAAAD6&#10;BAAAZHJzL2Rvd25yZXYueG1sUEsFBgAAAAAEAAQA8wAAAAYGAAAAAA==&#10;" filled="f" stroked="f">
                <v:textbox>
                  <w:txbxContent>
                    <w:p w:rsidR="00532A13" w:rsidRPr="001F7F18" w:rsidRDefault="00532A13" w:rsidP="004E2647">
                      <w:pPr>
                        <w:jc w:val="cente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roofErr w:type="spellStart"/>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EkonomikHayat</w:t>
                      </w:r>
                      <w:proofErr w:type="spellEnd"/>
                    </w:p>
                  </w:txbxContent>
                </v:textbox>
              </v:shape>
            </w:pict>
          </mc:Fallback>
        </mc:AlternateContent>
      </w:r>
    </w:p>
    <w:p w:rsidR="004E2647" w:rsidRDefault="004E2647" w:rsidP="004F4A7D">
      <w:pPr>
        <w:rPr>
          <w:rFonts w:ascii="Times New Roman" w:hAnsi="Times New Roman" w:cs="Times New Roman"/>
          <w:b/>
          <w:color w:val="000000" w:themeColor="text1"/>
          <w:sz w:val="28"/>
        </w:rPr>
      </w:pPr>
    </w:p>
    <w:p w:rsidR="000C72A6" w:rsidRPr="000C72A6" w:rsidRDefault="000C72A6" w:rsidP="004F4A7D">
      <w:pPr>
        <w:rPr>
          <w:rFonts w:ascii="Times New Roman" w:hAnsi="Times New Roman" w:cs="Times New Roman"/>
          <w:b/>
          <w:color w:val="000000" w:themeColor="text1"/>
          <w:sz w:val="28"/>
        </w:rPr>
      </w:pPr>
      <w:r w:rsidRPr="000C72A6">
        <w:rPr>
          <w:rFonts w:ascii="Times New Roman" w:hAnsi="Times New Roman" w:cs="Times New Roman"/>
          <w:b/>
          <w:color w:val="000000" w:themeColor="text1"/>
          <w:sz w:val="28"/>
        </w:rPr>
        <w:t>İllere göre işgücüne katılma ve istihdam oranları</w:t>
      </w:r>
    </w:p>
    <w:p w:rsidR="003E534A" w:rsidRDefault="000C72A6" w:rsidP="00E1681F">
      <w:pPr>
        <w:ind w:firstLine="284"/>
      </w:pPr>
      <w:r w:rsidRPr="000C72A6">
        <w:rPr>
          <w:noProof/>
        </w:rPr>
        <w:drawing>
          <wp:inline distT="0" distB="0" distL="0" distR="0" wp14:anchorId="4E6809DF" wp14:editId="084F88CE">
            <wp:extent cx="5972810" cy="3166110"/>
            <wp:effectExtent l="0" t="0" r="889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7D14" w:rsidRPr="00D751D5" w:rsidRDefault="00317D14" w:rsidP="00317D14">
      <w:pPr>
        <w:ind w:firstLine="284"/>
        <w:rPr>
          <w:i/>
          <w:sz w:val="20"/>
        </w:rPr>
      </w:pPr>
      <w:r w:rsidRPr="00D751D5">
        <w:rPr>
          <w:i/>
          <w:sz w:val="20"/>
        </w:rPr>
        <w:t xml:space="preserve">TÜİK 2013h. Bölgesel İstatistikler-İstihdam 2011, Türkiye İstatistik Kurumu, </w:t>
      </w:r>
      <w:hyperlink r:id="rId31" w:history="1">
        <w:r w:rsidRPr="00D751D5">
          <w:rPr>
            <w:i/>
            <w:sz w:val="20"/>
          </w:rPr>
          <w:t>http://www.tuik.gov.tr</w:t>
        </w:r>
      </w:hyperlink>
    </w:p>
    <w:p w:rsidR="003E534A" w:rsidRPr="00EB1B8B" w:rsidRDefault="00EB1B8B" w:rsidP="00E71F1C">
      <w:pPr>
        <w:jc w:val="both"/>
        <w:rPr>
          <w:rFonts w:ascii="Times New Roman" w:hAnsi="Times New Roman" w:cs="Times New Roman"/>
          <w:color w:val="000000" w:themeColor="text1"/>
          <w:sz w:val="24"/>
        </w:rPr>
      </w:pPr>
      <w:r w:rsidRPr="00EB1B8B">
        <w:rPr>
          <w:rFonts w:ascii="Times New Roman" w:hAnsi="Times New Roman" w:cs="Times New Roman"/>
          <w:color w:val="000000" w:themeColor="text1"/>
          <w:sz w:val="24"/>
        </w:rPr>
        <w:t>TR71 Bölgesi’nde son 5 yıllık dönemde kadın istihdam oranlarında artış yaşandığı görülmekle beraber bölge kadın istihdamında Türkiye ortalamasının altında yer almaktadır.</w:t>
      </w:r>
      <w:r w:rsidR="00E71F1C">
        <w:rPr>
          <w:rFonts w:ascii="Times New Roman" w:hAnsi="Times New Roman" w:cs="Times New Roman"/>
          <w:color w:val="000000" w:themeColor="text1"/>
          <w:sz w:val="24"/>
        </w:rPr>
        <w:t xml:space="preserve"> </w:t>
      </w:r>
      <w:r w:rsidR="00E71F1C" w:rsidRPr="00E71F1C">
        <w:rPr>
          <w:rFonts w:ascii="Times New Roman" w:hAnsi="Times New Roman" w:cs="Times New Roman"/>
          <w:color w:val="000000" w:themeColor="text1"/>
          <w:sz w:val="24"/>
        </w:rPr>
        <w:t>TR71 Bölgesi’nde 2008 yılında kadınlarda %13,9 olan işgücüne katılım oranının 2012 yılında %24,7’ye yükseldiği görülmektedir. Ancak bölge 2008-2012 yılları arasında kadın işgücüne katılım oranında Türkiye ortalamasının altında yer almıştır.</w:t>
      </w:r>
    </w:p>
    <w:p w:rsidR="00E42CD6" w:rsidRDefault="00E42CD6" w:rsidP="00EA3FA5">
      <w:pPr>
        <w:ind w:firstLine="284"/>
        <w:rPr>
          <w:rFonts w:ascii="Times New Roman" w:hAnsi="Times New Roman" w:cs="Times New Roman"/>
          <w:b/>
          <w:color w:val="000000" w:themeColor="text1"/>
          <w:sz w:val="28"/>
        </w:rPr>
      </w:pPr>
    </w:p>
    <w:p w:rsidR="00EA3FA5" w:rsidRPr="00EA3FA5" w:rsidRDefault="00EA3FA5" w:rsidP="00EA3FA5">
      <w:pPr>
        <w:ind w:firstLine="284"/>
        <w:rPr>
          <w:rFonts w:ascii="Times New Roman" w:hAnsi="Times New Roman" w:cs="Times New Roman"/>
          <w:b/>
          <w:color w:val="000000" w:themeColor="text1"/>
          <w:sz w:val="28"/>
        </w:rPr>
      </w:pPr>
      <w:r w:rsidRPr="00EA3FA5">
        <w:rPr>
          <w:rFonts w:ascii="Times New Roman" w:hAnsi="Times New Roman" w:cs="Times New Roman"/>
          <w:b/>
          <w:color w:val="000000" w:themeColor="text1"/>
          <w:sz w:val="28"/>
        </w:rPr>
        <w:lastRenderedPageBreak/>
        <w:t>Türkiye’de ve TR71 Bölgesi’nde Kadın İstihdam Oranı (%) (15+ Yaş)</w:t>
      </w:r>
    </w:p>
    <w:p w:rsidR="003E534A" w:rsidRDefault="00EA3FA5" w:rsidP="00E1681F">
      <w:pPr>
        <w:ind w:firstLine="284"/>
      </w:pPr>
      <w:r w:rsidRPr="00EA3FA5">
        <w:rPr>
          <w:noProof/>
        </w:rPr>
        <w:drawing>
          <wp:inline distT="0" distB="0" distL="0" distR="0" wp14:anchorId="21829FBC" wp14:editId="2B36B8F4">
            <wp:extent cx="5972810" cy="3115945"/>
            <wp:effectExtent l="0" t="0" r="8890" b="8255"/>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A3FA5" w:rsidRPr="00D751D5" w:rsidRDefault="00EA3FA5" w:rsidP="00EA3FA5">
      <w:pPr>
        <w:ind w:firstLine="284"/>
        <w:rPr>
          <w:i/>
          <w:sz w:val="20"/>
        </w:rPr>
      </w:pPr>
      <w:r w:rsidRPr="00D751D5">
        <w:rPr>
          <w:i/>
          <w:sz w:val="20"/>
        </w:rPr>
        <w:t xml:space="preserve">TÜİK 2013h. Bölgesel İstatistikler-İstihdam 2011, Türkiye İstatistik Kurumu, </w:t>
      </w:r>
      <w:hyperlink r:id="rId33" w:history="1">
        <w:r w:rsidRPr="00D751D5">
          <w:rPr>
            <w:i/>
            <w:sz w:val="20"/>
          </w:rPr>
          <w:t>http://www.tuik.gov.tr</w:t>
        </w:r>
      </w:hyperlink>
    </w:p>
    <w:p w:rsidR="003E534A" w:rsidRDefault="003E534A" w:rsidP="00E1681F">
      <w:pPr>
        <w:ind w:firstLine="284"/>
      </w:pPr>
    </w:p>
    <w:p w:rsidR="003E534A" w:rsidRDefault="003E534A" w:rsidP="00E1681F">
      <w:pPr>
        <w:ind w:firstLine="284"/>
      </w:pPr>
    </w:p>
    <w:p w:rsidR="003E534A" w:rsidRDefault="003E534A" w:rsidP="00E1681F">
      <w:pPr>
        <w:ind w:firstLine="284"/>
      </w:pPr>
    </w:p>
    <w:p w:rsidR="00E42CD6" w:rsidRDefault="00EA6B51" w:rsidP="00EA6B51">
      <w:r>
        <w:t xml:space="preserve">              </w:t>
      </w:r>
    </w:p>
    <w:p w:rsidR="00E42CD6" w:rsidRDefault="00E42CD6" w:rsidP="00EA6B51"/>
    <w:p w:rsidR="00FD4650" w:rsidRPr="00FD4650" w:rsidRDefault="00E42CD6" w:rsidP="00EA6B51">
      <w:pPr>
        <w:rPr>
          <w:rFonts w:ascii="Times New Roman" w:hAnsi="Times New Roman" w:cs="Times New Roman"/>
          <w:b/>
          <w:color w:val="000000" w:themeColor="text1"/>
          <w:sz w:val="28"/>
        </w:rPr>
      </w:pPr>
      <w:r>
        <w:lastRenderedPageBreak/>
        <w:t xml:space="preserve">              </w:t>
      </w:r>
      <w:r w:rsidR="00EA6B51">
        <w:t xml:space="preserve">  </w:t>
      </w:r>
      <w:r w:rsidR="00FD4650" w:rsidRPr="00FD4650">
        <w:rPr>
          <w:rFonts w:ascii="Times New Roman" w:hAnsi="Times New Roman" w:cs="Times New Roman"/>
          <w:b/>
          <w:color w:val="000000" w:themeColor="text1"/>
          <w:sz w:val="28"/>
        </w:rPr>
        <w:t>Türkiye’de ve TR71 Bölgesi’nde Kadınların İşgücüne Katılma Oranı (%) (15+ Yaş)</w:t>
      </w:r>
    </w:p>
    <w:p w:rsidR="00FD4650" w:rsidRDefault="00FD4650" w:rsidP="00E1681F">
      <w:pPr>
        <w:ind w:firstLine="284"/>
      </w:pPr>
      <w:r w:rsidRPr="00FD4650">
        <w:rPr>
          <w:noProof/>
        </w:rPr>
        <w:drawing>
          <wp:inline distT="0" distB="0" distL="0" distR="0" wp14:anchorId="25F9C682" wp14:editId="7A411D00">
            <wp:extent cx="5972810" cy="3221990"/>
            <wp:effectExtent l="0" t="0" r="889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D4650" w:rsidRPr="00D751D5" w:rsidRDefault="00FD4650" w:rsidP="00FD4650">
      <w:pPr>
        <w:ind w:firstLine="284"/>
        <w:rPr>
          <w:i/>
          <w:sz w:val="20"/>
        </w:rPr>
      </w:pPr>
      <w:r w:rsidRPr="00D751D5">
        <w:rPr>
          <w:i/>
          <w:sz w:val="20"/>
        </w:rPr>
        <w:t xml:space="preserve">TÜİK 2013h. Bölgesel İstatistikler-İstihdam 2011, Türkiye İstatistik Kurumu, </w:t>
      </w:r>
      <w:hyperlink r:id="rId35" w:history="1">
        <w:r w:rsidRPr="00D751D5">
          <w:rPr>
            <w:i/>
            <w:sz w:val="20"/>
          </w:rPr>
          <w:t>http://www.tuik.gov.tr</w:t>
        </w:r>
      </w:hyperlink>
    </w:p>
    <w:p w:rsidR="00FD4650" w:rsidRDefault="00FD4650"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9F032A" w:rsidRPr="009B716C" w:rsidRDefault="009B716C" w:rsidP="009B716C">
      <w:pPr>
        <w:jc w:val="both"/>
        <w:rPr>
          <w:rFonts w:ascii="Times New Roman" w:hAnsi="Times New Roman" w:cs="Times New Roman"/>
          <w:color w:val="000000" w:themeColor="text1"/>
          <w:sz w:val="24"/>
        </w:rPr>
      </w:pPr>
      <w:r w:rsidRPr="009B716C">
        <w:rPr>
          <w:rFonts w:ascii="Times New Roman" w:hAnsi="Times New Roman" w:cs="Times New Roman"/>
          <w:color w:val="000000" w:themeColor="text1"/>
          <w:sz w:val="24"/>
        </w:rPr>
        <w:lastRenderedPageBreak/>
        <w:t xml:space="preserve">İktisadi faaliyet kollarının dağılımı açısından bakıldığında TR71 bölgesinde tarım sektörü öne çıkmaktadır. TR71 Bölgesi diğer iktisadi faaliyet kollarında Türkiye’deki </w:t>
      </w:r>
      <w:proofErr w:type="spellStart"/>
      <w:r w:rsidRPr="009B716C">
        <w:rPr>
          <w:rFonts w:ascii="Times New Roman" w:hAnsi="Times New Roman" w:cs="Times New Roman"/>
          <w:color w:val="000000" w:themeColor="text1"/>
          <w:sz w:val="24"/>
        </w:rPr>
        <w:t>GSKD’in</w:t>
      </w:r>
      <w:proofErr w:type="spellEnd"/>
      <w:r w:rsidRPr="009B716C">
        <w:rPr>
          <w:rFonts w:ascii="Times New Roman" w:hAnsi="Times New Roman" w:cs="Times New Roman"/>
          <w:color w:val="000000" w:themeColor="text1"/>
          <w:sz w:val="24"/>
        </w:rPr>
        <w:t xml:space="preserve"> yaklaşık % 1,5’ini üretiyorken tarımda bu oran % 3,5’dir.</w:t>
      </w:r>
      <w:r w:rsidR="008D5248">
        <w:rPr>
          <w:rFonts w:ascii="Times New Roman" w:hAnsi="Times New Roman" w:cs="Times New Roman"/>
          <w:color w:val="000000" w:themeColor="text1"/>
          <w:sz w:val="24"/>
        </w:rPr>
        <w:t xml:space="preserve"> Dağılıma bakıldığın</w:t>
      </w:r>
      <w:r w:rsidR="008B4459">
        <w:rPr>
          <w:rFonts w:ascii="Times New Roman" w:hAnsi="Times New Roman" w:cs="Times New Roman"/>
          <w:color w:val="000000" w:themeColor="text1"/>
          <w:sz w:val="24"/>
        </w:rPr>
        <w:t xml:space="preserve">da </w:t>
      </w:r>
      <w:r w:rsidR="008B4459" w:rsidRPr="008B4459">
        <w:rPr>
          <w:rFonts w:ascii="Times New Roman" w:hAnsi="Times New Roman" w:cs="Times New Roman"/>
          <w:color w:val="000000" w:themeColor="text1"/>
          <w:sz w:val="24"/>
        </w:rPr>
        <w:t>TR71 bölgesinin sanayi sektörünün Türkiye geneline göre yaklaşık 2 puan geride olduğunu göstermektedir.</w:t>
      </w:r>
    </w:p>
    <w:p w:rsidR="0037116E" w:rsidRPr="0037116E" w:rsidRDefault="0037116E" w:rsidP="0037116E">
      <w:pPr>
        <w:ind w:firstLine="284"/>
        <w:rPr>
          <w:rFonts w:ascii="Times New Roman" w:hAnsi="Times New Roman" w:cs="Times New Roman"/>
          <w:b/>
          <w:color w:val="000000" w:themeColor="text1"/>
          <w:sz w:val="28"/>
        </w:rPr>
      </w:pPr>
      <w:r w:rsidRPr="0037116E">
        <w:rPr>
          <w:rFonts w:ascii="Times New Roman" w:hAnsi="Times New Roman" w:cs="Times New Roman"/>
          <w:b/>
          <w:color w:val="000000" w:themeColor="text1"/>
          <w:sz w:val="28"/>
        </w:rPr>
        <w:t>TR71 Bölgesi 2011 Yılı İktisadi Faaliyet Kollarına Göre Cari Fiyatlarla Gayri Safi Katma Değer</w:t>
      </w:r>
    </w:p>
    <w:tbl>
      <w:tblPr>
        <w:tblW w:w="10508" w:type="dxa"/>
        <w:tblInd w:w="392" w:type="dxa"/>
        <w:tblCellMar>
          <w:left w:w="0" w:type="dxa"/>
          <w:right w:w="0" w:type="dxa"/>
        </w:tblCellMar>
        <w:tblLook w:val="04A0" w:firstRow="1" w:lastRow="0" w:firstColumn="1" w:lastColumn="0" w:noHBand="0" w:noVBand="1"/>
      </w:tblPr>
      <w:tblGrid>
        <w:gridCol w:w="2103"/>
        <w:gridCol w:w="2955"/>
        <w:gridCol w:w="2954"/>
        <w:gridCol w:w="2496"/>
      </w:tblGrid>
      <w:tr w:rsidR="0037116E" w:rsidRPr="0037116E" w:rsidTr="0037116E">
        <w:trPr>
          <w:trHeight w:val="498"/>
        </w:trPr>
        <w:tc>
          <w:tcPr>
            <w:tcW w:w="2103"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7116E" w:rsidRPr="0037116E" w:rsidRDefault="0037116E" w:rsidP="0037116E">
            <w:pPr>
              <w:spacing w:after="0"/>
              <w:ind w:left="29"/>
              <w:jc w:val="both"/>
              <w:rPr>
                <w:rFonts w:ascii="Times New Roman" w:eastAsia="Times New Roman" w:hAnsi="Times New Roman" w:cs="Times New Roman"/>
                <w:szCs w:val="36"/>
              </w:rPr>
            </w:pPr>
            <w:r w:rsidRPr="0037116E">
              <w:rPr>
                <w:rFonts w:ascii="Times New Roman" w:eastAsia="Times New Roman" w:hAnsi="Times New Roman" w:cs="Times New Roman"/>
                <w:b/>
                <w:bCs/>
                <w:color w:val="FFFFFF"/>
                <w:kern w:val="24"/>
                <w:szCs w:val="28"/>
              </w:rPr>
              <w:t> </w:t>
            </w:r>
          </w:p>
        </w:tc>
        <w:tc>
          <w:tcPr>
            <w:tcW w:w="2955"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b/>
                <w:bCs/>
                <w:color w:val="FFFFFF"/>
                <w:kern w:val="24"/>
                <w:szCs w:val="28"/>
              </w:rPr>
              <w:t>Türkiye</w:t>
            </w:r>
          </w:p>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b/>
                <w:bCs/>
                <w:color w:val="FFFFFF"/>
                <w:kern w:val="24"/>
                <w:szCs w:val="28"/>
              </w:rPr>
              <w:t>(1.000TL)</w:t>
            </w:r>
          </w:p>
        </w:tc>
        <w:tc>
          <w:tcPr>
            <w:tcW w:w="5450"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b/>
                <w:bCs/>
                <w:color w:val="FFFFFF"/>
                <w:kern w:val="24"/>
                <w:szCs w:val="28"/>
              </w:rPr>
              <w:t>TR71</w:t>
            </w:r>
          </w:p>
        </w:tc>
      </w:tr>
      <w:tr w:rsidR="0037116E" w:rsidRPr="0037116E" w:rsidTr="0037116E">
        <w:trPr>
          <w:trHeight w:val="476"/>
        </w:trPr>
        <w:tc>
          <w:tcPr>
            <w:tcW w:w="2103" w:type="dxa"/>
            <w:vMerge/>
            <w:tcBorders>
              <w:top w:val="single" w:sz="8" w:space="0" w:color="FFFFFF"/>
              <w:left w:val="single" w:sz="8" w:space="0" w:color="FFFFFF"/>
              <w:bottom w:val="single" w:sz="24" w:space="0" w:color="FFFFFF"/>
              <w:right w:val="single" w:sz="8" w:space="0" w:color="FFFFFF"/>
            </w:tcBorders>
            <w:vAlign w:val="center"/>
            <w:hideMark/>
          </w:tcPr>
          <w:p w:rsidR="0037116E" w:rsidRPr="0037116E" w:rsidRDefault="0037116E" w:rsidP="0037116E">
            <w:pPr>
              <w:spacing w:after="0" w:line="240" w:lineRule="auto"/>
              <w:rPr>
                <w:rFonts w:ascii="Times New Roman" w:eastAsia="Times New Roman" w:hAnsi="Times New Roman" w:cs="Times New Roman"/>
                <w:szCs w:val="3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37116E" w:rsidRPr="0037116E" w:rsidRDefault="0037116E" w:rsidP="0037116E">
            <w:pPr>
              <w:spacing w:after="0" w:line="240" w:lineRule="auto"/>
              <w:rPr>
                <w:rFonts w:ascii="Times New Roman" w:eastAsia="Times New Roman" w:hAnsi="Times New Roman" w:cs="Times New Roman"/>
                <w:szCs w:val="36"/>
              </w:rPr>
            </w:pPr>
          </w:p>
        </w:tc>
        <w:tc>
          <w:tcPr>
            <w:tcW w:w="2954"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GSKD</w:t>
            </w:r>
          </w:p>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(1.000 TL)</w:t>
            </w:r>
          </w:p>
        </w:tc>
        <w:tc>
          <w:tcPr>
            <w:tcW w:w="249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Türkiye’deki Payı</w:t>
            </w:r>
          </w:p>
        </w:tc>
      </w:tr>
      <w:tr w:rsidR="0037116E" w:rsidRPr="0037116E" w:rsidTr="0037116E">
        <w:trPr>
          <w:trHeight w:val="498"/>
        </w:trPr>
        <w:tc>
          <w:tcPr>
            <w:tcW w:w="21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7116E" w:rsidRPr="0037116E" w:rsidRDefault="0037116E" w:rsidP="0037116E">
            <w:pPr>
              <w:spacing w:after="0"/>
              <w:ind w:left="29"/>
              <w:jc w:val="both"/>
              <w:rPr>
                <w:rFonts w:ascii="Times New Roman" w:eastAsia="Times New Roman" w:hAnsi="Times New Roman" w:cs="Times New Roman"/>
                <w:szCs w:val="36"/>
              </w:rPr>
            </w:pPr>
            <w:r w:rsidRPr="0037116E">
              <w:rPr>
                <w:rFonts w:ascii="Times New Roman" w:eastAsia="Times New Roman" w:hAnsi="Times New Roman" w:cs="Times New Roman"/>
                <w:b/>
                <w:bCs/>
                <w:color w:val="FFFFFF"/>
                <w:kern w:val="24"/>
                <w:szCs w:val="28"/>
              </w:rPr>
              <w:t>GSKD</w:t>
            </w:r>
          </w:p>
        </w:tc>
        <w:tc>
          <w:tcPr>
            <w:tcW w:w="2955"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 xml:space="preserve">1.150.453.139 </w:t>
            </w:r>
          </w:p>
        </w:tc>
        <w:tc>
          <w:tcPr>
            <w:tcW w:w="2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17.775.668</w:t>
            </w:r>
          </w:p>
        </w:tc>
        <w:tc>
          <w:tcPr>
            <w:tcW w:w="24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%1,51</w:t>
            </w:r>
          </w:p>
        </w:tc>
      </w:tr>
      <w:tr w:rsidR="0037116E" w:rsidRPr="0037116E" w:rsidTr="0037116E">
        <w:trPr>
          <w:trHeight w:val="498"/>
        </w:trPr>
        <w:tc>
          <w:tcPr>
            <w:tcW w:w="21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7116E" w:rsidRPr="0037116E" w:rsidRDefault="0037116E" w:rsidP="0037116E">
            <w:pPr>
              <w:spacing w:after="0"/>
              <w:ind w:left="29"/>
              <w:jc w:val="both"/>
              <w:rPr>
                <w:rFonts w:ascii="Times New Roman" w:eastAsia="Times New Roman" w:hAnsi="Times New Roman" w:cs="Times New Roman"/>
                <w:szCs w:val="36"/>
              </w:rPr>
            </w:pPr>
            <w:r w:rsidRPr="0037116E">
              <w:rPr>
                <w:rFonts w:ascii="Times New Roman" w:eastAsia="Times New Roman" w:hAnsi="Times New Roman" w:cs="Times New Roman"/>
                <w:b/>
                <w:bCs/>
                <w:color w:val="FFFFFF"/>
                <w:kern w:val="24"/>
                <w:szCs w:val="28"/>
              </w:rPr>
              <w:t>Tarım</w:t>
            </w:r>
          </w:p>
        </w:tc>
        <w:tc>
          <w:tcPr>
            <w:tcW w:w="29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103.635.252</w:t>
            </w:r>
          </w:p>
        </w:tc>
        <w:tc>
          <w:tcPr>
            <w:tcW w:w="29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Calibri" w:hAnsi="Times New Roman" w:cs="Times New Roman"/>
                <w:color w:val="000000"/>
                <w:kern w:val="24"/>
                <w:szCs w:val="28"/>
              </w:rPr>
              <w:t>4.037.938</w:t>
            </w:r>
          </w:p>
        </w:tc>
        <w:tc>
          <w:tcPr>
            <w:tcW w:w="24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%22,7</w:t>
            </w:r>
          </w:p>
        </w:tc>
      </w:tr>
      <w:tr w:rsidR="0037116E" w:rsidRPr="0037116E" w:rsidTr="0037116E">
        <w:trPr>
          <w:trHeight w:val="498"/>
        </w:trPr>
        <w:tc>
          <w:tcPr>
            <w:tcW w:w="21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7116E" w:rsidRPr="0037116E" w:rsidRDefault="0037116E" w:rsidP="0037116E">
            <w:pPr>
              <w:spacing w:after="0"/>
              <w:ind w:left="29"/>
              <w:jc w:val="both"/>
              <w:rPr>
                <w:rFonts w:ascii="Times New Roman" w:eastAsia="Times New Roman" w:hAnsi="Times New Roman" w:cs="Times New Roman"/>
                <w:szCs w:val="36"/>
              </w:rPr>
            </w:pPr>
            <w:r w:rsidRPr="0037116E">
              <w:rPr>
                <w:rFonts w:ascii="Times New Roman" w:eastAsia="Times New Roman" w:hAnsi="Times New Roman" w:cs="Times New Roman"/>
                <w:b/>
                <w:bCs/>
                <w:color w:val="FFFFFF"/>
                <w:kern w:val="24"/>
                <w:szCs w:val="28"/>
              </w:rPr>
              <w:t>Sanayi</w:t>
            </w:r>
          </w:p>
        </w:tc>
        <w:tc>
          <w:tcPr>
            <w:tcW w:w="29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316.326.396</w:t>
            </w:r>
          </w:p>
        </w:tc>
        <w:tc>
          <w:tcPr>
            <w:tcW w:w="2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Calibri" w:hAnsi="Times New Roman" w:cs="Times New Roman"/>
                <w:color w:val="000000"/>
                <w:kern w:val="24"/>
                <w:szCs w:val="28"/>
              </w:rPr>
              <w:t>4.064.127</w:t>
            </w:r>
          </w:p>
        </w:tc>
        <w:tc>
          <w:tcPr>
            <w:tcW w:w="24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%22,9</w:t>
            </w:r>
          </w:p>
        </w:tc>
      </w:tr>
      <w:tr w:rsidR="0037116E" w:rsidRPr="0037116E" w:rsidTr="0037116E">
        <w:trPr>
          <w:trHeight w:val="498"/>
        </w:trPr>
        <w:tc>
          <w:tcPr>
            <w:tcW w:w="21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7116E" w:rsidRPr="0037116E" w:rsidRDefault="0037116E" w:rsidP="0037116E">
            <w:pPr>
              <w:spacing w:after="0"/>
              <w:ind w:left="29"/>
              <w:jc w:val="both"/>
              <w:rPr>
                <w:rFonts w:ascii="Times New Roman" w:eastAsia="Times New Roman" w:hAnsi="Times New Roman" w:cs="Times New Roman"/>
                <w:szCs w:val="36"/>
              </w:rPr>
            </w:pPr>
            <w:r w:rsidRPr="0037116E">
              <w:rPr>
                <w:rFonts w:ascii="Times New Roman" w:eastAsia="Times New Roman" w:hAnsi="Times New Roman" w:cs="Times New Roman"/>
                <w:b/>
                <w:bCs/>
                <w:color w:val="FFFFFF"/>
                <w:kern w:val="24"/>
                <w:szCs w:val="28"/>
              </w:rPr>
              <w:t>Hizmetler</w:t>
            </w:r>
          </w:p>
        </w:tc>
        <w:tc>
          <w:tcPr>
            <w:tcW w:w="29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 xml:space="preserve">730.491.491 </w:t>
            </w:r>
          </w:p>
        </w:tc>
        <w:tc>
          <w:tcPr>
            <w:tcW w:w="29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proofErr w:type="gramStart"/>
            <w:r w:rsidRPr="0037116E">
              <w:rPr>
                <w:rFonts w:ascii="Times New Roman" w:eastAsia="Calibri" w:hAnsi="Times New Roman" w:cs="Times New Roman"/>
                <w:color w:val="000000"/>
                <w:kern w:val="24"/>
                <w:szCs w:val="28"/>
              </w:rPr>
              <w:t>9 .673</w:t>
            </w:r>
            <w:proofErr w:type="gramEnd"/>
            <w:r w:rsidRPr="0037116E">
              <w:rPr>
                <w:rFonts w:ascii="Times New Roman" w:eastAsia="Calibri" w:hAnsi="Times New Roman" w:cs="Times New Roman"/>
                <w:color w:val="000000"/>
                <w:kern w:val="24"/>
                <w:szCs w:val="28"/>
              </w:rPr>
              <w:t xml:space="preserve">.603 </w:t>
            </w:r>
          </w:p>
        </w:tc>
        <w:tc>
          <w:tcPr>
            <w:tcW w:w="24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7116E" w:rsidRPr="0037116E" w:rsidRDefault="0037116E" w:rsidP="0037116E">
            <w:pPr>
              <w:spacing w:after="0"/>
              <w:ind w:left="29"/>
              <w:jc w:val="center"/>
              <w:rPr>
                <w:rFonts w:ascii="Times New Roman" w:eastAsia="Times New Roman" w:hAnsi="Times New Roman" w:cs="Times New Roman"/>
                <w:szCs w:val="36"/>
              </w:rPr>
            </w:pPr>
            <w:r w:rsidRPr="0037116E">
              <w:rPr>
                <w:rFonts w:ascii="Times New Roman" w:eastAsia="Times New Roman" w:hAnsi="Times New Roman" w:cs="Times New Roman"/>
                <w:color w:val="000000"/>
                <w:kern w:val="24"/>
                <w:szCs w:val="28"/>
              </w:rPr>
              <w:t>%54,4</w:t>
            </w:r>
          </w:p>
        </w:tc>
      </w:tr>
    </w:tbl>
    <w:p w:rsidR="0037116E" w:rsidRPr="00D751D5" w:rsidRDefault="0037116E" w:rsidP="0037116E">
      <w:pPr>
        <w:ind w:firstLine="284"/>
        <w:rPr>
          <w:i/>
          <w:sz w:val="20"/>
        </w:rPr>
      </w:pPr>
      <w:r w:rsidRPr="00D751D5">
        <w:rPr>
          <w:i/>
          <w:sz w:val="20"/>
        </w:rPr>
        <w:t>TÜİK 2013h. Bölgesel İstatistikler-</w:t>
      </w:r>
      <w:proofErr w:type="gramStart"/>
      <w:r w:rsidRPr="00D751D5">
        <w:rPr>
          <w:i/>
          <w:sz w:val="20"/>
        </w:rPr>
        <w:t>GSKD  2011</w:t>
      </w:r>
      <w:proofErr w:type="gramEnd"/>
      <w:r w:rsidRPr="00D751D5">
        <w:rPr>
          <w:i/>
          <w:sz w:val="20"/>
        </w:rPr>
        <w:t xml:space="preserve">, Türkiye İstatistik Kurumu, </w:t>
      </w:r>
      <w:hyperlink r:id="rId36" w:history="1">
        <w:r w:rsidRPr="00D751D5">
          <w:rPr>
            <w:i/>
            <w:sz w:val="20"/>
          </w:rPr>
          <w:t>http://www.tuik.gov.tr</w:t>
        </w:r>
      </w:hyperlink>
    </w:p>
    <w:p w:rsidR="007547C1" w:rsidRPr="002520F6" w:rsidRDefault="002520F6" w:rsidP="002520F6">
      <w:pPr>
        <w:rPr>
          <w:rFonts w:ascii="Times New Roman" w:hAnsi="Times New Roman" w:cs="Times New Roman"/>
          <w:color w:val="000000" w:themeColor="text1"/>
          <w:sz w:val="24"/>
        </w:rPr>
      </w:pPr>
      <w:r w:rsidRPr="002520F6">
        <w:rPr>
          <w:rFonts w:ascii="Times New Roman" w:hAnsi="Times New Roman" w:cs="Times New Roman"/>
          <w:color w:val="000000" w:themeColor="text1"/>
          <w:sz w:val="24"/>
        </w:rPr>
        <w:t>Son iki yılda yeni kurulan şirket sayısını il nüfusu ile oranladığımızda Türkiye’de her 10 bin kişi için yaklaşık 29 şirket kuruluyorken bu rakamın TR71 bölgesinde yaklaşık 15 olduğu görülmektedir. (Tablo 9). TR71 Bölgesindeki iller arasında Nevşehir’de bu oran yaklaşık Türkiye ortalamasının biraz üzerinde en yüksek düzeydeyken en düşük oran Kırıkkale’dedir</w:t>
      </w:r>
      <w:r>
        <w:rPr>
          <w:rFonts w:ascii="Times New Roman" w:hAnsi="Times New Roman" w:cs="Times New Roman"/>
          <w:color w:val="000000" w:themeColor="text1"/>
          <w:sz w:val="24"/>
        </w:rPr>
        <w:t>.</w:t>
      </w:r>
    </w:p>
    <w:p w:rsidR="002520F6" w:rsidRDefault="002520F6" w:rsidP="002520F6">
      <w:pPr>
        <w:rPr>
          <w:rFonts w:ascii="Times New Roman" w:hAnsi="Times New Roman" w:cs="Times New Roman"/>
          <w:b/>
          <w:color w:val="000000" w:themeColor="text1"/>
          <w:sz w:val="28"/>
        </w:rPr>
      </w:pPr>
    </w:p>
    <w:p w:rsidR="002520F6" w:rsidRDefault="002520F6" w:rsidP="002520F6">
      <w:pPr>
        <w:rPr>
          <w:rFonts w:ascii="Times New Roman" w:hAnsi="Times New Roman" w:cs="Times New Roman"/>
          <w:b/>
          <w:color w:val="000000" w:themeColor="text1"/>
          <w:sz w:val="28"/>
        </w:rPr>
      </w:pPr>
    </w:p>
    <w:p w:rsidR="002520F6" w:rsidRDefault="002520F6" w:rsidP="002520F6">
      <w:pPr>
        <w:rPr>
          <w:rFonts w:ascii="Times New Roman" w:hAnsi="Times New Roman" w:cs="Times New Roman"/>
          <w:b/>
          <w:color w:val="000000" w:themeColor="text1"/>
          <w:sz w:val="28"/>
        </w:rPr>
      </w:pPr>
    </w:p>
    <w:p w:rsidR="002520F6" w:rsidRDefault="002520F6" w:rsidP="002520F6">
      <w:pPr>
        <w:rPr>
          <w:rFonts w:ascii="Times New Roman" w:hAnsi="Times New Roman" w:cs="Times New Roman"/>
          <w:b/>
          <w:color w:val="000000" w:themeColor="text1"/>
          <w:sz w:val="28"/>
        </w:rPr>
      </w:pPr>
    </w:p>
    <w:p w:rsidR="0037116E" w:rsidRPr="0037116E" w:rsidRDefault="0037116E" w:rsidP="002520F6">
      <w:pPr>
        <w:rPr>
          <w:rFonts w:ascii="Times New Roman" w:hAnsi="Times New Roman" w:cs="Times New Roman"/>
          <w:b/>
          <w:color w:val="000000" w:themeColor="text1"/>
          <w:sz w:val="28"/>
        </w:rPr>
      </w:pPr>
      <w:r w:rsidRPr="0037116E">
        <w:rPr>
          <w:rFonts w:ascii="Times New Roman" w:hAnsi="Times New Roman" w:cs="Times New Roman"/>
          <w:b/>
          <w:color w:val="000000" w:themeColor="text1"/>
          <w:sz w:val="28"/>
        </w:rPr>
        <w:lastRenderedPageBreak/>
        <w:t>TR71 Bölgesi 10 Bin Kişi Başına Yeni Kurulan Şirket Sayısı</w:t>
      </w:r>
    </w:p>
    <w:p w:rsidR="003E534A" w:rsidRDefault="0037116E" w:rsidP="00E1681F">
      <w:pPr>
        <w:ind w:firstLine="284"/>
      </w:pPr>
      <w:r w:rsidRPr="0037116E">
        <w:rPr>
          <w:noProof/>
        </w:rPr>
        <w:drawing>
          <wp:inline distT="0" distB="0" distL="0" distR="0" wp14:anchorId="7C6A4D40" wp14:editId="15227EB2">
            <wp:extent cx="5263117" cy="2498651"/>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80052" w:rsidRDefault="00980052" w:rsidP="00513F01">
      <w:pPr>
        <w:rPr>
          <w:rFonts w:ascii="Times New Roman" w:hAnsi="Times New Roman" w:cs="Times New Roman"/>
          <w:b/>
          <w:color w:val="000000" w:themeColor="text1"/>
          <w:sz w:val="28"/>
        </w:rPr>
      </w:pPr>
    </w:p>
    <w:p w:rsidR="00980052" w:rsidRDefault="00980052" w:rsidP="00513F01">
      <w:pPr>
        <w:rPr>
          <w:rFonts w:ascii="Times New Roman" w:hAnsi="Times New Roman" w:cs="Times New Roman"/>
          <w:b/>
          <w:color w:val="000000" w:themeColor="text1"/>
          <w:sz w:val="28"/>
        </w:rPr>
      </w:pPr>
    </w:p>
    <w:p w:rsidR="00980052" w:rsidRDefault="00980052" w:rsidP="00513F01">
      <w:pPr>
        <w:rPr>
          <w:rFonts w:ascii="Times New Roman" w:hAnsi="Times New Roman" w:cs="Times New Roman"/>
          <w:b/>
          <w:color w:val="000000" w:themeColor="text1"/>
          <w:sz w:val="28"/>
        </w:rPr>
      </w:pPr>
    </w:p>
    <w:p w:rsidR="00980052" w:rsidRDefault="00980052" w:rsidP="00513F01">
      <w:pPr>
        <w:rPr>
          <w:rFonts w:ascii="Times New Roman" w:hAnsi="Times New Roman" w:cs="Times New Roman"/>
          <w:b/>
          <w:color w:val="000000" w:themeColor="text1"/>
          <w:sz w:val="28"/>
        </w:rPr>
      </w:pPr>
    </w:p>
    <w:p w:rsidR="00980052" w:rsidRDefault="00980052" w:rsidP="00513F01">
      <w:pPr>
        <w:rPr>
          <w:rFonts w:ascii="Times New Roman" w:hAnsi="Times New Roman" w:cs="Times New Roman"/>
          <w:b/>
          <w:color w:val="000000" w:themeColor="text1"/>
          <w:sz w:val="28"/>
        </w:rPr>
      </w:pPr>
    </w:p>
    <w:p w:rsidR="00980052" w:rsidRDefault="00980052" w:rsidP="00513F01">
      <w:pPr>
        <w:rPr>
          <w:rFonts w:ascii="Times New Roman" w:hAnsi="Times New Roman" w:cs="Times New Roman"/>
          <w:b/>
          <w:color w:val="000000" w:themeColor="text1"/>
          <w:sz w:val="28"/>
        </w:rPr>
      </w:pPr>
    </w:p>
    <w:p w:rsidR="00980052" w:rsidRDefault="00980052" w:rsidP="00513F01">
      <w:pPr>
        <w:rPr>
          <w:rFonts w:ascii="Times New Roman" w:hAnsi="Times New Roman" w:cs="Times New Roman"/>
          <w:b/>
          <w:color w:val="000000" w:themeColor="text1"/>
          <w:sz w:val="28"/>
        </w:rPr>
      </w:pPr>
    </w:p>
    <w:p w:rsidR="00A0451C" w:rsidRPr="00A0451C" w:rsidRDefault="00A0451C" w:rsidP="00513F01">
      <w:pPr>
        <w:rPr>
          <w:rFonts w:ascii="Times New Roman" w:hAnsi="Times New Roman" w:cs="Times New Roman"/>
          <w:b/>
          <w:color w:val="000000" w:themeColor="text1"/>
          <w:sz w:val="28"/>
        </w:rPr>
      </w:pPr>
      <w:r w:rsidRPr="00A0451C">
        <w:rPr>
          <w:rFonts w:ascii="Times New Roman" w:hAnsi="Times New Roman" w:cs="Times New Roman"/>
          <w:b/>
          <w:color w:val="000000" w:themeColor="text1"/>
          <w:sz w:val="28"/>
        </w:rPr>
        <w:lastRenderedPageBreak/>
        <w:t>TR71 Bölgesi İller Bazında Yeni Kurulan, Tasfiye Edilen ve Kapanan Şirket Sayısı</w:t>
      </w:r>
    </w:p>
    <w:tbl>
      <w:tblPr>
        <w:tblW w:w="12140" w:type="dxa"/>
        <w:tblCellMar>
          <w:left w:w="0" w:type="dxa"/>
          <w:right w:w="0" w:type="dxa"/>
        </w:tblCellMar>
        <w:tblLook w:val="0600" w:firstRow="0" w:lastRow="0" w:firstColumn="0" w:lastColumn="0" w:noHBand="1" w:noVBand="1"/>
      </w:tblPr>
      <w:tblGrid>
        <w:gridCol w:w="691"/>
        <w:gridCol w:w="1229"/>
        <w:gridCol w:w="684"/>
        <w:gridCol w:w="471"/>
        <w:gridCol w:w="693"/>
        <w:gridCol w:w="709"/>
        <w:gridCol w:w="613"/>
        <w:gridCol w:w="680"/>
        <w:gridCol w:w="604"/>
        <w:gridCol w:w="712"/>
        <w:gridCol w:w="683"/>
        <w:gridCol w:w="471"/>
        <w:gridCol w:w="731"/>
        <w:gridCol w:w="694"/>
        <w:gridCol w:w="571"/>
        <w:gridCol w:w="683"/>
        <w:gridCol w:w="547"/>
        <w:gridCol w:w="674"/>
      </w:tblGrid>
      <w:tr w:rsidR="00A0451C" w:rsidRPr="00A0451C" w:rsidTr="00A0451C">
        <w:trPr>
          <w:trHeight w:val="534"/>
        </w:trPr>
        <w:tc>
          <w:tcPr>
            <w:tcW w:w="6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Arial" w:eastAsia="Times New Roman" w:hAnsi="Arial" w:cs="Arial"/>
                <w:sz w:val="36"/>
                <w:szCs w:val="36"/>
              </w:rPr>
            </w:pPr>
            <w:r w:rsidRPr="00A0451C">
              <w:rPr>
                <w:rFonts w:ascii="Calibri" w:eastAsia="Times New Roman" w:hAnsi="Calibri" w:cs="Arial"/>
                <w:color w:val="000000"/>
                <w:kern w:val="24"/>
                <w:sz w:val="16"/>
                <w:szCs w:val="16"/>
              </w:rPr>
              <w:t> </w:t>
            </w:r>
          </w:p>
        </w:tc>
        <w:tc>
          <w:tcPr>
            <w:tcW w:w="1229"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Arial" w:eastAsia="Times New Roman" w:hAnsi="Arial" w:cs="Arial"/>
                <w:sz w:val="36"/>
                <w:szCs w:val="36"/>
              </w:rPr>
            </w:pPr>
            <w:r w:rsidRPr="00A0451C">
              <w:rPr>
                <w:rFonts w:ascii="Calibri" w:eastAsia="Times New Roman" w:hAnsi="Calibri" w:cs="Arial"/>
                <w:b/>
                <w:bCs/>
                <w:color w:val="000000"/>
                <w:kern w:val="24"/>
                <w:sz w:val="24"/>
                <w:szCs w:val="24"/>
              </w:rPr>
              <w:t>İL ADI</w:t>
            </w:r>
          </w:p>
        </w:tc>
        <w:tc>
          <w:tcPr>
            <w:tcW w:w="5166"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b/>
                <w:szCs w:val="36"/>
              </w:rPr>
            </w:pPr>
            <w:r w:rsidRPr="00A0451C">
              <w:rPr>
                <w:rFonts w:ascii="Times New Roman" w:eastAsia="Times New Roman" w:hAnsi="Times New Roman" w:cs="Times New Roman"/>
                <w:b/>
                <w:bCs/>
                <w:color w:val="000000"/>
                <w:kern w:val="24"/>
                <w:szCs w:val="28"/>
              </w:rPr>
              <w:t>2014 OCAK-EYLÜL (DOKUZ AYLIK)</w:t>
            </w:r>
          </w:p>
        </w:tc>
        <w:tc>
          <w:tcPr>
            <w:tcW w:w="5054" w:type="dxa"/>
            <w:gridSpan w:val="8"/>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b/>
                <w:szCs w:val="36"/>
              </w:rPr>
            </w:pPr>
            <w:r w:rsidRPr="00A0451C">
              <w:rPr>
                <w:rFonts w:ascii="Times New Roman" w:eastAsia="Times New Roman" w:hAnsi="Times New Roman" w:cs="Times New Roman"/>
                <w:b/>
                <w:bCs/>
                <w:color w:val="000000"/>
                <w:kern w:val="24"/>
                <w:szCs w:val="28"/>
              </w:rPr>
              <w:t>2013 OCAK-EYLÜL (DOKUZ AYLIK)</w:t>
            </w:r>
          </w:p>
        </w:tc>
      </w:tr>
      <w:tr w:rsidR="00A0451C" w:rsidRPr="00A0451C" w:rsidTr="00A0451C">
        <w:trPr>
          <w:trHeight w:val="487"/>
        </w:trPr>
        <w:tc>
          <w:tcPr>
            <w:tcW w:w="6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NUTS 3</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1848" w:type="dxa"/>
            <w:gridSpan w:val="3"/>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KURULAN</w:t>
            </w:r>
          </w:p>
        </w:tc>
        <w:tc>
          <w:tcPr>
            <w:tcW w:w="1322"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TASFİYE</w:t>
            </w:r>
          </w:p>
        </w:tc>
        <w:tc>
          <w:tcPr>
            <w:tcW w:w="1996" w:type="dxa"/>
            <w:gridSpan w:val="3"/>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KAPANAN</w:t>
            </w:r>
          </w:p>
        </w:tc>
        <w:tc>
          <w:tcPr>
            <w:tcW w:w="1885" w:type="dxa"/>
            <w:gridSpan w:val="3"/>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KURULAN</w:t>
            </w:r>
          </w:p>
        </w:tc>
        <w:tc>
          <w:tcPr>
            <w:tcW w:w="126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TASFİYE</w:t>
            </w:r>
          </w:p>
        </w:tc>
        <w:tc>
          <w:tcPr>
            <w:tcW w:w="1904" w:type="dxa"/>
            <w:gridSpan w:val="3"/>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KAPANAN</w:t>
            </w:r>
          </w:p>
        </w:tc>
      </w:tr>
      <w:tr w:rsidR="00A0451C" w:rsidRPr="00A0451C" w:rsidTr="00A0451C">
        <w:trPr>
          <w:trHeight w:val="464"/>
        </w:trPr>
        <w:tc>
          <w:tcPr>
            <w:tcW w:w="6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KODU</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68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ŞİRKET</w:t>
            </w:r>
          </w:p>
        </w:tc>
        <w:tc>
          <w:tcPr>
            <w:tcW w:w="471"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KOOP.</w:t>
            </w:r>
          </w:p>
        </w:tc>
        <w:tc>
          <w:tcPr>
            <w:tcW w:w="693"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GER. KİŞİ</w:t>
            </w:r>
            <w:r w:rsidRPr="00A0451C">
              <w:rPr>
                <w:rFonts w:ascii="Times New Roman" w:eastAsia="Times New Roman" w:hAnsi="Times New Roman" w:cs="Times New Roman"/>
                <w:b/>
                <w:bCs/>
                <w:color w:val="000000"/>
                <w:kern w:val="24"/>
              </w:rPr>
              <w:br/>
              <w:t>TİC. İŞL.</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ŞİRKET</w:t>
            </w:r>
          </w:p>
        </w:tc>
        <w:tc>
          <w:tcPr>
            <w:tcW w:w="613"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KOOP.</w:t>
            </w:r>
          </w:p>
        </w:tc>
        <w:tc>
          <w:tcPr>
            <w:tcW w:w="680"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ŞİRKET</w:t>
            </w:r>
          </w:p>
        </w:tc>
        <w:tc>
          <w:tcPr>
            <w:tcW w:w="60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KOOP.</w:t>
            </w:r>
          </w:p>
        </w:tc>
        <w:tc>
          <w:tcPr>
            <w:tcW w:w="712"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GER. KİŞİ</w:t>
            </w:r>
            <w:r w:rsidRPr="00A0451C">
              <w:rPr>
                <w:rFonts w:ascii="Times New Roman" w:eastAsia="Times New Roman" w:hAnsi="Times New Roman" w:cs="Times New Roman"/>
                <w:b/>
                <w:bCs/>
                <w:color w:val="000000"/>
                <w:kern w:val="24"/>
              </w:rPr>
              <w:br/>
              <w:t>TİC. İŞL.</w:t>
            </w:r>
          </w:p>
        </w:tc>
        <w:tc>
          <w:tcPr>
            <w:tcW w:w="683"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ŞİRKET</w:t>
            </w:r>
          </w:p>
        </w:tc>
        <w:tc>
          <w:tcPr>
            <w:tcW w:w="471"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KOOP.</w:t>
            </w:r>
          </w:p>
        </w:tc>
        <w:tc>
          <w:tcPr>
            <w:tcW w:w="731"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GER. KİŞİ</w:t>
            </w:r>
            <w:r w:rsidRPr="00A0451C">
              <w:rPr>
                <w:rFonts w:ascii="Times New Roman" w:eastAsia="Times New Roman" w:hAnsi="Times New Roman" w:cs="Times New Roman"/>
                <w:b/>
                <w:bCs/>
                <w:color w:val="000000"/>
                <w:kern w:val="24"/>
              </w:rPr>
              <w:br/>
              <w:t>TİC. İŞL.</w:t>
            </w:r>
          </w:p>
        </w:tc>
        <w:tc>
          <w:tcPr>
            <w:tcW w:w="69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ŞİRKET</w:t>
            </w:r>
          </w:p>
        </w:tc>
        <w:tc>
          <w:tcPr>
            <w:tcW w:w="571"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KOOP.</w:t>
            </w:r>
          </w:p>
        </w:tc>
        <w:tc>
          <w:tcPr>
            <w:tcW w:w="683"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ŞİRKET</w:t>
            </w:r>
          </w:p>
        </w:tc>
        <w:tc>
          <w:tcPr>
            <w:tcW w:w="547"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KOOP.</w:t>
            </w:r>
          </w:p>
        </w:tc>
        <w:tc>
          <w:tcPr>
            <w:tcW w:w="67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textDirection w:val="btL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GER. KİŞİ</w:t>
            </w:r>
            <w:r w:rsidRPr="00A0451C">
              <w:rPr>
                <w:rFonts w:ascii="Times New Roman" w:eastAsia="Times New Roman" w:hAnsi="Times New Roman" w:cs="Times New Roman"/>
                <w:b/>
                <w:bCs/>
                <w:color w:val="000000"/>
                <w:kern w:val="24"/>
              </w:rPr>
              <w:br/>
              <w:t>TİC. İŞL.</w:t>
            </w:r>
          </w:p>
        </w:tc>
      </w:tr>
      <w:tr w:rsidR="00A0451C" w:rsidRPr="00A0451C" w:rsidTr="00A0451C">
        <w:trPr>
          <w:trHeight w:val="627"/>
        </w:trPr>
        <w:tc>
          <w:tcPr>
            <w:tcW w:w="6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jc w:val="center"/>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0451C" w:rsidRPr="00A0451C" w:rsidRDefault="00A0451C" w:rsidP="00A0451C">
            <w:pPr>
              <w:spacing w:after="0" w:line="240" w:lineRule="auto"/>
              <w:rPr>
                <w:rFonts w:ascii="Times New Roman" w:eastAsia="Times New Roman" w:hAnsi="Times New Roman" w:cs="Times New Roman"/>
              </w:rPr>
            </w:pPr>
          </w:p>
        </w:tc>
      </w:tr>
      <w:tr w:rsidR="00A0451C" w:rsidRPr="00A0451C" w:rsidTr="00A0451C">
        <w:trPr>
          <w:trHeight w:val="487"/>
        </w:trPr>
        <w:tc>
          <w:tcPr>
            <w:tcW w:w="6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TR715</w:t>
            </w:r>
          </w:p>
        </w:tc>
        <w:tc>
          <w:tcPr>
            <w:tcW w:w="12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KIRŞEHİR</w:t>
            </w: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38</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0</w:t>
            </w:r>
          </w:p>
        </w:tc>
        <w:tc>
          <w:tcPr>
            <w:tcW w:w="6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111</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w:t>
            </w:r>
          </w:p>
        </w:tc>
        <w:tc>
          <w:tcPr>
            <w:tcW w:w="6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4</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19</w:t>
            </w:r>
          </w:p>
        </w:tc>
        <w:tc>
          <w:tcPr>
            <w:tcW w:w="6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6</w:t>
            </w:r>
          </w:p>
        </w:tc>
        <w:tc>
          <w:tcPr>
            <w:tcW w:w="7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37</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37</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0</w:t>
            </w:r>
          </w:p>
        </w:tc>
        <w:tc>
          <w:tcPr>
            <w:tcW w:w="7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54</w:t>
            </w:r>
          </w:p>
        </w:tc>
        <w:tc>
          <w:tcPr>
            <w:tcW w:w="6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23</w:t>
            </w:r>
          </w:p>
        </w:tc>
        <w:tc>
          <w:tcPr>
            <w:tcW w:w="5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36</w:t>
            </w:r>
          </w:p>
        </w:tc>
        <w:tc>
          <w:tcPr>
            <w:tcW w:w="5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w:t>
            </w:r>
          </w:p>
        </w:tc>
        <w:tc>
          <w:tcPr>
            <w:tcW w:w="6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27</w:t>
            </w:r>
          </w:p>
        </w:tc>
      </w:tr>
      <w:tr w:rsidR="00A0451C" w:rsidRPr="00A0451C" w:rsidTr="00A0451C">
        <w:trPr>
          <w:trHeight w:val="464"/>
        </w:trPr>
        <w:tc>
          <w:tcPr>
            <w:tcW w:w="6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TR714</w:t>
            </w:r>
          </w:p>
        </w:tc>
        <w:tc>
          <w:tcPr>
            <w:tcW w:w="12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NEVŞEHİR</w:t>
            </w: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130</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32</w:t>
            </w:r>
          </w:p>
        </w:tc>
        <w:tc>
          <w:tcPr>
            <w:tcW w:w="6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122</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15</w:t>
            </w:r>
          </w:p>
        </w:tc>
        <w:tc>
          <w:tcPr>
            <w:tcW w:w="6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91</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11</w:t>
            </w:r>
          </w:p>
        </w:tc>
        <w:tc>
          <w:tcPr>
            <w:tcW w:w="6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34</w:t>
            </w:r>
          </w:p>
        </w:tc>
        <w:tc>
          <w:tcPr>
            <w:tcW w:w="7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80</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89</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36</w:t>
            </w:r>
          </w:p>
        </w:tc>
        <w:tc>
          <w:tcPr>
            <w:tcW w:w="7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146</w:t>
            </w:r>
          </w:p>
        </w:tc>
        <w:tc>
          <w:tcPr>
            <w:tcW w:w="6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18</w:t>
            </w:r>
          </w:p>
        </w:tc>
        <w:tc>
          <w:tcPr>
            <w:tcW w:w="5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49</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9</w:t>
            </w:r>
          </w:p>
        </w:tc>
        <w:tc>
          <w:tcPr>
            <w:tcW w:w="5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24</w:t>
            </w:r>
          </w:p>
        </w:tc>
        <w:tc>
          <w:tcPr>
            <w:tcW w:w="6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48</w:t>
            </w:r>
          </w:p>
        </w:tc>
      </w:tr>
      <w:tr w:rsidR="00A0451C" w:rsidRPr="00A0451C" w:rsidTr="00A0451C">
        <w:trPr>
          <w:trHeight w:val="464"/>
        </w:trPr>
        <w:tc>
          <w:tcPr>
            <w:tcW w:w="691"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TR713</w:t>
            </w:r>
          </w:p>
        </w:tc>
        <w:tc>
          <w:tcPr>
            <w:tcW w:w="1229"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NİĞDE</w:t>
            </w:r>
          </w:p>
        </w:tc>
        <w:tc>
          <w:tcPr>
            <w:tcW w:w="684"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69</w:t>
            </w:r>
          </w:p>
        </w:tc>
        <w:tc>
          <w:tcPr>
            <w:tcW w:w="471"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7</w:t>
            </w:r>
          </w:p>
        </w:tc>
        <w:tc>
          <w:tcPr>
            <w:tcW w:w="693"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120</w:t>
            </w:r>
          </w:p>
        </w:tc>
        <w:tc>
          <w:tcPr>
            <w:tcW w:w="709"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8</w:t>
            </w:r>
          </w:p>
        </w:tc>
        <w:tc>
          <w:tcPr>
            <w:tcW w:w="613"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9</w:t>
            </w:r>
          </w:p>
        </w:tc>
        <w:tc>
          <w:tcPr>
            <w:tcW w:w="680"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17</w:t>
            </w:r>
          </w:p>
        </w:tc>
        <w:tc>
          <w:tcPr>
            <w:tcW w:w="604"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8</w:t>
            </w:r>
          </w:p>
        </w:tc>
        <w:tc>
          <w:tcPr>
            <w:tcW w:w="712"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16</w:t>
            </w:r>
          </w:p>
        </w:tc>
        <w:tc>
          <w:tcPr>
            <w:tcW w:w="683"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54</w:t>
            </w:r>
          </w:p>
        </w:tc>
        <w:tc>
          <w:tcPr>
            <w:tcW w:w="471"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w:t>
            </w:r>
          </w:p>
        </w:tc>
        <w:tc>
          <w:tcPr>
            <w:tcW w:w="731"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51</w:t>
            </w:r>
          </w:p>
        </w:tc>
        <w:tc>
          <w:tcPr>
            <w:tcW w:w="694"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22</w:t>
            </w:r>
          </w:p>
        </w:tc>
        <w:tc>
          <w:tcPr>
            <w:tcW w:w="571"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9</w:t>
            </w:r>
          </w:p>
        </w:tc>
        <w:tc>
          <w:tcPr>
            <w:tcW w:w="683"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17</w:t>
            </w:r>
          </w:p>
        </w:tc>
        <w:tc>
          <w:tcPr>
            <w:tcW w:w="547"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6</w:t>
            </w:r>
          </w:p>
        </w:tc>
        <w:tc>
          <w:tcPr>
            <w:tcW w:w="674" w:type="dxa"/>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20</w:t>
            </w:r>
          </w:p>
        </w:tc>
      </w:tr>
      <w:tr w:rsidR="00A0451C" w:rsidRPr="00A0451C" w:rsidTr="00A0451C">
        <w:trPr>
          <w:trHeight w:val="464"/>
        </w:trPr>
        <w:tc>
          <w:tcPr>
            <w:tcW w:w="6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TR712</w:t>
            </w:r>
          </w:p>
        </w:tc>
        <w:tc>
          <w:tcPr>
            <w:tcW w:w="12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AKSARAY</w:t>
            </w: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122</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w:t>
            </w:r>
          </w:p>
        </w:tc>
        <w:tc>
          <w:tcPr>
            <w:tcW w:w="6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120</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23</w:t>
            </w:r>
          </w:p>
        </w:tc>
        <w:tc>
          <w:tcPr>
            <w:tcW w:w="6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37</w:t>
            </w:r>
          </w:p>
        </w:tc>
        <w:tc>
          <w:tcPr>
            <w:tcW w:w="6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8</w:t>
            </w:r>
          </w:p>
        </w:tc>
        <w:tc>
          <w:tcPr>
            <w:tcW w:w="7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28</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85</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4</w:t>
            </w:r>
          </w:p>
        </w:tc>
        <w:tc>
          <w:tcPr>
            <w:tcW w:w="7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104</w:t>
            </w:r>
          </w:p>
        </w:tc>
        <w:tc>
          <w:tcPr>
            <w:tcW w:w="6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37</w:t>
            </w:r>
          </w:p>
        </w:tc>
        <w:tc>
          <w:tcPr>
            <w:tcW w:w="5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10</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30</w:t>
            </w:r>
          </w:p>
        </w:tc>
        <w:tc>
          <w:tcPr>
            <w:tcW w:w="5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w:t>
            </w:r>
          </w:p>
        </w:tc>
        <w:tc>
          <w:tcPr>
            <w:tcW w:w="6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43</w:t>
            </w:r>
          </w:p>
        </w:tc>
      </w:tr>
      <w:tr w:rsidR="00A0451C" w:rsidRPr="00A0451C" w:rsidTr="00A0451C">
        <w:trPr>
          <w:trHeight w:val="464"/>
        </w:trPr>
        <w:tc>
          <w:tcPr>
            <w:tcW w:w="6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TR711</w:t>
            </w:r>
          </w:p>
        </w:tc>
        <w:tc>
          <w:tcPr>
            <w:tcW w:w="12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KIRIKKALE</w:t>
            </w: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54</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0</w:t>
            </w:r>
          </w:p>
        </w:tc>
        <w:tc>
          <w:tcPr>
            <w:tcW w:w="6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127</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6</w:t>
            </w:r>
          </w:p>
        </w:tc>
        <w:tc>
          <w:tcPr>
            <w:tcW w:w="6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6</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8</w:t>
            </w:r>
          </w:p>
        </w:tc>
        <w:tc>
          <w:tcPr>
            <w:tcW w:w="6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6</w:t>
            </w:r>
          </w:p>
        </w:tc>
        <w:tc>
          <w:tcPr>
            <w:tcW w:w="7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14</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51</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0</w:t>
            </w:r>
          </w:p>
        </w:tc>
        <w:tc>
          <w:tcPr>
            <w:tcW w:w="7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49</w:t>
            </w:r>
          </w:p>
        </w:tc>
        <w:tc>
          <w:tcPr>
            <w:tcW w:w="6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8</w:t>
            </w:r>
          </w:p>
        </w:tc>
        <w:tc>
          <w:tcPr>
            <w:tcW w:w="5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13</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20</w:t>
            </w:r>
          </w:p>
        </w:tc>
        <w:tc>
          <w:tcPr>
            <w:tcW w:w="5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5</w:t>
            </w:r>
          </w:p>
        </w:tc>
        <w:tc>
          <w:tcPr>
            <w:tcW w:w="6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color w:val="000000"/>
                <w:kern w:val="24"/>
              </w:rPr>
              <w:t>12</w:t>
            </w:r>
          </w:p>
        </w:tc>
      </w:tr>
      <w:tr w:rsidR="00A0451C" w:rsidRPr="00A0451C" w:rsidTr="00A0451C">
        <w:trPr>
          <w:trHeight w:val="534"/>
        </w:trPr>
        <w:tc>
          <w:tcPr>
            <w:tcW w:w="6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color w:val="000000"/>
                <w:kern w:val="24"/>
              </w:rPr>
              <w:t> </w:t>
            </w:r>
          </w:p>
        </w:tc>
        <w:tc>
          <w:tcPr>
            <w:tcW w:w="12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A0451C" w:rsidRPr="00A0451C" w:rsidRDefault="00A0451C" w:rsidP="00A0451C">
            <w:pPr>
              <w:spacing w:after="0" w:line="240" w:lineRule="auto"/>
              <w:textAlignment w:val="center"/>
              <w:rPr>
                <w:rFonts w:ascii="Times New Roman" w:eastAsia="Times New Roman" w:hAnsi="Times New Roman" w:cs="Times New Roman"/>
              </w:rPr>
            </w:pPr>
            <w:r w:rsidRPr="00A0451C">
              <w:rPr>
                <w:rFonts w:ascii="Times New Roman" w:eastAsia="Times New Roman" w:hAnsi="Times New Roman" w:cs="Times New Roman"/>
                <w:b/>
                <w:bCs/>
                <w:color w:val="000000"/>
                <w:kern w:val="24"/>
              </w:rPr>
              <w:t>TOPLAM</w:t>
            </w: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413</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40</w:t>
            </w:r>
          </w:p>
        </w:tc>
        <w:tc>
          <w:tcPr>
            <w:tcW w:w="6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600</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64</w:t>
            </w:r>
          </w:p>
        </w:tc>
        <w:tc>
          <w:tcPr>
            <w:tcW w:w="6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112</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92</w:t>
            </w:r>
          </w:p>
        </w:tc>
        <w:tc>
          <w:tcPr>
            <w:tcW w:w="6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62</w:t>
            </w:r>
          </w:p>
        </w:tc>
        <w:tc>
          <w:tcPr>
            <w:tcW w:w="7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175</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316</w:t>
            </w:r>
          </w:p>
        </w:tc>
        <w:tc>
          <w:tcPr>
            <w:tcW w:w="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42</w:t>
            </w:r>
          </w:p>
        </w:tc>
        <w:tc>
          <w:tcPr>
            <w:tcW w:w="7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404</w:t>
            </w:r>
          </w:p>
        </w:tc>
        <w:tc>
          <w:tcPr>
            <w:tcW w:w="6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108</w:t>
            </w:r>
          </w:p>
        </w:tc>
        <w:tc>
          <w:tcPr>
            <w:tcW w:w="5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93</w:t>
            </w:r>
          </w:p>
        </w:tc>
        <w:tc>
          <w:tcPr>
            <w:tcW w:w="6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112</w:t>
            </w:r>
          </w:p>
        </w:tc>
        <w:tc>
          <w:tcPr>
            <w:tcW w:w="5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59</w:t>
            </w:r>
          </w:p>
        </w:tc>
        <w:tc>
          <w:tcPr>
            <w:tcW w:w="6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A0451C" w:rsidRPr="00A0451C" w:rsidRDefault="00A0451C" w:rsidP="00A0451C">
            <w:pPr>
              <w:spacing w:after="0" w:line="240" w:lineRule="auto"/>
              <w:jc w:val="center"/>
              <w:textAlignment w:val="top"/>
              <w:rPr>
                <w:rFonts w:ascii="Times New Roman" w:eastAsia="Times New Roman" w:hAnsi="Times New Roman" w:cs="Times New Roman"/>
              </w:rPr>
            </w:pPr>
            <w:r w:rsidRPr="00A0451C">
              <w:rPr>
                <w:rFonts w:ascii="Times New Roman" w:eastAsia="Times New Roman" w:hAnsi="Times New Roman" w:cs="Times New Roman"/>
                <w:b/>
                <w:bCs/>
                <w:color w:val="000000"/>
                <w:kern w:val="24"/>
              </w:rPr>
              <w:t>150</w:t>
            </w:r>
          </w:p>
        </w:tc>
      </w:tr>
    </w:tbl>
    <w:p w:rsidR="00A0451C" w:rsidRPr="00D751D5" w:rsidRDefault="00F403A4" w:rsidP="00A0451C">
      <w:pPr>
        <w:rPr>
          <w:i/>
          <w:sz w:val="20"/>
        </w:rPr>
      </w:pPr>
      <w:hyperlink r:id="rId38" w:history="1">
        <w:r w:rsidR="00A0451C" w:rsidRPr="00D751D5">
          <w:rPr>
            <w:i/>
            <w:sz w:val="20"/>
          </w:rPr>
          <w:t xml:space="preserve">Kaynak: TOBB Kurulan Kapanan Şirket İstatistikleri </w:t>
        </w:r>
      </w:hyperlink>
      <w:hyperlink r:id="rId39" w:history="1">
        <w:r w:rsidR="00A0451C" w:rsidRPr="00D751D5">
          <w:rPr>
            <w:i/>
            <w:sz w:val="20"/>
          </w:rPr>
          <w:t>http</w:t>
        </w:r>
      </w:hyperlink>
      <w:hyperlink r:id="rId40" w:history="1">
        <w:r w:rsidR="00A0451C" w:rsidRPr="00D751D5">
          <w:rPr>
            <w:i/>
            <w:sz w:val="20"/>
          </w:rPr>
          <w:t>://www.tobb.org.tr/BilgiErisimMudurlugu/Sayfalar/KurulanKapananSirketistatistikleri.php</w:t>
        </w:r>
      </w:hyperlink>
    </w:p>
    <w:p w:rsidR="00980052" w:rsidRDefault="00980052" w:rsidP="003D5D3B"/>
    <w:p w:rsidR="00980052" w:rsidRDefault="00980052" w:rsidP="003D5D3B"/>
    <w:p w:rsidR="00980052" w:rsidRDefault="00980052" w:rsidP="003D5D3B"/>
    <w:p w:rsidR="00980052" w:rsidRDefault="00980052" w:rsidP="003D5D3B"/>
    <w:p w:rsidR="00980052" w:rsidRDefault="00980052" w:rsidP="003D5D3B"/>
    <w:p w:rsidR="003D5D3B" w:rsidRPr="00980052" w:rsidRDefault="00980052" w:rsidP="00980052">
      <w:pPr>
        <w:jc w:val="both"/>
        <w:rPr>
          <w:rFonts w:ascii="Times New Roman" w:hAnsi="Times New Roman" w:cs="Times New Roman"/>
          <w:color w:val="000000" w:themeColor="text1"/>
          <w:sz w:val="24"/>
        </w:rPr>
      </w:pPr>
      <w:r w:rsidRPr="00980052">
        <w:rPr>
          <w:rFonts w:ascii="Times New Roman" w:hAnsi="Times New Roman" w:cs="Times New Roman"/>
          <w:color w:val="000000" w:themeColor="text1"/>
          <w:sz w:val="24"/>
        </w:rPr>
        <w:lastRenderedPageBreak/>
        <w:t>İllerin yenilikçilik göstergelerinden birisi de o ilden yapılan patent, faydalı model, endüstriyel tasarım tescil başvuruları ve gerçekleşen tescillerdir.</w:t>
      </w:r>
    </w:p>
    <w:p w:rsidR="00F05627" w:rsidRPr="00F05627" w:rsidRDefault="00F05627" w:rsidP="003D5D3B">
      <w:pPr>
        <w:rPr>
          <w:rFonts w:ascii="Times New Roman" w:hAnsi="Times New Roman" w:cs="Times New Roman"/>
          <w:b/>
          <w:color w:val="000000" w:themeColor="text1"/>
          <w:sz w:val="28"/>
        </w:rPr>
      </w:pPr>
      <w:r w:rsidRPr="00F05627">
        <w:rPr>
          <w:rFonts w:ascii="Times New Roman" w:hAnsi="Times New Roman" w:cs="Times New Roman"/>
          <w:b/>
          <w:color w:val="000000" w:themeColor="text1"/>
          <w:sz w:val="28"/>
        </w:rPr>
        <w:t>TR71 Bölgesinden Yapılan Patent, Faydalı Model ve Endüstriyel Tasarım Başvurularının Türkiye Geneline Oranı</w:t>
      </w:r>
    </w:p>
    <w:p w:rsidR="003E534A" w:rsidRDefault="00F05627" w:rsidP="00E1681F">
      <w:pPr>
        <w:ind w:firstLine="284"/>
      </w:pPr>
      <w:r w:rsidRPr="00F05627">
        <w:rPr>
          <w:noProof/>
        </w:rPr>
        <w:drawing>
          <wp:inline distT="0" distB="0" distL="0" distR="0" wp14:anchorId="2F95F533" wp14:editId="26EC6525">
            <wp:extent cx="5972810" cy="3122930"/>
            <wp:effectExtent l="0" t="0" r="8890" b="127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05627" w:rsidRPr="00D751D5" w:rsidRDefault="001F54DC" w:rsidP="00F05627">
      <w:pPr>
        <w:ind w:firstLine="284"/>
        <w:rPr>
          <w:i/>
          <w:sz w:val="20"/>
        </w:rPr>
      </w:pPr>
      <w:proofErr w:type="spellStart"/>
      <w:r w:rsidRPr="00D751D5">
        <w:rPr>
          <w:i/>
          <w:sz w:val="20"/>
        </w:rPr>
        <w:t>Kaynak:</w:t>
      </w:r>
      <w:r w:rsidR="00F05627" w:rsidRPr="00D751D5">
        <w:rPr>
          <w:i/>
          <w:sz w:val="20"/>
        </w:rPr>
        <w:t>Türk</w:t>
      </w:r>
      <w:proofErr w:type="spellEnd"/>
      <w:r w:rsidR="00F05627" w:rsidRPr="00D751D5">
        <w:rPr>
          <w:i/>
          <w:sz w:val="20"/>
        </w:rPr>
        <w:t xml:space="preserve"> Patent Enstitüsü Bölgesel İstatistikler, www.tpe.gov.tr</w:t>
      </w: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Pr="006972B5" w:rsidRDefault="006972B5" w:rsidP="006972B5">
      <w:pPr>
        <w:jc w:val="both"/>
        <w:rPr>
          <w:rFonts w:ascii="Times New Roman" w:hAnsi="Times New Roman" w:cs="Times New Roman"/>
          <w:color w:val="000000" w:themeColor="text1"/>
          <w:sz w:val="24"/>
        </w:rPr>
      </w:pPr>
      <w:r w:rsidRPr="006972B5">
        <w:rPr>
          <w:rFonts w:ascii="Times New Roman" w:hAnsi="Times New Roman" w:cs="Times New Roman"/>
          <w:color w:val="000000" w:themeColor="text1"/>
          <w:sz w:val="24"/>
        </w:rPr>
        <w:lastRenderedPageBreak/>
        <w:t xml:space="preserve">Son beş yılda Türkiye’deki patent başvurularının %0,67’si TR71 Bölgesinden yapılırken patent tescilleri arasında Bölge %0,27 pay almaktadır. Faydalı model başvuru ve tescillerinde bu rakamlar sırası ile %0,57 ve %0,53, Endüstriyel </w:t>
      </w:r>
      <w:proofErr w:type="spellStart"/>
      <w:r w:rsidRPr="006972B5">
        <w:rPr>
          <w:rFonts w:ascii="Times New Roman" w:hAnsi="Times New Roman" w:cs="Times New Roman"/>
          <w:color w:val="000000" w:themeColor="text1"/>
          <w:sz w:val="24"/>
        </w:rPr>
        <w:t>Tasarım’da</w:t>
      </w:r>
      <w:proofErr w:type="spellEnd"/>
      <w:r w:rsidRPr="006972B5">
        <w:rPr>
          <w:rFonts w:ascii="Times New Roman" w:hAnsi="Times New Roman" w:cs="Times New Roman"/>
          <w:color w:val="000000" w:themeColor="text1"/>
          <w:sz w:val="24"/>
        </w:rPr>
        <w:t xml:space="preserve"> ise %0,31 ve %0,30’dur. Bu oranlar Türkiye’de zaten kısıtlı olan buluş ve yenilikçilik çabalarında TR71 Bölgesinin </w:t>
      </w:r>
      <w:proofErr w:type="spellStart"/>
      <w:r w:rsidRPr="006972B5">
        <w:rPr>
          <w:rFonts w:ascii="Times New Roman" w:hAnsi="Times New Roman" w:cs="Times New Roman"/>
          <w:color w:val="000000" w:themeColor="text1"/>
          <w:sz w:val="24"/>
        </w:rPr>
        <w:t>kaydadeğer</w:t>
      </w:r>
      <w:proofErr w:type="spellEnd"/>
      <w:r w:rsidRPr="006972B5">
        <w:rPr>
          <w:rFonts w:ascii="Times New Roman" w:hAnsi="Times New Roman" w:cs="Times New Roman"/>
          <w:color w:val="000000" w:themeColor="text1"/>
          <w:sz w:val="24"/>
        </w:rPr>
        <w:t xml:space="preserve"> bir rolü olmadığını ortaya koymaktadır.</w:t>
      </w:r>
      <w:r w:rsidR="003E52D3">
        <w:rPr>
          <w:rFonts w:ascii="Times New Roman" w:hAnsi="Times New Roman" w:cs="Times New Roman"/>
          <w:color w:val="000000" w:themeColor="text1"/>
          <w:sz w:val="24"/>
        </w:rPr>
        <w:t xml:space="preserve"> </w:t>
      </w:r>
      <w:r w:rsidR="003E52D3" w:rsidRPr="003E52D3">
        <w:rPr>
          <w:rFonts w:ascii="Times New Roman" w:hAnsi="Times New Roman" w:cs="Times New Roman"/>
          <w:color w:val="000000" w:themeColor="text1"/>
          <w:sz w:val="24"/>
        </w:rPr>
        <w:t>İller bazındaki verilere bakıldığında en çok patent başvurusunun Niğde’den yapıldığı (%33), en çok faydalı model başvurusunun ise açık ara ile Nevşehir’den yapıldığı (%65) görülmektedir. Endüstriyel Tasarım başvurularında ise Nevşehir (%34) ve hemen ardından Niğde (%33) gelmektedir.</w:t>
      </w:r>
    </w:p>
    <w:p w:rsidR="001F54DC" w:rsidRPr="001F54DC" w:rsidRDefault="001F54DC" w:rsidP="00961B57">
      <w:pPr>
        <w:rPr>
          <w:rFonts w:ascii="Times New Roman" w:hAnsi="Times New Roman" w:cs="Times New Roman"/>
          <w:b/>
          <w:color w:val="000000" w:themeColor="text1"/>
          <w:sz w:val="28"/>
        </w:rPr>
      </w:pPr>
      <w:r w:rsidRPr="001F54DC">
        <w:rPr>
          <w:rFonts w:ascii="Times New Roman" w:hAnsi="Times New Roman" w:cs="Times New Roman"/>
          <w:b/>
          <w:color w:val="000000" w:themeColor="text1"/>
          <w:sz w:val="28"/>
        </w:rPr>
        <w:t>TR71 Bölgesinden Yapılan Patent Başvurularının İllere Göre Dağılımı</w:t>
      </w:r>
    </w:p>
    <w:p w:rsidR="003E534A" w:rsidRDefault="001F54DC" w:rsidP="00E1681F">
      <w:pPr>
        <w:ind w:firstLine="284"/>
      </w:pPr>
      <w:r w:rsidRPr="001F54DC">
        <w:rPr>
          <w:noProof/>
        </w:rPr>
        <w:drawing>
          <wp:inline distT="0" distB="0" distL="0" distR="0" wp14:anchorId="003CE939" wp14:editId="3BCBE282">
            <wp:extent cx="5972810" cy="3106420"/>
            <wp:effectExtent l="0" t="0" r="889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F54DC" w:rsidRPr="00D751D5" w:rsidRDefault="001F54DC" w:rsidP="006768FC">
      <w:pPr>
        <w:rPr>
          <w:i/>
          <w:sz w:val="20"/>
        </w:rPr>
      </w:pPr>
      <w:r w:rsidRPr="00D751D5">
        <w:rPr>
          <w:i/>
          <w:sz w:val="20"/>
        </w:rPr>
        <w:t>Kaynak: Türk Patent Enstitüsü Bölgesel İstatistikler, www.tpe.gov.tr</w:t>
      </w:r>
    </w:p>
    <w:p w:rsidR="003E534A" w:rsidRDefault="003E534A" w:rsidP="00E1681F">
      <w:pPr>
        <w:ind w:firstLine="284"/>
      </w:pPr>
    </w:p>
    <w:p w:rsidR="001E6D6A" w:rsidRPr="001E6D6A" w:rsidRDefault="001E6D6A" w:rsidP="00D67A41">
      <w:pPr>
        <w:rPr>
          <w:rFonts w:ascii="Times New Roman" w:hAnsi="Times New Roman" w:cs="Times New Roman"/>
          <w:b/>
          <w:color w:val="000000" w:themeColor="text1"/>
          <w:sz w:val="28"/>
        </w:rPr>
      </w:pPr>
      <w:r w:rsidRPr="001E6D6A">
        <w:rPr>
          <w:rFonts w:ascii="Times New Roman" w:hAnsi="Times New Roman" w:cs="Times New Roman"/>
          <w:b/>
          <w:color w:val="000000" w:themeColor="text1"/>
          <w:sz w:val="28"/>
        </w:rPr>
        <w:lastRenderedPageBreak/>
        <w:t>TR71 Bölgesi Marka Tescili Sayıları</w:t>
      </w:r>
    </w:p>
    <w:tbl>
      <w:tblPr>
        <w:tblW w:w="12580" w:type="dxa"/>
        <w:tblCellMar>
          <w:left w:w="0" w:type="dxa"/>
          <w:right w:w="0" w:type="dxa"/>
        </w:tblCellMar>
        <w:tblLook w:val="01E0" w:firstRow="1" w:lastRow="1" w:firstColumn="1" w:lastColumn="1" w:noHBand="0" w:noVBand="0"/>
      </w:tblPr>
      <w:tblGrid>
        <w:gridCol w:w="3920"/>
        <w:gridCol w:w="1960"/>
        <w:gridCol w:w="1740"/>
        <w:gridCol w:w="1740"/>
        <w:gridCol w:w="1520"/>
        <w:gridCol w:w="1700"/>
      </w:tblGrid>
      <w:tr w:rsidR="001E6D6A" w:rsidRPr="001E6D6A" w:rsidTr="001E6D6A">
        <w:trPr>
          <w:trHeight w:val="578"/>
        </w:trPr>
        <w:tc>
          <w:tcPr>
            <w:tcW w:w="3920" w:type="dxa"/>
            <w:tcBorders>
              <w:top w:val="single" w:sz="6" w:space="0" w:color="4A7EBB"/>
              <w:left w:val="single" w:sz="6" w:space="0" w:color="4A7EBB"/>
              <w:bottom w:val="single" w:sz="6" w:space="0" w:color="4A7EBB"/>
              <w:right w:val="single" w:sz="6" w:space="0" w:color="4A7EBB"/>
            </w:tcBorders>
            <w:shd w:val="clear" w:color="auto" w:fill="4F81BD"/>
            <w:tcMar>
              <w:top w:w="15" w:type="dxa"/>
              <w:left w:w="108" w:type="dxa"/>
              <w:bottom w:w="0" w:type="dxa"/>
              <w:right w:w="108" w:type="dxa"/>
            </w:tcMar>
            <w:hideMark/>
          </w:tcPr>
          <w:p w:rsidR="001E6D6A" w:rsidRPr="001E6D6A" w:rsidRDefault="001E6D6A" w:rsidP="001E6D6A">
            <w:pPr>
              <w:spacing w:after="0"/>
              <w:rPr>
                <w:rFonts w:ascii="Times New Roman" w:eastAsia="Times New Roman" w:hAnsi="Times New Roman" w:cs="Times New Roman"/>
              </w:rPr>
            </w:pPr>
            <w:r w:rsidRPr="001E6D6A">
              <w:rPr>
                <w:rFonts w:ascii="Times New Roman" w:eastAsia="Times New Roman" w:hAnsi="Times New Roman" w:cs="Times New Roman"/>
                <w:b/>
                <w:bCs/>
                <w:color w:val="FFFFFF"/>
                <w:kern w:val="24"/>
              </w:rPr>
              <w:t>İl</w:t>
            </w:r>
          </w:p>
        </w:tc>
        <w:tc>
          <w:tcPr>
            <w:tcW w:w="1960" w:type="dxa"/>
            <w:tcBorders>
              <w:top w:val="single" w:sz="6" w:space="0" w:color="4A7EBB"/>
              <w:left w:val="single" w:sz="6" w:space="0" w:color="4A7EBB"/>
              <w:bottom w:val="single" w:sz="6" w:space="0" w:color="4A7EBB"/>
              <w:right w:val="single" w:sz="6" w:space="0" w:color="4A7EBB"/>
            </w:tcBorders>
            <w:shd w:val="clear" w:color="auto" w:fill="4F81BD"/>
            <w:tcMar>
              <w:top w:w="15" w:type="dxa"/>
              <w:left w:w="108" w:type="dxa"/>
              <w:bottom w:w="0" w:type="dxa"/>
              <w:right w:w="108" w:type="dxa"/>
            </w:tcMar>
            <w:vAlign w:val="cente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FFFFFF"/>
                <w:kern w:val="24"/>
              </w:rPr>
              <w:t>2008</w:t>
            </w:r>
          </w:p>
        </w:tc>
        <w:tc>
          <w:tcPr>
            <w:tcW w:w="1740" w:type="dxa"/>
            <w:tcBorders>
              <w:top w:val="single" w:sz="6" w:space="0" w:color="4A7EBB"/>
              <w:left w:val="single" w:sz="6" w:space="0" w:color="4A7EBB"/>
              <w:bottom w:val="single" w:sz="6" w:space="0" w:color="4A7EBB"/>
              <w:right w:val="single" w:sz="6" w:space="0" w:color="4A7EBB"/>
            </w:tcBorders>
            <w:shd w:val="clear" w:color="auto" w:fill="4F81BD"/>
            <w:tcMar>
              <w:top w:w="15" w:type="dxa"/>
              <w:left w:w="108" w:type="dxa"/>
              <w:bottom w:w="0" w:type="dxa"/>
              <w:right w:w="108" w:type="dxa"/>
            </w:tcMar>
            <w:vAlign w:val="cente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FFFFFF"/>
                <w:kern w:val="24"/>
              </w:rPr>
              <w:t>2009</w:t>
            </w:r>
          </w:p>
        </w:tc>
        <w:tc>
          <w:tcPr>
            <w:tcW w:w="1740" w:type="dxa"/>
            <w:tcBorders>
              <w:top w:val="single" w:sz="6" w:space="0" w:color="4A7EBB"/>
              <w:left w:val="single" w:sz="6" w:space="0" w:color="4A7EBB"/>
              <w:bottom w:val="single" w:sz="6" w:space="0" w:color="4A7EBB"/>
              <w:right w:val="single" w:sz="6" w:space="0" w:color="4A7EBB"/>
            </w:tcBorders>
            <w:shd w:val="clear" w:color="auto" w:fill="4F81BD"/>
            <w:tcMar>
              <w:top w:w="15" w:type="dxa"/>
              <w:left w:w="108" w:type="dxa"/>
              <w:bottom w:w="0" w:type="dxa"/>
              <w:right w:w="108" w:type="dxa"/>
            </w:tcMar>
            <w:vAlign w:val="cente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FFFFFF"/>
                <w:kern w:val="24"/>
              </w:rPr>
              <w:t>2010</w:t>
            </w:r>
          </w:p>
        </w:tc>
        <w:tc>
          <w:tcPr>
            <w:tcW w:w="1520" w:type="dxa"/>
            <w:tcBorders>
              <w:top w:val="single" w:sz="6" w:space="0" w:color="4A7EBB"/>
              <w:left w:val="single" w:sz="6" w:space="0" w:color="4A7EBB"/>
              <w:bottom w:val="single" w:sz="6" w:space="0" w:color="4A7EBB"/>
              <w:right w:val="single" w:sz="6" w:space="0" w:color="4A7EBB"/>
            </w:tcBorders>
            <w:shd w:val="clear" w:color="auto" w:fill="4F81BD"/>
            <w:tcMar>
              <w:top w:w="15" w:type="dxa"/>
              <w:left w:w="108" w:type="dxa"/>
              <w:bottom w:w="0" w:type="dxa"/>
              <w:right w:w="108" w:type="dxa"/>
            </w:tcMar>
            <w:vAlign w:val="cente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FFFFFF"/>
                <w:kern w:val="24"/>
              </w:rPr>
              <w:t>2011</w:t>
            </w:r>
          </w:p>
        </w:tc>
        <w:tc>
          <w:tcPr>
            <w:tcW w:w="1700" w:type="dxa"/>
            <w:tcBorders>
              <w:top w:val="single" w:sz="6" w:space="0" w:color="4A7EBB"/>
              <w:left w:val="single" w:sz="6" w:space="0" w:color="4A7EBB"/>
              <w:bottom w:val="single" w:sz="6" w:space="0" w:color="4A7EBB"/>
              <w:right w:val="single" w:sz="6" w:space="0" w:color="4A7EBB"/>
            </w:tcBorders>
            <w:shd w:val="clear" w:color="auto" w:fill="4F81BD"/>
            <w:tcMar>
              <w:top w:w="15" w:type="dxa"/>
              <w:left w:w="108" w:type="dxa"/>
              <w:bottom w:w="0" w:type="dxa"/>
              <w:right w:w="108" w:type="dxa"/>
            </w:tcMar>
            <w:vAlign w:val="cente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FFFFFF"/>
                <w:kern w:val="24"/>
              </w:rPr>
              <w:t>2012</w:t>
            </w:r>
          </w:p>
        </w:tc>
      </w:tr>
      <w:tr w:rsidR="001E6D6A" w:rsidRPr="001E6D6A" w:rsidTr="001E6D6A">
        <w:trPr>
          <w:trHeight w:val="295"/>
        </w:trPr>
        <w:tc>
          <w:tcPr>
            <w:tcW w:w="39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rPr>
                <w:rFonts w:ascii="Times New Roman" w:eastAsia="Times New Roman" w:hAnsi="Times New Roman" w:cs="Times New Roman"/>
              </w:rPr>
            </w:pPr>
            <w:r w:rsidRPr="001E6D6A">
              <w:rPr>
                <w:rFonts w:ascii="Times New Roman" w:eastAsia="Times New Roman" w:hAnsi="Times New Roman" w:cs="Times New Roman"/>
                <w:b/>
                <w:bCs/>
                <w:color w:val="000000"/>
                <w:kern w:val="24"/>
              </w:rPr>
              <w:t>Türkiye</w:t>
            </w:r>
          </w:p>
        </w:tc>
        <w:tc>
          <w:tcPr>
            <w:tcW w:w="196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35.543</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41.414</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32.397</w:t>
            </w:r>
          </w:p>
        </w:tc>
        <w:tc>
          <w:tcPr>
            <w:tcW w:w="15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35.858</w:t>
            </w:r>
          </w:p>
        </w:tc>
        <w:tc>
          <w:tcPr>
            <w:tcW w:w="170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52.416</w:t>
            </w:r>
          </w:p>
        </w:tc>
      </w:tr>
      <w:tr w:rsidR="001E6D6A" w:rsidRPr="001E6D6A" w:rsidTr="001E6D6A">
        <w:trPr>
          <w:trHeight w:val="372"/>
        </w:trPr>
        <w:tc>
          <w:tcPr>
            <w:tcW w:w="39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rPr>
                <w:rFonts w:ascii="Times New Roman" w:eastAsia="Times New Roman" w:hAnsi="Times New Roman" w:cs="Times New Roman"/>
              </w:rPr>
            </w:pPr>
            <w:r w:rsidRPr="001E6D6A">
              <w:rPr>
                <w:rFonts w:ascii="Times New Roman" w:eastAsia="Times New Roman" w:hAnsi="Times New Roman" w:cs="Times New Roman"/>
                <w:b/>
                <w:bCs/>
                <w:color w:val="000000"/>
                <w:kern w:val="24"/>
              </w:rPr>
              <w:t>Aksaray</w:t>
            </w:r>
          </w:p>
        </w:tc>
        <w:tc>
          <w:tcPr>
            <w:tcW w:w="196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35</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54</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32</w:t>
            </w:r>
          </w:p>
        </w:tc>
        <w:tc>
          <w:tcPr>
            <w:tcW w:w="15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30</w:t>
            </w:r>
          </w:p>
        </w:tc>
        <w:tc>
          <w:tcPr>
            <w:tcW w:w="170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74</w:t>
            </w:r>
          </w:p>
        </w:tc>
      </w:tr>
      <w:tr w:rsidR="001E6D6A" w:rsidRPr="001E6D6A" w:rsidTr="001E6D6A">
        <w:trPr>
          <w:trHeight w:val="266"/>
        </w:trPr>
        <w:tc>
          <w:tcPr>
            <w:tcW w:w="39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rPr>
                <w:rFonts w:ascii="Times New Roman" w:eastAsia="Times New Roman" w:hAnsi="Times New Roman" w:cs="Times New Roman"/>
              </w:rPr>
            </w:pPr>
            <w:r w:rsidRPr="001E6D6A">
              <w:rPr>
                <w:rFonts w:ascii="Times New Roman" w:eastAsia="Times New Roman" w:hAnsi="Times New Roman" w:cs="Times New Roman"/>
                <w:b/>
                <w:bCs/>
                <w:color w:val="000000"/>
                <w:kern w:val="24"/>
              </w:rPr>
              <w:t>Kırıkkale</w:t>
            </w:r>
          </w:p>
        </w:tc>
        <w:tc>
          <w:tcPr>
            <w:tcW w:w="196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13</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15</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14</w:t>
            </w:r>
          </w:p>
        </w:tc>
        <w:tc>
          <w:tcPr>
            <w:tcW w:w="15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35</w:t>
            </w:r>
          </w:p>
        </w:tc>
        <w:tc>
          <w:tcPr>
            <w:tcW w:w="170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46</w:t>
            </w:r>
          </w:p>
        </w:tc>
      </w:tr>
      <w:tr w:rsidR="001E6D6A" w:rsidRPr="001E6D6A" w:rsidTr="001E6D6A">
        <w:trPr>
          <w:trHeight w:val="330"/>
        </w:trPr>
        <w:tc>
          <w:tcPr>
            <w:tcW w:w="39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rPr>
                <w:rFonts w:ascii="Times New Roman" w:eastAsia="Times New Roman" w:hAnsi="Times New Roman" w:cs="Times New Roman"/>
              </w:rPr>
            </w:pPr>
            <w:r w:rsidRPr="001E6D6A">
              <w:rPr>
                <w:rFonts w:ascii="Times New Roman" w:eastAsia="Times New Roman" w:hAnsi="Times New Roman" w:cs="Times New Roman"/>
                <w:b/>
                <w:bCs/>
                <w:color w:val="000000"/>
                <w:kern w:val="24"/>
              </w:rPr>
              <w:t>Kırşehir</w:t>
            </w:r>
          </w:p>
        </w:tc>
        <w:tc>
          <w:tcPr>
            <w:tcW w:w="196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24</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12</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19</w:t>
            </w:r>
          </w:p>
        </w:tc>
        <w:tc>
          <w:tcPr>
            <w:tcW w:w="15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11</w:t>
            </w:r>
          </w:p>
        </w:tc>
        <w:tc>
          <w:tcPr>
            <w:tcW w:w="170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38</w:t>
            </w:r>
          </w:p>
        </w:tc>
      </w:tr>
      <w:tr w:rsidR="001E6D6A" w:rsidRPr="001E6D6A" w:rsidTr="001E6D6A">
        <w:trPr>
          <w:trHeight w:val="380"/>
        </w:trPr>
        <w:tc>
          <w:tcPr>
            <w:tcW w:w="39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rPr>
                <w:rFonts w:ascii="Times New Roman" w:eastAsia="Times New Roman" w:hAnsi="Times New Roman" w:cs="Times New Roman"/>
              </w:rPr>
            </w:pPr>
            <w:r w:rsidRPr="001E6D6A">
              <w:rPr>
                <w:rFonts w:ascii="Times New Roman" w:eastAsia="Times New Roman" w:hAnsi="Times New Roman" w:cs="Times New Roman"/>
                <w:b/>
                <w:bCs/>
                <w:color w:val="000000"/>
                <w:kern w:val="24"/>
              </w:rPr>
              <w:t>Nevşehir</w:t>
            </w:r>
          </w:p>
        </w:tc>
        <w:tc>
          <w:tcPr>
            <w:tcW w:w="196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39</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41</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54</w:t>
            </w:r>
          </w:p>
        </w:tc>
        <w:tc>
          <w:tcPr>
            <w:tcW w:w="15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47</w:t>
            </w:r>
          </w:p>
        </w:tc>
        <w:tc>
          <w:tcPr>
            <w:tcW w:w="170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106</w:t>
            </w:r>
          </w:p>
        </w:tc>
      </w:tr>
      <w:tr w:rsidR="001E6D6A" w:rsidRPr="001E6D6A" w:rsidTr="001E6D6A">
        <w:trPr>
          <w:trHeight w:val="271"/>
        </w:trPr>
        <w:tc>
          <w:tcPr>
            <w:tcW w:w="39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rPr>
                <w:rFonts w:ascii="Times New Roman" w:eastAsia="Times New Roman" w:hAnsi="Times New Roman" w:cs="Times New Roman"/>
              </w:rPr>
            </w:pPr>
            <w:r w:rsidRPr="001E6D6A">
              <w:rPr>
                <w:rFonts w:ascii="Times New Roman" w:eastAsia="Times New Roman" w:hAnsi="Times New Roman" w:cs="Times New Roman"/>
                <w:b/>
                <w:bCs/>
                <w:color w:val="000000"/>
                <w:kern w:val="24"/>
              </w:rPr>
              <w:t>Niğde</w:t>
            </w:r>
          </w:p>
        </w:tc>
        <w:tc>
          <w:tcPr>
            <w:tcW w:w="196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33</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38</w:t>
            </w:r>
          </w:p>
        </w:tc>
        <w:tc>
          <w:tcPr>
            <w:tcW w:w="174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18</w:t>
            </w:r>
          </w:p>
        </w:tc>
        <w:tc>
          <w:tcPr>
            <w:tcW w:w="152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33</w:t>
            </w:r>
          </w:p>
        </w:tc>
        <w:tc>
          <w:tcPr>
            <w:tcW w:w="1700" w:type="dxa"/>
            <w:tcBorders>
              <w:top w:val="single" w:sz="6" w:space="0" w:color="4A7EBB"/>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44</w:t>
            </w:r>
          </w:p>
        </w:tc>
      </w:tr>
      <w:tr w:rsidR="001E6D6A" w:rsidRPr="001E6D6A" w:rsidTr="001E6D6A">
        <w:trPr>
          <w:trHeight w:val="252"/>
        </w:trPr>
        <w:tc>
          <w:tcPr>
            <w:tcW w:w="3920" w:type="dxa"/>
            <w:tcBorders>
              <w:top w:val="single" w:sz="6" w:space="0" w:color="4A7EBB"/>
              <w:left w:val="single" w:sz="6" w:space="0" w:color="4A7EBB"/>
              <w:bottom w:val="double" w:sz="12" w:space="0" w:color="4F81BD"/>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ind w:left="706" w:hanging="706"/>
              <w:rPr>
                <w:rFonts w:ascii="Times New Roman" w:eastAsia="Times New Roman" w:hAnsi="Times New Roman" w:cs="Times New Roman"/>
              </w:rPr>
            </w:pPr>
            <w:r w:rsidRPr="001E6D6A">
              <w:rPr>
                <w:rFonts w:ascii="Times New Roman" w:eastAsia="Times New Roman" w:hAnsi="Times New Roman" w:cs="Times New Roman"/>
                <w:b/>
                <w:bCs/>
                <w:color w:val="000000"/>
                <w:kern w:val="24"/>
              </w:rPr>
              <w:t>TR 71</w:t>
            </w:r>
          </w:p>
        </w:tc>
        <w:tc>
          <w:tcPr>
            <w:tcW w:w="1960" w:type="dxa"/>
            <w:tcBorders>
              <w:top w:val="single" w:sz="6" w:space="0" w:color="4A7EBB"/>
              <w:left w:val="single" w:sz="6" w:space="0" w:color="4A7EBB"/>
              <w:bottom w:val="double" w:sz="12" w:space="0" w:color="4F81BD"/>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144</w:t>
            </w:r>
          </w:p>
        </w:tc>
        <w:tc>
          <w:tcPr>
            <w:tcW w:w="1740" w:type="dxa"/>
            <w:tcBorders>
              <w:top w:val="single" w:sz="6" w:space="0" w:color="4A7EBB"/>
              <w:left w:val="single" w:sz="6" w:space="0" w:color="4A7EBB"/>
              <w:bottom w:val="double" w:sz="12" w:space="0" w:color="4F81BD"/>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160</w:t>
            </w:r>
          </w:p>
        </w:tc>
        <w:tc>
          <w:tcPr>
            <w:tcW w:w="1740" w:type="dxa"/>
            <w:tcBorders>
              <w:top w:val="single" w:sz="6" w:space="0" w:color="4A7EBB"/>
              <w:left w:val="single" w:sz="6" w:space="0" w:color="4A7EBB"/>
              <w:bottom w:val="double" w:sz="12" w:space="0" w:color="4F81BD"/>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137</w:t>
            </w:r>
          </w:p>
        </w:tc>
        <w:tc>
          <w:tcPr>
            <w:tcW w:w="1520" w:type="dxa"/>
            <w:tcBorders>
              <w:top w:val="single" w:sz="6" w:space="0" w:color="4A7EBB"/>
              <w:left w:val="single" w:sz="6" w:space="0" w:color="4A7EBB"/>
              <w:bottom w:val="double" w:sz="12" w:space="0" w:color="4F81BD"/>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color w:val="000000"/>
                <w:kern w:val="24"/>
              </w:rPr>
              <w:t>156</w:t>
            </w:r>
          </w:p>
        </w:tc>
        <w:tc>
          <w:tcPr>
            <w:tcW w:w="1700" w:type="dxa"/>
            <w:tcBorders>
              <w:top w:val="single" w:sz="6" w:space="0" w:color="4A7EBB"/>
              <w:left w:val="single" w:sz="6" w:space="0" w:color="4A7EBB"/>
              <w:bottom w:val="double" w:sz="12" w:space="0" w:color="4F81BD"/>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308</w:t>
            </w:r>
          </w:p>
        </w:tc>
      </w:tr>
      <w:tr w:rsidR="001E6D6A" w:rsidRPr="001E6D6A" w:rsidTr="001E6D6A">
        <w:trPr>
          <w:trHeight w:val="15"/>
        </w:trPr>
        <w:tc>
          <w:tcPr>
            <w:tcW w:w="3920" w:type="dxa"/>
            <w:tcBorders>
              <w:top w:val="double" w:sz="12" w:space="0" w:color="4F81BD"/>
              <w:left w:val="single" w:sz="6" w:space="0" w:color="4A7EBB"/>
              <w:bottom w:val="single" w:sz="6" w:space="0" w:color="4A7EBB"/>
              <w:right w:val="single" w:sz="6" w:space="0" w:color="4A7EBB"/>
            </w:tcBorders>
            <w:shd w:val="clear" w:color="auto" w:fill="auto"/>
            <w:tcMar>
              <w:top w:w="15" w:type="dxa"/>
              <w:left w:w="108" w:type="dxa"/>
              <w:bottom w:w="0" w:type="dxa"/>
              <w:right w:w="108" w:type="dxa"/>
            </w:tcMar>
            <w:hideMark/>
          </w:tcPr>
          <w:p w:rsidR="001E6D6A" w:rsidRPr="001E6D6A" w:rsidRDefault="001E6D6A" w:rsidP="001E6D6A">
            <w:pPr>
              <w:spacing w:after="0"/>
              <w:ind w:left="706" w:hanging="706"/>
              <w:rPr>
                <w:rFonts w:ascii="Times New Roman" w:eastAsia="Times New Roman" w:hAnsi="Times New Roman" w:cs="Times New Roman"/>
              </w:rPr>
            </w:pPr>
            <w:r w:rsidRPr="001E6D6A">
              <w:rPr>
                <w:rFonts w:ascii="Times New Roman" w:eastAsia="Times New Roman" w:hAnsi="Times New Roman" w:cs="Times New Roman"/>
                <w:b/>
                <w:bCs/>
                <w:color w:val="000000"/>
                <w:kern w:val="24"/>
              </w:rPr>
              <w:t>TR 71 Payı</w:t>
            </w:r>
          </w:p>
        </w:tc>
        <w:tc>
          <w:tcPr>
            <w:tcW w:w="1960" w:type="dxa"/>
            <w:tcBorders>
              <w:top w:val="double" w:sz="12" w:space="0" w:color="4F81BD"/>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%0,41</w:t>
            </w:r>
          </w:p>
        </w:tc>
        <w:tc>
          <w:tcPr>
            <w:tcW w:w="1740" w:type="dxa"/>
            <w:tcBorders>
              <w:top w:val="double" w:sz="12" w:space="0" w:color="4F81BD"/>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%0,39</w:t>
            </w:r>
          </w:p>
        </w:tc>
        <w:tc>
          <w:tcPr>
            <w:tcW w:w="1740" w:type="dxa"/>
            <w:tcBorders>
              <w:top w:val="double" w:sz="12" w:space="0" w:color="4F81BD"/>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%0,42</w:t>
            </w:r>
          </w:p>
        </w:tc>
        <w:tc>
          <w:tcPr>
            <w:tcW w:w="1520" w:type="dxa"/>
            <w:tcBorders>
              <w:top w:val="double" w:sz="12" w:space="0" w:color="4F81BD"/>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%0,44</w:t>
            </w:r>
          </w:p>
        </w:tc>
        <w:tc>
          <w:tcPr>
            <w:tcW w:w="1700" w:type="dxa"/>
            <w:tcBorders>
              <w:top w:val="double" w:sz="12" w:space="0" w:color="4F81BD"/>
              <w:left w:val="single" w:sz="6" w:space="0" w:color="4A7EBB"/>
              <w:bottom w:val="single" w:sz="6" w:space="0" w:color="4A7EBB"/>
              <w:right w:val="single" w:sz="6" w:space="0" w:color="4A7EBB"/>
            </w:tcBorders>
            <w:shd w:val="clear" w:color="auto" w:fill="auto"/>
            <w:tcMar>
              <w:top w:w="15" w:type="dxa"/>
              <w:left w:w="108" w:type="dxa"/>
              <w:bottom w:w="0" w:type="dxa"/>
              <w:right w:w="108" w:type="dxa"/>
            </w:tcMar>
            <w:vAlign w:val="bottom"/>
            <w:hideMark/>
          </w:tcPr>
          <w:p w:rsidR="001E6D6A" w:rsidRPr="001E6D6A" w:rsidRDefault="001E6D6A" w:rsidP="001E6D6A">
            <w:pPr>
              <w:spacing w:after="0"/>
              <w:jc w:val="center"/>
              <w:rPr>
                <w:rFonts w:ascii="Times New Roman" w:eastAsia="Times New Roman" w:hAnsi="Times New Roman" w:cs="Times New Roman"/>
              </w:rPr>
            </w:pPr>
            <w:r w:rsidRPr="001E6D6A">
              <w:rPr>
                <w:rFonts w:ascii="Times New Roman" w:eastAsia="Times New Roman" w:hAnsi="Times New Roman" w:cs="Times New Roman"/>
                <w:b/>
                <w:bCs/>
                <w:color w:val="000000"/>
                <w:kern w:val="24"/>
              </w:rPr>
              <w:t>%0,59</w:t>
            </w:r>
          </w:p>
        </w:tc>
      </w:tr>
    </w:tbl>
    <w:p w:rsidR="001E6D6A" w:rsidRPr="00D751D5" w:rsidRDefault="001E6D6A" w:rsidP="001E6D6A">
      <w:pPr>
        <w:ind w:firstLine="284"/>
        <w:rPr>
          <w:i/>
          <w:sz w:val="20"/>
        </w:rPr>
      </w:pPr>
      <w:r w:rsidRPr="00D751D5">
        <w:rPr>
          <w:i/>
          <w:sz w:val="20"/>
        </w:rPr>
        <w:t>Kaynak: Türk Patent Enstitüsü Bölgesel İstatistikler, www.tpe.gov.tr</w:t>
      </w:r>
    </w:p>
    <w:p w:rsidR="001E6D6A" w:rsidRPr="001E6D6A" w:rsidRDefault="001E6D6A" w:rsidP="005717B9">
      <w:pPr>
        <w:rPr>
          <w:rFonts w:ascii="Times New Roman" w:hAnsi="Times New Roman" w:cs="Times New Roman"/>
          <w:b/>
          <w:color w:val="000000" w:themeColor="text1"/>
          <w:sz w:val="28"/>
        </w:rPr>
      </w:pPr>
      <w:r w:rsidRPr="001E6D6A">
        <w:rPr>
          <w:rFonts w:ascii="Times New Roman" w:hAnsi="Times New Roman" w:cs="Times New Roman"/>
          <w:b/>
          <w:color w:val="000000" w:themeColor="text1"/>
          <w:sz w:val="28"/>
        </w:rPr>
        <w:t xml:space="preserve">TR71 İllerinin Vergi Gelirleri (2008-2011 toplamı, </w:t>
      </w:r>
      <w:r>
        <w:rPr>
          <w:rFonts w:ascii="Times New Roman" w:hAnsi="Times New Roman" w:cs="Times New Roman"/>
          <w:b/>
          <w:color w:val="000000" w:themeColor="text1"/>
          <w:sz w:val="28"/>
        </w:rPr>
        <w:t>Bin</w:t>
      </w:r>
      <w:r w:rsidRPr="001E6D6A">
        <w:rPr>
          <w:rFonts w:ascii="Times New Roman" w:hAnsi="Times New Roman" w:cs="Times New Roman"/>
          <w:b/>
          <w:color w:val="000000" w:themeColor="text1"/>
          <w:sz w:val="28"/>
        </w:rPr>
        <w:t xml:space="preserve"> TL)</w:t>
      </w:r>
    </w:p>
    <w:p w:rsidR="003E534A" w:rsidRDefault="001E6D6A" w:rsidP="00E1681F">
      <w:pPr>
        <w:ind w:firstLine="284"/>
      </w:pPr>
      <w:r w:rsidRPr="001E6D6A">
        <w:rPr>
          <w:noProof/>
        </w:rPr>
        <w:drawing>
          <wp:inline distT="0" distB="0" distL="0" distR="0" wp14:anchorId="0A54234F" wp14:editId="58DB3BC7">
            <wp:extent cx="4497572" cy="2254102"/>
            <wp:effectExtent l="0" t="0" r="0" b="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B7FBE" w:rsidRPr="003B7FBE" w:rsidRDefault="003B7FBE" w:rsidP="003B7FBE">
      <w:pPr>
        <w:ind w:firstLine="284"/>
        <w:jc w:val="both"/>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lastRenderedPageBreak/>
        <w:t xml:space="preserve">İş yapma düzeyi Niğde’nin göreceli avantajı olarak belirlenmiştir. Bunlar dışındaki rekabetçilik faktörlerde Niğde ortalama ve ortalamanın altında puan almıştır. Yabancı sermayenin yokluğu, finansal hizmetlerden yararlanamama ve girişimcilik düzeyinin düşüklüğü Niğde’de başta gelen rekabetçilik dezavantajlarıdır. </w:t>
      </w:r>
    </w:p>
    <w:p w:rsidR="003B7FBE" w:rsidRPr="003B7FBE" w:rsidRDefault="003B7FBE" w:rsidP="003B7FBE">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Pr="003B7FBE">
        <w:rPr>
          <w:rFonts w:ascii="Times New Roman" w:hAnsi="Times New Roman" w:cs="Times New Roman"/>
          <w:color w:val="000000" w:themeColor="text1"/>
          <w:sz w:val="24"/>
        </w:rPr>
        <w:t>İlde yaygın olan tekstil, süt ve süt ürünleri,  meyve suyu ve kalsite dayalı kimya sanayi sektörlerine öncelik verilerek yapılan rekabetçilik analizi sonucunda Niğde için önerilen eylemler:</w:t>
      </w:r>
    </w:p>
    <w:p w:rsidR="003B7FBE" w:rsidRPr="003B7FBE" w:rsidRDefault="003B7FBE" w:rsidP="003B7FBE">
      <w:pPr>
        <w:ind w:firstLine="284"/>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t>•</w:t>
      </w:r>
      <w:r w:rsidRPr="003B7FBE">
        <w:rPr>
          <w:rFonts w:ascii="Times New Roman" w:hAnsi="Times New Roman" w:cs="Times New Roman"/>
          <w:color w:val="000000" w:themeColor="text1"/>
          <w:sz w:val="24"/>
        </w:rPr>
        <w:tab/>
        <w:t>Niğde Tekstil Konfeksiyon değer zincir analizinin yapılması</w:t>
      </w:r>
    </w:p>
    <w:p w:rsidR="003B7FBE" w:rsidRPr="003B7FBE" w:rsidRDefault="003B7FBE" w:rsidP="003B7FBE">
      <w:pPr>
        <w:ind w:firstLine="284"/>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t>•</w:t>
      </w:r>
      <w:r w:rsidRPr="003B7FBE">
        <w:rPr>
          <w:rFonts w:ascii="Times New Roman" w:hAnsi="Times New Roman" w:cs="Times New Roman"/>
          <w:color w:val="000000" w:themeColor="text1"/>
          <w:sz w:val="24"/>
        </w:rPr>
        <w:tab/>
        <w:t>Süt ve süt ürünleri sektöründe yapısal değişim yol haritasının hazırlanması</w:t>
      </w:r>
    </w:p>
    <w:p w:rsidR="003B7FBE" w:rsidRPr="003B7FBE" w:rsidRDefault="003B7FBE" w:rsidP="003B7FBE">
      <w:pPr>
        <w:ind w:firstLine="284"/>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t>•</w:t>
      </w:r>
      <w:r w:rsidRPr="003B7FBE">
        <w:rPr>
          <w:rFonts w:ascii="Times New Roman" w:hAnsi="Times New Roman" w:cs="Times New Roman"/>
          <w:color w:val="000000" w:themeColor="text1"/>
          <w:sz w:val="24"/>
        </w:rPr>
        <w:tab/>
        <w:t xml:space="preserve">Kalsit ürünleri </w:t>
      </w:r>
      <w:proofErr w:type="spellStart"/>
      <w:r w:rsidRPr="003B7FBE">
        <w:rPr>
          <w:rFonts w:ascii="Times New Roman" w:hAnsi="Times New Roman" w:cs="Times New Roman"/>
          <w:color w:val="000000" w:themeColor="text1"/>
          <w:sz w:val="24"/>
        </w:rPr>
        <w:t>uluslararasılaşma</w:t>
      </w:r>
      <w:proofErr w:type="spellEnd"/>
      <w:r w:rsidRPr="003B7FBE">
        <w:rPr>
          <w:rFonts w:ascii="Times New Roman" w:hAnsi="Times New Roman" w:cs="Times New Roman"/>
          <w:color w:val="000000" w:themeColor="text1"/>
          <w:sz w:val="24"/>
        </w:rPr>
        <w:t xml:space="preserve"> stratejisinin geliştirilmesi</w:t>
      </w:r>
    </w:p>
    <w:p w:rsidR="003B7FBE" w:rsidRPr="003B7FBE" w:rsidRDefault="003B7FBE" w:rsidP="003B7FBE">
      <w:pPr>
        <w:ind w:firstLine="284"/>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t>•</w:t>
      </w:r>
      <w:r w:rsidRPr="003B7FBE">
        <w:rPr>
          <w:rFonts w:ascii="Times New Roman" w:hAnsi="Times New Roman" w:cs="Times New Roman"/>
          <w:color w:val="000000" w:themeColor="text1"/>
          <w:sz w:val="24"/>
        </w:rPr>
        <w:tab/>
        <w:t>Meyve suyu sektöründe yatırımcılara yönelik tanıtım kampanyası düzenlenmesi</w:t>
      </w:r>
    </w:p>
    <w:p w:rsidR="003B7FBE" w:rsidRPr="003B7FBE" w:rsidRDefault="003B7FBE" w:rsidP="003B7FBE">
      <w:pPr>
        <w:ind w:firstLine="284"/>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t>•</w:t>
      </w:r>
      <w:r w:rsidRPr="003B7FBE">
        <w:rPr>
          <w:rFonts w:ascii="Times New Roman" w:hAnsi="Times New Roman" w:cs="Times New Roman"/>
          <w:color w:val="000000" w:themeColor="text1"/>
          <w:sz w:val="24"/>
        </w:rPr>
        <w:tab/>
        <w:t>Yabancı yatırımcılara yönelik bir tanıtım stratejisinin geliştirilmesi ve uygulanması</w:t>
      </w:r>
    </w:p>
    <w:p w:rsidR="003B7FBE" w:rsidRPr="003B7FBE" w:rsidRDefault="003B7FBE" w:rsidP="003B7FBE">
      <w:pPr>
        <w:ind w:firstLine="284"/>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t>•</w:t>
      </w:r>
      <w:r w:rsidRPr="003B7FBE">
        <w:rPr>
          <w:rFonts w:ascii="Times New Roman" w:hAnsi="Times New Roman" w:cs="Times New Roman"/>
          <w:color w:val="000000" w:themeColor="text1"/>
          <w:sz w:val="24"/>
        </w:rPr>
        <w:tab/>
        <w:t>Niğde Üniversitesinin gıda teknolojisi ve kalsite dayalı malzeme bilimi konusunda kapasitesinin arttırılması</w:t>
      </w:r>
    </w:p>
    <w:p w:rsidR="003B7FBE" w:rsidRPr="003B7FBE" w:rsidRDefault="003B7FBE" w:rsidP="003B7FBE">
      <w:pPr>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t>Ayrıca,</w:t>
      </w:r>
    </w:p>
    <w:p w:rsidR="003B7FBE" w:rsidRPr="003B7FBE" w:rsidRDefault="003B7FBE" w:rsidP="003B7FBE">
      <w:pPr>
        <w:ind w:firstLine="284"/>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t>•</w:t>
      </w:r>
      <w:r w:rsidRPr="003B7FBE">
        <w:rPr>
          <w:rFonts w:ascii="Times New Roman" w:hAnsi="Times New Roman" w:cs="Times New Roman"/>
          <w:color w:val="000000" w:themeColor="text1"/>
          <w:sz w:val="24"/>
        </w:rPr>
        <w:tab/>
        <w:t>Tekstil, süt ve süt ürünleri, meyve suyu sektörüne yatırımlar ile</w:t>
      </w:r>
    </w:p>
    <w:p w:rsidR="003B7FBE" w:rsidRPr="003B7FBE" w:rsidRDefault="003B7FBE" w:rsidP="003B7FBE">
      <w:pPr>
        <w:ind w:firstLine="284"/>
        <w:rPr>
          <w:rFonts w:ascii="Times New Roman" w:hAnsi="Times New Roman" w:cs="Times New Roman"/>
          <w:color w:val="000000" w:themeColor="text1"/>
          <w:sz w:val="24"/>
        </w:rPr>
      </w:pPr>
      <w:r w:rsidRPr="003B7FBE">
        <w:rPr>
          <w:rFonts w:ascii="Times New Roman" w:hAnsi="Times New Roman" w:cs="Times New Roman"/>
          <w:color w:val="000000" w:themeColor="text1"/>
          <w:sz w:val="24"/>
        </w:rPr>
        <w:t>•</w:t>
      </w:r>
      <w:r w:rsidRPr="003B7FBE">
        <w:rPr>
          <w:rFonts w:ascii="Times New Roman" w:hAnsi="Times New Roman" w:cs="Times New Roman"/>
          <w:color w:val="000000" w:themeColor="text1"/>
          <w:sz w:val="24"/>
        </w:rPr>
        <w:tab/>
        <w:t xml:space="preserve">Süt ve süt ürünleri ve meyve suyu sektörlerinde üniversite ile birlikte hazırlanan projelerin desteklenmesi </w:t>
      </w:r>
    </w:p>
    <w:p w:rsidR="003B7FBE" w:rsidRPr="003B7FBE" w:rsidRDefault="003B7FBE" w:rsidP="003B7FBE">
      <w:pPr>
        <w:ind w:firstLine="284"/>
        <w:rPr>
          <w:rFonts w:ascii="Times New Roman" w:hAnsi="Times New Roman" w:cs="Times New Roman"/>
          <w:color w:val="000000" w:themeColor="text1"/>
          <w:sz w:val="24"/>
        </w:rPr>
      </w:pPr>
      <w:proofErr w:type="gramStart"/>
      <w:r w:rsidRPr="003B7FBE">
        <w:rPr>
          <w:rFonts w:ascii="Times New Roman" w:hAnsi="Times New Roman" w:cs="Times New Roman"/>
          <w:color w:val="000000" w:themeColor="text1"/>
          <w:sz w:val="24"/>
        </w:rPr>
        <w:t>de</w:t>
      </w:r>
      <w:proofErr w:type="gramEnd"/>
      <w:r w:rsidRPr="003B7FBE">
        <w:rPr>
          <w:rFonts w:ascii="Times New Roman" w:hAnsi="Times New Roman" w:cs="Times New Roman"/>
          <w:color w:val="000000" w:themeColor="text1"/>
          <w:sz w:val="24"/>
        </w:rPr>
        <w:t xml:space="preserve"> yapılan öneriler arasındadır.</w:t>
      </w:r>
    </w:p>
    <w:p w:rsidR="003B7FBE" w:rsidRDefault="003B7FBE" w:rsidP="00D96915">
      <w:pPr>
        <w:ind w:firstLine="284"/>
        <w:rPr>
          <w:rFonts w:ascii="Times New Roman" w:hAnsi="Times New Roman" w:cs="Times New Roman"/>
          <w:b/>
          <w:color w:val="000000" w:themeColor="text1"/>
          <w:sz w:val="28"/>
        </w:rPr>
      </w:pPr>
    </w:p>
    <w:p w:rsidR="003B7FBE" w:rsidRDefault="003B7FBE" w:rsidP="00D96915">
      <w:pPr>
        <w:ind w:firstLine="284"/>
        <w:rPr>
          <w:rFonts w:ascii="Times New Roman" w:hAnsi="Times New Roman" w:cs="Times New Roman"/>
          <w:b/>
          <w:color w:val="000000" w:themeColor="text1"/>
          <w:sz w:val="28"/>
        </w:rPr>
      </w:pPr>
    </w:p>
    <w:p w:rsidR="003B7FBE" w:rsidRDefault="003B7FBE" w:rsidP="00D96915">
      <w:pPr>
        <w:ind w:firstLine="284"/>
        <w:rPr>
          <w:rFonts w:ascii="Times New Roman" w:hAnsi="Times New Roman" w:cs="Times New Roman"/>
          <w:b/>
          <w:color w:val="000000" w:themeColor="text1"/>
          <w:sz w:val="28"/>
        </w:rPr>
      </w:pPr>
    </w:p>
    <w:p w:rsidR="00D96915" w:rsidRPr="00D96915" w:rsidRDefault="00D96915" w:rsidP="00D96915">
      <w:pPr>
        <w:ind w:firstLine="284"/>
        <w:rPr>
          <w:rFonts w:ascii="Times New Roman" w:hAnsi="Times New Roman" w:cs="Times New Roman"/>
          <w:b/>
          <w:color w:val="000000" w:themeColor="text1"/>
          <w:sz w:val="28"/>
        </w:rPr>
      </w:pPr>
      <w:r w:rsidRPr="00D96915">
        <w:rPr>
          <w:rFonts w:ascii="Times New Roman" w:hAnsi="Times New Roman" w:cs="Times New Roman"/>
          <w:b/>
          <w:color w:val="000000" w:themeColor="text1"/>
          <w:sz w:val="28"/>
        </w:rPr>
        <w:lastRenderedPageBreak/>
        <w:t>TR71 Bölgesi Rekabet Endeksi, 2009</w:t>
      </w:r>
    </w:p>
    <w:tbl>
      <w:tblPr>
        <w:tblW w:w="9620" w:type="dxa"/>
        <w:tblCellMar>
          <w:left w:w="0" w:type="dxa"/>
          <w:right w:w="0" w:type="dxa"/>
        </w:tblCellMar>
        <w:tblLook w:val="04A0" w:firstRow="1" w:lastRow="0" w:firstColumn="1" w:lastColumn="0" w:noHBand="0" w:noVBand="1"/>
      </w:tblPr>
      <w:tblGrid>
        <w:gridCol w:w="2820"/>
        <w:gridCol w:w="3280"/>
        <w:gridCol w:w="3520"/>
      </w:tblGrid>
      <w:tr w:rsidR="00D96915" w:rsidRPr="00D96915" w:rsidTr="00020C5A">
        <w:trPr>
          <w:trHeight w:val="529"/>
        </w:trPr>
        <w:tc>
          <w:tcPr>
            <w:tcW w:w="28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D96915" w:rsidRPr="00D96915" w:rsidRDefault="00D96915" w:rsidP="00020C5A">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b/>
                <w:bCs/>
                <w:color w:val="FFFFFF"/>
                <w:kern w:val="24"/>
                <w:szCs w:val="28"/>
              </w:rPr>
              <w:t>İl</w:t>
            </w:r>
          </w:p>
        </w:tc>
        <w:tc>
          <w:tcPr>
            <w:tcW w:w="32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D96915" w:rsidRPr="00D96915" w:rsidRDefault="00D96915" w:rsidP="00020C5A">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b/>
                <w:bCs/>
                <w:color w:val="FFFFFF"/>
                <w:kern w:val="24"/>
                <w:szCs w:val="28"/>
              </w:rPr>
              <w:t>Endeks Değeri</w:t>
            </w:r>
          </w:p>
        </w:tc>
        <w:tc>
          <w:tcPr>
            <w:tcW w:w="35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D96915" w:rsidRPr="00D96915" w:rsidRDefault="00D96915" w:rsidP="00020C5A">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b/>
                <w:bCs/>
                <w:color w:val="FFFFFF"/>
                <w:kern w:val="24"/>
                <w:szCs w:val="28"/>
              </w:rPr>
              <w:t>Sıralamadaki Yeri</w:t>
            </w:r>
          </w:p>
        </w:tc>
      </w:tr>
      <w:tr w:rsidR="00D96915" w:rsidRPr="00D96915" w:rsidTr="00D96915">
        <w:trPr>
          <w:trHeight w:val="306"/>
        </w:trPr>
        <w:tc>
          <w:tcPr>
            <w:tcW w:w="282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6915" w:rsidRPr="00D96915" w:rsidRDefault="00D96915" w:rsidP="00D96915">
            <w:pPr>
              <w:spacing w:after="0"/>
              <w:jc w:val="both"/>
              <w:rPr>
                <w:rFonts w:ascii="Times New Roman" w:eastAsia="Times New Roman" w:hAnsi="Times New Roman" w:cs="Times New Roman"/>
                <w:szCs w:val="36"/>
              </w:rPr>
            </w:pPr>
            <w:r w:rsidRPr="00D96915">
              <w:rPr>
                <w:rFonts w:ascii="Times New Roman" w:eastAsia="Times New Roman" w:hAnsi="Times New Roman" w:cs="Times New Roman"/>
                <w:b/>
                <w:bCs/>
                <w:color w:val="FFFFFF"/>
                <w:kern w:val="24"/>
                <w:szCs w:val="28"/>
              </w:rPr>
              <w:t>Aksaray</w:t>
            </w:r>
          </w:p>
        </w:tc>
        <w:tc>
          <w:tcPr>
            <w:tcW w:w="32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39.0</w:t>
            </w:r>
          </w:p>
        </w:tc>
        <w:tc>
          <w:tcPr>
            <w:tcW w:w="35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62</w:t>
            </w:r>
          </w:p>
        </w:tc>
      </w:tr>
      <w:tr w:rsidR="00D96915" w:rsidRPr="00D96915" w:rsidTr="00D96915">
        <w:trPr>
          <w:trHeight w:val="311"/>
        </w:trPr>
        <w:tc>
          <w:tcPr>
            <w:tcW w:w="28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6915" w:rsidRPr="00D96915" w:rsidRDefault="00D96915" w:rsidP="00D96915">
            <w:pPr>
              <w:spacing w:after="0"/>
              <w:jc w:val="both"/>
              <w:rPr>
                <w:rFonts w:ascii="Times New Roman" w:eastAsia="Times New Roman" w:hAnsi="Times New Roman" w:cs="Times New Roman"/>
                <w:szCs w:val="36"/>
              </w:rPr>
            </w:pPr>
            <w:r w:rsidRPr="00D96915">
              <w:rPr>
                <w:rFonts w:ascii="Times New Roman" w:eastAsia="Times New Roman" w:hAnsi="Times New Roman" w:cs="Times New Roman"/>
                <w:b/>
                <w:bCs/>
                <w:color w:val="FFFFFF"/>
                <w:kern w:val="24"/>
                <w:szCs w:val="28"/>
              </w:rPr>
              <w:t>Kırıkkale</w:t>
            </w:r>
          </w:p>
        </w:tc>
        <w:tc>
          <w:tcPr>
            <w:tcW w:w="3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55.2</w:t>
            </w:r>
          </w:p>
        </w:tc>
        <w:tc>
          <w:tcPr>
            <w:tcW w:w="3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30</w:t>
            </w:r>
          </w:p>
        </w:tc>
      </w:tr>
      <w:tr w:rsidR="00D96915" w:rsidRPr="00D96915" w:rsidTr="00D96915">
        <w:trPr>
          <w:trHeight w:val="305"/>
        </w:trPr>
        <w:tc>
          <w:tcPr>
            <w:tcW w:w="28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6915" w:rsidRPr="00D96915" w:rsidRDefault="00D96915" w:rsidP="00D96915">
            <w:pPr>
              <w:spacing w:after="0"/>
              <w:jc w:val="both"/>
              <w:rPr>
                <w:rFonts w:ascii="Times New Roman" w:eastAsia="Times New Roman" w:hAnsi="Times New Roman" w:cs="Times New Roman"/>
                <w:szCs w:val="36"/>
              </w:rPr>
            </w:pPr>
            <w:r w:rsidRPr="00D96915">
              <w:rPr>
                <w:rFonts w:ascii="Times New Roman" w:eastAsia="Times New Roman" w:hAnsi="Times New Roman" w:cs="Times New Roman"/>
                <w:b/>
                <w:bCs/>
                <w:color w:val="FFFFFF"/>
                <w:kern w:val="24"/>
                <w:szCs w:val="28"/>
              </w:rPr>
              <w:t>Kırşehir</w:t>
            </w:r>
          </w:p>
        </w:tc>
        <w:tc>
          <w:tcPr>
            <w:tcW w:w="3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46.6</w:t>
            </w:r>
          </w:p>
        </w:tc>
        <w:tc>
          <w:tcPr>
            <w:tcW w:w="3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49</w:t>
            </w:r>
          </w:p>
        </w:tc>
      </w:tr>
      <w:tr w:rsidR="00D96915" w:rsidRPr="00D96915" w:rsidTr="00D96915">
        <w:trPr>
          <w:trHeight w:val="327"/>
        </w:trPr>
        <w:tc>
          <w:tcPr>
            <w:tcW w:w="28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6915" w:rsidRPr="00D96915" w:rsidRDefault="00D96915" w:rsidP="00D96915">
            <w:pPr>
              <w:spacing w:after="0"/>
              <w:jc w:val="both"/>
              <w:rPr>
                <w:rFonts w:ascii="Times New Roman" w:eastAsia="Times New Roman" w:hAnsi="Times New Roman" w:cs="Times New Roman"/>
                <w:szCs w:val="36"/>
              </w:rPr>
            </w:pPr>
            <w:r w:rsidRPr="00D96915">
              <w:rPr>
                <w:rFonts w:ascii="Times New Roman" w:eastAsia="Times New Roman" w:hAnsi="Times New Roman" w:cs="Times New Roman"/>
                <w:b/>
                <w:bCs/>
                <w:color w:val="FFFFFF"/>
                <w:kern w:val="24"/>
                <w:szCs w:val="28"/>
              </w:rPr>
              <w:t>Nevşehir</w:t>
            </w:r>
          </w:p>
        </w:tc>
        <w:tc>
          <w:tcPr>
            <w:tcW w:w="3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48.7</w:t>
            </w:r>
          </w:p>
        </w:tc>
        <w:tc>
          <w:tcPr>
            <w:tcW w:w="3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43</w:t>
            </w:r>
          </w:p>
        </w:tc>
      </w:tr>
      <w:tr w:rsidR="00D96915" w:rsidRPr="00D96915" w:rsidTr="00D96915">
        <w:trPr>
          <w:trHeight w:val="321"/>
        </w:trPr>
        <w:tc>
          <w:tcPr>
            <w:tcW w:w="28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6915" w:rsidRPr="00D96915" w:rsidRDefault="00D96915" w:rsidP="00D96915">
            <w:pPr>
              <w:spacing w:after="0"/>
              <w:jc w:val="both"/>
              <w:rPr>
                <w:rFonts w:ascii="Times New Roman" w:eastAsia="Times New Roman" w:hAnsi="Times New Roman" w:cs="Times New Roman"/>
                <w:szCs w:val="36"/>
              </w:rPr>
            </w:pPr>
            <w:r w:rsidRPr="00D96915">
              <w:rPr>
                <w:rFonts w:ascii="Times New Roman" w:eastAsia="Times New Roman" w:hAnsi="Times New Roman" w:cs="Times New Roman"/>
                <w:b/>
                <w:bCs/>
                <w:color w:val="FFFFFF"/>
                <w:kern w:val="24"/>
                <w:szCs w:val="28"/>
              </w:rPr>
              <w:t>Niğde</w:t>
            </w:r>
          </w:p>
        </w:tc>
        <w:tc>
          <w:tcPr>
            <w:tcW w:w="3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48.0</w:t>
            </w:r>
          </w:p>
        </w:tc>
        <w:tc>
          <w:tcPr>
            <w:tcW w:w="3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6915" w:rsidRPr="00D96915" w:rsidRDefault="00D96915" w:rsidP="00D96915">
            <w:pPr>
              <w:spacing w:after="0"/>
              <w:jc w:val="center"/>
              <w:rPr>
                <w:rFonts w:ascii="Times New Roman" w:eastAsia="Times New Roman" w:hAnsi="Times New Roman" w:cs="Times New Roman"/>
                <w:szCs w:val="36"/>
              </w:rPr>
            </w:pPr>
            <w:r w:rsidRPr="00D96915">
              <w:rPr>
                <w:rFonts w:ascii="Times New Roman" w:eastAsia="Times New Roman" w:hAnsi="Times New Roman" w:cs="Times New Roman"/>
                <w:color w:val="000000"/>
                <w:kern w:val="24"/>
                <w:szCs w:val="28"/>
              </w:rPr>
              <w:t>47</w:t>
            </w:r>
          </w:p>
        </w:tc>
      </w:tr>
    </w:tbl>
    <w:p w:rsidR="00D751D5" w:rsidRPr="00D751D5" w:rsidRDefault="00D751D5" w:rsidP="00D751D5">
      <w:pPr>
        <w:ind w:firstLine="284"/>
        <w:rPr>
          <w:i/>
          <w:sz w:val="20"/>
        </w:rPr>
      </w:pPr>
      <w:r w:rsidRPr="00D751D5">
        <w:rPr>
          <w:i/>
          <w:sz w:val="20"/>
        </w:rPr>
        <w:t>Kaynak: Ekonomi ve Dış Politika Araştırma Merkezi</w:t>
      </w:r>
    </w:p>
    <w:p w:rsidR="003A03AC" w:rsidRPr="003A03AC" w:rsidRDefault="003A03AC" w:rsidP="003A03AC">
      <w:pPr>
        <w:ind w:firstLine="284"/>
        <w:rPr>
          <w:rFonts w:ascii="Times New Roman" w:hAnsi="Times New Roman" w:cs="Times New Roman"/>
          <w:b/>
          <w:color w:val="000000" w:themeColor="text1"/>
          <w:sz w:val="28"/>
        </w:rPr>
      </w:pPr>
      <w:r w:rsidRPr="003A03AC">
        <w:rPr>
          <w:rFonts w:ascii="Times New Roman" w:hAnsi="Times New Roman" w:cs="Times New Roman"/>
          <w:b/>
          <w:color w:val="000000" w:themeColor="text1"/>
          <w:sz w:val="28"/>
        </w:rPr>
        <w:t>TR71 Bölgesi Rekabetçilik Eksenleri</w:t>
      </w:r>
    </w:p>
    <w:p w:rsidR="001E6D6A" w:rsidRDefault="003A03AC" w:rsidP="003A03AC">
      <w:r w:rsidRPr="003A03AC">
        <w:rPr>
          <w:noProof/>
        </w:rPr>
        <w:drawing>
          <wp:inline distT="0" distB="0" distL="0" distR="0" wp14:anchorId="58AB25BF" wp14:editId="38D40859">
            <wp:extent cx="5082363" cy="2987749"/>
            <wp:effectExtent l="0" t="0" r="4445" b="317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0023F" w:rsidRPr="00F70F03" w:rsidRDefault="00F70F03" w:rsidP="00F70F03">
      <w:pPr>
        <w:jc w:val="both"/>
        <w:rPr>
          <w:rFonts w:ascii="Times New Roman" w:hAnsi="Times New Roman" w:cs="Times New Roman"/>
          <w:color w:val="000000" w:themeColor="text1"/>
          <w:sz w:val="24"/>
        </w:rPr>
      </w:pPr>
      <w:r w:rsidRPr="00F70F03">
        <w:rPr>
          <w:rFonts w:ascii="Times New Roman" w:hAnsi="Times New Roman" w:cs="Times New Roman"/>
          <w:color w:val="000000" w:themeColor="text1"/>
          <w:sz w:val="24"/>
        </w:rPr>
        <w:lastRenderedPageBreak/>
        <w:t>Niğde’de faaliyette bulunan banka şube sayısı 2014 yılı sonu itibariyle 32’ye ulaşmış olup şube başına düşen nüfus sayısı 10.739 kişi olmuştur. 2009 yılında toplam mevduat miktarı 612.166 TL iken 2014 yılında bu miktar %117 artış ile 1.331.043 TL’ye ulaşmıştır. Kişi başına düşen toplam mevduat miktarı bir önceki yıla kıyasla ise % 16,56 artış göstermiştir. 2009 yılında toplam nakdi kredi miktarı 617.356 TL iken son beş yılda yaşanılan % 275 artış ile 2.319.386 TL’ye ulaşmıştır. Kişi başına düşen nakdi kredi miktarı 2013 yılına kıyasla ise %17,62 artış göstermiştir. 2009 yılında 69,44 TL olan ve 2011 yılında 60,31 TL’ye kadar gerileyen bankalardaki kişi başına düşen takipteki alacak miktarı 2014 yılında 122,71 TL’ye çıkmıştır</w:t>
      </w:r>
      <w:r>
        <w:rPr>
          <w:rFonts w:ascii="Times New Roman" w:hAnsi="Times New Roman" w:cs="Times New Roman"/>
          <w:color w:val="000000" w:themeColor="text1"/>
          <w:sz w:val="24"/>
        </w:rPr>
        <w:t>.</w:t>
      </w:r>
    </w:p>
    <w:p w:rsidR="00A0023F" w:rsidRPr="00F70F03" w:rsidRDefault="00F70F03" w:rsidP="00F70F03">
      <w:pPr>
        <w:jc w:val="both"/>
        <w:rPr>
          <w:rFonts w:ascii="Times New Roman" w:hAnsi="Times New Roman" w:cs="Times New Roman"/>
          <w:color w:val="000000" w:themeColor="text1"/>
          <w:sz w:val="24"/>
        </w:rPr>
      </w:pPr>
      <w:r w:rsidRPr="00F70F03">
        <w:rPr>
          <w:rFonts w:ascii="Times New Roman" w:hAnsi="Times New Roman" w:cs="Times New Roman"/>
          <w:color w:val="000000" w:themeColor="text1"/>
          <w:sz w:val="24"/>
        </w:rPr>
        <w:t>Niğde’de kullanılan kredi türleri incelendiğinde 2014 yılında taşıt kredisi olarak 12 Milyon TL, konut kredisinin 282 Milyon TL ve diğer tüketici kredilerinin ise 450 Milyon TL olarak gerçekleştiği gözlemlenmektedir. 2009 yılından bu yana konut kredisi kullanımında %174’lük bir artış gözlemlenirken bu oran diğer tüketici kredilerinde %232, taşıt kredisinde ise %139 olarak gerçekleşmiştir. 2013 yılına kıyasla ise taşıt kredisi kullanımında %14’lik düşüş yaşanırken konut kredisi kullanımında %15, diğer tüketici kredilerinde ise %12’lik bir artış yaşanmıştır.</w:t>
      </w:r>
    </w:p>
    <w:p w:rsidR="00B67210" w:rsidRPr="00B67210" w:rsidRDefault="00B67210" w:rsidP="00F70F03">
      <w:pPr>
        <w:rPr>
          <w:rFonts w:ascii="Times New Roman" w:hAnsi="Times New Roman" w:cs="Times New Roman"/>
          <w:b/>
          <w:color w:val="000000" w:themeColor="text1"/>
          <w:sz w:val="28"/>
        </w:rPr>
      </w:pPr>
      <w:r w:rsidRPr="00B67210">
        <w:rPr>
          <w:rFonts w:ascii="Times New Roman" w:hAnsi="Times New Roman" w:cs="Times New Roman"/>
          <w:b/>
          <w:color w:val="000000" w:themeColor="text1"/>
          <w:sz w:val="28"/>
        </w:rPr>
        <w:t>Kişi Başına Düşen Mevduat ve Krediler (2008-2011 ortalaması, TL)</w:t>
      </w:r>
    </w:p>
    <w:p w:rsidR="003E534A" w:rsidRDefault="00B67210" w:rsidP="00E1681F">
      <w:pPr>
        <w:ind w:firstLine="284"/>
      </w:pPr>
      <w:r w:rsidRPr="00B67210">
        <w:rPr>
          <w:noProof/>
        </w:rPr>
        <w:drawing>
          <wp:inline distT="0" distB="0" distL="0" distR="0" wp14:anchorId="52C0EC4D" wp14:editId="4E3626A1">
            <wp:extent cx="4880344" cy="2402959"/>
            <wp:effectExtent l="0" t="0" r="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E534A" w:rsidRPr="00B67210" w:rsidRDefault="00B67210" w:rsidP="00E1681F">
      <w:pPr>
        <w:ind w:firstLine="284"/>
        <w:rPr>
          <w:sz w:val="20"/>
        </w:rPr>
      </w:pPr>
      <w:r w:rsidRPr="00B67210">
        <w:rPr>
          <w:sz w:val="20"/>
        </w:rPr>
        <w:t xml:space="preserve">                 Kaynak: Türkiye Bankalar Birliği,</w:t>
      </w:r>
    </w:p>
    <w:p w:rsidR="00F70F03" w:rsidRDefault="00F70F03" w:rsidP="00B67210">
      <w:pPr>
        <w:ind w:firstLine="284"/>
        <w:rPr>
          <w:rFonts w:ascii="Times New Roman" w:hAnsi="Times New Roman" w:cs="Times New Roman"/>
          <w:b/>
          <w:color w:val="000000" w:themeColor="text1"/>
          <w:sz w:val="28"/>
        </w:rPr>
      </w:pPr>
    </w:p>
    <w:p w:rsidR="00B67210" w:rsidRPr="00B67210" w:rsidRDefault="00B67210" w:rsidP="00B67210">
      <w:pPr>
        <w:ind w:firstLine="284"/>
        <w:rPr>
          <w:rFonts w:ascii="Times New Roman" w:hAnsi="Times New Roman" w:cs="Times New Roman"/>
          <w:b/>
          <w:color w:val="000000" w:themeColor="text1"/>
          <w:sz w:val="28"/>
        </w:rPr>
      </w:pPr>
      <w:r w:rsidRPr="00B67210">
        <w:rPr>
          <w:rFonts w:ascii="Times New Roman" w:hAnsi="Times New Roman" w:cs="Times New Roman"/>
          <w:b/>
          <w:color w:val="000000" w:themeColor="text1"/>
          <w:sz w:val="28"/>
        </w:rPr>
        <w:lastRenderedPageBreak/>
        <w:t>TR71 Bölgesi İllere Göre Nüfus Başına Ortalama Mevduat</w:t>
      </w:r>
    </w:p>
    <w:tbl>
      <w:tblPr>
        <w:tblW w:w="8228" w:type="dxa"/>
        <w:tblInd w:w="392" w:type="dxa"/>
        <w:tblCellMar>
          <w:left w:w="0" w:type="dxa"/>
          <w:right w:w="0" w:type="dxa"/>
        </w:tblCellMar>
        <w:tblLook w:val="04A0" w:firstRow="1" w:lastRow="0" w:firstColumn="1" w:lastColumn="0" w:noHBand="0" w:noVBand="1"/>
      </w:tblPr>
      <w:tblGrid>
        <w:gridCol w:w="1548"/>
        <w:gridCol w:w="1920"/>
        <w:gridCol w:w="2260"/>
        <w:gridCol w:w="2500"/>
      </w:tblGrid>
      <w:tr w:rsidR="00B67210" w:rsidRPr="00B67210" w:rsidTr="00B67210">
        <w:trPr>
          <w:trHeight w:val="523"/>
        </w:trPr>
        <w:tc>
          <w:tcPr>
            <w:tcW w:w="154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 </w:t>
            </w:r>
          </w:p>
        </w:tc>
        <w:tc>
          <w:tcPr>
            <w:tcW w:w="4180"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Kişi Başına Mevduat (TL)</w:t>
            </w:r>
          </w:p>
        </w:tc>
        <w:tc>
          <w:tcPr>
            <w:tcW w:w="25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2009-2013</w:t>
            </w:r>
          </w:p>
        </w:tc>
      </w:tr>
      <w:tr w:rsidR="00B67210" w:rsidRPr="00B67210" w:rsidTr="00B67210">
        <w:trPr>
          <w:trHeight w:val="335"/>
        </w:trPr>
        <w:tc>
          <w:tcPr>
            <w:tcW w:w="154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İller</w:t>
            </w:r>
          </w:p>
        </w:tc>
        <w:tc>
          <w:tcPr>
            <w:tcW w:w="19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2009</w:t>
            </w:r>
          </w:p>
        </w:tc>
        <w:tc>
          <w:tcPr>
            <w:tcW w:w="22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2013</w:t>
            </w:r>
          </w:p>
        </w:tc>
        <w:tc>
          <w:tcPr>
            <w:tcW w:w="25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 Değişme</w:t>
            </w:r>
          </w:p>
        </w:tc>
      </w:tr>
      <w:tr w:rsidR="00B67210" w:rsidRPr="00B67210" w:rsidTr="00B67210">
        <w:trPr>
          <w:trHeight w:val="395"/>
        </w:trPr>
        <w:tc>
          <w:tcPr>
            <w:tcW w:w="154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B67210" w:rsidRPr="00B67210" w:rsidRDefault="00B67210" w:rsidP="00B67210">
            <w:pPr>
              <w:spacing w:after="0"/>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 xml:space="preserve">Nevşehir </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3.431,9</w:t>
            </w:r>
          </w:p>
        </w:tc>
        <w:tc>
          <w:tcPr>
            <w:tcW w:w="2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6.157,5</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79,4</w:t>
            </w:r>
          </w:p>
        </w:tc>
      </w:tr>
      <w:tr w:rsidR="00B67210" w:rsidRPr="00B67210" w:rsidTr="00B67210">
        <w:trPr>
          <w:trHeight w:val="245"/>
        </w:trPr>
        <w:tc>
          <w:tcPr>
            <w:tcW w:w="154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B67210" w:rsidRPr="00B67210" w:rsidRDefault="00B67210" w:rsidP="00B67210">
            <w:pPr>
              <w:spacing w:after="0"/>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 xml:space="preserve">Kırşehir </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3.606,5</w:t>
            </w:r>
          </w:p>
        </w:tc>
        <w:tc>
          <w:tcPr>
            <w:tcW w:w="2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6.319,2</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75,2</w:t>
            </w:r>
          </w:p>
        </w:tc>
      </w:tr>
      <w:tr w:rsidR="00B67210" w:rsidRPr="00B67210" w:rsidTr="00B67210">
        <w:trPr>
          <w:trHeight w:val="349"/>
        </w:trPr>
        <w:tc>
          <w:tcPr>
            <w:tcW w:w="154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B67210" w:rsidRPr="00B67210" w:rsidRDefault="00B67210" w:rsidP="00B67210">
            <w:pPr>
              <w:spacing w:after="0"/>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 xml:space="preserve">Aksaray </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3.151,3</w:t>
            </w:r>
          </w:p>
        </w:tc>
        <w:tc>
          <w:tcPr>
            <w:tcW w:w="2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5.775,9</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83,3</w:t>
            </w:r>
          </w:p>
        </w:tc>
      </w:tr>
      <w:tr w:rsidR="00B67210" w:rsidRPr="00B67210" w:rsidTr="00B67210">
        <w:trPr>
          <w:trHeight w:val="255"/>
        </w:trPr>
        <w:tc>
          <w:tcPr>
            <w:tcW w:w="154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B67210" w:rsidRPr="00B67210" w:rsidRDefault="00B67210" w:rsidP="00B67210">
            <w:pPr>
              <w:spacing w:after="0"/>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 xml:space="preserve">Niğde </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1.800,6</w:t>
            </w:r>
          </w:p>
        </w:tc>
        <w:tc>
          <w:tcPr>
            <w:tcW w:w="2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3.143,0</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74,6</w:t>
            </w:r>
          </w:p>
        </w:tc>
      </w:tr>
      <w:tr w:rsidR="00B67210" w:rsidRPr="00B67210" w:rsidTr="00B67210">
        <w:trPr>
          <w:trHeight w:val="345"/>
        </w:trPr>
        <w:tc>
          <w:tcPr>
            <w:tcW w:w="154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B67210" w:rsidRPr="00B67210" w:rsidRDefault="00B67210" w:rsidP="00B67210">
            <w:pPr>
              <w:spacing w:after="0"/>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 xml:space="preserve">Kırıkkale  </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1.777,4</w:t>
            </w:r>
          </w:p>
        </w:tc>
        <w:tc>
          <w:tcPr>
            <w:tcW w:w="2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3.001,1</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68,8</w:t>
            </w:r>
          </w:p>
        </w:tc>
      </w:tr>
      <w:tr w:rsidR="00B67210" w:rsidRPr="00B67210" w:rsidTr="00B67210">
        <w:trPr>
          <w:trHeight w:val="439"/>
        </w:trPr>
        <w:tc>
          <w:tcPr>
            <w:tcW w:w="154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B67210" w:rsidRPr="00B67210" w:rsidRDefault="00B67210" w:rsidP="00B67210">
            <w:pPr>
              <w:spacing w:after="0"/>
              <w:rPr>
                <w:rFonts w:ascii="Times New Roman" w:eastAsia="Times New Roman" w:hAnsi="Times New Roman" w:cs="Times New Roman"/>
                <w:szCs w:val="36"/>
              </w:rPr>
            </w:pPr>
            <w:r w:rsidRPr="00B67210">
              <w:rPr>
                <w:rFonts w:ascii="Times New Roman" w:eastAsia="Times New Roman" w:hAnsi="Times New Roman" w:cs="Times New Roman"/>
                <w:b/>
                <w:bCs/>
                <w:color w:val="FFFFFF"/>
                <w:kern w:val="24"/>
                <w:szCs w:val="24"/>
              </w:rPr>
              <w:t>Türkiye</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244.067,6</w:t>
            </w:r>
          </w:p>
        </w:tc>
        <w:tc>
          <w:tcPr>
            <w:tcW w:w="2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417.222,5</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67210" w:rsidRPr="00B67210" w:rsidRDefault="00B67210" w:rsidP="00B67210">
            <w:pPr>
              <w:spacing w:after="0"/>
              <w:jc w:val="center"/>
              <w:rPr>
                <w:rFonts w:ascii="Times New Roman" w:eastAsia="Times New Roman" w:hAnsi="Times New Roman" w:cs="Times New Roman"/>
                <w:szCs w:val="36"/>
              </w:rPr>
            </w:pPr>
            <w:r w:rsidRPr="00B67210">
              <w:rPr>
                <w:rFonts w:ascii="Times New Roman" w:eastAsia="Times New Roman" w:hAnsi="Times New Roman" w:cs="Times New Roman"/>
                <w:color w:val="000000"/>
                <w:kern w:val="24"/>
                <w:szCs w:val="24"/>
              </w:rPr>
              <w:t>70,9</w:t>
            </w:r>
          </w:p>
        </w:tc>
      </w:tr>
    </w:tbl>
    <w:p w:rsidR="000D340C" w:rsidRDefault="000D340C" w:rsidP="007323FF">
      <w:pPr>
        <w:rPr>
          <w:rFonts w:ascii="Times New Roman" w:hAnsi="Times New Roman" w:cs="Times New Roman"/>
          <w:b/>
          <w:color w:val="000000" w:themeColor="text1"/>
          <w:sz w:val="28"/>
        </w:rPr>
      </w:pPr>
    </w:p>
    <w:p w:rsidR="00602B0D" w:rsidRDefault="00602B0D" w:rsidP="00602B0D">
      <w:pPr>
        <w:jc w:val="both"/>
        <w:rPr>
          <w:rFonts w:ascii="Times New Roman" w:hAnsi="Times New Roman" w:cs="Times New Roman"/>
          <w:color w:val="000000" w:themeColor="text1"/>
          <w:sz w:val="24"/>
        </w:rPr>
      </w:pPr>
      <w:r w:rsidRPr="00602B0D">
        <w:rPr>
          <w:rFonts w:ascii="Times New Roman" w:hAnsi="Times New Roman" w:cs="Times New Roman"/>
          <w:color w:val="000000" w:themeColor="text1"/>
          <w:sz w:val="24"/>
        </w:rPr>
        <w:t>Türkiye İhracatçılar Meclisi (TİM) verilerine göre Niğde’nin 2013 yılında 67,1 milyon $ olarak gerçekleşen ihrac</w:t>
      </w:r>
      <w:r>
        <w:rPr>
          <w:rFonts w:ascii="Times New Roman" w:hAnsi="Times New Roman" w:cs="Times New Roman"/>
          <w:color w:val="000000" w:themeColor="text1"/>
          <w:sz w:val="24"/>
        </w:rPr>
        <w:t xml:space="preserve">atı 2014 yılında %0,5’lik düşüş </w:t>
      </w:r>
      <w:r w:rsidRPr="00602B0D">
        <w:rPr>
          <w:rFonts w:ascii="Times New Roman" w:hAnsi="Times New Roman" w:cs="Times New Roman"/>
          <w:color w:val="000000" w:themeColor="text1"/>
          <w:sz w:val="24"/>
        </w:rPr>
        <w:t>ile 66,8 milyon $ olarak gerçekleşmiştir. 2011 yılından bu yana devam eden ihracat miktarındaki düşüş bu yıl itibariyle %4,6’ya ulaşmıştır.</w:t>
      </w:r>
    </w:p>
    <w:p w:rsidR="00602B0D" w:rsidRPr="00602B0D" w:rsidRDefault="00602B0D" w:rsidP="00602B0D">
      <w:pPr>
        <w:jc w:val="both"/>
        <w:rPr>
          <w:rFonts w:ascii="Times New Roman" w:hAnsi="Times New Roman" w:cs="Times New Roman"/>
          <w:color w:val="000000" w:themeColor="text1"/>
          <w:sz w:val="24"/>
        </w:rPr>
      </w:pPr>
      <w:r w:rsidRPr="00602B0D">
        <w:rPr>
          <w:rFonts w:ascii="Times New Roman" w:hAnsi="Times New Roman" w:cs="Times New Roman"/>
          <w:color w:val="000000" w:themeColor="text1"/>
          <w:sz w:val="24"/>
        </w:rPr>
        <w:t>Bölgelere göre gerçekleştirilen ihracat miktarı incelendiğinde en fazla ihracatın Avrupa’ya gerçekleştirildiği, Amerika ile Avustralya kıtalarına ise sadece 7,5 milyon $ ihracat gerçekleştirildiği gözlemlenmektedir.</w:t>
      </w:r>
    </w:p>
    <w:p w:rsidR="00602B0D" w:rsidRDefault="00602B0D" w:rsidP="00602B0D">
      <w:pPr>
        <w:jc w:val="both"/>
        <w:rPr>
          <w:rFonts w:ascii="Times New Roman" w:hAnsi="Times New Roman" w:cs="Times New Roman"/>
          <w:color w:val="000000" w:themeColor="text1"/>
          <w:sz w:val="24"/>
        </w:rPr>
      </w:pPr>
      <w:r w:rsidRPr="00602B0D">
        <w:rPr>
          <w:rFonts w:ascii="Times New Roman" w:hAnsi="Times New Roman" w:cs="Times New Roman"/>
          <w:color w:val="000000" w:themeColor="text1"/>
          <w:sz w:val="24"/>
        </w:rPr>
        <w:t>Avrupa ve Orta Doğu gibi Niğde için oldukça önemli pazarlar olan iki bölgeye 2013 yılına kıyasla gerçekleştirilen ihracat miktarında yaklaşık 7 milyon $’</w:t>
      </w:r>
      <w:proofErr w:type="spellStart"/>
      <w:r w:rsidRPr="00602B0D">
        <w:rPr>
          <w:rFonts w:ascii="Times New Roman" w:hAnsi="Times New Roman" w:cs="Times New Roman"/>
          <w:color w:val="000000" w:themeColor="text1"/>
          <w:sz w:val="24"/>
        </w:rPr>
        <w:t>lık</w:t>
      </w:r>
      <w:proofErr w:type="spellEnd"/>
      <w:r w:rsidRPr="00602B0D">
        <w:rPr>
          <w:rFonts w:ascii="Times New Roman" w:hAnsi="Times New Roman" w:cs="Times New Roman"/>
          <w:color w:val="000000" w:themeColor="text1"/>
          <w:sz w:val="24"/>
        </w:rPr>
        <w:t xml:space="preserve"> düşüş gözlemlenmektedir. Bunun başlıca sebebi Avrupa’da yaşanılan ekonomik kriz ile Orta Doğu’daki iç savaşlardan ötürü işletmelerin satış gelirinin düşmesidir.</w:t>
      </w:r>
    </w:p>
    <w:p w:rsidR="00602B0D" w:rsidRDefault="00602B0D" w:rsidP="00602B0D">
      <w:pPr>
        <w:jc w:val="both"/>
        <w:rPr>
          <w:rFonts w:ascii="Times New Roman" w:hAnsi="Times New Roman" w:cs="Times New Roman"/>
          <w:color w:val="000000" w:themeColor="text1"/>
          <w:sz w:val="24"/>
        </w:rPr>
      </w:pPr>
    </w:p>
    <w:p w:rsidR="00FF7076" w:rsidRDefault="00FF7076" w:rsidP="00602B0D">
      <w:pPr>
        <w:jc w:val="both"/>
        <w:rPr>
          <w:rFonts w:ascii="Times New Roman" w:hAnsi="Times New Roman" w:cs="Times New Roman"/>
          <w:color w:val="000000" w:themeColor="text1"/>
          <w:sz w:val="24"/>
        </w:rPr>
      </w:pPr>
    </w:p>
    <w:p w:rsidR="00FF7076" w:rsidRDefault="00FF7076" w:rsidP="00602B0D">
      <w:pPr>
        <w:jc w:val="both"/>
        <w:rPr>
          <w:rFonts w:ascii="Times New Roman" w:hAnsi="Times New Roman" w:cs="Times New Roman"/>
          <w:color w:val="000000" w:themeColor="text1"/>
          <w:sz w:val="24"/>
        </w:rPr>
      </w:pPr>
    </w:p>
    <w:p w:rsidR="00FF7076" w:rsidRPr="00971A89" w:rsidRDefault="00FF7076" w:rsidP="00FF7076">
      <w:pPr>
        <w:ind w:firstLine="284"/>
        <w:rPr>
          <w:rFonts w:ascii="Times New Roman" w:hAnsi="Times New Roman" w:cs="Times New Roman"/>
          <w:b/>
          <w:color w:val="000000" w:themeColor="text1"/>
          <w:sz w:val="28"/>
        </w:rPr>
      </w:pPr>
      <w:r w:rsidRPr="00971A89">
        <w:rPr>
          <w:rFonts w:ascii="Times New Roman" w:hAnsi="Times New Roman" w:cs="Times New Roman"/>
          <w:b/>
          <w:color w:val="000000" w:themeColor="text1"/>
          <w:sz w:val="28"/>
        </w:rPr>
        <w:lastRenderedPageBreak/>
        <w:t>Niğde İmalat Sanayiinde En Çok İstihdam Sağlayan İlk On Sektör, 2013</w:t>
      </w:r>
    </w:p>
    <w:tbl>
      <w:tblPr>
        <w:tblW w:w="12408" w:type="dxa"/>
        <w:tblInd w:w="312" w:type="dxa"/>
        <w:tblCellMar>
          <w:left w:w="0" w:type="dxa"/>
          <w:right w:w="0" w:type="dxa"/>
        </w:tblCellMar>
        <w:tblLook w:val="04A0" w:firstRow="1" w:lastRow="0" w:firstColumn="1" w:lastColumn="0" w:noHBand="0" w:noVBand="1"/>
      </w:tblPr>
      <w:tblGrid>
        <w:gridCol w:w="951"/>
        <w:gridCol w:w="8433"/>
        <w:gridCol w:w="1462"/>
        <w:gridCol w:w="1562"/>
      </w:tblGrid>
      <w:tr w:rsidR="00FF7076" w:rsidRPr="00971A89" w:rsidTr="0040591C">
        <w:trPr>
          <w:trHeight w:val="275"/>
        </w:trPr>
        <w:tc>
          <w:tcPr>
            <w:tcW w:w="95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NACE Kodu</w:t>
            </w:r>
          </w:p>
        </w:tc>
        <w:tc>
          <w:tcPr>
            <w:tcW w:w="843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NACE Tanımı</w:t>
            </w:r>
          </w:p>
        </w:tc>
        <w:tc>
          <w:tcPr>
            <w:tcW w:w="14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İstihdam</w:t>
            </w:r>
          </w:p>
        </w:tc>
        <w:tc>
          <w:tcPr>
            <w:tcW w:w="15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İşletme Sayısı</w:t>
            </w:r>
          </w:p>
        </w:tc>
      </w:tr>
      <w:tr w:rsidR="00FF7076" w:rsidRPr="00971A89" w:rsidTr="0040591C">
        <w:trPr>
          <w:trHeight w:val="275"/>
        </w:trPr>
        <w:tc>
          <w:tcPr>
            <w:tcW w:w="95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C1081</w:t>
            </w:r>
          </w:p>
        </w:tc>
        <w:tc>
          <w:tcPr>
            <w:tcW w:w="843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Şeker imalatı</w:t>
            </w:r>
          </w:p>
        </w:tc>
        <w:tc>
          <w:tcPr>
            <w:tcW w:w="146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520</w:t>
            </w:r>
          </w:p>
        </w:tc>
        <w:tc>
          <w:tcPr>
            <w:tcW w:w="156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w:t>
            </w:r>
          </w:p>
        </w:tc>
      </w:tr>
      <w:tr w:rsidR="00FF7076" w:rsidRPr="00971A89" w:rsidTr="0040591C">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C2592</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Hafif metalden ambalaj malzemeleri imalatı</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357</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w:t>
            </w:r>
          </w:p>
        </w:tc>
      </w:tr>
      <w:tr w:rsidR="00FF7076" w:rsidRPr="00971A89" w:rsidTr="0040591C">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C1320</w:t>
            </w:r>
          </w:p>
        </w:tc>
        <w:tc>
          <w:tcPr>
            <w:tcW w:w="84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Dokuma</w:t>
            </w:r>
          </w:p>
        </w:tc>
        <w:tc>
          <w:tcPr>
            <w:tcW w:w="14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2362</w:t>
            </w:r>
          </w:p>
        </w:tc>
        <w:tc>
          <w:tcPr>
            <w:tcW w:w="15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14</w:t>
            </w:r>
          </w:p>
        </w:tc>
      </w:tr>
      <w:tr w:rsidR="00FF7076" w:rsidRPr="00971A89" w:rsidTr="0040591C">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C2562</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Metallerin makinede işlenmesi ve şekil verilmesi</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955</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13</w:t>
            </w:r>
          </w:p>
        </w:tc>
      </w:tr>
      <w:tr w:rsidR="00FF7076" w:rsidRPr="00971A89" w:rsidTr="0040591C">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C2826</w:t>
            </w:r>
          </w:p>
        </w:tc>
        <w:tc>
          <w:tcPr>
            <w:tcW w:w="84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Soğutma ve havalandırma donanımlarının imalatı, evde kullanılanlar hariç</w:t>
            </w:r>
          </w:p>
        </w:tc>
        <w:tc>
          <w:tcPr>
            <w:tcW w:w="14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451</w:t>
            </w:r>
          </w:p>
        </w:tc>
        <w:tc>
          <w:tcPr>
            <w:tcW w:w="15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8</w:t>
            </w:r>
          </w:p>
        </w:tc>
      </w:tr>
      <w:tr w:rsidR="00FF7076" w:rsidRPr="00971A89" w:rsidTr="0040591C">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C2361</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İnşaat amaçlı beton ürünlerin imalatı</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785</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33</w:t>
            </w:r>
          </w:p>
        </w:tc>
      </w:tr>
      <w:tr w:rsidR="00FF7076" w:rsidRPr="00971A89" w:rsidTr="0040591C">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C3101</w:t>
            </w:r>
          </w:p>
        </w:tc>
        <w:tc>
          <w:tcPr>
            <w:tcW w:w="84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Büro ve mağaza mobilyaları imalatı</w:t>
            </w:r>
          </w:p>
        </w:tc>
        <w:tc>
          <w:tcPr>
            <w:tcW w:w="14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874</w:t>
            </w:r>
          </w:p>
        </w:tc>
        <w:tc>
          <w:tcPr>
            <w:tcW w:w="15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42</w:t>
            </w:r>
          </w:p>
        </w:tc>
      </w:tr>
      <w:tr w:rsidR="00FF7076" w:rsidRPr="00971A89" w:rsidTr="0040591C">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C3317</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Diğer ulaşım araçlarının bakım ve onarımı</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455</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37</w:t>
            </w:r>
          </w:p>
        </w:tc>
      </w:tr>
      <w:tr w:rsidR="00FF7076" w:rsidRPr="00971A89" w:rsidTr="0040591C">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C1511</w:t>
            </w:r>
          </w:p>
        </w:tc>
        <w:tc>
          <w:tcPr>
            <w:tcW w:w="84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Derinin tabaklanması ve işlenmesi; kürkün işlenmesi ve boyanması</w:t>
            </w:r>
          </w:p>
        </w:tc>
        <w:tc>
          <w:tcPr>
            <w:tcW w:w="14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355</w:t>
            </w:r>
          </w:p>
        </w:tc>
        <w:tc>
          <w:tcPr>
            <w:tcW w:w="15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29</w:t>
            </w:r>
          </w:p>
        </w:tc>
      </w:tr>
      <w:tr w:rsidR="00FF7076" w:rsidRPr="00971A89" w:rsidTr="0040591C">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C1071</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Ekmek, taze pastane ürünleri ve taze kek imalatı</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742</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971A89" w:rsidRDefault="00FF7076" w:rsidP="0040591C">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121</w:t>
            </w:r>
          </w:p>
        </w:tc>
      </w:tr>
    </w:tbl>
    <w:p w:rsidR="00FF7076" w:rsidRPr="00ED3A66" w:rsidRDefault="00FF7076" w:rsidP="00FF7076">
      <w:pPr>
        <w:ind w:firstLine="284"/>
        <w:rPr>
          <w:sz w:val="20"/>
        </w:rPr>
      </w:pPr>
      <w:r w:rsidRPr="00ED3A66">
        <w:rPr>
          <w:sz w:val="20"/>
        </w:rPr>
        <w:t xml:space="preserve"> Kaynak: TÜİK 2013h. Bölgesel İstatistikler-İstihdam 2011, Türkiye İstatistik Kurumu, </w:t>
      </w:r>
      <w:hyperlink r:id="rId46" w:history="1">
        <w:r w:rsidRPr="00ED3A66">
          <w:rPr>
            <w:sz w:val="20"/>
          </w:rPr>
          <w:t>http://www.tuik.gov.tr</w:t>
        </w:r>
      </w:hyperlink>
    </w:p>
    <w:p w:rsidR="00FF7076" w:rsidRDefault="00FF7076" w:rsidP="00FF7076">
      <w:pPr>
        <w:ind w:firstLine="284"/>
        <w:rPr>
          <w:rFonts w:ascii="Times New Roman" w:hAnsi="Times New Roman" w:cs="Times New Roman"/>
          <w:b/>
          <w:color w:val="000000" w:themeColor="text1"/>
          <w:sz w:val="28"/>
        </w:rPr>
      </w:pPr>
    </w:p>
    <w:p w:rsidR="00FF7076" w:rsidRDefault="00FF7076" w:rsidP="00FF7076">
      <w:pPr>
        <w:ind w:firstLine="284"/>
        <w:rPr>
          <w:rFonts w:ascii="Times New Roman" w:hAnsi="Times New Roman" w:cs="Times New Roman"/>
          <w:b/>
          <w:color w:val="000000" w:themeColor="text1"/>
          <w:sz w:val="28"/>
        </w:rPr>
      </w:pPr>
    </w:p>
    <w:p w:rsidR="00FF7076" w:rsidRDefault="00FF7076" w:rsidP="00FF7076">
      <w:pPr>
        <w:ind w:firstLine="284"/>
        <w:rPr>
          <w:rFonts w:ascii="Times New Roman" w:hAnsi="Times New Roman" w:cs="Times New Roman"/>
          <w:b/>
          <w:color w:val="000000" w:themeColor="text1"/>
          <w:sz w:val="28"/>
        </w:rPr>
      </w:pPr>
    </w:p>
    <w:p w:rsidR="00FF7076" w:rsidRDefault="00FF7076" w:rsidP="00FF7076">
      <w:pPr>
        <w:ind w:firstLine="284"/>
        <w:rPr>
          <w:rFonts w:ascii="Times New Roman" w:hAnsi="Times New Roman" w:cs="Times New Roman"/>
          <w:b/>
          <w:color w:val="000000" w:themeColor="text1"/>
          <w:sz w:val="28"/>
        </w:rPr>
      </w:pPr>
    </w:p>
    <w:p w:rsidR="00FF7076" w:rsidRDefault="00FF7076" w:rsidP="00FF7076">
      <w:pPr>
        <w:ind w:firstLine="284"/>
        <w:rPr>
          <w:rFonts w:ascii="Times New Roman" w:hAnsi="Times New Roman" w:cs="Times New Roman"/>
          <w:b/>
          <w:color w:val="000000" w:themeColor="text1"/>
          <w:sz w:val="28"/>
        </w:rPr>
      </w:pPr>
    </w:p>
    <w:p w:rsidR="00FF7076" w:rsidRDefault="00FF7076" w:rsidP="00FF7076">
      <w:pPr>
        <w:ind w:firstLine="284"/>
        <w:rPr>
          <w:rFonts w:ascii="Times New Roman" w:hAnsi="Times New Roman" w:cs="Times New Roman"/>
          <w:b/>
          <w:color w:val="000000" w:themeColor="text1"/>
          <w:sz w:val="28"/>
        </w:rPr>
      </w:pPr>
    </w:p>
    <w:p w:rsidR="00FF7076" w:rsidRDefault="00FF7076" w:rsidP="00FF7076">
      <w:pPr>
        <w:ind w:firstLine="284"/>
        <w:rPr>
          <w:rFonts w:ascii="Times New Roman" w:hAnsi="Times New Roman" w:cs="Times New Roman"/>
          <w:b/>
          <w:color w:val="000000" w:themeColor="text1"/>
          <w:sz w:val="28"/>
        </w:rPr>
      </w:pPr>
    </w:p>
    <w:p w:rsidR="00FF7076" w:rsidRDefault="00FF7076" w:rsidP="00FF7076">
      <w:pPr>
        <w:ind w:firstLine="284"/>
        <w:rPr>
          <w:rFonts w:ascii="Times New Roman" w:hAnsi="Times New Roman" w:cs="Times New Roman"/>
          <w:b/>
          <w:color w:val="000000" w:themeColor="text1"/>
          <w:sz w:val="28"/>
        </w:rPr>
      </w:pPr>
    </w:p>
    <w:p w:rsidR="00FF7076" w:rsidRPr="004D110D" w:rsidRDefault="00FF7076" w:rsidP="00FF7076">
      <w:pPr>
        <w:ind w:firstLine="284"/>
        <w:rPr>
          <w:rFonts w:ascii="Times New Roman" w:hAnsi="Times New Roman" w:cs="Times New Roman"/>
          <w:b/>
          <w:color w:val="000000" w:themeColor="text1"/>
          <w:sz w:val="28"/>
        </w:rPr>
      </w:pPr>
      <w:r w:rsidRPr="004D110D">
        <w:rPr>
          <w:rFonts w:ascii="Times New Roman" w:hAnsi="Times New Roman" w:cs="Times New Roman"/>
          <w:b/>
          <w:color w:val="000000" w:themeColor="text1"/>
          <w:sz w:val="28"/>
        </w:rPr>
        <w:t>İmalat Sanayiinde En Çok İstihdam Sağlayan İlk On Sektör, 2013</w:t>
      </w:r>
    </w:p>
    <w:tbl>
      <w:tblPr>
        <w:tblW w:w="12474" w:type="dxa"/>
        <w:tblInd w:w="312" w:type="dxa"/>
        <w:tblCellMar>
          <w:left w:w="0" w:type="dxa"/>
          <w:right w:w="0" w:type="dxa"/>
        </w:tblCellMar>
        <w:tblLook w:val="04A0" w:firstRow="1" w:lastRow="0" w:firstColumn="1" w:lastColumn="0" w:noHBand="0" w:noVBand="1"/>
      </w:tblPr>
      <w:tblGrid>
        <w:gridCol w:w="888"/>
        <w:gridCol w:w="8840"/>
        <w:gridCol w:w="1754"/>
        <w:gridCol w:w="992"/>
      </w:tblGrid>
      <w:tr w:rsidR="00FF7076" w:rsidRPr="004D110D" w:rsidTr="0040591C">
        <w:trPr>
          <w:trHeight w:val="339"/>
        </w:trPr>
        <w:tc>
          <w:tcPr>
            <w:tcW w:w="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NACE Kodu</w:t>
            </w:r>
          </w:p>
        </w:tc>
        <w:tc>
          <w:tcPr>
            <w:tcW w:w="8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NACE Tanımı</w:t>
            </w:r>
          </w:p>
        </w:tc>
        <w:tc>
          <w:tcPr>
            <w:tcW w:w="175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İstihdam</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İşletme Sayısı</w:t>
            </w:r>
          </w:p>
        </w:tc>
      </w:tr>
      <w:tr w:rsidR="00FF7076" w:rsidRPr="004D110D" w:rsidTr="0040591C">
        <w:trPr>
          <w:trHeight w:val="300"/>
        </w:trPr>
        <w:tc>
          <w:tcPr>
            <w:tcW w:w="88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C1320</w:t>
            </w:r>
          </w:p>
        </w:tc>
        <w:tc>
          <w:tcPr>
            <w:tcW w:w="8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Dokuma</w:t>
            </w:r>
          </w:p>
        </w:tc>
        <w:tc>
          <w:tcPr>
            <w:tcW w:w="175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2362</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14</w:t>
            </w:r>
          </w:p>
        </w:tc>
      </w:tr>
      <w:tr w:rsidR="00FF7076" w:rsidRPr="004D110D" w:rsidTr="0040591C">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C2562</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Metallerin makinede işlenmesi ve şekil verilmesi</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955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13</w:t>
            </w:r>
          </w:p>
        </w:tc>
      </w:tr>
      <w:tr w:rsidR="00FF7076" w:rsidRPr="004D110D" w:rsidTr="0040591C">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C3101</w:t>
            </w:r>
          </w:p>
        </w:tc>
        <w:tc>
          <w:tcPr>
            <w:tcW w:w="8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Büro ve mağaza mobilyaları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874</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42</w:t>
            </w:r>
          </w:p>
        </w:tc>
      </w:tr>
      <w:tr w:rsidR="00FF7076" w:rsidRPr="004D110D" w:rsidTr="0040591C">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C2361</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İnşaat amaçlı beton ürünlerin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785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33</w:t>
            </w:r>
          </w:p>
        </w:tc>
      </w:tr>
      <w:tr w:rsidR="00FF7076" w:rsidRPr="004D110D" w:rsidTr="0040591C">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C1071</w:t>
            </w:r>
          </w:p>
        </w:tc>
        <w:tc>
          <w:tcPr>
            <w:tcW w:w="8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Ekmek, taze pastane ürünleri ve taze kek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742</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121</w:t>
            </w:r>
          </w:p>
        </w:tc>
      </w:tr>
      <w:tr w:rsidR="00FF7076" w:rsidRPr="004D110D" w:rsidTr="0040591C">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C1081</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Şeker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520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w:t>
            </w:r>
          </w:p>
        </w:tc>
      </w:tr>
      <w:tr w:rsidR="00FF7076" w:rsidRPr="004D110D" w:rsidTr="0040591C">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C3317</w:t>
            </w:r>
          </w:p>
        </w:tc>
        <w:tc>
          <w:tcPr>
            <w:tcW w:w="8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Diğer ulaşım araçlarının bakım ve onarımı</w:t>
            </w:r>
          </w:p>
        </w:tc>
        <w:tc>
          <w:tcPr>
            <w:tcW w:w="17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455</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37</w:t>
            </w:r>
          </w:p>
        </w:tc>
      </w:tr>
      <w:tr w:rsidR="00FF7076" w:rsidRPr="004D110D" w:rsidTr="0040591C">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C2826</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Soğutma ve havalandırma donanımlarının imalatı, evde kullanılanlar hariç</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451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8</w:t>
            </w:r>
          </w:p>
        </w:tc>
      </w:tr>
      <w:tr w:rsidR="00FF7076" w:rsidRPr="004D110D" w:rsidTr="0040591C">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C2592</w:t>
            </w:r>
          </w:p>
        </w:tc>
        <w:tc>
          <w:tcPr>
            <w:tcW w:w="8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Hafif metalden ambalaj malzemeleri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357</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w:t>
            </w:r>
          </w:p>
        </w:tc>
      </w:tr>
      <w:tr w:rsidR="00FF7076" w:rsidRPr="004D110D" w:rsidTr="0040591C">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C1511</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Derinin tabaklanması ve işlenmesi; kürkün işlenmesi ve boyanması</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355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FF7076" w:rsidRPr="004D110D" w:rsidRDefault="00FF7076" w:rsidP="0040591C">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29</w:t>
            </w:r>
          </w:p>
        </w:tc>
      </w:tr>
    </w:tbl>
    <w:p w:rsidR="00FF7076" w:rsidRPr="00ED3A66" w:rsidRDefault="00FF7076" w:rsidP="00FF7076">
      <w:pPr>
        <w:ind w:firstLine="284"/>
        <w:rPr>
          <w:sz w:val="20"/>
        </w:rPr>
      </w:pPr>
      <w:r>
        <w:t xml:space="preserve"> </w:t>
      </w:r>
      <w:r w:rsidRPr="00ED3A66">
        <w:rPr>
          <w:sz w:val="20"/>
        </w:rPr>
        <w:t xml:space="preserve">Kaynak: TÜİK 2013h. Bölgesel İstatistikler-İstihdam 2011, Türkiye İstatistik Kurumu, </w:t>
      </w:r>
      <w:hyperlink r:id="rId47" w:history="1">
        <w:r w:rsidRPr="00ED3A66">
          <w:rPr>
            <w:sz w:val="20"/>
          </w:rPr>
          <w:t>http://www.tuik.gov.tr</w:t>
        </w:r>
      </w:hyperlink>
    </w:p>
    <w:p w:rsidR="00FF7076" w:rsidRDefault="00FF7076" w:rsidP="00FF7076">
      <w:pPr>
        <w:ind w:firstLine="284"/>
        <w:rPr>
          <w:rFonts w:ascii="Times New Roman" w:hAnsi="Times New Roman" w:cs="Times New Roman"/>
          <w:b/>
          <w:bCs/>
          <w:sz w:val="24"/>
        </w:rPr>
      </w:pPr>
    </w:p>
    <w:p w:rsidR="00FF7076" w:rsidRDefault="00FF7076" w:rsidP="00FF7076">
      <w:pPr>
        <w:ind w:firstLine="284"/>
        <w:rPr>
          <w:rFonts w:ascii="Times New Roman" w:hAnsi="Times New Roman" w:cs="Times New Roman"/>
          <w:b/>
          <w:bCs/>
          <w:sz w:val="24"/>
        </w:rPr>
      </w:pPr>
    </w:p>
    <w:p w:rsidR="00FF7076" w:rsidRDefault="00FF7076" w:rsidP="00FF7076">
      <w:pPr>
        <w:ind w:firstLine="284"/>
        <w:rPr>
          <w:rFonts w:ascii="Times New Roman" w:hAnsi="Times New Roman" w:cs="Times New Roman"/>
          <w:b/>
          <w:bCs/>
          <w:sz w:val="24"/>
        </w:rPr>
      </w:pPr>
    </w:p>
    <w:p w:rsidR="00FF7076" w:rsidRDefault="00FF7076" w:rsidP="00FF7076">
      <w:pPr>
        <w:ind w:firstLine="284"/>
        <w:rPr>
          <w:rFonts w:ascii="Times New Roman" w:hAnsi="Times New Roman" w:cs="Times New Roman"/>
          <w:b/>
          <w:bCs/>
          <w:sz w:val="24"/>
        </w:rPr>
      </w:pPr>
    </w:p>
    <w:p w:rsidR="00FF7076" w:rsidRDefault="00FF7076" w:rsidP="00FF7076">
      <w:pPr>
        <w:ind w:firstLine="284"/>
        <w:rPr>
          <w:rFonts w:ascii="Times New Roman" w:hAnsi="Times New Roman" w:cs="Times New Roman"/>
          <w:b/>
          <w:bCs/>
          <w:sz w:val="24"/>
        </w:rPr>
      </w:pPr>
    </w:p>
    <w:p w:rsidR="00FF7076" w:rsidRDefault="00FF7076" w:rsidP="00FF7076">
      <w:pPr>
        <w:ind w:firstLine="284"/>
        <w:rPr>
          <w:rFonts w:ascii="Times New Roman" w:hAnsi="Times New Roman" w:cs="Times New Roman"/>
          <w:b/>
          <w:bCs/>
          <w:sz w:val="24"/>
        </w:rPr>
      </w:pPr>
    </w:p>
    <w:p w:rsidR="00FF7076" w:rsidRDefault="00FF7076" w:rsidP="00FF7076">
      <w:pPr>
        <w:ind w:firstLine="284"/>
        <w:rPr>
          <w:rFonts w:ascii="Times New Roman" w:hAnsi="Times New Roman" w:cs="Times New Roman"/>
          <w:b/>
          <w:bCs/>
          <w:sz w:val="24"/>
        </w:rPr>
      </w:pPr>
    </w:p>
    <w:p w:rsidR="00FF7076" w:rsidRPr="002772BF" w:rsidRDefault="00FF7076" w:rsidP="00FF7076">
      <w:pPr>
        <w:ind w:firstLine="284"/>
        <w:rPr>
          <w:rFonts w:ascii="Times New Roman" w:hAnsi="Times New Roman" w:cs="Times New Roman"/>
          <w:sz w:val="24"/>
        </w:rPr>
      </w:pPr>
      <w:r w:rsidRPr="002772BF">
        <w:rPr>
          <w:rFonts w:ascii="Times New Roman" w:hAnsi="Times New Roman" w:cs="Times New Roman"/>
          <w:b/>
          <w:bCs/>
          <w:sz w:val="24"/>
        </w:rPr>
        <w:t xml:space="preserve">Bilim, Sanayi ve Teknoloji Bakanlığı değerlendirmelerine göre Niğde’nin </w:t>
      </w:r>
    </w:p>
    <w:p w:rsidR="00FF7076" w:rsidRPr="002772BF" w:rsidRDefault="00FF7076" w:rsidP="00FF7076">
      <w:pPr>
        <w:ind w:firstLine="284"/>
        <w:rPr>
          <w:rFonts w:ascii="Times New Roman" w:hAnsi="Times New Roman" w:cs="Times New Roman"/>
          <w:sz w:val="24"/>
        </w:rPr>
      </w:pPr>
      <w:r w:rsidRPr="002772BF">
        <w:rPr>
          <w:rFonts w:ascii="Times New Roman" w:hAnsi="Times New Roman" w:cs="Times New Roman"/>
          <w:b/>
          <w:bCs/>
          <w:sz w:val="24"/>
        </w:rPr>
        <w:t xml:space="preserve">                         Personel sayısına göre büyük işletmeleri</w:t>
      </w:r>
    </w:p>
    <w:p w:rsidR="00FF7076" w:rsidRPr="002772BF" w:rsidRDefault="00FF7076" w:rsidP="00FF7076">
      <w:pPr>
        <w:numPr>
          <w:ilvl w:val="0"/>
          <w:numId w:val="23"/>
        </w:numPr>
        <w:rPr>
          <w:rFonts w:ascii="Times New Roman" w:hAnsi="Times New Roman" w:cs="Times New Roman"/>
          <w:sz w:val="24"/>
        </w:rPr>
      </w:pPr>
      <w:r w:rsidRPr="002772BF">
        <w:rPr>
          <w:rFonts w:ascii="Times New Roman" w:hAnsi="Times New Roman" w:cs="Times New Roman"/>
          <w:sz w:val="24"/>
        </w:rPr>
        <w:t>Türkiye Şeker Fabrikaları A.Ş. Bor Şeker Fabrikası A.Ş.</w:t>
      </w:r>
    </w:p>
    <w:p w:rsidR="00FF7076" w:rsidRPr="002772BF" w:rsidRDefault="00FF7076" w:rsidP="00FF7076">
      <w:pPr>
        <w:numPr>
          <w:ilvl w:val="0"/>
          <w:numId w:val="23"/>
        </w:numPr>
        <w:rPr>
          <w:rFonts w:ascii="Times New Roman" w:hAnsi="Times New Roman" w:cs="Times New Roman"/>
          <w:sz w:val="24"/>
        </w:rPr>
      </w:pPr>
      <w:proofErr w:type="spellStart"/>
      <w:r w:rsidRPr="002772BF">
        <w:rPr>
          <w:rFonts w:ascii="Times New Roman" w:hAnsi="Times New Roman" w:cs="Times New Roman"/>
          <w:sz w:val="24"/>
        </w:rPr>
        <w:t>Birko</w:t>
      </w:r>
      <w:proofErr w:type="spellEnd"/>
      <w:r w:rsidRPr="002772BF">
        <w:rPr>
          <w:rFonts w:ascii="Times New Roman" w:hAnsi="Times New Roman" w:cs="Times New Roman"/>
          <w:sz w:val="24"/>
        </w:rPr>
        <w:t xml:space="preserve"> Birleşik </w:t>
      </w:r>
      <w:proofErr w:type="spellStart"/>
      <w:r w:rsidRPr="002772BF">
        <w:rPr>
          <w:rFonts w:ascii="Times New Roman" w:hAnsi="Times New Roman" w:cs="Times New Roman"/>
          <w:sz w:val="24"/>
        </w:rPr>
        <w:t>Koyunlulular</w:t>
      </w:r>
      <w:proofErr w:type="spellEnd"/>
      <w:r w:rsidRPr="002772BF">
        <w:rPr>
          <w:rFonts w:ascii="Times New Roman" w:hAnsi="Times New Roman" w:cs="Times New Roman"/>
          <w:sz w:val="24"/>
        </w:rPr>
        <w:t xml:space="preserve"> Mensucat Ticaret ve Sanayi A.Ş.</w:t>
      </w:r>
    </w:p>
    <w:p w:rsidR="00FF7076" w:rsidRPr="002772BF" w:rsidRDefault="00FF7076" w:rsidP="00FF7076">
      <w:pPr>
        <w:numPr>
          <w:ilvl w:val="0"/>
          <w:numId w:val="23"/>
        </w:numPr>
        <w:rPr>
          <w:rFonts w:ascii="Times New Roman" w:hAnsi="Times New Roman" w:cs="Times New Roman"/>
          <w:sz w:val="24"/>
        </w:rPr>
      </w:pPr>
      <w:proofErr w:type="spellStart"/>
      <w:r w:rsidRPr="002772BF">
        <w:rPr>
          <w:rFonts w:ascii="Times New Roman" w:hAnsi="Times New Roman" w:cs="Times New Roman"/>
          <w:sz w:val="24"/>
        </w:rPr>
        <w:t>Ditaş</w:t>
      </w:r>
      <w:proofErr w:type="spellEnd"/>
      <w:r w:rsidRPr="002772BF">
        <w:rPr>
          <w:rFonts w:ascii="Times New Roman" w:hAnsi="Times New Roman" w:cs="Times New Roman"/>
          <w:sz w:val="24"/>
        </w:rPr>
        <w:t xml:space="preserve"> Doğan Yedek Parça İmalat ve Teknik A.Ş.</w:t>
      </w:r>
    </w:p>
    <w:p w:rsidR="00FF7076" w:rsidRPr="002772BF" w:rsidRDefault="00FF7076" w:rsidP="00FF7076">
      <w:pPr>
        <w:numPr>
          <w:ilvl w:val="0"/>
          <w:numId w:val="23"/>
        </w:numPr>
        <w:rPr>
          <w:rFonts w:ascii="Times New Roman" w:hAnsi="Times New Roman" w:cs="Times New Roman"/>
          <w:sz w:val="24"/>
        </w:rPr>
      </w:pPr>
      <w:proofErr w:type="spellStart"/>
      <w:r w:rsidRPr="002772BF">
        <w:rPr>
          <w:rFonts w:ascii="Times New Roman" w:hAnsi="Times New Roman" w:cs="Times New Roman"/>
          <w:sz w:val="24"/>
        </w:rPr>
        <w:t>Ultaş</w:t>
      </w:r>
      <w:proofErr w:type="spellEnd"/>
      <w:r w:rsidRPr="002772BF">
        <w:rPr>
          <w:rFonts w:ascii="Times New Roman" w:hAnsi="Times New Roman" w:cs="Times New Roman"/>
          <w:sz w:val="24"/>
        </w:rPr>
        <w:t xml:space="preserve"> Entegre Tekstil İşletmeleri Sanayi ve Ticaret A.Ş.</w:t>
      </w:r>
    </w:p>
    <w:p w:rsidR="00FF7076" w:rsidRPr="002772BF" w:rsidRDefault="00FF7076" w:rsidP="00FF7076">
      <w:pPr>
        <w:numPr>
          <w:ilvl w:val="0"/>
          <w:numId w:val="23"/>
        </w:numPr>
        <w:rPr>
          <w:rFonts w:ascii="Times New Roman" w:hAnsi="Times New Roman" w:cs="Times New Roman"/>
          <w:sz w:val="24"/>
        </w:rPr>
      </w:pPr>
      <w:proofErr w:type="spellStart"/>
      <w:r w:rsidRPr="002772BF">
        <w:rPr>
          <w:rFonts w:ascii="Times New Roman" w:hAnsi="Times New Roman" w:cs="Times New Roman"/>
          <w:sz w:val="24"/>
        </w:rPr>
        <w:t>Mikrokal</w:t>
      </w:r>
      <w:proofErr w:type="spellEnd"/>
      <w:r w:rsidRPr="002772BF">
        <w:rPr>
          <w:rFonts w:ascii="Times New Roman" w:hAnsi="Times New Roman" w:cs="Times New Roman"/>
          <w:sz w:val="24"/>
        </w:rPr>
        <w:t xml:space="preserve"> Kalsit Sanayi ve Ticaret A.Ş</w:t>
      </w:r>
    </w:p>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Pr="006831D2" w:rsidRDefault="00FF7076" w:rsidP="00FF7076">
      <w:pPr>
        <w:ind w:firstLine="284"/>
        <w:rPr>
          <w:rFonts w:ascii="Times New Roman" w:hAnsi="Times New Roman" w:cs="Times New Roman"/>
          <w:b/>
          <w:color w:val="000000" w:themeColor="text1"/>
          <w:sz w:val="28"/>
        </w:rPr>
      </w:pPr>
      <w:r w:rsidRPr="006831D2">
        <w:rPr>
          <w:rFonts w:ascii="Times New Roman" w:hAnsi="Times New Roman" w:cs="Times New Roman"/>
          <w:b/>
          <w:color w:val="000000" w:themeColor="text1"/>
          <w:sz w:val="28"/>
        </w:rPr>
        <w:lastRenderedPageBreak/>
        <w:t>Sektörlerin İldeki Payları</w:t>
      </w:r>
    </w:p>
    <w:tbl>
      <w:tblPr>
        <w:tblW w:w="11890" w:type="dxa"/>
        <w:tblInd w:w="250" w:type="dxa"/>
        <w:tblCellMar>
          <w:left w:w="0" w:type="dxa"/>
          <w:right w:w="0" w:type="dxa"/>
        </w:tblCellMar>
        <w:tblLook w:val="0600" w:firstRow="0" w:lastRow="0" w:firstColumn="0" w:lastColumn="0" w:noHBand="1" w:noVBand="1"/>
      </w:tblPr>
      <w:tblGrid>
        <w:gridCol w:w="6161"/>
        <w:gridCol w:w="2123"/>
        <w:gridCol w:w="1803"/>
        <w:gridCol w:w="1803"/>
      </w:tblGrid>
      <w:tr w:rsidR="00FF7076" w:rsidRPr="002772BF" w:rsidTr="0040591C">
        <w:trPr>
          <w:trHeight w:val="912"/>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FF7076" w:rsidRPr="002772BF" w:rsidRDefault="00FF7076" w:rsidP="0040591C">
            <w:pPr>
              <w:spacing w:after="0"/>
              <w:rPr>
                <w:rFonts w:ascii="Times New Roman" w:eastAsia="Times New Roman" w:hAnsi="Times New Roman" w:cs="Times New Roman"/>
              </w:rPr>
            </w:pPr>
            <w:r w:rsidRPr="002772BF">
              <w:rPr>
                <w:rFonts w:ascii="Times New Roman" w:eastAsia="Times New Roman" w:hAnsi="Times New Roman" w:cs="Times New Roman"/>
                <w:b/>
                <w:bCs/>
                <w:color w:val="000000"/>
                <w:kern w:val="24"/>
              </w:rPr>
              <w:t>Sektörler</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FF7076" w:rsidRPr="002772BF" w:rsidRDefault="00FF7076" w:rsidP="0040591C">
            <w:pPr>
              <w:spacing w:after="0"/>
              <w:jc w:val="center"/>
              <w:rPr>
                <w:rFonts w:ascii="Times New Roman" w:eastAsia="Times New Roman" w:hAnsi="Times New Roman" w:cs="Times New Roman"/>
              </w:rPr>
            </w:pPr>
            <w:r w:rsidRPr="002772BF">
              <w:rPr>
                <w:rFonts w:ascii="Times New Roman" w:eastAsia="Times New Roman" w:hAnsi="Times New Roman" w:cs="Times New Roman"/>
                <w:b/>
                <w:bCs/>
                <w:color w:val="000000"/>
                <w:kern w:val="24"/>
              </w:rPr>
              <w:t>İldeki Payı (%)</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rPr>
                <w:rFonts w:ascii="Times New Roman" w:eastAsia="Times New Roman" w:hAnsi="Times New Roman" w:cs="Times New Roman"/>
              </w:rPr>
            </w:pPr>
            <w:r w:rsidRPr="002772BF">
              <w:rPr>
                <w:rFonts w:ascii="Times New Roman" w:eastAsia="Times New Roman" w:hAnsi="Times New Roman" w:cs="Times New Roman"/>
                <w:b/>
                <w:bCs/>
                <w:color w:val="000000"/>
                <w:kern w:val="24"/>
              </w:rPr>
              <w:t xml:space="preserve">      Bölgedeki Yatırımdan Aldığı Pay (%)</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rPr>
                <w:rFonts w:ascii="Times New Roman" w:eastAsia="Times New Roman" w:hAnsi="Times New Roman" w:cs="Times New Roman"/>
              </w:rPr>
            </w:pPr>
            <w:r w:rsidRPr="002772BF">
              <w:rPr>
                <w:rFonts w:ascii="Times New Roman" w:eastAsia="Times New Roman" w:hAnsi="Times New Roman" w:cs="Times New Roman"/>
                <w:b/>
                <w:bCs/>
                <w:color w:val="000000"/>
                <w:kern w:val="24"/>
              </w:rPr>
              <w:t xml:space="preserve">     Türkiye’deki Yatırımdan Aldığı Pay (%)</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Tekstil Ürünleri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55,2</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4,9</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0,7</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 xml:space="preserve">Madencilik ve </w:t>
            </w:r>
            <w:proofErr w:type="spellStart"/>
            <w:r w:rsidRPr="002772BF">
              <w:rPr>
                <w:rFonts w:ascii="Times New Roman" w:eastAsia="Times New Roman" w:hAnsi="Times New Roman" w:cs="Times New Roman"/>
                <w:color w:val="000000"/>
                <w:kern w:val="24"/>
              </w:rPr>
              <w:t>Taşocakçılığı</w:t>
            </w:r>
            <w:proofErr w:type="spellEnd"/>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16,9</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7,4</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0,5</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Yaş Sebze ve Meyve Yetiştirilmesi</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11,2</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29,3</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1,9</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Motorlu Kara Taşıtları Yan Sanayii</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6,5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12,5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0,2</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Derinin Tabaklanması ve İşlenmesi</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3,2</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82,5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1,2</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Kimyasal Gübre ve Azotlu Bileşenlerin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1,6</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76,4</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3,1</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Plastik Ürünleri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1,6</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13,8</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Öğütülmüş Tahıl Ürünleri İmalatı(Hububat)</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1,0</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11,2</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0,5</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 xml:space="preserve">Hayvancılık </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0,9</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1,4</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Gıda Ürünleri ve İçecek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0,9</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7,8</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0,2</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Kimyasal Madde ve Ürünlerin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0,3</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Giyim Eşyası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0,3</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0,3</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Mobilya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5,4</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Ağaç ve Mantar Ürünleri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0,8</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Diğer Metal Eşyaların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2,0</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Makine ve Teçhizat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0,7</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r w:rsidR="00FF7076" w:rsidRPr="002772BF" w:rsidTr="0040591C">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Metal Eşya Sanayii</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FF7076" w:rsidRPr="002772BF" w:rsidRDefault="00FF7076" w:rsidP="0040591C">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bl>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Default="00FF7076" w:rsidP="00FF7076">
      <w:pPr>
        <w:ind w:firstLine="284"/>
        <w:rPr>
          <w:rFonts w:ascii="Times New Roman" w:hAnsi="Times New Roman" w:cs="Times New Roman"/>
          <w:b/>
          <w:color w:val="000000" w:themeColor="text1"/>
          <w:sz w:val="28"/>
        </w:rPr>
      </w:pPr>
    </w:p>
    <w:p w:rsidR="00FF7076" w:rsidRPr="007A1FF1" w:rsidRDefault="00FF7076" w:rsidP="00FF7076">
      <w:pPr>
        <w:ind w:firstLine="284"/>
        <w:rPr>
          <w:rFonts w:ascii="Times New Roman" w:hAnsi="Times New Roman" w:cs="Times New Roman"/>
          <w:b/>
          <w:color w:val="000000" w:themeColor="text1"/>
          <w:sz w:val="28"/>
        </w:rPr>
      </w:pPr>
      <w:r w:rsidRPr="007A1FF1">
        <w:rPr>
          <w:rFonts w:ascii="Times New Roman" w:hAnsi="Times New Roman" w:cs="Times New Roman"/>
          <w:b/>
          <w:color w:val="000000" w:themeColor="text1"/>
          <w:sz w:val="28"/>
        </w:rPr>
        <w:lastRenderedPageBreak/>
        <w:t>İş Kayıtlarına Göre Girişim Sayıları(2012)</w:t>
      </w:r>
    </w:p>
    <w:tbl>
      <w:tblPr>
        <w:tblW w:w="13300" w:type="dxa"/>
        <w:tblCellMar>
          <w:left w:w="0" w:type="dxa"/>
          <w:right w:w="0" w:type="dxa"/>
        </w:tblCellMar>
        <w:tblLook w:val="01E0" w:firstRow="1" w:lastRow="1" w:firstColumn="1" w:lastColumn="1" w:noHBand="0" w:noVBand="0"/>
      </w:tblPr>
      <w:tblGrid>
        <w:gridCol w:w="7891"/>
        <w:gridCol w:w="1803"/>
        <w:gridCol w:w="1803"/>
        <w:gridCol w:w="1803"/>
      </w:tblGrid>
      <w:tr w:rsidR="00FF7076" w:rsidRPr="007A1FF1" w:rsidTr="0040591C">
        <w:tc>
          <w:tcPr>
            <w:tcW w:w="789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Sektör</w:t>
            </w:r>
          </w:p>
        </w:tc>
        <w:tc>
          <w:tcPr>
            <w:tcW w:w="18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Türkiye</w:t>
            </w:r>
          </w:p>
        </w:tc>
        <w:tc>
          <w:tcPr>
            <w:tcW w:w="18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TR71</w:t>
            </w:r>
          </w:p>
        </w:tc>
        <w:tc>
          <w:tcPr>
            <w:tcW w:w="18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Niğde</w:t>
            </w:r>
          </w:p>
        </w:tc>
      </w:tr>
      <w:tr w:rsidR="00FF7076" w:rsidRPr="007A1FF1" w:rsidTr="0040591C">
        <w:tc>
          <w:tcPr>
            <w:tcW w:w="789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 xml:space="preserve">Madencilik ve </w:t>
            </w:r>
            <w:proofErr w:type="spellStart"/>
            <w:r w:rsidRPr="007A1FF1">
              <w:rPr>
                <w:rFonts w:ascii="Times New Roman" w:eastAsia="Times New Roman" w:hAnsi="Times New Roman" w:cs="Times New Roman"/>
                <w:b/>
                <w:bCs/>
                <w:color w:val="FFFFFF"/>
                <w:kern w:val="24"/>
              </w:rPr>
              <w:t>taşocakçılığı</w:t>
            </w:r>
            <w:proofErr w:type="spellEnd"/>
          </w:p>
        </w:tc>
        <w:tc>
          <w:tcPr>
            <w:tcW w:w="18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6.394</w:t>
            </w:r>
          </w:p>
        </w:tc>
        <w:tc>
          <w:tcPr>
            <w:tcW w:w="18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143</w:t>
            </w:r>
          </w:p>
        </w:tc>
        <w:tc>
          <w:tcPr>
            <w:tcW w:w="18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35</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İmalat</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397.739</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5.616</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1.187</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Elektrik, gaz, buhar ve iklimlendirme üretimi ve dağıtımı</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2.585</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13</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4</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Su temini; kanalizasyon, atık yönetimi ve iyileştirme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1.709</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12</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İnşaat</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215.530</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3.191</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602</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Toptan ve perakende ticaret; motorlu kara taşıtlarının ve motosikletlerin onarımı</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1.256.855</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24.061</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5.394</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Ulaştırma ve depolama</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585.726</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12.283</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2.673</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Konaklama ve yiyecek hizmeti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291.616</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5.525</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1.281</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Bilgi ve iletişim</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27.933</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247</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55</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Finans ve sigorta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42.412</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527</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83</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Gayrimenkul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43.683</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394</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77</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Mesleki, bilimsel ve teknik faaliyetler</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177.707</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2.288</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368</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İdari ve destek hizmet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39.229</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474</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62</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Eğitim</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16.662</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248</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31</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İnsan sağlığı ve sosyal hizmet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41.175</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371</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84</w:t>
            </w:r>
          </w:p>
        </w:tc>
      </w:tr>
      <w:tr w:rsidR="00FF7076" w:rsidRPr="007A1FF1" w:rsidTr="0040591C">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Kültür, sanat, eğlence, dinlence ve spor</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39.710</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779</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204</w:t>
            </w:r>
          </w:p>
        </w:tc>
      </w:tr>
      <w:tr w:rsidR="00FF7076" w:rsidRPr="007A1FF1" w:rsidTr="0040591C">
        <w:tc>
          <w:tcPr>
            <w:tcW w:w="789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Diğer hizmet faaliyetleri</w:t>
            </w:r>
          </w:p>
        </w:tc>
        <w:tc>
          <w:tcPr>
            <w:tcW w:w="1803"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235.498</w:t>
            </w:r>
          </w:p>
        </w:tc>
        <w:tc>
          <w:tcPr>
            <w:tcW w:w="1803"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4.088</w:t>
            </w:r>
          </w:p>
        </w:tc>
        <w:tc>
          <w:tcPr>
            <w:tcW w:w="18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845</w:t>
            </w:r>
          </w:p>
        </w:tc>
      </w:tr>
      <w:tr w:rsidR="00FF7076" w:rsidRPr="007A1FF1" w:rsidTr="0040591C">
        <w:tc>
          <w:tcPr>
            <w:tcW w:w="789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Toplam</w:t>
            </w:r>
          </w:p>
        </w:tc>
        <w:tc>
          <w:tcPr>
            <w:tcW w:w="18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3.422.163</w:t>
            </w:r>
          </w:p>
        </w:tc>
        <w:tc>
          <w:tcPr>
            <w:tcW w:w="18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60.287</w:t>
            </w:r>
          </w:p>
        </w:tc>
        <w:tc>
          <w:tcPr>
            <w:tcW w:w="18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7A1FF1" w:rsidRDefault="00FF7076" w:rsidP="0040591C">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12.997</w:t>
            </w:r>
          </w:p>
        </w:tc>
      </w:tr>
    </w:tbl>
    <w:p w:rsidR="00FF7076" w:rsidRPr="00966E38" w:rsidRDefault="00FF7076" w:rsidP="00FF7076">
      <w:pPr>
        <w:rPr>
          <w:sz w:val="20"/>
        </w:rPr>
      </w:pPr>
      <w:r w:rsidRPr="00966E38">
        <w:rPr>
          <w:sz w:val="20"/>
        </w:rPr>
        <w:t xml:space="preserve">Kaynak: TÜİK 2013h. Bölgesel İstatistikler-Sanayi 2011, Türkiye İstatistik Kurumu, </w:t>
      </w:r>
      <w:hyperlink r:id="rId48" w:history="1">
        <w:r w:rsidRPr="00966E38">
          <w:rPr>
            <w:rStyle w:val="Kpr"/>
            <w:sz w:val="20"/>
          </w:rPr>
          <w:t>http://www.tuik.gov.tr</w:t>
        </w:r>
      </w:hyperlink>
    </w:p>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Pr="00AD07D6" w:rsidRDefault="00FF7076" w:rsidP="00FF7076">
      <w:pPr>
        <w:ind w:firstLine="284"/>
        <w:rPr>
          <w:rFonts w:ascii="Times New Roman" w:hAnsi="Times New Roman" w:cs="Times New Roman"/>
          <w:b/>
          <w:color w:val="000000" w:themeColor="text1"/>
          <w:sz w:val="28"/>
        </w:rPr>
      </w:pPr>
      <w:r w:rsidRPr="00AD07D6">
        <w:rPr>
          <w:rFonts w:ascii="Times New Roman" w:hAnsi="Times New Roman" w:cs="Times New Roman"/>
          <w:b/>
          <w:color w:val="000000" w:themeColor="text1"/>
          <w:sz w:val="28"/>
        </w:rPr>
        <w:lastRenderedPageBreak/>
        <w:t>Niğde, İhracatı En Yüksek İlk 10 Ürün Kategorisi, 2011</w:t>
      </w:r>
    </w:p>
    <w:tbl>
      <w:tblPr>
        <w:tblW w:w="10440" w:type="dxa"/>
        <w:tblCellMar>
          <w:left w:w="0" w:type="dxa"/>
          <w:right w:w="0" w:type="dxa"/>
        </w:tblCellMar>
        <w:tblLook w:val="04A0" w:firstRow="1" w:lastRow="0" w:firstColumn="1" w:lastColumn="0" w:noHBand="0" w:noVBand="1"/>
      </w:tblPr>
      <w:tblGrid>
        <w:gridCol w:w="1360"/>
        <w:gridCol w:w="7020"/>
        <w:gridCol w:w="2060"/>
      </w:tblGrid>
      <w:tr w:rsidR="00FF7076" w:rsidRPr="00AD07D6" w:rsidTr="0040591C">
        <w:trPr>
          <w:trHeight w:val="482"/>
        </w:trPr>
        <w:tc>
          <w:tcPr>
            <w:tcW w:w="13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ISIC No</w:t>
            </w:r>
          </w:p>
        </w:tc>
        <w:tc>
          <w:tcPr>
            <w:tcW w:w="7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ISIC başlığı</w:t>
            </w:r>
          </w:p>
        </w:tc>
        <w:tc>
          <w:tcPr>
            <w:tcW w:w="20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Değer ($)</w:t>
            </w:r>
          </w:p>
        </w:tc>
      </w:tr>
      <w:tr w:rsidR="00FF7076" w:rsidRPr="00AD07D6" w:rsidTr="0040591C">
        <w:trPr>
          <w:trHeight w:val="482"/>
        </w:trPr>
        <w:tc>
          <w:tcPr>
            <w:tcW w:w="13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24</w:t>
            </w:r>
          </w:p>
        </w:tc>
        <w:tc>
          <w:tcPr>
            <w:tcW w:w="7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Kimyasal madde ve ürünler</w:t>
            </w:r>
          </w:p>
        </w:tc>
        <w:tc>
          <w:tcPr>
            <w:tcW w:w="20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19.195.590</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17</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Tekstil ürünleri</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13.318.101</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34</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Motorlu kara taşıtı ve römorklar</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10.006.772</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14</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proofErr w:type="spellStart"/>
            <w:r w:rsidRPr="00AD07D6">
              <w:rPr>
                <w:rFonts w:ascii="Times New Roman" w:eastAsia="Times New Roman" w:hAnsi="Times New Roman" w:cs="Times New Roman"/>
                <w:color w:val="000000"/>
                <w:kern w:val="24"/>
                <w:szCs w:val="28"/>
              </w:rPr>
              <w:t>Taşocakçılığı</w:t>
            </w:r>
            <w:proofErr w:type="spellEnd"/>
            <w:r w:rsidRPr="00AD07D6">
              <w:rPr>
                <w:rFonts w:ascii="Times New Roman" w:eastAsia="Times New Roman" w:hAnsi="Times New Roman" w:cs="Times New Roman"/>
                <w:color w:val="000000"/>
                <w:kern w:val="24"/>
                <w:szCs w:val="28"/>
              </w:rPr>
              <w:t xml:space="preserve"> ve diğer madencilik</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5.508.204</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29</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Başka yerde sınıflandırılmamış makine ve teçhizat</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4.416.152</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Tarım ve hayvancılık</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2.925.827</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15</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Gıda ürünleri ve içecek</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1.247.644</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25</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Plastik ve kauçuk ürünleri</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894.131</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28</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Metal eşya sanayi (makine ve teçhizatı hariç)</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459.530</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19</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both"/>
              <w:rPr>
                <w:rFonts w:ascii="Times New Roman" w:eastAsia="Times New Roman" w:hAnsi="Times New Roman" w:cs="Times New Roman"/>
                <w:szCs w:val="36"/>
              </w:rPr>
            </w:pPr>
            <w:proofErr w:type="spellStart"/>
            <w:r w:rsidRPr="00AD07D6">
              <w:rPr>
                <w:rFonts w:ascii="Times New Roman" w:eastAsia="Times New Roman" w:hAnsi="Times New Roman" w:cs="Times New Roman"/>
                <w:color w:val="000000"/>
                <w:kern w:val="24"/>
                <w:szCs w:val="28"/>
              </w:rPr>
              <w:t>Dabaklanmış</w:t>
            </w:r>
            <w:proofErr w:type="spellEnd"/>
            <w:r w:rsidRPr="00AD07D6">
              <w:rPr>
                <w:rFonts w:ascii="Times New Roman" w:eastAsia="Times New Roman" w:hAnsi="Times New Roman" w:cs="Times New Roman"/>
                <w:color w:val="000000"/>
                <w:kern w:val="24"/>
                <w:szCs w:val="28"/>
              </w:rPr>
              <w:t xml:space="preserve"> deri, bavul, el çantası, </w:t>
            </w:r>
            <w:proofErr w:type="spellStart"/>
            <w:r w:rsidRPr="00AD07D6">
              <w:rPr>
                <w:rFonts w:ascii="Times New Roman" w:eastAsia="Times New Roman" w:hAnsi="Times New Roman" w:cs="Times New Roman"/>
                <w:color w:val="000000"/>
                <w:kern w:val="24"/>
                <w:szCs w:val="28"/>
              </w:rPr>
              <w:t>saraciye</w:t>
            </w:r>
            <w:proofErr w:type="spellEnd"/>
            <w:r w:rsidRPr="00AD07D6">
              <w:rPr>
                <w:rFonts w:ascii="Times New Roman" w:eastAsia="Times New Roman" w:hAnsi="Times New Roman" w:cs="Times New Roman"/>
                <w:color w:val="000000"/>
                <w:kern w:val="24"/>
                <w:szCs w:val="28"/>
              </w:rPr>
              <w:t xml:space="preserve"> ve ayakkabı</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413.462</w:t>
            </w:r>
          </w:p>
        </w:tc>
      </w:tr>
      <w:tr w:rsidR="00FF7076" w:rsidRPr="00AD07D6" w:rsidTr="0040591C">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AD07D6" w:rsidRDefault="00FF7076" w:rsidP="0040591C">
            <w:pPr>
              <w:spacing w:after="0"/>
              <w:jc w:val="center"/>
              <w:rPr>
                <w:rFonts w:ascii="Times New Roman" w:eastAsia="Times New Roman" w:hAnsi="Times New Roman" w:cs="Times New Roman"/>
                <w:szCs w:val="36"/>
              </w:rPr>
            </w:pP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AD07D6" w:rsidRDefault="00FF7076" w:rsidP="0040591C">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Toplam İhracat</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AD07D6" w:rsidRDefault="00FF7076" w:rsidP="0040591C">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58.925.260</w:t>
            </w:r>
          </w:p>
        </w:tc>
      </w:tr>
    </w:tbl>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Default="00FF7076" w:rsidP="00FF7076">
      <w:pPr>
        <w:rPr>
          <w:rFonts w:ascii="Times New Roman" w:hAnsi="Times New Roman" w:cs="Times New Roman"/>
          <w:b/>
          <w:color w:val="000000" w:themeColor="text1"/>
          <w:sz w:val="28"/>
        </w:rPr>
      </w:pPr>
    </w:p>
    <w:p w:rsidR="00FF7076" w:rsidRDefault="00FF7076" w:rsidP="00FF7076">
      <w:pPr>
        <w:rPr>
          <w:rFonts w:ascii="Times New Roman" w:hAnsi="Times New Roman" w:cs="Times New Roman"/>
          <w:b/>
          <w:color w:val="000000" w:themeColor="text1"/>
          <w:sz w:val="28"/>
        </w:rPr>
      </w:pPr>
      <w:r w:rsidRPr="00065C51">
        <w:rPr>
          <w:rFonts w:ascii="Times New Roman" w:hAnsi="Times New Roman" w:cs="Times New Roman"/>
          <w:b/>
          <w:color w:val="000000" w:themeColor="text1"/>
          <w:sz w:val="28"/>
        </w:rPr>
        <w:lastRenderedPageBreak/>
        <w:t>Niğde İhracatının Ülke Geneline Oranı En Yüksek İlk 5 Ürün Kategorisi, 2011</w:t>
      </w:r>
    </w:p>
    <w:tbl>
      <w:tblPr>
        <w:tblW w:w="9843" w:type="dxa"/>
        <w:tblCellMar>
          <w:left w:w="0" w:type="dxa"/>
          <w:right w:w="0" w:type="dxa"/>
        </w:tblCellMar>
        <w:tblLook w:val="04A0" w:firstRow="1" w:lastRow="0" w:firstColumn="1" w:lastColumn="0" w:noHBand="0" w:noVBand="1"/>
      </w:tblPr>
      <w:tblGrid>
        <w:gridCol w:w="949"/>
        <w:gridCol w:w="5660"/>
        <w:gridCol w:w="1705"/>
        <w:gridCol w:w="1529"/>
      </w:tblGrid>
      <w:tr w:rsidR="00FF7076" w:rsidRPr="00065C51" w:rsidTr="0040591C">
        <w:trPr>
          <w:trHeight w:val="701"/>
        </w:trPr>
        <w:tc>
          <w:tcPr>
            <w:tcW w:w="94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ISIC No</w:t>
            </w:r>
          </w:p>
        </w:tc>
        <w:tc>
          <w:tcPr>
            <w:tcW w:w="56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ISIC başlığı</w:t>
            </w:r>
          </w:p>
        </w:tc>
        <w:tc>
          <w:tcPr>
            <w:tcW w:w="17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Değer ($)</w:t>
            </w:r>
          </w:p>
        </w:tc>
        <w:tc>
          <w:tcPr>
            <w:tcW w:w="152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Ülke Geneline Oranı</w:t>
            </w:r>
          </w:p>
        </w:tc>
      </w:tr>
      <w:tr w:rsidR="00FF7076" w:rsidRPr="00065C51" w:rsidTr="0040591C">
        <w:trPr>
          <w:trHeight w:val="414"/>
        </w:trPr>
        <w:tc>
          <w:tcPr>
            <w:tcW w:w="949"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14</w:t>
            </w:r>
          </w:p>
        </w:tc>
        <w:tc>
          <w:tcPr>
            <w:tcW w:w="56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065C51" w:rsidRDefault="00FF7076" w:rsidP="0040591C">
            <w:pPr>
              <w:spacing w:after="0"/>
              <w:jc w:val="both"/>
              <w:rPr>
                <w:rFonts w:ascii="Times New Roman" w:eastAsia="Times New Roman" w:hAnsi="Times New Roman" w:cs="Times New Roman"/>
                <w:szCs w:val="36"/>
              </w:rPr>
            </w:pPr>
            <w:proofErr w:type="spellStart"/>
            <w:r w:rsidRPr="00065C51">
              <w:rPr>
                <w:rFonts w:ascii="Times New Roman" w:eastAsia="Times New Roman" w:hAnsi="Times New Roman" w:cs="Times New Roman"/>
                <w:color w:val="000000"/>
                <w:kern w:val="24"/>
                <w:szCs w:val="28"/>
              </w:rPr>
              <w:t>Taşocakçılığı</w:t>
            </w:r>
            <w:proofErr w:type="spellEnd"/>
            <w:r w:rsidRPr="00065C51">
              <w:rPr>
                <w:rFonts w:ascii="Times New Roman" w:eastAsia="Times New Roman" w:hAnsi="Times New Roman" w:cs="Times New Roman"/>
                <w:color w:val="000000"/>
                <w:kern w:val="24"/>
                <w:szCs w:val="28"/>
              </w:rPr>
              <w:t xml:space="preserve"> ve diğer madencilik</w:t>
            </w:r>
          </w:p>
        </w:tc>
        <w:tc>
          <w:tcPr>
            <w:tcW w:w="17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5.508.204</w:t>
            </w:r>
          </w:p>
        </w:tc>
        <w:tc>
          <w:tcPr>
            <w:tcW w:w="152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%0,38</w:t>
            </w:r>
          </w:p>
        </w:tc>
      </w:tr>
      <w:tr w:rsidR="00FF7076" w:rsidRPr="00065C51" w:rsidTr="0040591C">
        <w:trPr>
          <w:trHeight w:val="414"/>
        </w:trPr>
        <w:tc>
          <w:tcPr>
            <w:tcW w:w="9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24</w:t>
            </w:r>
          </w:p>
        </w:tc>
        <w:tc>
          <w:tcPr>
            <w:tcW w:w="5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065C51" w:rsidRDefault="00FF7076" w:rsidP="0040591C">
            <w:pPr>
              <w:spacing w:after="0"/>
              <w:jc w:val="both"/>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Kimyasal madde ve ürünler</w:t>
            </w:r>
          </w:p>
        </w:tc>
        <w:tc>
          <w:tcPr>
            <w:tcW w:w="1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19.195.590</w:t>
            </w:r>
          </w:p>
        </w:tc>
        <w:tc>
          <w:tcPr>
            <w:tcW w:w="15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%0,28</w:t>
            </w:r>
          </w:p>
        </w:tc>
      </w:tr>
      <w:tr w:rsidR="00FF7076" w:rsidRPr="00065C51" w:rsidTr="0040591C">
        <w:trPr>
          <w:trHeight w:val="414"/>
        </w:trPr>
        <w:tc>
          <w:tcPr>
            <w:tcW w:w="9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17</w:t>
            </w:r>
          </w:p>
        </w:tc>
        <w:tc>
          <w:tcPr>
            <w:tcW w:w="5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065C51" w:rsidRDefault="00FF7076" w:rsidP="0040591C">
            <w:pPr>
              <w:spacing w:after="0"/>
              <w:jc w:val="both"/>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Tekstil ürünleri</w:t>
            </w:r>
          </w:p>
        </w:tc>
        <w:tc>
          <w:tcPr>
            <w:tcW w:w="17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13.318.101</w:t>
            </w:r>
          </w:p>
        </w:tc>
        <w:tc>
          <w:tcPr>
            <w:tcW w:w="152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%0,10</w:t>
            </w:r>
          </w:p>
        </w:tc>
      </w:tr>
      <w:tr w:rsidR="00FF7076" w:rsidRPr="00065C51" w:rsidTr="0040591C">
        <w:trPr>
          <w:trHeight w:val="414"/>
        </w:trPr>
        <w:tc>
          <w:tcPr>
            <w:tcW w:w="9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34</w:t>
            </w:r>
          </w:p>
        </w:tc>
        <w:tc>
          <w:tcPr>
            <w:tcW w:w="5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065C51" w:rsidRDefault="00FF7076" w:rsidP="0040591C">
            <w:pPr>
              <w:spacing w:after="0"/>
              <w:jc w:val="both"/>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Motorlu kara taşıtı ve römorklar</w:t>
            </w:r>
          </w:p>
        </w:tc>
        <w:tc>
          <w:tcPr>
            <w:tcW w:w="1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10.006.772</w:t>
            </w:r>
          </w:p>
        </w:tc>
        <w:tc>
          <w:tcPr>
            <w:tcW w:w="15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%0,06</w:t>
            </w:r>
          </w:p>
        </w:tc>
      </w:tr>
      <w:tr w:rsidR="00FF7076" w:rsidRPr="00065C51" w:rsidTr="0040591C">
        <w:trPr>
          <w:trHeight w:val="414"/>
        </w:trPr>
        <w:tc>
          <w:tcPr>
            <w:tcW w:w="9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1</w:t>
            </w:r>
          </w:p>
        </w:tc>
        <w:tc>
          <w:tcPr>
            <w:tcW w:w="5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065C51" w:rsidRDefault="00FF7076" w:rsidP="0040591C">
            <w:pPr>
              <w:spacing w:after="0"/>
              <w:jc w:val="both"/>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Tarım ve hayvancılık</w:t>
            </w:r>
          </w:p>
        </w:tc>
        <w:tc>
          <w:tcPr>
            <w:tcW w:w="17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2.925.827</w:t>
            </w:r>
          </w:p>
        </w:tc>
        <w:tc>
          <w:tcPr>
            <w:tcW w:w="152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FF7076" w:rsidRPr="00065C51" w:rsidRDefault="00FF7076" w:rsidP="0040591C">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%0,06</w:t>
            </w:r>
          </w:p>
        </w:tc>
      </w:tr>
    </w:tbl>
    <w:p w:rsidR="00FF7076" w:rsidRPr="00AE2639" w:rsidRDefault="00FF7076" w:rsidP="00FF7076">
      <w:pPr>
        <w:rPr>
          <w:rFonts w:cs="Times New Roman"/>
          <w:color w:val="000000" w:themeColor="text1"/>
          <w:sz w:val="20"/>
        </w:rPr>
      </w:pPr>
      <w:r w:rsidRPr="00AE2639">
        <w:rPr>
          <w:rFonts w:cs="Times New Roman"/>
          <w:color w:val="000000" w:themeColor="text1"/>
          <w:sz w:val="20"/>
        </w:rPr>
        <w:t>Kaynak: Türkiye İhracatçılar Meclisi Bölgesel İstatistikleri, www.tim.org.tr</w:t>
      </w:r>
    </w:p>
    <w:p w:rsidR="00FF7076" w:rsidRDefault="00FF7076" w:rsidP="00FF7076">
      <w:pPr>
        <w:rPr>
          <w:rFonts w:ascii="Times New Roman" w:hAnsi="Times New Roman" w:cs="Times New Roman"/>
          <w:b/>
          <w:color w:val="000000" w:themeColor="text1"/>
          <w:sz w:val="28"/>
        </w:rPr>
      </w:pPr>
    </w:p>
    <w:p w:rsidR="00FF7076" w:rsidRDefault="00FF7076" w:rsidP="00FF7076">
      <w:pPr>
        <w:rPr>
          <w:rFonts w:ascii="Times New Roman" w:hAnsi="Times New Roman" w:cs="Times New Roman"/>
          <w:b/>
          <w:color w:val="000000" w:themeColor="text1"/>
          <w:sz w:val="28"/>
        </w:rPr>
      </w:pPr>
    </w:p>
    <w:p w:rsidR="00FF7076" w:rsidRDefault="00FF7076" w:rsidP="00FF7076">
      <w:pPr>
        <w:rPr>
          <w:rFonts w:ascii="Times New Roman" w:hAnsi="Times New Roman" w:cs="Times New Roman"/>
          <w:b/>
          <w:color w:val="000000" w:themeColor="text1"/>
          <w:sz w:val="28"/>
        </w:rPr>
      </w:pPr>
    </w:p>
    <w:p w:rsidR="00FF7076" w:rsidRDefault="00FF7076" w:rsidP="00FF7076">
      <w:pPr>
        <w:rPr>
          <w:rFonts w:ascii="Times New Roman" w:hAnsi="Times New Roman" w:cs="Times New Roman"/>
          <w:b/>
          <w:color w:val="000000" w:themeColor="text1"/>
          <w:sz w:val="28"/>
        </w:rPr>
      </w:pPr>
    </w:p>
    <w:p w:rsidR="00FF7076" w:rsidRDefault="00FF7076" w:rsidP="00FF7076">
      <w:pPr>
        <w:rPr>
          <w:rFonts w:ascii="Times New Roman" w:hAnsi="Times New Roman" w:cs="Times New Roman"/>
          <w:b/>
          <w:color w:val="000000" w:themeColor="text1"/>
          <w:sz w:val="28"/>
        </w:rPr>
      </w:pPr>
    </w:p>
    <w:p w:rsidR="00FF7076" w:rsidRDefault="00FF7076" w:rsidP="00FF7076">
      <w:pPr>
        <w:rPr>
          <w:rFonts w:ascii="Times New Roman" w:hAnsi="Times New Roman" w:cs="Times New Roman"/>
          <w:b/>
          <w:color w:val="000000" w:themeColor="text1"/>
          <w:sz w:val="28"/>
        </w:rPr>
      </w:pPr>
    </w:p>
    <w:p w:rsidR="00FF7076" w:rsidRDefault="00FF7076" w:rsidP="00FF7076">
      <w:pPr>
        <w:rPr>
          <w:rFonts w:ascii="Times New Roman" w:hAnsi="Times New Roman" w:cs="Times New Roman"/>
          <w:b/>
          <w:color w:val="000000" w:themeColor="text1"/>
          <w:sz w:val="28"/>
        </w:rPr>
      </w:pPr>
    </w:p>
    <w:p w:rsidR="00FF7076" w:rsidRDefault="00FF7076" w:rsidP="00FF7076">
      <w:pPr>
        <w:rPr>
          <w:rFonts w:ascii="Times New Roman" w:hAnsi="Times New Roman" w:cs="Times New Roman"/>
          <w:b/>
          <w:color w:val="000000" w:themeColor="text1"/>
          <w:sz w:val="28"/>
        </w:rPr>
      </w:pPr>
    </w:p>
    <w:p w:rsidR="00FF7076" w:rsidRPr="00AE2639" w:rsidRDefault="00FF7076" w:rsidP="00FF7076">
      <w:pPr>
        <w:rPr>
          <w:rFonts w:ascii="Times New Roman" w:hAnsi="Times New Roman" w:cs="Times New Roman"/>
          <w:b/>
          <w:color w:val="000000" w:themeColor="text1"/>
          <w:sz w:val="28"/>
        </w:rPr>
      </w:pPr>
      <w:r w:rsidRPr="00AE2639">
        <w:rPr>
          <w:rFonts w:ascii="Times New Roman" w:hAnsi="Times New Roman" w:cs="Times New Roman"/>
          <w:b/>
          <w:color w:val="000000" w:themeColor="text1"/>
          <w:sz w:val="28"/>
        </w:rPr>
        <w:lastRenderedPageBreak/>
        <w:t>Niğde İthalatı En Yüksek İlk 10 Ürün Kategorisi, 2011</w:t>
      </w:r>
    </w:p>
    <w:tbl>
      <w:tblPr>
        <w:tblW w:w="10440" w:type="dxa"/>
        <w:tblCellMar>
          <w:left w:w="0" w:type="dxa"/>
          <w:right w:w="0" w:type="dxa"/>
        </w:tblCellMar>
        <w:tblLook w:val="04A0" w:firstRow="1" w:lastRow="0" w:firstColumn="1" w:lastColumn="0" w:noHBand="0" w:noVBand="1"/>
      </w:tblPr>
      <w:tblGrid>
        <w:gridCol w:w="1360"/>
        <w:gridCol w:w="7020"/>
        <w:gridCol w:w="2060"/>
      </w:tblGrid>
      <w:tr w:rsidR="00FF7076" w:rsidRPr="00AE2639" w:rsidTr="0040591C">
        <w:trPr>
          <w:trHeight w:val="530"/>
        </w:trPr>
        <w:tc>
          <w:tcPr>
            <w:tcW w:w="13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ISIC No</w:t>
            </w:r>
          </w:p>
        </w:tc>
        <w:tc>
          <w:tcPr>
            <w:tcW w:w="7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ISIC başlığı</w:t>
            </w:r>
          </w:p>
        </w:tc>
        <w:tc>
          <w:tcPr>
            <w:tcW w:w="20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Değer ($)</w:t>
            </w:r>
          </w:p>
        </w:tc>
      </w:tr>
      <w:tr w:rsidR="00FF7076" w:rsidRPr="00AE2639" w:rsidTr="0040591C">
        <w:trPr>
          <w:trHeight w:val="306"/>
        </w:trPr>
        <w:tc>
          <w:tcPr>
            <w:tcW w:w="13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1</w:t>
            </w:r>
          </w:p>
        </w:tc>
        <w:tc>
          <w:tcPr>
            <w:tcW w:w="7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Tarım ve hayvancılık</w:t>
            </w:r>
          </w:p>
        </w:tc>
        <w:tc>
          <w:tcPr>
            <w:tcW w:w="20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5.060.154</w:t>
            </w:r>
          </w:p>
        </w:tc>
      </w:tr>
      <w:tr w:rsidR="00FF7076" w:rsidRPr="00AE2639" w:rsidTr="0040591C">
        <w:trPr>
          <w:trHeight w:val="311"/>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51</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Atık ve hurdalar</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4.984.391</w:t>
            </w:r>
          </w:p>
        </w:tc>
      </w:tr>
      <w:tr w:rsidR="00FF7076" w:rsidRPr="00AE2639" w:rsidTr="0040591C">
        <w:trPr>
          <w:trHeight w:val="31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27</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Ana metal sanayi</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4.523.962</w:t>
            </w:r>
          </w:p>
        </w:tc>
      </w:tr>
      <w:tr w:rsidR="00FF7076" w:rsidRPr="00AE2639" w:rsidTr="0040591C">
        <w:trPr>
          <w:trHeight w:val="403"/>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34</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Motorlu kara taşıtı ve römorklar</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3.968.968</w:t>
            </w:r>
          </w:p>
        </w:tc>
      </w:tr>
      <w:tr w:rsidR="00FF7076" w:rsidRPr="00AE2639" w:rsidTr="0040591C">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29</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Başka yerde sınıflandırılmamış makine ve teçhizat</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3.661.234</w:t>
            </w:r>
          </w:p>
        </w:tc>
      </w:tr>
      <w:tr w:rsidR="00FF7076" w:rsidRPr="00AE2639" w:rsidTr="0040591C">
        <w:trPr>
          <w:trHeight w:val="457"/>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23</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Kok kömürü, rafine edilmiş petrol ürünleri ve nükleer yakıtlar</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2.755.753</w:t>
            </w:r>
          </w:p>
        </w:tc>
      </w:tr>
      <w:tr w:rsidR="00FF7076" w:rsidRPr="00AE2639" w:rsidTr="0040591C">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17</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Tekstil ürünleri</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982.398</w:t>
            </w:r>
          </w:p>
        </w:tc>
      </w:tr>
      <w:tr w:rsidR="00FF7076" w:rsidRPr="00AE2639" w:rsidTr="0040591C">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15</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Gıda ürünleri ve içecek</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947.435</w:t>
            </w:r>
          </w:p>
        </w:tc>
      </w:tr>
      <w:tr w:rsidR="00FF7076" w:rsidRPr="00AE2639" w:rsidTr="0040591C">
        <w:trPr>
          <w:trHeight w:val="253"/>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25</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Plastik ve kauçuk ürünleri</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715.199</w:t>
            </w:r>
          </w:p>
        </w:tc>
      </w:tr>
      <w:tr w:rsidR="00FF7076" w:rsidRPr="00AE2639" w:rsidTr="0040591C">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AE2639" w:rsidRDefault="00FF7076" w:rsidP="0040591C">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24</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AE2639" w:rsidRDefault="00FF7076" w:rsidP="0040591C">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Kimyasal madde ve ürünler</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664.320</w:t>
            </w:r>
          </w:p>
        </w:tc>
      </w:tr>
      <w:tr w:rsidR="00FF7076" w:rsidRPr="00AE2639" w:rsidTr="0040591C">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F7076" w:rsidRPr="00AE2639" w:rsidRDefault="00FF7076" w:rsidP="0040591C">
            <w:pPr>
              <w:spacing w:after="0"/>
              <w:jc w:val="both"/>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 </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AE2639" w:rsidRDefault="00FF7076" w:rsidP="0040591C">
            <w:pPr>
              <w:spacing w:after="0"/>
              <w:jc w:val="both"/>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Toplam İhracat</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7076" w:rsidRPr="00AE2639" w:rsidRDefault="00FF7076" w:rsidP="0040591C">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30.026.886</w:t>
            </w:r>
          </w:p>
        </w:tc>
      </w:tr>
    </w:tbl>
    <w:p w:rsidR="00FF7076" w:rsidRPr="00AE2639" w:rsidRDefault="00FF7076" w:rsidP="00FF7076">
      <w:pPr>
        <w:rPr>
          <w:rFonts w:cs="Times New Roman"/>
          <w:color w:val="000000" w:themeColor="text1"/>
          <w:sz w:val="20"/>
        </w:rPr>
      </w:pPr>
      <w:r w:rsidRPr="00AE2639">
        <w:rPr>
          <w:rFonts w:cs="Times New Roman"/>
          <w:color w:val="000000" w:themeColor="text1"/>
          <w:sz w:val="20"/>
        </w:rPr>
        <w:t>Kaynak: Türkiye İhracatçılar Meclisi Bölgesel İstatistikleri, www.tim.org.tr</w:t>
      </w:r>
    </w:p>
    <w:p w:rsidR="00FF7076" w:rsidRPr="00AE2639" w:rsidRDefault="00FF7076" w:rsidP="00FF7076">
      <w:pPr>
        <w:rPr>
          <w:rFonts w:ascii="Times New Roman" w:hAnsi="Times New Roman" w:cs="Times New Roman"/>
          <w:b/>
          <w:color w:val="000000" w:themeColor="text1"/>
        </w:rPr>
      </w:pPr>
    </w:p>
    <w:p w:rsidR="00FF7076" w:rsidRDefault="00FF7076" w:rsidP="00FF7076">
      <w:pPr>
        <w:ind w:firstLine="284"/>
      </w:pPr>
    </w:p>
    <w:p w:rsidR="00FF7076" w:rsidRDefault="00FF7076" w:rsidP="00FF7076">
      <w:pPr>
        <w:ind w:firstLine="284"/>
      </w:pPr>
    </w:p>
    <w:p w:rsidR="00FF7076" w:rsidRDefault="00FF7076" w:rsidP="00FF7076">
      <w:pPr>
        <w:ind w:firstLine="284"/>
      </w:pPr>
    </w:p>
    <w:p w:rsidR="00FF7076" w:rsidRPr="008921EF" w:rsidRDefault="00FF7076" w:rsidP="00FF7076">
      <w:pPr>
        <w:rPr>
          <w:rFonts w:ascii="Times New Roman" w:hAnsi="Times New Roman" w:cs="Times New Roman"/>
          <w:b/>
          <w:color w:val="000000" w:themeColor="text1"/>
          <w:sz w:val="28"/>
        </w:rPr>
      </w:pPr>
      <w:r w:rsidRPr="008921EF">
        <w:rPr>
          <w:rFonts w:ascii="Times New Roman" w:hAnsi="Times New Roman" w:cs="Times New Roman"/>
          <w:b/>
          <w:color w:val="000000" w:themeColor="text1"/>
          <w:sz w:val="28"/>
        </w:rPr>
        <w:lastRenderedPageBreak/>
        <w:t>Niğde İthalatının Ülke Geneline Oranı En Yüksek İlk 5 Ürün Kategorisi, 2011</w:t>
      </w:r>
    </w:p>
    <w:tbl>
      <w:tblPr>
        <w:tblW w:w="10660" w:type="dxa"/>
        <w:tblCellMar>
          <w:left w:w="0" w:type="dxa"/>
          <w:right w:w="0" w:type="dxa"/>
        </w:tblCellMar>
        <w:tblLook w:val="04A0" w:firstRow="1" w:lastRow="0" w:firstColumn="1" w:lastColumn="0" w:noHBand="0" w:noVBand="1"/>
      </w:tblPr>
      <w:tblGrid>
        <w:gridCol w:w="1040"/>
        <w:gridCol w:w="6120"/>
        <w:gridCol w:w="1840"/>
        <w:gridCol w:w="1660"/>
      </w:tblGrid>
      <w:tr w:rsidR="00FF7076" w:rsidRPr="008921EF" w:rsidTr="0040591C">
        <w:trPr>
          <w:trHeight w:val="777"/>
        </w:trPr>
        <w:tc>
          <w:tcPr>
            <w:tcW w:w="10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ISIC No</w:t>
            </w:r>
          </w:p>
        </w:tc>
        <w:tc>
          <w:tcPr>
            <w:tcW w:w="61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8921EF" w:rsidRDefault="00FF7076" w:rsidP="0040591C">
            <w:pPr>
              <w:spacing w:after="0"/>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ISIC başlığı</w:t>
            </w:r>
          </w:p>
        </w:tc>
        <w:tc>
          <w:tcPr>
            <w:tcW w:w="1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Değer ($)</w:t>
            </w:r>
          </w:p>
        </w:tc>
        <w:tc>
          <w:tcPr>
            <w:tcW w:w="16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Ülke Geneline Oranı</w:t>
            </w:r>
          </w:p>
        </w:tc>
      </w:tr>
      <w:tr w:rsidR="00FF7076" w:rsidRPr="008921EF" w:rsidTr="0040591C">
        <w:trPr>
          <w:trHeight w:val="605"/>
        </w:trPr>
        <w:tc>
          <w:tcPr>
            <w:tcW w:w="104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8921EF" w:rsidRDefault="00FF7076" w:rsidP="0040591C">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1</w:t>
            </w:r>
          </w:p>
        </w:tc>
        <w:tc>
          <w:tcPr>
            <w:tcW w:w="61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8921EF" w:rsidRDefault="00FF7076" w:rsidP="0040591C">
            <w:pPr>
              <w:spacing w:after="0"/>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Tarım ve hayvancılık</w:t>
            </w:r>
          </w:p>
        </w:tc>
        <w:tc>
          <w:tcPr>
            <w:tcW w:w="1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5.060.154</w:t>
            </w:r>
          </w:p>
        </w:tc>
        <w:tc>
          <w:tcPr>
            <w:tcW w:w="16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%0,06</w:t>
            </w:r>
          </w:p>
        </w:tc>
      </w:tr>
      <w:tr w:rsidR="00FF7076" w:rsidRPr="008921EF" w:rsidTr="0040591C">
        <w:trPr>
          <w:trHeight w:val="605"/>
        </w:trPr>
        <w:tc>
          <w:tcPr>
            <w:tcW w:w="1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8921EF" w:rsidRDefault="00FF7076" w:rsidP="0040591C">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51</w:t>
            </w:r>
          </w:p>
        </w:tc>
        <w:tc>
          <w:tcPr>
            <w:tcW w:w="61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8921EF" w:rsidRDefault="00FF7076" w:rsidP="0040591C">
            <w:pPr>
              <w:spacing w:after="0"/>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Atık ve hurdalar</w:t>
            </w:r>
          </w:p>
        </w:tc>
        <w:tc>
          <w:tcPr>
            <w:tcW w:w="1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4.984.391</w:t>
            </w:r>
          </w:p>
        </w:tc>
        <w:tc>
          <w:tcPr>
            <w:tcW w:w="1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%0,05</w:t>
            </w:r>
          </w:p>
        </w:tc>
      </w:tr>
      <w:tr w:rsidR="00FF7076" w:rsidRPr="008921EF" w:rsidTr="0040591C">
        <w:trPr>
          <w:trHeight w:val="856"/>
        </w:trPr>
        <w:tc>
          <w:tcPr>
            <w:tcW w:w="1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8921EF" w:rsidRDefault="00FF7076" w:rsidP="0040591C">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19</w:t>
            </w:r>
          </w:p>
        </w:tc>
        <w:tc>
          <w:tcPr>
            <w:tcW w:w="61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8921EF" w:rsidRDefault="00FF7076" w:rsidP="0040591C">
            <w:pPr>
              <w:spacing w:after="0"/>
              <w:rPr>
                <w:rFonts w:ascii="Times New Roman" w:eastAsia="Times New Roman" w:hAnsi="Times New Roman" w:cs="Times New Roman"/>
                <w:szCs w:val="36"/>
              </w:rPr>
            </w:pPr>
            <w:proofErr w:type="spellStart"/>
            <w:r w:rsidRPr="008921EF">
              <w:rPr>
                <w:rFonts w:ascii="Times New Roman" w:eastAsia="Times New Roman" w:hAnsi="Times New Roman" w:cs="Times New Roman"/>
                <w:color w:val="000000"/>
                <w:kern w:val="24"/>
                <w:szCs w:val="28"/>
              </w:rPr>
              <w:t>Dabaklanmış</w:t>
            </w:r>
            <w:proofErr w:type="spellEnd"/>
            <w:r w:rsidRPr="008921EF">
              <w:rPr>
                <w:rFonts w:ascii="Times New Roman" w:eastAsia="Times New Roman" w:hAnsi="Times New Roman" w:cs="Times New Roman"/>
                <w:color w:val="000000"/>
                <w:kern w:val="24"/>
                <w:szCs w:val="28"/>
              </w:rPr>
              <w:t xml:space="preserve"> deri, bavul, el çantası, </w:t>
            </w:r>
            <w:proofErr w:type="spellStart"/>
            <w:r w:rsidRPr="008921EF">
              <w:rPr>
                <w:rFonts w:ascii="Times New Roman" w:eastAsia="Times New Roman" w:hAnsi="Times New Roman" w:cs="Times New Roman"/>
                <w:color w:val="000000"/>
                <w:kern w:val="24"/>
                <w:szCs w:val="28"/>
              </w:rPr>
              <w:t>saraciye</w:t>
            </w:r>
            <w:proofErr w:type="spellEnd"/>
            <w:r w:rsidRPr="008921EF">
              <w:rPr>
                <w:rFonts w:ascii="Times New Roman" w:eastAsia="Times New Roman" w:hAnsi="Times New Roman" w:cs="Times New Roman"/>
                <w:color w:val="000000"/>
                <w:kern w:val="24"/>
                <w:szCs w:val="28"/>
              </w:rPr>
              <w:t xml:space="preserve"> ve ayakkabı</w:t>
            </w:r>
          </w:p>
        </w:tc>
        <w:tc>
          <w:tcPr>
            <w:tcW w:w="1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467.565</w:t>
            </w:r>
          </w:p>
        </w:tc>
        <w:tc>
          <w:tcPr>
            <w:tcW w:w="1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%0,03</w:t>
            </w:r>
          </w:p>
        </w:tc>
      </w:tr>
      <w:tr w:rsidR="00FF7076" w:rsidRPr="008921EF" w:rsidTr="0040591C">
        <w:trPr>
          <w:trHeight w:val="605"/>
        </w:trPr>
        <w:tc>
          <w:tcPr>
            <w:tcW w:w="1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8921EF" w:rsidRDefault="00FF7076" w:rsidP="0040591C">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34</w:t>
            </w:r>
          </w:p>
        </w:tc>
        <w:tc>
          <w:tcPr>
            <w:tcW w:w="61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8921EF" w:rsidRDefault="00FF7076" w:rsidP="0040591C">
            <w:pPr>
              <w:spacing w:after="0"/>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Motorlu kara taşıtı ve römorklar</w:t>
            </w:r>
          </w:p>
        </w:tc>
        <w:tc>
          <w:tcPr>
            <w:tcW w:w="1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3.968.968</w:t>
            </w:r>
          </w:p>
        </w:tc>
        <w:tc>
          <w:tcPr>
            <w:tcW w:w="1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%0,02</w:t>
            </w:r>
          </w:p>
        </w:tc>
      </w:tr>
      <w:tr w:rsidR="00FF7076" w:rsidRPr="008921EF" w:rsidTr="0040591C">
        <w:trPr>
          <w:trHeight w:val="605"/>
        </w:trPr>
        <w:tc>
          <w:tcPr>
            <w:tcW w:w="1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F7076" w:rsidRPr="008921EF" w:rsidRDefault="00FF7076" w:rsidP="0040591C">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15</w:t>
            </w:r>
          </w:p>
        </w:tc>
        <w:tc>
          <w:tcPr>
            <w:tcW w:w="61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8921EF" w:rsidRDefault="00FF7076" w:rsidP="0040591C">
            <w:pPr>
              <w:spacing w:after="0"/>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Gıda ürünleri ve içecek</w:t>
            </w:r>
          </w:p>
        </w:tc>
        <w:tc>
          <w:tcPr>
            <w:tcW w:w="1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947.435</w:t>
            </w:r>
          </w:p>
        </w:tc>
        <w:tc>
          <w:tcPr>
            <w:tcW w:w="1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F7076" w:rsidRPr="008921EF" w:rsidRDefault="00FF7076" w:rsidP="0040591C">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%0,02</w:t>
            </w:r>
          </w:p>
        </w:tc>
      </w:tr>
    </w:tbl>
    <w:p w:rsidR="00602B0D" w:rsidRPr="00FF7076" w:rsidRDefault="00FF7076" w:rsidP="00FF7076">
      <w:pPr>
        <w:ind w:left="284"/>
        <w:rPr>
          <w:rFonts w:cs="Times New Roman"/>
          <w:color w:val="000000" w:themeColor="text1"/>
          <w:sz w:val="20"/>
        </w:rPr>
      </w:pPr>
      <w:r w:rsidRPr="00AE2639">
        <w:rPr>
          <w:rFonts w:cs="Times New Roman"/>
          <w:color w:val="000000" w:themeColor="text1"/>
          <w:sz w:val="20"/>
        </w:rPr>
        <w:t>Kaynak: Türkiye İhracatçılar Meclisi Bölgesel İstatistikleri, www.tim.org.tr</w:t>
      </w:r>
    </w:p>
    <w:p w:rsidR="007323FF" w:rsidRPr="007323FF" w:rsidRDefault="007323FF" w:rsidP="007323FF">
      <w:pPr>
        <w:rPr>
          <w:rFonts w:ascii="Times New Roman" w:hAnsi="Times New Roman" w:cs="Times New Roman"/>
          <w:b/>
          <w:color w:val="000000" w:themeColor="text1"/>
          <w:sz w:val="28"/>
        </w:rPr>
      </w:pPr>
      <w:r w:rsidRPr="007323FF">
        <w:rPr>
          <w:rFonts w:ascii="Times New Roman" w:hAnsi="Times New Roman" w:cs="Times New Roman"/>
          <w:b/>
          <w:color w:val="000000" w:themeColor="text1"/>
          <w:sz w:val="28"/>
        </w:rPr>
        <w:t xml:space="preserve">TR71 Bölgesinin En Çok İhracat </w:t>
      </w:r>
      <w:r w:rsidR="009A1C45">
        <w:rPr>
          <w:rFonts w:ascii="Times New Roman" w:hAnsi="Times New Roman" w:cs="Times New Roman"/>
          <w:b/>
          <w:color w:val="000000" w:themeColor="text1"/>
          <w:sz w:val="28"/>
        </w:rPr>
        <w:t>Yaptığı Ü</w:t>
      </w:r>
      <w:r w:rsidRPr="007323FF">
        <w:rPr>
          <w:rFonts w:ascii="Times New Roman" w:hAnsi="Times New Roman" w:cs="Times New Roman"/>
          <w:b/>
          <w:color w:val="000000" w:themeColor="text1"/>
          <w:sz w:val="28"/>
        </w:rPr>
        <w:t>lkeler (2011, 2012 toplamı)</w:t>
      </w:r>
    </w:p>
    <w:tbl>
      <w:tblPr>
        <w:tblW w:w="10780" w:type="dxa"/>
        <w:tblCellMar>
          <w:left w:w="0" w:type="dxa"/>
          <w:right w:w="0" w:type="dxa"/>
        </w:tblCellMar>
        <w:tblLook w:val="04A0" w:firstRow="1" w:lastRow="0" w:firstColumn="1" w:lastColumn="0" w:noHBand="0" w:noVBand="1"/>
      </w:tblPr>
      <w:tblGrid>
        <w:gridCol w:w="900"/>
        <w:gridCol w:w="6280"/>
        <w:gridCol w:w="3600"/>
      </w:tblGrid>
      <w:tr w:rsidR="007323FF" w:rsidRPr="007323FF" w:rsidTr="007323FF">
        <w:trPr>
          <w:trHeight w:val="250"/>
        </w:trPr>
        <w:tc>
          <w:tcPr>
            <w:tcW w:w="9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line="250" w:lineRule="atLeast"/>
              <w:rPr>
                <w:rFonts w:ascii="Times New Roman" w:eastAsia="Times New Roman" w:hAnsi="Times New Roman" w:cs="Times New Roman"/>
              </w:rPr>
            </w:pPr>
            <w:r w:rsidRPr="007323FF">
              <w:rPr>
                <w:rFonts w:ascii="Times New Roman" w:eastAsia="Times New Roman" w:hAnsi="Times New Roman" w:cs="Times New Roman"/>
                <w:b/>
                <w:bCs/>
                <w:color w:val="FFFFFF"/>
                <w:kern w:val="24"/>
              </w:rPr>
              <w:t xml:space="preserve">Sıra </w:t>
            </w:r>
          </w:p>
        </w:tc>
        <w:tc>
          <w:tcPr>
            <w:tcW w:w="62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7323FF" w:rsidRPr="007323FF" w:rsidRDefault="007323FF" w:rsidP="007323FF">
            <w:pPr>
              <w:spacing w:after="0" w:line="250" w:lineRule="atLeast"/>
              <w:rPr>
                <w:rFonts w:ascii="Times New Roman" w:eastAsia="Times New Roman" w:hAnsi="Times New Roman" w:cs="Times New Roman"/>
              </w:rPr>
            </w:pPr>
            <w:r w:rsidRPr="007323FF">
              <w:rPr>
                <w:rFonts w:ascii="Times New Roman" w:eastAsia="Times New Roman" w:hAnsi="Times New Roman" w:cs="Times New Roman"/>
                <w:b/>
                <w:bCs/>
                <w:color w:val="FFFFFF"/>
                <w:kern w:val="24"/>
              </w:rPr>
              <w:t>Ülke</w:t>
            </w:r>
          </w:p>
        </w:tc>
        <w:tc>
          <w:tcPr>
            <w:tcW w:w="36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bottom"/>
            <w:hideMark/>
          </w:tcPr>
          <w:p w:rsidR="007323FF" w:rsidRPr="007323FF" w:rsidRDefault="007323FF" w:rsidP="007323FF">
            <w:pPr>
              <w:spacing w:after="0" w:line="250" w:lineRule="atLeast"/>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İhracat Miktarı (1.000 $)</w:t>
            </w:r>
          </w:p>
        </w:tc>
      </w:tr>
      <w:tr w:rsidR="007323FF" w:rsidRPr="007323FF" w:rsidTr="007323FF">
        <w:trPr>
          <w:trHeight w:val="357"/>
        </w:trPr>
        <w:tc>
          <w:tcPr>
            <w:tcW w:w="9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w:t>
            </w:r>
          </w:p>
        </w:tc>
        <w:tc>
          <w:tcPr>
            <w:tcW w:w="62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Irak</w:t>
            </w:r>
          </w:p>
        </w:tc>
        <w:tc>
          <w:tcPr>
            <w:tcW w:w="36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78.957</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2</w:t>
            </w:r>
          </w:p>
        </w:tc>
        <w:tc>
          <w:tcPr>
            <w:tcW w:w="6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 xml:space="preserve">Almanya </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54.828</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3</w:t>
            </w:r>
          </w:p>
        </w:tc>
        <w:tc>
          <w:tcPr>
            <w:tcW w:w="6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İtalya</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50.709</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4</w:t>
            </w:r>
          </w:p>
        </w:tc>
        <w:tc>
          <w:tcPr>
            <w:tcW w:w="6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İran</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48.405</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5</w:t>
            </w:r>
          </w:p>
        </w:tc>
        <w:tc>
          <w:tcPr>
            <w:tcW w:w="6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 xml:space="preserve">Rusya Federasyonu </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40.735</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6</w:t>
            </w:r>
          </w:p>
        </w:tc>
        <w:tc>
          <w:tcPr>
            <w:tcW w:w="6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 xml:space="preserve">Mısır </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37.661</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lastRenderedPageBreak/>
              <w:t>7</w:t>
            </w:r>
          </w:p>
        </w:tc>
        <w:tc>
          <w:tcPr>
            <w:tcW w:w="6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 xml:space="preserve">Romanya </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34.584</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8</w:t>
            </w:r>
          </w:p>
        </w:tc>
        <w:tc>
          <w:tcPr>
            <w:tcW w:w="6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Cezayir</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31.277</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9</w:t>
            </w:r>
          </w:p>
        </w:tc>
        <w:tc>
          <w:tcPr>
            <w:tcW w:w="6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Hollanda</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27.109</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10</w:t>
            </w:r>
          </w:p>
        </w:tc>
        <w:tc>
          <w:tcPr>
            <w:tcW w:w="6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 xml:space="preserve">Japonya </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25.809</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11</w:t>
            </w:r>
          </w:p>
        </w:tc>
        <w:tc>
          <w:tcPr>
            <w:tcW w:w="6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Birleşik Devletler</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22.812</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12</w:t>
            </w:r>
          </w:p>
        </w:tc>
        <w:tc>
          <w:tcPr>
            <w:tcW w:w="6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 xml:space="preserve">Suudi Arabistan </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20.573</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13</w:t>
            </w:r>
          </w:p>
        </w:tc>
        <w:tc>
          <w:tcPr>
            <w:tcW w:w="6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Suriye</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18.948</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14</w:t>
            </w:r>
          </w:p>
        </w:tc>
        <w:tc>
          <w:tcPr>
            <w:tcW w:w="6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İspanya</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18.525</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15</w:t>
            </w:r>
          </w:p>
        </w:tc>
        <w:tc>
          <w:tcPr>
            <w:tcW w:w="6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Azerbaycan</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18.068</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16</w:t>
            </w:r>
          </w:p>
        </w:tc>
        <w:tc>
          <w:tcPr>
            <w:tcW w:w="6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Fransa</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16.889</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17</w:t>
            </w:r>
          </w:p>
        </w:tc>
        <w:tc>
          <w:tcPr>
            <w:tcW w:w="6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 xml:space="preserve">Ukrayna </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15.829</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b/>
                <w:bCs/>
                <w:color w:val="FFFFFF"/>
                <w:kern w:val="24"/>
              </w:rPr>
              <w:t>18</w:t>
            </w:r>
          </w:p>
        </w:tc>
        <w:tc>
          <w:tcPr>
            <w:tcW w:w="6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 xml:space="preserve">Polonya </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13.888</w:t>
            </w:r>
          </w:p>
        </w:tc>
      </w:tr>
      <w:tr w:rsidR="007323FF" w:rsidRPr="007323FF" w:rsidTr="007323FF">
        <w:trPr>
          <w:trHeight w:val="357"/>
        </w:trPr>
        <w:tc>
          <w:tcPr>
            <w:tcW w:w="9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hideMark/>
          </w:tcPr>
          <w:p w:rsidR="007323FF" w:rsidRPr="007323FF" w:rsidRDefault="007323FF" w:rsidP="007323FF">
            <w:pPr>
              <w:spacing w:after="0"/>
              <w:jc w:val="center"/>
              <w:rPr>
                <w:rFonts w:ascii="Times New Roman" w:eastAsia="Times New Roman" w:hAnsi="Times New Roman" w:cs="Times New Roman"/>
              </w:rPr>
            </w:pPr>
          </w:p>
        </w:tc>
        <w:tc>
          <w:tcPr>
            <w:tcW w:w="6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7323FF" w:rsidRPr="007323FF" w:rsidRDefault="007323FF" w:rsidP="007323FF">
            <w:pPr>
              <w:spacing w:after="0"/>
              <w:rPr>
                <w:rFonts w:ascii="Times New Roman" w:eastAsia="Times New Roman" w:hAnsi="Times New Roman" w:cs="Times New Roman"/>
              </w:rPr>
            </w:pPr>
            <w:r w:rsidRPr="007323FF">
              <w:rPr>
                <w:rFonts w:ascii="Times New Roman" w:eastAsia="Times New Roman" w:hAnsi="Times New Roman" w:cs="Times New Roman"/>
                <w:color w:val="000000"/>
                <w:kern w:val="24"/>
              </w:rPr>
              <w:t>Toplam</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7323FF" w:rsidRPr="007323FF" w:rsidRDefault="007323FF" w:rsidP="007323FF">
            <w:pPr>
              <w:spacing w:after="0"/>
              <w:jc w:val="center"/>
              <w:rPr>
                <w:rFonts w:ascii="Times New Roman" w:eastAsia="Times New Roman" w:hAnsi="Times New Roman" w:cs="Times New Roman"/>
              </w:rPr>
            </w:pPr>
            <w:r w:rsidRPr="007323FF">
              <w:rPr>
                <w:rFonts w:ascii="Times New Roman" w:eastAsia="Times New Roman" w:hAnsi="Times New Roman" w:cs="Times New Roman"/>
                <w:color w:val="000000"/>
                <w:kern w:val="24"/>
              </w:rPr>
              <w:t>817.385</w:t>
            </w:r>
          </w:p>
        </w:tc>
      </w:tr>
    </w:tbl>
    <w:p w:rsidR="003E534A" w:rsidRPr="00624ED8" w:rsidRDefault="00624ED8" w:rsidP="00624ED8">
      <w:pPr>
        <w:ind w:firstLine="284"/>
        <w:rPr>
          <w:sz w:val="20"/>
        </w:rPr>
      </w:pPr>
      <w:r w:rsidRPr="00624ED8">
        <w:rPr>
          <w:sz w:val="20"/>
        </w:rPr>
        <w:t>Kaynak: Türkiye İhracatçılar Meclisi Bölgesel İstatistikleri, www.tim.org.tr</w:t>
      </w:r>
    </w:p>
    <w:p w:rsidR="005A6333" w:rsidRPr="005A6333" w:rsidRDefault="005A6333" w:rsidP="005A6333">
      <w:pPr>
        <w:ind w:firstLine="284"/>
        <w:jc w:val="both"/>
        <w:rPr>
          <w:rFonts w:ascii="Times New Roman" w:hAnsi="Times New Roman" w:cs="Times New Roman"/>
          <w:color w:val="000000" w:themeColor="text1"/>
          <w:sz w:val="24"/>
        </w:rPr>
      </w:pPr>
      <w:r w:rsidRPr="005A6333">
        <w:rPr>
          <w:rFonts w:ascii="Times New Roman" w:hAnsi="Times New Roman" w:cs="Times New Roman"/>
          <w:color w:val="000000" w:themeColor="text1"/>
          <w:sz w:val="24"/>
        </w:rPr>
        <w:t xml:space="preserve">En fazla ihracat gerçekleştirilen ülkeler ise sırasıyla Rusya, Irak, İtalya, Almanya ve ABD olmuştur. Özellikle Tayvan’a gerçekleştirilen ihracat miktarındaki artış dikkat çekicidir. Niğde’den ağırlıklı olarak meyve suyu ve konsantresi, pamuk ipliği, makine halısı, otomotiv yedek parçaları (rot, rot başı, rotil kolu),  makine yedek parçaları ve </w:t>
      </w:r>
      <w:proofErr w:type="spellStart"/>
      <w:r w:rsidRPr="005A6333">
        <w:rPr>
          <w:rFonts w:ascii="Times New Roman" w:hAnsi="Times New Roman" w:cs="Times New Roman"/>
          <w:color w:val="000000" w:themeColor="text1"/>
          <w:sz w:val="24"/>
        </w:rPr>
        <w:t>mikronize</w:t>
      </w:r>
      <w:proofErr w:type="spellEnd"/>
      <w:r w:rsidRPr="005A6333">
        <w:rPr>
          <w:rFonts w:ascii="Times New Roman" w:hAnsi="Times New Roman" w:cs="Times New Roman"/>
          <w:color w:val="000000" w:themeColor="text1"/>
          <w:sz w:val="24"/>
        </w:rPr>
        <w:t xml:space="preserve"> kalsit ihraç edilmektedir.</w:t>
      </w:r>
    </w:p>
    <w:p w:rsidR="009A1C45" w:rsidRPr="009A1C45" w:rsidRDefault="009A1C45" w:rsidP="005A6333">
      <w:pPr>
        <w:rPr>
          <w:rFonts w:ascii="Times New Roman" w:hAnsi="Times New Roman" w:cs="Times New Roman"/>
          <w:b/>
          <w:color w:val="000000" w:themeColor="text1"/>
          <w:sz w:val="28"/>
        </w:rPr>
      </w:pPr>
      <w:r w:rsidRPr="009A1C45">
        <w:rPr>
          <w:rFonts w:ascii="Times New Roman" w:hAnsi="Times New Roman" w:cs="Times New Roman"/>
          <w:b/>
          <w:color w:val="000000" w:themeColor="text1"/>
          <w:sz w:val="28"/>
        </w:rPr>
        <w:t>TR71 Bölgesi İhracatı En Yüksek İlk 10 Ürün Kategorisi, 2011</w:t>
      </w:r>
    </w:p>
    <w:tbl>
      <w:tblPr>
        <w:tblW w:w="11560" w:type="dxa"/>
        <w:tblCellMar>
          <w:left w:w="0" w:type="dxa"/>
          <w:right w:w="0" w:type="dxa"/>
        </w:tblCellMar>
        <w:tblLook w:val="04A0" w:firstRow="1" w:lastRow="0" w:firstColumn="1" w:lastColumn="0" w:noHBand="0" w:noVBand="1"/>
      </w:tblPr>
      <w:tblGrid>
        <w:gridCol w:w="1500"/>
        <w:gridCol w:w="7780"/>
        <w:gridCol w:w="2280"/>
      </w:tblGrid>
      <w:tr w:rsidR="003341DD" w:rsidRPr="003341DD" w:rsidTr="003341DD">
        <w:trPr>
          <w:trHeight w:val="586"/>
        </w:trPr>
        <w:tc>
          <w:tcPr>
            <w:tcW w:w="15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ISIC No</w:t>
            </w:r>
          </w:p>
        </w:tc>
        <w:tc>
          <w:tcPr>
            <w:tcW w:w="77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ISIC tanımı</w:t>
            </w:r>
          </w:p>
        </w:tc>
        <w:tc>
          <w:tcPr>
            <w:tcW w:w="22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Değer ($)</w:t>
            </w:r>
          </w:p>
        </w:tc>
      </w:tr>
      <w:tr w:rsidR="003341DD" w:rsidRPr="003341DD" w:rsidTr="003341DD">
        <w:trPr>
          <w:trHeight w:val="586"/>
        </w:trPr>
        <w:tc>
          <w:tcPr>
            <w:tcW w:w="15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25</w:t>
            </w:r>
          </w:p>
        </w:tc>
        <w:tc>
          <w:tcPr>
            <w:tcW w:w="77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Plastik ve kauçuk ürünleri</w:t>
            </w:r>
          </w:p>
        </w:tc>
        <w:tc>
          <w:tcPr>
            <w:tcW w:w="22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172.670.650</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lastRenderedPageBreak/>
              <w:t>15</w:t>
            </w:r>
          </w:p>
        </w:tc>
        <w:tc>
          <w:tcPr>
            <w:tcW w:w="7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Gıda ürünleri ve içecek</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52.310.406</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29</w:t>
            </w:r>
          </w:p>
        </w:tc>
        <w:tc>
          <w:tcPr>
            <w:tcW w:w="7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Başka yerde sınıflandırılmamış makine ve teçhizat</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46.602.710</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17</w:t>
            </w:r>
          </w:p>
        </w:tc>
        <w:tc>
          <w:tcPr>
            <w:tcW w:w="7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Tekstil ürünleri</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37.981.927</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28</w:t>
            </w:r>
          </w:p>
        </w:tc>
        <w:tc>
          <w:tcPr>
            <w:tcW w:w="7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Metal eşya sanayi (makine ve teçhizatı hariç)</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30.376.245</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34</w:t>
            </w:r>
          </w:p>
        </w:tc>
        <w:tc>
          <w:tcPr>
            <w:tcW w:w="7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Motorlu kara taşıtı ve römorklar</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22.437.650</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24</w:t>
            </w:r>
          </w:p>
        </w:tc>
        <w:tc>
          <w:tcPr>
            <w:tcW w:w="7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Kimyasal madde ve ürünler</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21.668.168</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18</w:t>
            </w:r>
          </w:p>
        </w:tc>
        <w:tc>
          <w:tcPr>
            <w:tcW w:w="7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Giyim eşyası</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12.183.320</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14</w:t>
            </w:r>
          </w:p>
        </w:tc>
        <w:tc>
          <w:tcPr>
            <w:tcW w:w="7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proofErr w:type="spellStart"/>
            <w:r w:rsidRPr="003341DD">
              <w:rPr>
                <w:rFonts w:ascii="Times New Roman" w:eastAsia="Times New Roman" w:hAnsi="Times New Roman" w:cs="Times New Roman"/>
                <w:color w:val="000000"/>
                <w:kern w:val="24"/>
                <w:szCs w:val="28"/>
              </w:rPr>
              <w:t>Taşocakçılığı</w:t>
            </w:r>
            <w:proofErr w:type="spellEnd"/>
            <w:r w:rsidRPr="003341DD">
              <w:rPr>
                <w:rFonts w:ascii="Times New Roman" w:eastAsia="Times New Roman" w:hAnsi="Times New Roman" w:cs="Times New Roman"/>
                <w:color w:val="000000"/>
                <w:kern w:val="24"/>
                <w:szCs w:val="28"/>
              </w:rPr>
              <w:t xml:space="preserve"> ve diğer madencilik</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12.148.480</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1</w:t>
            </w:r>
          </w:p>
        </w:tc>
        <w:tc>
          <w:tcPr>
            <w:tcW w:w="7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Tarım ve hayvancılık</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8.720.486</w:t>
            </w:r>
          </w:p>
        </w:tc>
      </w:tr>
      <w:tr w:rsidR="003341DD" w:rsidRPr="003341DD" w:rsidTr="003341DD">
        <w:trPr>
          <w:trHeight w:val="586"/>
        </w:trPr>
        <w:tc>
          <w:tcPr>
            <w:tcW w:w="15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b/>
                <w:bCs/>
                <w:color w:val="FFFFFF"/>
                <w:kern w:val="24"/>
                <w:szCs w:val="28"/>
              </w:rPr>
              <w:t> </w:t>
            </w:r>
          </w:p>
        </w:tc>
        <w:tc>
          <w:tcPr>
            <w:tcW w:w="7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341DD" w:rsidRPr="003341DD" w:rsidRDefault="003341DD" w:rsidP="003341DD">
            <w:pPr>
              <w:spacing w:after="0"/>
              <w:jc w:val="both"/>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Toplam İhracat</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341DD" w:rsidRPr="003341DD" w:rsidRDefault="003341DD" w:rsidP="003341DD">
            <w:pPr>
              <w:spacing w:after="0"/>
              <w:jc w:val="center"/>
              <w:rPr>
                <w:rFonts w:ascii="Times New Roman" w:eastAsia="Times New Roman" w:hAnsi="Times New Roman" w:cs="Times New Roman"/>
                <w:szCs w:val="36"/>
              </w:rPr>
            </w:pPr>
            <w:r w:rsidRPr="003341DD">
              <w:rPr>
                <w:rFonts w:ascii="Times New Roman" w:eastAsia="Times New Roman" w:hAnsi="Times New Roman" w:cs="Times New Roman"/>
                <w:color w:val="000000"/>
                <w:kern w:val="24"/>
                <w:szCs w:val="28"/>
              </w:rPr>
              <w:t>430.648.474</w:t>
            </w:r>
          </w:p>
        </w:tc>
      </w:tr>
    </w:tbl>
    <w:p w:rsidR="003E534A" w:rsidRPr="00624ED8" w:rsidRDefault="00624ED8" w:rsidP="00E1681F">
      <w:pPr>
        <w:ind w:firstLine="284"/>
        <w:rPr>
          <w:sz w:val="20"/>
        </w:rPr>
      </w:pPr>
      <w:r w:rsidRPr="00624ED8">
        <w:rPr>
          <w:sz w:val="20"/>
        </w:rPr>
        <w:t>Kaynak: Türkiye İhracatçılar Meclisi Bölgesel İstatistikleri, www.tim.org.tr</w:t>
      </w:r>
    </w:p>
    <w:p w:rsidR="00AF708A" w:rsidRPr="00AF708A" w:rsidRDefault="00AF708A" w:rsidP="00AF708A">
      <w:pPr>
        <w:ind w:firstLine="284"/>
        <w:rPr>
          <w:rFonts w:ascii="Times New Roman" w:hAnsi="Times New Roman" w:cs="Times New Roman"/>
          <w:b/>
          <w:color w:val="000000" w:themeColor="text1"/>
          <w:sz w:val="28"/>
        </w:rPr>
      </w:pPr>
      <w:r w:rsidRPr="00AF708A">
        <w:rPr>
          <w:rFonts w:ascii="Times New Roman" w:hAnsi="Times New Roman" w:cs="Times New Roman"/>
          <w:b/>
          <w:color w:val="000000" w:themeColor="text1"/>
          <w:sz w:val="28"/>
        </w:rPr>
        <w:t>TR71 İllerinden En Çok İhracat Yapılan Ülkeler</w:t>
      </w:r>
    </w:p>
    <w:tbl>
      <w:tblPr>
        <w:tblW w:w="11171" w:type="dxa"/>
        <w:tblCellMar>
          <w:left w:w="0" w:type="dxa"/>
          <w:right w:w="0" w:type="dxa"/>
        </w:tblCellMar>
        <w:tblLook w:val="04A0" w:firstRow="1" w:lastRow="0" w:firstColumn="1" w:lastColumn="0" w:noHBand="0" w:noVBand="1"/>
      </w:tblPr>
      <w:tblGrid>
        <w:gridCol w:w="3015"/>
        <w:gridCol w:w="1635"/>
        <w:gridCol w:w="1911"/>
        <w:gridCol w:w="1635"/>
        <w:gridCol w:w="1714"/>
        <w:gridCol w:w="1261"/>
      </w:tblGrid>
      <w:tr w:rsidR="00AF708A" w:rsidRPr="00AF708A" w:rsidTr="00AF708A">
        <w:trPr>
          <w:trHeight w:val="353"/>
        </w:trPr>
        <w:tc>
          <w:tcPr>
            <w:tcW w:w="301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İhracat Yapılan Ülke</w:t>
            </w:r>
          </w:p>
        </w:tc>
        <w:tc>
          <w:tcPr>
            <w:tcW w:w="163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AKSARAY</w:t>
            </w:r>
          </w:p>
        </w:tc>
        <w:tc>
          <w:tcPr>
            <w:tcW w:w="191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KIRIKKALE</w:t>
            </w:r>
          </w:p>
        </w:tc>
        <w:tc>
          <w:tcPr>
            <w:tcW w:w="163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KIRŞEHİR</w:t>
            </w:r>
          </w:p>
        </w:tc>
        <w:tc>
          <w:tcPr>
            <w:tcW w:w="171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NEVŞEHİR</w:t>
            </w:r>
          </w:p>
        </w:tc>
        <w:tc>
          <w:tcPr>
            <w:tcW w:w="12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NİĞDE</w:t>
            </w:r>
          </w:p>
        </w:tc>
      </w:tr>
      <w:tr w:rsidR="00AF708A" w:rsidRPr="00AF708A" w:rsidTr="00AF708A">
        <w:trPr>
          <w:trHeight w:val="353"/>
        </w:trPr>
        <w:tc>
          <w:tcPr>
            <w:tcW w:w="301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Almanya </w:t>
            </w:r>
          </w:p>
        </w:tc>
        <w:tc>
          <w:tcPr>
            <w:tcW w:w="163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Azerbaycan </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Birleşik Devletler</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lastRenderedPageBreak/>
              <w:t>Cezayir</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422"/>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Fransa</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Hollanda</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Irak</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İran </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İspanya</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İtalya</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 </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Japonya </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Mısır </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Polonya </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Romanya </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 </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Rusya Federasyonu </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Suriye </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Suudi Arabistan </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r w:rsidR="00AF708A" w:rsidRPr="00AF708A" w:rsidTr="00AF708A">
        <w:trPr>
          <w:trHeight w:val="353"/>
        </w:trPr>
        <w:tc>
          <w:tcPr>
            <w:tcW w:w="301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F708A" w:rsidRPr="00AF708A" w:rsidRDefault="00AF708A" w:rsidP="00AF708A">
            <w:pPr>
              <w:spacing w:after="0"/>
              <w:rPr>
                <w:rFonts w:ascii="Times New Roman" w:eastAsia="Times New Roman" w:hAnsi="Times New Roman" w:cs="Times New Roman"/>
              </w:rPr>
            </w:pPr>
            <w:r w:rsidRPr="00AF708A">
              <w:rPr>
                <w:rFonts w:ascii="Times New Roman" w:eastAsia="Times New Roman" w:hAnsi="Times New Roman" w:cs="Times New Roman"/>
                <w:b/>
                <w:bCs/>
                <w:color w:val="FFFFFF"/>
                <w:kern w:val="24"/>
              </w:rPr>
              <w:t xml:space="preserve">Ukrayna </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91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6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7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F708A" w:rsidRPr="00AF708A" w:rsidRDefault="00AF708A" w:rsidP="00AF708A">
            <w:pPr>
              <w:spacing w:after="0"/>
              <w:jc w:val="center"/>
              <w:rPr>
                <w:rFonts w:ascii="Times New Roman" w:eastAsia="Times New Roman" w:hAnsi="Times New Roman" w:cs="Times New Roman"/>
              </w:rPr>
            </w:pPr>
            <w:r w:rsidRPr="00AF708A">
              <w:rPr>
                <w:rFonts w:ascii="Times New Roman" w:eastAsia="Times New Roman" w:hAnsi="Times New Roman" w:cs="Times New Roman"/>
                <w:color w:val="000000"/>
                <w:kern w:val="24"/>
              </w:rPr>
              <w:t>√</w:t>
            </w:r>
          </w:p>
        </w:tc>
      </w:tr>
    </w:tbl>
    <w:p w:rsidR="007B48AF" w:rsidRPr="007B48AF" w:rsidRDefault="007B48AF" w:rsidP="007B48AF">
      <w:pPr>
        <w:ind w:firstLine="284"/>
        <w:rPr>
          <w:sz w:val="20"/>
        </w:rPr>
      </w:pPr>
      <w:r w:rsidRPr="007B48AF">
        <w:rPr>
          <w:sz w:val="20"/>
        </w:rPr>
        <w:t>Kaynak: Türkiye İhracatçılar Meclisi Bölgesel İstatistikleri, www.tim.org.tr</w:t>
      </w:r>
    </w:p>
    <w:p w:rsidR="001E0A2B" w:rsidRPr="001E0A2B" w:rsidRDefault="001E0A2B" w:rsidP="00FF7076">
      <w:pPr>
        <w:rPr>
          <w:rFonts w:ascii="Times New Roman" w:hAnsi="Times New Roman" w:cs="Times New Roman"/>
          <w:b/>
          <w:color w:val="000000" w:themeColor="text1"/>
          <w:sz w:val="28"/>
        </w:rPr>
      </w:pPr>
      <w:r w:rsidRPr="001E0A2B">
        <w:rPr>
          <w:rFonts w:ascii="Times New Roman" w:hAnsi="Times New Roman" w:cs="Times New Roman"/>
          <w:b/>
          <w:color w:val="000000" w:themeColor="text1"/>
          <w:sz w:val="28"/>
        </w:rPr>
        <w:t>TR71 İthalat Rakamları (1.000 $)</w:t>
      </w:r>
    </w:p>
    <w:tbl>
      <w:tblPr>
        <w:tblW w:w="11000" w:type="dxa"/>
        <w:tblCellMar>
          <w:left w:w="0" w:type="dxa"/>
          <w:right w:w="0" w:type="dxa"/>
        </w:tblCellMar>
        <w:tblLook w:val="01E0" w:firstRow="1" w:lastRow="1" w:firstColumn="1" w:lastColumn="1" w:noHBand="0" w:noVBand="0"/>
      </w:tblPr>
      <w:tblGrid>
        <w:gridCol w:w="2100"/>
        <w:gridCol w:w="1780"/>
        <w:gridCol w:w="1780"/>
        <w:gridCol w:w="1780"/>
        <w:gridCol w:w="1780"/>
        <w:gridCol w:w="1780"/>
      </w:tblGrid>
      <w:tr w:rsidR="001E0A2B" w:rsidRPr="001E0A2B" w:rsidTr="001E0A2B">
        <w:trPr>
          <w:trHeight w:val="721"/>
        </w:trPr>
        <w:tc>
          <w:tcPr>
            <w:tcW w:w="21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İl</w:t>
            </w:r>
          </w:p>
        </w:tc>
        <w:tc>
          <w:tcPr>
            <w:tcW w:w="17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2008</w:t>
            </w:r>
          </w:p>
        </w:tc>
        <w:tc>
          <w:tcPr>
            <w:tcW w:w="17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2009</w:t>
            </w:r>
          </w:p>
        </w:tc>
        <w:tc>
          <w:tcPr>
            <w:tcW w:w="17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2010</w:t>
            </w:r>
          </w:p>
        </w:tc>
        <w:tc>
          <w:tcPr>
            <w:tcW w:w="17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2011</w:t>
            </w:r>
          </w:p>
        </w:tc>
        <w:tc>
          <w:tcPr>
            <w:tcW w:w="17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2012</w:t>
            </w:r>
          </w:p>
        </w:tc>
      </w:tr>
      <w:tr w:rsidR="001E0A2B" w:rsidRPr="001E0A2B" w:rsidTr="001E0A2B">
        <w:trPr>
          <w:trHeight w:val="661"/>
        </w:trPr>
        <w:tc>
          <w:tcPr>
            <w:tcW w:w="21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rPr>
                <w:rFonts w:ascii="Times New Roman" w:eastAsia="Times New Roman" w:hAnsi="Times New Roman" w:cs="Times New Roman"/>
              </w:rPr>
            </w:pPr>
            <w:r w:rsidRPr="001E0A2B">
              <w:rPr>
                <w:rFonts w:ascii="Times New Roman" w:eastAsia="Times New Roman" w:hAnsi="Times New Roman" w:cs="Times New Roman"/>
                <w:b/>
                <w:bCs/>
                <w:color w:val="FFFFFF"/>
                <w:kern w:val="24"/>
              </w:rPr>
              <w:t>Türkiye</w:t>
            </w:r>
          </w:p>
        </w:tc>
        <w:tc>
          <w:tcPr>
            <w:tcW w:w="17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201.963.574</w:t>
            </w:r>
          </w:p>
        </w:tc>
        <w:tc>
          <w:tcPr>
            <w:tcW w:w="17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140.928.421</w:t>
            </w:r>
          </w:p>
        </w:tc>
        <w:tc>
          <w:tcPr>
            <w:tcW w:w="17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185.544.332</w:t>
            </w:r>
          </w:p>
        </w:tc>
        <w:tc>
          <w:tcPr>
            <w:tcW w:w="17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240.841.676</w:t>
            </w:r>
          </w:p>
        </w:tc>
        <w:tc>
          <w:tcPr>
            <w:tcW w:w="17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236.536.949</w:t>
            </w:r>
          </w:p>
        </w:tc>
      </w:tr>
      <w:tr w:rsidR="001E0A2B" w:rsidRPr="001E0A2B" w:rsidTr="001E0A2B">
        <w:trPr>
          <w:trHeight w:val="661"/>
        </w:trPr>
        <w:tc>
          <w:tcPr>
            <w:tcW w:w="21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rPr>
                <w:rFonts w:ascii="Times New Roman" w:eastAsia="Times New Roman" w:hAnsi="Times New Roman" w:cs="Times New Roman"/>
              </w:rPr>
            </w:pPr>
            <w:r w:rsidRPr="001E0A2B">
              <w:rPr>
                <w:rFonts w:ascii="Times New Roman" w:eastAsia="Times New Roman" w:hAnsi="Times New Roman" w:cs="Times New Roman"/>
                <w:b/>
                <w:bCs/>
                <w:color w:val="FFFFFF"/>
                <w:kern w:val="24"/>
              </w:rPr>
              <w:lastRenderedPageBreak/>
              <w:t>Aksaray</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48.062</w:t>
            </w: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31.484</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48.390</w:t>
            </w: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66.850</w:t>
            </w:r>
          </w:p>
        </w:tc>
        <w:tc>
          <w:tcPr>
            <w:tcW w:w="17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50.426</w:t>
            </w:r>
          </w:p>
        </w:tc>
      </w:tr>
      <w:tr w:rsidR="001E0A2B" w:rsidRPr="001E0A2B" w:rsidTr="001E0A2B">
        <w:trPr>
          <w:trHeight w:val="661"/>
        </w:trPr>
        <w:tc>
          <w:tcPr>
            <w:tcW w:w="21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rPr>
                <w:rFonts w:ascii="Times New Roman" w:eastAsia="Times New Roman" w:hAnsi="Times New Roman" w:cs="Times New Roman"/>
              </w:rPr>
            </w:pPr>
            <w:r w:rsidRPr="001E0A2B">
              <w:rPr>
                <w:rFonts w:ascii="Times New Roman" w:eastAsia="Times New Roman" w:hAnsi="Times New Roman" w:cs="Times New Roman"/>
                <w:b/>
                <w:bCs/>
                <w:color w:val="FFFFFF"/>
                <w:kern w:val="24"/>
              </w:rPr>
              <w:t>Kırıkkale</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4.121</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2.376</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13.998</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14.974</w:t>
            </w:r>
          </w:p>
        </w:tc>
        <w:tc>
          <w:tcPr>
            <w:tcW w:w="17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4.707</w:t>
            </w:r>
          </w:p>
        </w:tc>
      </w:tr>
      <w:tr w:rsidR="001E0A2B" w:rsidRPr="001E0A2B" w:rsidTr="001E0A2B">
        <w:trPr>
          <w:trHeight w:val="661"/>
        </w:trPr>
        <w:tc>
          <w:tcPr>
            <w:tcW w:w="21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rPr>
                <w:rFonts w:ascii="Times New Roman" w:eastAsia="Times New Roman" w:hAnsi="Times New Roman" w:cs="Times New Roman"/>
              </w:rPr>
            </w:pPr>
            <w:r w:rsidRPr="001E0A2B">
              <w:rPr>
                <w:rFonts w:ascii="Times New Roman" w:eastAsia="Times New Roman" w:hAnsi="Times New Roman" w:cs="Times New Roman"/>
                <w:b/>
                <w:bCs/>
                <w:color w:val="FFFFFF"/>
                <w:kern w:val="24"/>
              </w:rPr>
              <w:t>Kırşehir</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99.672</w:t>
            </w: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86.005</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155.696</w:t>
            </w: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266.808</w:t>
            </w:r>
          </w:p>
        </w:tc>
        <w:tc>
          <w:tcPr>
            <w:tcW w:w="17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211.556</w:t>
            </w:r>
          </w:p>
        </w:tc>
      </w:tr>
      <w:tr w:rsidR="001E0A2B" w:rsidRPr="001E0A2B" w:rsidTr="001E0A2B">
        <w:trPr>
          <w:trHeight w:val="661"/>
        </w:trPr>
        <w:tc>
          <w:tcPr>
            <w:tcW w:w="21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rPr>
                <w:rFonts w:ascii="Times New Roman" w:eastAsia="Times New Roman" w:hAnsi="Times New Roman" w:cs="Times New Roman"/>
              </w:rPr>
            </w:pPr>
            <w:r w:rsidRPr="001E0A2B">
              <w:rPr>
                <w:rFonts w:ascii="Times New Roman" w:eastAsia="Times New Roman" w:hAnsi="Times New Roman" w:cs="Times New Roman"/>
                <w:b/>
                <w:bCs/>
                <w:color w:val="FFFFFF"/>
                <w:kern w:val="24"/>
              </w:rPr>
              <w:t>Nevşehir</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56.461</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14.107</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18.842</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29.537</w:t>
            </w:r>
          </w:p>
        </w:tc>
        <w:tc>
          <w:tcPr>
            <w:tcW w:w="17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38.030</w:t>
            </w:r>
          </w:p>
        </w:tc>
      </w:tr>
      <w:tr w:rsidR="001E0A2B" w:rsidRPr="001E0A2B" w:rsidTr="001E0A2B">
        <w:trPr>
          <w:trHeight w:val="661"/>
        </w:trPr>
        <w:tc>
          <w:tcPr>
            <w:tcW w:w="21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rPr>
                <w:rFonts w:ascii="Times New Roman" w:eastAsia="Times New Roman" w:hAnsi="Times New Roman" w:cs="Times New Roman"/>
              </w:rPr>
            </w:pPr>
            <w:r w:rsidRPr="001E0A2B">
              <w:rPr>
                <w:rFonts w:ascii="Times New Roman" w:eastAsia="Times New Roman" w:hAnsi="Times New Roman" w:cs="Times New Roman"/>
                <w:b/>
                <w:bCs/>
                <w:color w:val="FFFFFF"/>
                <w:kern w:val="24"/>
              </w:rPr>
              <w:t>Niğde</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32.150</w:t>
            </w: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15.445</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43.027</w:t>
            </w: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30.027</w:t>
            </w:r>
          </w:p>
        </w:tc>
        <w:tc>
          <w:tcPr>
            <w:tcW w:w="17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20.746</w:t>
            </w:r>
          </w:p>
        </w:tc>
      </w:tr>
      <w:tr w:rsidR="001E0A2B" w:rsidRPr="001E0A2B" w:rsidTr="001E0A2B">
        <w:trPr>
          <w:trHeight w:val="661"/>
        </w:trPr>
        <w:tc>
          <w:tcPr>
            <w:tcW w:w="21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ind w:left="706" w:hanging="706"/>
              <w:rPr>
                <w:rFonts w:ascii="Times New Roman" w:eastAsia="Times New Roman" w:hAnsi="Times New Roman" w:cs="Times New Roman"/>
              </w:rPr>
            </w:pPr>
            <w:r w:rsidRPr="001E0A2B">
              <w:rPr>
                <w:rFonts w:ascii="Times New Roman" w:eastAsia="Times New Roman" w:hAnsi="Times New Roman" w:cs="Times New Roman"/>
                <w:b/>
                <w:bCs/>
                <w:color w:val="FFFFFF"/>
                <w:kern w:val="24"/>
              </w:rPr>
              <w:t>TR 71</w:t>
            </w:r>
          </w:p>
        </w:tc>
        <w:tc>
          <w:tcPr>
            <w:tcW w:w="1780"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240.466</w:t>
            </w:r>
          </w:p>
        </w:tc>
        <w:tc>
          <w:tcPr>
            <w:tcW w:w="1780"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149.416</w:t>
            </w:r>
          </w:p>
        </w:tc>
        <w:tc>
          <w:tcPr>
            <w:tcW w:w="1780"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279.953</w:t>
            </w:r>
          </w:p>
        </w:tc>
        <w:tc>
          <w:tcPr>
            <w:tcW w:w="1780"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color w:val="000000"/>
                <w:kern w:val="24"/>
              </w:rPr>
              <w:t>408.196</w:t>
            </w:r>
          </w:p>
        </w:tc>
        <w:tc>
          <w:tcPr>
            <w:tcW w:w="17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325.465</w:t>
            </w:r>
          </w:p>
        </w:tc>
      </w:tr>
      <w:tr w:rsidR="001E0A2B" w:rsidRPr="001E0A2B" w:rsidTr="001E0A2B">
        <w:trPr>
          <w:trHeight w:val="661"/>
        </w:trPr>
        <w:tc>
          <w:tcPr>
            <w:tcW w:w="21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ind w:left="706" w:hanging="706"/>
              <w:rPr>
                <w:rFonts w:ascii="Times New Roman" w:eastAsia="Times New Roman" w:hAnsi="Times New Roman" w:cs="Times New Roman"/>
              </w:rPr>
            </w:pPr>
            <w:r w:rsidRPr="001E0A2B">
              <w:rPr>
                <w:rFonts w:ascii="Times New Roman" w:eastAsia="Times New Roman" w:hAnsi="Times New Roman" w:cs="Times New Roman"/>
                <w:b/>
                <w:bCs/>
                <w:color w:val="FFFFFF"/>
                <w:kern w:val="24"/>
              </w:rPr>
              <w:t>TR 71 Payı</w:t>
            </w:r>
          </w:p>
        </w:tc>
        <w:tc>
          <w:tcPr>
            <w:tcW w:w="17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0,12%</w:t>
            </w:r>
          </w:p>
        </w:tc>
        <w:tc>
          <w:tcPr>
            <w:tcW w:w="17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0,11%</w:t>
            </w:r>
          </w:p>
        </w:tc>
        <w:tc>
          <w:tcPr>
            <w:tcW w:w="17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0,15%</w:t>
            </w:r>
          </w:p>
        </w:tc>
        <w:tc>
          <w:tcPr>
            <w:tcW w:w="17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0,17%</w:t>
            </w:r>
          </w:p>
        </w:tc>
        <w:tc>
          <w:tcPr>
            <w:tcW w:w="17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1E0A2B" w:rsidRPr="001E0A2B" w:rsidRDefault="001E0A2B" w:rsidP="001E0A2B">
            <w:pPr>
              <w:spacing w:after="0"/>
              <w:jc w:val="center"/>
              <w:rPr>
                <w:rFonts w:ascii="Times New Roman" w:eastAsia="Times New Roman" w:hAnsi="Times New Roman" w:cs="Times New Roman"/>
              </w:rPr>
            </w:pPr>
            <w:r w:rsidRPr="001E0A2B">
              <w:rPr>
                <w:rFonts w:ascii="Times New Roman" w:eastAsia="Times New Roman" w:hAnsi="Times New Roman" w:cs="Times New Roman"/>
                <w:b/>
                <w:bCs/>
                <w:color w:val="FFFFFF"/>
                <w:kern w:val="24"/>
              </w:rPr>
              <w:t>0,14%</w:t>
            </w:r>
          </w:p>
        </w:tc>
      </w:tr>
    </w:tbl>
    <w:p w:rsidR="003E534A" w:rsidRPr="001063D1" w:rsidRDefault="005653FF" w:rsidP="001063D1">
      <w:pPr>
        <w:ind w:firstLine="284"/>
        <w:rPr>
          <w:sz w:val="20"/>
        </w:rPr>
      </w:pPr>
      <w:r w:rsidRPr="007B48AF">
        <w:rPr>
          <w:sz w:val="20"/>
        </w:rPr>
        <w:t>Kaynak: Türkiye İhracatçılar Meclisi Bölgesel İstatistikleri, www.tim.org.tr</w:t>
      </w:r>
    </w:p>
    <w:p w:rsidR="003E534A" w:rsidRPr="0023215E" w:rsidRDefault="0023215E" w:rsidP="00E1681F">
      <w:pPr>
        <w:ind w:firstLine="284"/>
        <w:rPr>
          <w:rFonts w:ascii="Times New Roman" w:hAnsi="Times New Roman" w:cs="Times New Roman"/>
          <w:b/>
          <w:color w:val="000000" w:themeColor="text1"/>
          <w:sz w:val="28"/>
        </w:rPr>
      </w:pPr>
      <w:r>
        <w:rPr>
          <w:rFonts w:ascii="Times New Roman" w:hAnsi="Times New Roman" w:cs="Times New Roman"/>
          <w:b/>
          <w:color w:val="000000" w:themeColor="text1"/>
          <w:sz w:val="28"/>
        </w:rPr>
        <w:t>TR71 Bölgesi Dış Ticaret G</w:t>
      </w:r>
      <w:r w:rsidRPr="0023215E">
        <w:rPr>
          <w:rFonts w:ascii="Times New Roman" w:hAnsi="Times New Roman" w:cs="Times New Roman"/>
          <w:b/>
          <w:color w:val="000000" w:themeColor="text1"/>
          <w:sz w:val="28"/>
        </w:rPr>
        <w:t>östergeleri</w:t>
      </w:r>
    </w:p>
    <w:tbl>
      <w:tblPr>
        <w:tblW w:w="12046" w:type="dxa"/>
        <w:tblInd w:w="392" w:type="dxa"/>
        <w:tblCellMar>
          <w:left w:w="0" w:type="dxa"/>
          <w:right w:w="0" w:type="dxa"/>
        </w:tblCellMar>
        <w:tblLook w:val="04A0" w:firstRow="1" w:lastRow="0" w:firstColumn="1" w:lastColumn="0" w:noHBand="0" w:noVBand="1"/>
      </w:tblPr>
      <w:tblGrid>
        <w:gridCol w:w="2421"/>
        <w:gridCol w:w="1852"/>
        <w:gridCol w:w="1653"/>
        <w:gridCol w:w="1742"/>
        <w:gridCol w:w="1653"/>
        <w:gridCol w:w="1453"/>
        <w:gridCol w:w="1272"/>
      </w:tblGrid>
      <w:tr w:rsidR="0023215E" w:rsidRPr="0023215E" w:rsidTr="00D2295B">
        <w:trPr>
          <w:trHeight w:val="337"/>
        </w:trPr>
        <w:tc>
          <w:tcPr>
            <w:tcW w:w="12046" w:type="dxa"/>
            <w:gridSpan w:val="7"/>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 w:val="36"/>
                <w:szCs w:val="36"/>
              </w:rPr>
            </w:pPr>
            <w:r>
              <w:rPr>
                <w:rFonts w:ascii="Times New Roman" w:eastAsia="Times New Roman" w:hAnsi="Times New Roman" w:cs="Times New Roman"/>
                <w:b/>
                <w:bCs/>
                <w:color w:val="FFFFFF"/>
                <w:kern w:val="24"/>
                <w:szCs w:val="28"/>
              </w:rPr>
              <w:t>TR71 Bölgesi Dış Ticaret G</w:t>
            </w:r>
            <w:r w:rsidRPr="0023215E">
              <w:rPr>
                <w:rFonts w:ascii="Times New Roman" w:eastAsia="Times New Roman" w:hAnsi="Times New Roman" w:cs="Times New Roman"/>
                <w:b/>
                <w:bCs/>
                <w:color w:val="FFFFFF"/>
                <w:kern w:val="24"/>
                <w:szCs w:val="28"/>
              </w:rPr>
              <w:t>östergeleri</w:t>
            </w:r>
          </w:p>
        </w:tc>
      </w:tr>
      <w:tr w:rsidR="0023215E" w:rsidRPr="0023215E" w:rsidTr="00D2295B">
        <w:trPr>
          <w:trHeight w:val="318"/>
        </w:trPr>
        <w:tc>
          <w:tcPr>
            <w:tcW w:w="242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3215E" w:rsidRPr="0023215E" w:rsidRDefault="0023215E" w:rsidP="0023215E">
            <w:pPr>
              <w:spacing w:after="0"/>
              <w:rPr>
                <w:rFonts w:ascii="Times New Roman" w:eastAsia="Times New Roman" w:hAnsi="Times New Roman" w:cs="Times New Roman"/>
                <w:szCs w:val="36"/>
              </w:rPr>
            </w:pPr>
            <w:r w:rsidRPr="0023215E">
              <w:rPr>
                <w:rFonts w:ascii="Times New Roman" w:eastAsia="Times New Roman" w:hAnsi="Times New Roman" w:cs="Times New Roman"/>
                <w:b/>
                <w:bCs/>
                <w:color w:val="FFFFFF"/>
                <w:kern w:val="24"/>
                <w:szCs w:val="24"/>
              </w:rPr>
              <w:t>2012</w:t>
            </w:r>
          </w:p>
        </w:tc>
        <w:tc>
          <w:tcPr>
            <w:tcW w:w="185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KIRŞEHİR</w:t>
            </w:r>
          </w:p>
        </w:tc>
        <w:tc>
          <w:tcPr>
            <w:tcW w:w="165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NEVŞEHİR</w:t>
            </w:r>
          </w:p>
        </w:tc>
        <w:tc>
          <w:tcPr>
            <w:tcW w:w="174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NİĞDE</w:t>
            </w:r>
          </w:p>
        </w:tc>
        <w:tc>
          <w:tcPr>
            <w:tcW w:w="165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AKSARAY</w:t>
            </w:r>
          </w:p>
        </w:tc>
        <w:tc>
          <w:tcPr>
            <w:tcW w:w="145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KIRIKKALE</w:t>
            </w:r>
          </w:p>
        </w:tc>
        <w:tc>
          <w:tcPr>
            <w:tcW w:w="127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TR71</w:t>
            </w:r>
          </w:p>
        </w:tc>
      </w:tr>
      <w:tr w:rsidR="0023215E" w:rsidRPr="0023215E" w:rsidTr="00D2295B">
        <w:trPr>
          <w:trHeight w:val="318"/>
        </w:trPr>
        <w:tc>
          <w:tcPr>
            <w:tcW w:w="242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3215E" w:rsidRPr="0023215E" w:rsidRDefault="0023215E" w:rsidP="0023215E">
            <w:pPr>
              <w:spacing w:after="0"/>
              <w:rPr>
                <w:rFonts w:ascii="Times New Roman" w:eastAsia="Times New Roman" w:hAnsi="Times New Roman" w:cs="Times New Roman"/>
                <w:szCs w:val="36"/>
              </w:rPr>
            </w:pPr>
            <w:r w:rsidRPr="0023215E">
              <w:rPr>
                <w:rFonts w:ascii="Times New Roman" w:eastAsia="Times New Roman" w:hAnsi="Times New Roman" w:cs="Times New Roman"/>
                <w:b/>
                <w:bCs/>
                <w:color w:val="FFFFFF"/>
                <w:kern w:val="24"/>
                <w:szCs w:val="24"/>
              </w:rPr>
              <w:t>İthalat sıralaması</w:t>
            </w:r>
          </w:p>
        </w:tc>
        <w:tc>
          <w:tcPr>
            <w:tcW w:w="18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25</w:t>
            </w:r>
          </w:p>
        </w:tc>
        <w:tc>
          <w:tcPr>
            <w:tcW w:w="16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55</w:t>
            </w:r>
          </w:p>
        </w:tc>
        <w:tc>
          <w:tcPr>
            <w:tcW w:w="17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64</w:t>
            </w:r>
          </w:p>
        </w:tc>
        <w:tc>
          <w:tcPr>
            <w:tcW w:w="16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50</w:t>
            </w:r>
          </w:p>
        </w:tc>
        <w:tc>
          <w:tcPr>
            <w:tcW w:w="14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75</w:t>
            </w:r>
          </w:p>
        </w:tc>
        <w:tc>
          <w:tcPr>
            <w:tcW w:w="12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19</w:t>
            </w:r>
          </w:p>
        </w:tc>
      </w:tr>
      <w:tr w:rsidR="0023215E" w:rsidRPr="0023215E" w:rsidTr="00D2295B">
        <w:trPr>
          <w:trHeight w:val="318"/>
        </w:trPr>
        <w:tc>
          <w:tcPr>
            <w:tcW w:w="242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3215E" w:rsidRPr="0023215E" w:rsidRDefault="0023215E" w:rsidP="0023215E">
            <w:pPr>
              <w:spacing w:after="0"/>
              <w:rPr>
                <w:rFonts w:ascii="Times New Roman" w:eastAsia="Times New Roman" w:hAnsi="Times New Roman" w:cs="Times New Roman"/>
                <w:szCs w:val="36"/>
              </w:rPr>
            </w:pPr>
            <w:r w:rsidRPr="0023215E">
              <w:rPr>
                <w:rFonts w:ascii="Times New Roman" w:eastAsia="Times New Roman" w:hAnsi="Times New Roman" w:cs="Times New Roman"/>
                <w:b/>
                <w:bCs/>
                <w:color w:val="FFFFFF"/>
                <w:kern w:val="24"/>
                <w:szCs w:val="24"/>
              </w:rPr>
              <w:t>İhracat sıralaması</w:t>
            </w:r>
          </w:p>
        </w:tc>
        <w:tc>
          <w:tcPr>
            <w:tcW w:w="18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33</w:t>
            </w:r>
          </w:p>
        </w:tc>
        <w:tc>
          <w:tcPr>
            <w:tcW w:w="165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60</w:t>
            </w:r>
          </w:p>
        </w:tc>
        <w:tc>
          <w:tcPr>
            <w:tcW w:w="17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56</w:t>
            </w:r>
          </w:p>
        </w:tc>
        <w:tc>
          <w:tcPr>
            <w:tcW w:w="165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55</w:t>
            </w:r>
          </w:p>
        </w:tc>
        <w:tc>
          <w:tcPr>
            <w:tcW w:w="145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74</w:t>
            </w:r>
          </w:p>
        </w:tc>
        <w:tc>
          <w:tcPr>
            <w:tcW w:w="12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21</w:t>
            </w:r>
          </w:p>
        </w:tc>
      </w:tr>
      <w:tr w:rsidR="0023215E" w:rsidRPr="0023215E" w:rsidTr="00D2295B">
        <w:trPr>
          <w:trHeight w:val="318"/>
        </w:trPr>
        <w:tc>
          <w:tcPr>
            <w:tcW w:w="242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3215E" w:rsidRPr="0023215E" w:rsidRDefault="0023215E" w:rsidP="0023215E">
            <w:pPr>
              <w:spacing w:after="0"/>
              <w:rPr>
                <w:rFonts w:ascii="Times New Roman" w:eastAsia="Times New Roman" w:hAnsi="Times New Roman" w:cs="Times New Roman"/>
                <w:szCs w:val="36"/>
              </w:rPr>
            </w:pPr>
            <w:r w:rsidRPr="0023215E">
              <w:rPr>
                <w:rFonts w:ascii="Times New Roman" w:eastAsia="Times New Roman" w:hAnsi="Times New Roman" w:cs="Times New Roman"/>
                <w:b/>
                <w:bCs/>
                <w:color w:val="FFFFFF"/>
                <w:kern w:val="24"/>
                <w:szCs w:val="24"/>
              </w:rPr>
              <w:t>İhracat/ithalat oranı</w:t>
            </w:r>
          </w:p>
        </w:tc>
        <w:tc>
          <w:tcPr>
            <w:tcW w:w="18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0,96135</w:t>
            </w:r>
          </w:p>
        </w:tc>
        <w:tc>
          <w:tcPr>
            <w:tcW w:w="16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1,23356</w:t>
            </w:r>
          </w:p>
        </w:tc>
        <w:tc>
          <w:tcPr>
            <w:tcW w:w="17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3,02267</w:t>
            </w:r>
          </w:p>
        </w:tc>
        <w:tc>
          <w:tcPr>
            <w:tcW w:w="16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1,24468</w:t>
            </w:r>
          </w:p>
        </w:tc>
        <w:tc>
          <w:tcPr>
            <w:tcW w:w="14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1,19035</w:t>
            </w:r>
          </w:p>
        </w:tc>
        <w:tc>
          <w:tcPr>
            <w:tcW w:w="12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1,17165</w:t>
            </w:r>
          </w:p>
        </w:tc>
      </w:tr>
      <w:tr w:rsidR="0023215E" w:rsidRPr="0023215E" w:rsidTr="00D2295B">
        <w:trPr>
          <w:trHeight w:val="655"/>
        </w:trPr>
        <w:tc>
          <w:tcPr>
            <w:tcW w:w="242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3215E" w:rsidRPr="0023215E" w:rsidRDefault="0023215E" w:rsidP="0023215E">
            <w:pPr>
              <w:spacing w:after="0"/>
              <w:rPr>
                <w:rFonts w:ascii="Times New Roman" w:eastAsia="Times New Roman" w:hAnsi="Times New Roman" w:cs="Times New Roman"/>
                <w:szCs w:val="36"/>
              </w:rPr>
            </w:pPr>
            <w:r w:rsidRPr="0023215E">
              <w:rPr>
                <w:rFonts w:ascii="Times New Roman" w:eastAsia="Times New Roman" w:hAnsi="Times New Roman" w:cs="Times New Roman"/>
                <w:b/>
                <w:bCs/>
                <w:color w:val="FFFFFF"/>
                <w:kern w:val="24"/>
                <w:szCs w:val="24"/>
              </w:rPr>
              <w:t>Türkiye ithalatına oranı (‰)</w:t>
            </w:r>
          </w:p>
        </w:tc>
        <w:tc>
          <w:tcPr>
            <w:tcW w:w="18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0,89436</w:t>
            </w:r>
          </w:p>
        </w:tc>
        <w:tc>
          <w:tcPr>
            <w:tcW w:w="165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0,16077</w:t>
            </w:r>
          </w:p>
        </w:tc>
        <w:tc>
          <w:tcPr>
            <w:tcW w:w="17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0,08760</w:t>
            </w:r>
          </w:p>
        </w:tc>
        <w:tc>
          <w:tcPr>
            <w:tcW w:w="165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0,21318</w:t>
            </w:r>
          </w:p>
        </w:tc>
        <w:tc>
          <w:tcPr>
            <w:tcW w:w="145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0,01990</w:t>
            </w:r>
          </w:p>
        </w:tc>
        <w:tc>
          <w:tcPr>
            <w:tcW w:w="12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1,37581</w:t>
            </w:r>
          </w:p>
        </w:tc>
      </w:tr>
      <w:tr w:rsidR="0023215E" w:rsidRPr="0023215E" w:rsidTr="00D2295B">
        <w:trPr>
          <w:trHeight w:val="655"/>
        </w:trPr>
        <w:tc>
          <w:tcPr>
            <w:tcW w:w="242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3215E" w:rsidRPr="0023215E" w:rsidRDefault="0023215E" w:rsidP="0023215E">
            <w:pPr>
              <w:spacing w:after="0"/>
              <w:rPr>
                <w:rFonts w:ascii="Times New Roman" w:eastAsia="Times New Roman" w:hAnsi="Times New Roman" w:cs="Times New Roman"/>
                <w:szCs w:val="36"/>
              </w:rPr>
            </w:pPr>
            <w:r w:rsidRPr="0023215E">
              <w:rPr>
                <w:rFonts w:ascii="Times New Roman" w:eastAsia="Times New Roman" w:hAnsi="Times New Roman" w:cs="Times New Roman"/>
                <w:b/>
                <w:bCs/>
                <w:color w:val="FFFFFF"/>
                <w:kern w:val="24"/>
                <w:szCs w:val="24"/>
              </w:rPr>
              <w:lastRenderedPageBreak/>
              <w:t>Türkiye ihracatına oranı (‰)</w:t>
            </w:r>
          </w:p>
        </w:tc>
        <w:tc>
          <w:tcPr>
            <w:tcW w:w="18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0,00133</w:t>
            </w:r>
          </w:p>
        </w:tc>
        <w:tc>
          <w:tcPr>
            <w:tcW w:w="16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0,00031</w:t>
            </w:r>
          </w:p>
        </w:tc>
        <w:tc>
          <w:tcPr>
            <w:tcW w:w="17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0,00041</w:t>
            </w:r>
          </w:p>
        </w:tc>
        <w:tc>
          <w:tcPr>
            <w:tcW w:w="16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0,00041</w:t>
            </w:r>
          </w:p>
        </w:tc>
        <w:tc>
          <w:tcPr>
            <w:tcW w:w="14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0,00004</w:t>
            </w:r>
          </w:p>
        </w:tc>
        <w:tc>
          <w:tcPr>
            <w:tcW w:w="12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3215E" w:rsidRPr="0023215E" w:rsidRDefault="0023215E" w:rsidP="0023215E">
            <w:pPr>
              <w:spacing w:after="0"/>
              <w:jc w:val="center"/>
              <w:rPr>
                <w:rFonts w:ascii="Times New Roman" w:eastAsia="Times New Roman" w:hAnsi="Times New Roman" w:cs="Times New Roman"/>
                <w:szCs w:val="36"/>
              </w:rPr>
            </w:pPr>
            <w:r w:rsidRPr="0023215E">
              <w:rPr>
                <w:rFonts w:ascii="Times New Roman" w:eastAsia="Times New Roman" w:hAnsi="Times New Roman" w:cs="Times New Roman"/>
                <w:color w:val="000000"/>
                <w:kern w:val="24"/>
                <w:szCs w:val="24"/>
              </w:rPr>
              <w:t>2,50070</w:t>
            </w:r>
          </w:p>
        </w:tc>
      </w:tr>
    </w:tbl>
    <w:p w:rsidR="000A6F01" w:rsidRPr="007B48AF" w:rsidRDefault="000A6F01" w:rsidP="000A6F01">
      <w:pPr>
        <w:ind w:firstLine="284"/>
        <w:rPr>
          <w:sz w:val="20"/>
        </w:rPr>
      </w:pPr>
      <w:r w:rsidRPr="007B48AF">
        <w:rPr>
          <w:sz w:val="20"/>
        </w:rPr>
        <w:t>Kaynak: Türkiye İhracatçılar Meclisi Bölgesel İstatistikleri, www.tim.org.tr</w:t>
      </w:r>
    </w:p>
    <w:p w:rsidR="0024151E" w:rsidRPr="0024151E" w:rsidRDefault="0024151E" w:rsidP="0024151E">
      <w:pPr>
        <w:jc w:val="both"/>
        <w:rPr>
          <w:rFonts w:ascii="Times New Roman" w:hAnsi="Times New Roman" w:cs="Times New Roman"/>
          <w:color w:val="000000" w:themeColor="text1"/>
          <w:sz w:val="24"/>
        </w:rPr>
      </w:pPr>
      <w:r w:rsidRPr="0024151E">
        <w:rPr>
          <w:rFonts w:ascii="Times New Roman" w:hAnsi="Times New Roman" w:cs="Times New Roman"/>
          <w:color w:val="000000" w:themeColor="text1"/>
          <w:sz w:val="24"/>
        </w:rPr>
        <w:t>Niğde’de gerçekleştirilen ya da gerçekleştirilmekte olan yatırım teşvik belgeli yatırımların son 5 yılda toplam sabit yatırım tutarı 869 Milyon TL’ye ulaşmıştır. 2010 yılında toplam sabit yatırım tutarı 62 Milyon TL iken 2012 Yılının Haziran ayında yürürlüğe giren Yeni Teşvik Sistemi ile 2012 yılında %249’luk artış ile 220 Milyon TL seviyesine yükselmiştir. 2014 yılında ise yaklaşık olarak 157 Milyon TL’lik teşvik belgeli yatırım gerçekleşmiştir</w:t>
      </w:r>
      <w:r>
        <w:rPr>
          <w:rFonts w:ascii="Times New Roman" w:hAnsi="Times New Roman" w:cs="Times New Roman"/>
          <w:color w:val="000000" w:themeColor="text1"/>
          <w:sz w:val="24"/>
        </w:rPr>
        <w:t xml:space="preserve">. </w:t>
      </w:r>
      <w:r w:rsidRPr="0024151E">
        <w:rPr>
          <w:rFonts w:ascii="Times New Roman" w:hAnsi="Times New Roman" w:cs="Times New Roman"/>
          <w:color w:val="000000" w:themeColor="text1"/>
          <w:sz w:val="24"/>
        </w:rPr>
        <w:t>2014 yılı içerisinde Merkez ilçeye gerçekleştirilen Yatırım Teşvik Belgeli yatırımların toplam yatırım tutarı yaklaşık olarak 58 Milyon TL’dir. Merkez ilçede gerçekleştirilen yatırımların çoğunluğu hayvancılık, madeni eşya, lastik-plastik, gıda ve içki, dokuma ve giyim, cam, turizm, ulaştırma, eğitim ve altyapı hizmetlerine yönelik yatırımlardır.</w:t>
      </w:r>
    </w:p>
    <w:p w:rsidR="00236DF7" w:rsidRPr="00B1245E" w:rsidRDefault="00236DF7" w:rsidP="00236DF7">
      <w:pPr>
        <w:ind w:firstLine="284"/>
        <w:rPr>
          <w:rFonts w:ascii="Times New Roman" w:hAnsi="Times New Roman" w:cs="Times New Roman"/>
          <w:b/>
          <w:color w:val="000000" w:themeColor="text1"/>
          <w:sz w:val="28"/>
        </w:rPr>
      </w:pPr>
      <w:r w:rsidRPr="00B1245E">
        <w:rPr>
          <w:rFonts w:ascii="Times New Roman" w:hAnsi="Times New Roman" w:cs="Times New Roman"/>
          <w:b/>
          <w:color w:val="000000" w:themeColor="text1"/>
          <w:sz w:val="28"/>
        </w:rPr>
        <w:t>TR71 Bölgesi Yatırım Teşvikleri - Belge Adedine Göre</w:t>
      </w:r>
    </w:p>
    <w:tbl>
      <w:tblPr>
        <w:tblW w:w="10478" w:type="dxa"/>
        <w:tblInd w:w="312" w:type="dxa"/>
        <w:tblCellMar>
          <w:left w:w="0" w:type="dxa"/>
          <w:right w:w="0" w:type="dxa"/>
        </w:tblCellMar>
        <w:tblLook w:val="01E0" w:firstRow="1" w:lastRow="1" w:firstColumn="1" w:lastColumn="1" w:noHBand="0" w:noVBand="0"/>
      </w:tblPr>
      <w:tblGrid>
        <w:gridCol w:w="2145"/>
        <w:gridCol w:w="1294"/>
        <w:gridCol w:w="1408"/>
        <w:gridCol w:w="1408"/>
        <w:gridCol w:w="1408"/>
        <w:gridCol w:w="1408"/>
        <w:gridCol w:w="1407"/>
      </w:tblGrid>
      <w:tr w:rsidR="00D2295B" w:rsidRPr="00D2295B" w:rsidTr="00D2295B">
        <w:trPr>
          <w:trHeight w:val="403"/>
        </w:trPr>
        <w:tc>
          <w:tcPr>
            <w:tcW w:w="214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jc w:val="center"/>
              <w:rPr>
                <w:rFonts w:ascii="Times New Roman" w:eastAsia="Times New Roman" w:hAnsi="Times New Roman" w:cs="Times New Roman"/>
              </w:rPr>
            </w:pPr>
            <w:r w:rsidRPr="00D2295B">
              <w:rPr>
                <w:rFonts w:ascii="Times New Roman" w:eastAsia="Times New Roman" w:hAnsi="Times New Roman" w:cs="Times New Roman"/>
                <w:b/>
                <w:bCs/>
                <w:color w:val="FFFFFF"/>
                <w:kern w:val="24"/>
              </w:rPr>
              <w:t>İl</w:t>
            </w:r>
          </w:p>
        </w:tc>
        <w:tc>
          <w:tcPr>
            <w:tcW w:w="129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jc w:val="center"/>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2008</w:t>
            </w:r>
          </w:p>
        </w:tc>
        <w:tc>
          <w:tcPr>
            <w:tcW w:w="140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jc w:val="center"/>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2009</w:t>
            </w:r>
          </w:p>
        </w:tc>
        <w:tc>
          <w:tcPr>
            <w:tcW w:w="140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jc w:val="center"/>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2010</w:t>
            </w:r>
          </w:p>
        </w:tc>
        <w:tc>
          <w:tcPr>
            <w:tcW w:w="140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jc w:val="center"/>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2011</w:t>
            </w:r>
          </w:p>
        </w:tc>
        <w:tc>
          <w:tcPr>
            <w:tcW w:w="140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jc w:val="center"/>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2012</w:t>
            </w:r>
          </w:p>
        </w:tc>
        <w:tc>
          <w:tcPr>
            <w:tcW w:w="140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jc w:val="center"/>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2013</w:t>
            </w:r>
          </w:p>
        </w:tc>
      </w:tr>
      <w:tr w:rsidR="00D2295B" w:rsidRPr="00D2295B" w:rsidTr="00D2295B">
        <w:trPr>
          <w:trHeight w:val="370"/>
        </w:trPr>
        <w:tc>
          <w:tcPr>
            <w:tcW w:w="214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rPr>
                <w:rFonts w:ascii="Times New Roman" w:eastAsia="Times New Roman" w:hAnsi="Times New Roman" w:cs="Times New Roman"/>
              </w:rPr>
            </w:pPr>
            <w:r w:rsidRPr="00D2295B">
              <w:rPr>
                <w:rFonts w:ascii="Times New Roman" w:eastAsia="Times New Roman" w:hAnsi="Times New Roman" w:cs="Times New Roman"/>
                <w:b/>
                <w:bCs/>
                <w:color w:val="FFFFFF"/>
                <w:kern w:val="24"/>
              </w:rPr>
              <w:t>Türkiye</w:t>
            </w:r>
          </w:p>
        </w:tc>
        <w:tc>
          <w:tcPr>
            <w:tcW w:w="129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3027</w:t>
            </w:r>
          </w:p>
        </w:tc>
        <w:tc>
          <w:tcPr>
            <w:tcW w:w="140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2360</w:t>
            </w:r>
          </w:p>
        </w:tc>
        <w:tc>
          <w:tcPr>
            <w:tcW w:w="140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4290</w:t>
            </w:r>
          </w:p>
        </w:tc>
        <w:tc>
          <w:tcPr>
            <w:tcW w:w="140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4467</w:t>
            </w:r>
          </w:p>
        </w:tc>
        <w:tc>
          <w:tcPr>
            <w:tcW w:w="140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4355</w:t>
            </w:r>
          </w:p>
        </w:tc>
        <w:tc>
          <w:tcPr>
            <w:tcW w:w="140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FFFFFF"/>
                <w:kern w:val="24"/>
              </w:rPr>
              <w:t>5010</w:t>
            </w:r>
          </w:p>
        </w:tc>
      </w:tr>
      <w:tr w:rsidR="00D2295B" w:rsidRPr="00D2295B" w:rsidTr="00D2295B">
        <w:trPr>
          <w:trHeight w:val="370"/>
        </w:trPr>
        <w:tc>
          <w:tcPr>
            <w:tcW w:w="214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rPr>
                <w:rFonts w:ascii="Times New Roman" w:eastAsia="Times New Roman" w:hAnsi="Times New Roman" w:cs="Times New Roman"/>
              </w:rPr>
            </w:pPr>
            <w:r w:rsidRPr="00D2295B">
              <w:rPr>
                <w:rFonts w:ascii="Times New Roman" w:eastAsia="Times New Roman" w:hAnsi="Times New Roman" w:cs="Times New Roman"/>
                <w:b/>
                <w:bCs/>
                <w:color w:val="FFFFFF"/>
                <w:kern w:val="24"/>
              </w:rPr>
              <w:t>Aksaray</w:t>
            </w:r>
          </w:p>
        </w:tc>
        <w:tc>
          <w:tcPr>
            <w:tcW w:w="12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18</w:t>
            </w:r>
          </w:p>
        </w:tc>
        <w:tc>
          <w:tcPr>
            <w:tcW w:w="14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16</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42</w:t>
            </w:r>
          </w:p>
        </w:tc>
        <w:tc>
          <w:tcPr>
            <w:tcW w:w="14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23</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24</w:t>
            </w:r>
          </w:p>
        </w:tc>
        <w:tc>
          <w:tcPr>
            <w:tcW w:w="1407"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FFFFFF"/>
                <w:kern w:val="24"/>
              </w:rPr>
              <w:t>37</w:t>
            </w:r>
          </w:p>
        </w:tc>
      </w:tr>
      <w:tr w:rsidR="00D2295B" w:rsidRPr="00D2295B" w:rsidTr="00D2295B">
        <w:trPr>
          <w:trHeight w:val="370"/>
        </w:trPr>
        <w:tc>
          <w:tcPr>
            <w:tcW w:w="214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rPr>
                <w:rFonts w:ascii="Times New Roman" w:eastAsia="Times New Roman" w:hAnsi="Times New Roman" w:cs="Times New Roman"/>
              </w:rPr>
            </w:pPr>
            <w:r w:rsidRPr="00D2295B">
              <w:rPr>
                <w:rFonts w:ascii="Times New Roman" w:eastAsia="Times New Roman" w:hAnsi="Times New Roman" w:cs="Times New Roman"/>
                <w:b/>
                <w:bCs/>
                <w:color w:val="FFFFFF"/>
                <w:kern w:val="24"/>
              </w:rPr>
              <w:t>Kırıkkale</w:t>
            </w:r>
          </w:p>
        </w:tc>
        <w:tc>
          <w:tcPr>
            <w:tcW w:w="12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9</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3</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12</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14</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17</w:t>
            </w:r>
          </w:p>
        </w:tc>
        <w:tc>
          <w:tcPr>
            <w:tcW w:w="1407"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FFFFFF"/>
                <w:kern w:val="24"/>
              </w:rPr>
              <w:t>20</w:t>
            </w:r>
          </w:p>
        </w:tc>
      </w:tr>
      <w:tr w:rsidR="00D2295B" w:rsidRPr="00D2295B" w:rsidTr="00D2295B">
        <w:trPr>
          <w:trHeight w:val="370"/>
        </w:trPr>
        <w:tc>
          <w:tcPr>
            <w:tcW w:w="214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rPr>
                <w:rFonts w:ascii="Times New Roman" w:eastAsia="Times New Roman" w:hAnsi="Times New Roman" w:cs="Times New Roman"/>
              </w:rPr>
            </w:pPr>
            <w:r w:rsidRPr="00D2295B">
              <w:rPr>
                <w:rFonts w:ascii="Times New Roman" w:eastAsia="Times New Roman" w:hAnsi="Times New Roman" w:cs="Times New Roman"/>
                <w:b/>
                <w:bCs/>
                <w:color w:val="FFFFFF"/>
                <w:kern w:val="24"/>
              </w:rPr>
              <w:t>Kırşehir</w:t>
            </w:r>
          </w:p>
        </w:tc>
        <w:tc>
          <w:tcPr>
            <w:tcW w:w="12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6</w:t>
            </w:r>
          </w:p>
        </w:tc>
        <w:tc>
          <w:tcPr>
            <w:tcW w:w="14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9</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12</w:t>
            </w:r>
          </w:p>
        </w:tc>
        <w:tc>
          <w:tcPr>
            <w:tcW w:w="1408"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17</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11</w:t>
            </w:r>
          </w:p>
        </w:tc>
        <w:tc>
          <w:tcPr>
            <w:tcW w:w="1407"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FFFFFF"/>
                <w:kern w:val="24"/>
              </w:rPr>
              <w:t>13</w:t>
            </w:r>
          </w:p>
        </w:tc>
      </w:tr>
      <w:tr w:rsidR="00D2295B" w:rsidRPr="00D2295B" w:rsidTr="00D2295B">
        <w:trPr>
          <w:trHeight w:val="370"/>
        </w:trPr>
        <w:tc>
          <w:tcPr>
            <w:tcW w:w="214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rPr>
                <w:rFonts w:ascii="Times New Roman" w:eastAsia="Times New Roman" w:hAnsi="Times New Roman" w:cs="Times New Roman"/>
              </w:rPr>
            </w:pPr>
            <w:r w:rsidRPr="00D2295B">
              <w:rPr>
                <w:rFonts w:ascii="Times New Roman" w:eastAsia="Times New Roman" w:hAnsi="Times New Roman" w:cs="Times New Roman"/>
                <w:b/>
                <w:bCs/>
                <w:color w:val="FFFFFF"/>
                <w:kern w:val="24"/>
              </w:rPr>
              <w:t>Nevşehir</w:t>
            </w:r>
          </w:p>
        </w:tc>
        <w:tc>
          <w:tcPr>
            <w:tcW w:w="12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16</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12</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27</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17</w:t>
            </w:r>
          </w:p>
        </w:tc>
        <w:tc>
          <w:tcPr>
            <w:tcW w:w="14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30</w:t>
            </w:r>
          </w:p>
        </w:tc>
        <w:tc>
          <w:tcPr>
            <w:tcW w:w="1407"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FFFFFF"/>
                <w:kern w:val="24"/>
              </w:rPr>
              <w:t>31</w:t>
            </w:r>
          </w:p>
        </w:tc>
      </w:tr>
      <w:tr w:rsidR="00D2295B" w:rsidRPr="00D2295B" w:rsidTr="00D2295B">
        <w:trPr>
          <w:trHeight w:val="370"/>
        </w:trPr>
        <w:tc>
          <w:tcPr>
            <w:tcW w:w="2145" w:type="dxa"/>
            <w:tcBorders>
              <w:top w:val="single" w:sz="8" w:space="0" w:color="FFFFFF"/>
              <w:left w:val="single" w:sz="8" w:space="0" w:color="FFFFFF"/>
              <w:bottom w:val="single" w:sz="8" w:space="0" w:color="FFFFFF"/>
              <w:right w:val="single" w:sz="8" w:space="0" w:color="FFFFFF"/>
            </w:tcBorders>
            <w:shd w:val="clear" w:color="auto" w:fill="C0504D"/>
            <w:tcMar>
              <w:top w:w="15" w:type="dxa"/>
              <w:left w:w="28" w:type="dxa"/>
              <w:bottom w:w="0" w:type="dxa"/>
              <w:right w:w="28" w:type="dxa"/>
            </w:tcMar>
            <w:hideMark/>
          </w:tcPr>
          <w:p w:rsidR="00D2295B" w:rsidRPr="00D2295B" w:rsidRDefault="00D2295B" w:rsidP="00D2295B">
            <w:pPr>
              <w:spacing w:after="0"/>
              <w:rPr>
                <w:rFonts w:ascii="Times New Roman" w:eastAsia="Times New Roman" w:hAnsi="Times New Roman" w:cs="Times New Roman"/>
              </w:rPr>
            </w:pPr>
            <w:r w:rsidRPr="00D2295B">
              <w:rPr>
                <w:rFonts w:ascii="Times New Roman" w:eastAsia="Times New Roman" w:hAnsi="Times New Roman" w:cs="Times New Roman"/>
                <w:b/>
                <w:bCs/>
                <w:color w:val="FFFFFF"/>
                <w:kern w:val="24"/>
              </w:rPr>
              <w:t>Niğde</w:t>
            </w:r>
          </w:p>
        </w:tc>
        <w:tc>
          <w:tcPr>
            <w:tcW w:w="1294" w:type="dxa"/>
            <w:tcBorders>
              <w:top w:val="single" w:sz="8" w:space="0" w:color="FFFFFF"/>
              <w:left w:val="single" w:sz="8" w:space="0" w:color="FFFFFF"/>
              <w:bottom w:val="single" w:sz="8" w:space="0" w:color="FFFFFF"/>
              <w:right w:val="single" w:sz="8" w:space="0" w:color="FFFFFF"/>
            </w:tcBorders>
            <w:shd w:val="clear" w:color="auto" w:fill="C0504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20</w:t>
            </w:r>
          </w:p>
        </w:tc>
        <w:tc>
          <w:tcPr>
            <w:tcW w:w="1408" w:type="dxa"/>
            <w:tcBorders>
              <w:top w:val="single" w:sz="8" w:space="0" w:color="FFFFFF"/>
              <w:left w:val="single" w:sz="8" w:space="0" w:color="FFFFFF"/>
              <w:bottom w:val="single" w:sz="8" w:space="0" w:color="FFFFFF"/>
              <w:right w:val="single" w:sz="8" w:space="0" w:color="FFFFFF"/>
            </w:tcBorders>
            <w:shd w:val="clear" w:color="auto" w:fill="C0504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12</w:t>
            </w:r>
          </w:p>
        </w:tc>
        <w:tc>
          <w:tcPr>
            <w:tcW w:w="1408" w:type="dxa"/>
            <w:tcBorders>
              <w:top w:val="single" w:sz="8" w:space="0" w:color="FFFFFF"/>
              <w:left w:val="single" w:sz="8" w:space="0" w:color="FFFFFF"/>
              <w:bottom w:val="single" w:sz="8" w:space="0" w:color="FFFFFF"/>
              <w:right w:val="single" w:sz="8" w:space="0" w:color="FFFFFF"/>
            </w:tcBorders>
            <w:shd w:val="clear" w:color="auto" w:fill="C0504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27</w:t>
            </w:r>
          </w:p>
        </w:tc>
        <w:tc>
          <w:tcPr>
            <w:tcW w:w="1408" w:type="dxa"/>
            <w:tcBorders>
              <w:top w:val="single" w:sz="8" w:space="0" w:color="FFFFFF"/>
              <w:left w:val="single" w:sz="8" w:space="0" w:color="FFFFFF"/>
              <w:bottom w:val="single" w:sz="8" w:space="0" w:color="FFFFFF"/>
              <w:right w:val="single" w:sz="8" w:space="0" w:color="FFFFFF"/>
            </w:tcBorders>
            <w:shd w:val="clear" w:color="auto" w:fill="C0504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33</w:t>
            </w:r>
          </w:p>
        </w:tc>
        <w:tc>
          <w:tcPr>
            <w:tcW w:w="1408" w:type="dxa"/>
            <w:tcBorders>
              <w:top w:val="single" w:sz="8" w:space="0" w:color="FFFFFF"/>
              <w:left w:val="single" w:sz="8" w:space="0" w:color="FFFFFF"/>
              <w:bottom w:val="single" w:sz="8" w:space="0" w:color="FFFFFF"/>
              <w:right w:val="single" w:sz="8" w:space="0" w:color="FFFFFF"/>
            </w:tcBorders>
            <w:shd w:val="clear" w:color="auto" w:fill="C0504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23</w:t>
            </w:r>
          </w:p>
        </w:tc>
        <w:tc>
          <w:tcPr>
            <w:tcW w:w="1407" w:type="dxa"/>
            <w:tcBorders>
              <w:top w:val="single" w:sz="8" w:space="0" w:color="FFFFFF"/>
              <w:left w:val="single" w:sz="8" w:space="0" w:color="FFFFFF"/>
              <w:bottom w:val="single" w:sz="8" w:space="0" w:color="FFFFFF"/>
              <w:right w:val="single" w:sz="8" w:space="0" w:color="FFFFFF"/>
            </w:tcBorders>
            <w:shd w:val="clear" w:color="auto" w:fill="C0504D"/>
            <w:tcMar>
              <w:top w:w="15" w:type="dxa"/>
              <w:left w:w="28" w:type="dxa"/>
              <w:bottom w:w="0" w:type="dxa"/>
              <w:right w:w="28" w:type="dxa"/>
            </w:tcMar>
            <w:vAlign w:val="center"/>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FFFFFF"/>
                <w:kern w:val="24"/>
              </w:rPr>
              <w:t>44</w:t>
            </w:r>
          </w:p>
        </w:tc>
      </w:tr>
      <w:tr w:rsidR="00D2295B" w:rsidRPr="00D2295B" w:rsidTr="00D2295B">
        <w:trPr>
          <w:trHeight w:val="370"/>
        </w:trPr>
        <w:tc>
          <w:tcPr>
            <w:tcW w:w="214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ind w:left="706" w:hanging="706"/>
              <w:rPr>
                <w:rFonts w:ascii="Times New Roman" w:eastAsia="Times New Roman" w:hAnsi="Times New Roman" w:cs="Times New Roman"/>
              </w:rPr>
            </w:pPr>
            <w:r w:rsidRPr="00D2295B">
              <w:rPr>
                <w:rFonts w:ascii="Times New Roman" w:eastAsia="Times New Roman" w:hAnsi="Times New Roman" w:cs="Times New Roman"/>
                <w:b/>
                <w:bCs/>
                <w:color w:val="FFFFFF"/>
                <w:kern w:val="24"/>
              </w:rPr>
              <w:t>TR 71</w:t>
            </w:r>
          </w:p>
        </w:tc>
        <w:tc>
          <w:tcPr>
            <w:tcW w:w="1294"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69</w:t>
            </w:r>
          </w:p>
        </w:tc>
        <w:tc>
          <w:tcPr>
            <w:tcW w:w="1408"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52</w:t>
            </w:r>
          </w:p>
        </w:tc>
        <w:tc>
          <w:tcPr>
            <w:tcW w:w="1408"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120</w:t>
            </w:r>
          </w:p>
        </w:tc>
        <w:tc>
          <w:tcPr>
            <w:tcW w:w="1408"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104</w:t>
            </w:r>
          </w:p>
        </w:tc>
        <w:tc>
          <w:tcPr>
            <w:tcW w:w="1408"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000000"/>
                <w:kern w:val="24"/>
              </w:rPr>
              <w:t>105</w:t>
            </w:r>
          </w:p>
        </w:tc>
        <w:tc>
          <w:tcPr>
            <w:tcW w:w="140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color w:val="FFFFFF"/>
                <w:kern w:val="24"/>
              </w:rPr>
              <w:t>145</w:t>
            </w:r>
          </w:p>
        </w:tc>
      </w:tr>
      <w:tr w:rsidR="00D2295B" w:rsidRPr="00D2295B" w:rsidTr="00D2295B">
        <w:trPr>
          <w:trHeight w:val="370"/>
        </w:trPr>
        <w:tc>
          <w:tcPr>
            <w:tcW w:w="214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D2295B" w:rsidRPr="00D2295B" w:rsidRDefault="00D2295B" w:rsidP="00D2295B">
            <w:pPr>
              <w:spacing w:after="0"/>
              <w:ind w:left="706" w:hanging="706"/>
              <w:rPr>
                <w:rFonts w:ascii="Times New Roman" w:eastAsia="Times New Roman" w:hAnsi="Times New Roman" w:cs="Times New Roman"/>
              </w:rPr>
            </w:pPr>
            <w:r w:rsidRPr="00D2295B">
              <w:rPr>
                <w:rFonts w:ascii="Times New Roman" w:eastAsia="Times New Roman" w:hAnsi="Times New Roman" w:cs="Times New Roman"/>
                <w:b/>
                <w:bCs/>
                <w:color w:val="FFFFFF"/>
                <w:kern w:val="24"/>
              </w:rPr>
              <w:t>TR 71 Payı</w:t>
            </w:r>
          </w:p>
        </w:tc>
        <w:tc>
          <w:tcPr>
            <w:tcW w:w="1294"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2,28%</w:t>
            </w:r>
          </w:p>
        </w:tc>
        <w:tc>
          <w:tcPr>
            <w:tcW w:w="140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2,20%</w:t>
            </w:r>
          </w:p>
        </w:tc>
        <w:tc>
          <w:tcPr>
            <w:tcW w:w="140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2,80%</w:t>
            </w:r>
          </w:p>
        </w:tc>
        <w:tc>
          <w:tcPr>
            <w:tcW w:w="140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2,33%</w:t>
            </w:r>
          </w:p>
        </w:tc>
        <w:tc>
          <w:tcPr>
            <w:tcW w:w="140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2,41%</w:t>
            </w:r>
          </w:p>
        </w:tc>
        <w:tc>
          <w:tcPr>
            <w:tcW w:w="140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bottom"/>
            <w:hideMark/>
          </w:tcPr>
          <w:p w:rsidR="00D2295B" w:rsidRPr="00D2295B" w:rsidRDefault="00D2295B" w:rsidP="00D2295B">
            <w:pPr>
              <w:spacing w:after="0"/>
              <w:jc w:val="right"/>
              <w:rPr>
                <w:rFonts w:ascii="Times New Roman" w:eastAsia="Times New Roman" w:hAnsi="Times New Roman" w:cs="Times New Roman"/>
              </w:rPr>
            </w:pPr>
            <w:r w:rsidRPr="00D2295B">
              <w:rPr>
                <w:rFonts w:ascii="Times New Roman" w:eastAsia="Times New Roman" w:hAnsi="Times New Roman" w:cs="Times New Roman"/>
                <w:b/>
                <w:bCs/>
                <w:color w:val="FFFFFF"/>
                <w:kern w:val="24"/>
              </w:rPr>
              <w:t>%2,8</w:t>
            </w:r>
          </w:p>
        </w:tc>
      </w:tr>
    </w:tbl>
    <w:p w:rsidR="0023215E" w:rsidRPr="00D2295B" w:rsidRDefault="0023215E" w:rsidP="00E1681F">
      <w:pPr>
        <w:ind w:firstLine="284"/>
        <w:rPr>
          <w:rFonts w:ascii="Times New Roman" w:hAnsi="Times New Roman" w:cs="Times New Roman"/>
        </w:rPr>
      </w:pPr>
    </w:p>
    <w:p w:rsidR="00FF7076" w:rsidRDefault="00FF7076" w:rsidP="00072517">
      <w:pPr>
        <w:ind w:firstLine="284"/>
        <w:rPr>
          <w:rFonts w:ascii="Times New Roman" w:hAnsi="Times New Roman" w:cs="Times New Roman"/>
          <w:b/>
          <w:color w:val="000000" w:themeColor="text1"/>
          <w:sz w:val="28"/>
        </w:rPr>
      </w:pPr>
    </w:p>
    <w:p w:rsidR="00FF7076" w:rsidRDefault="00FF7076" w:rsidP="00072517">
      <w:pPr>
        <w:ind w:firstLine="284"/>
        <w:rPr>
          <w:rFonts w:ascii="Times New Roman" w:hAnsi="Times New Roman" w:cs="Times New Roman"/>
          <w:b/>
          <w:color w:val="000000" w:themeColor="text1"/>
          <w:sz w:val="28"/>
        </w:rPr>
      </w:pPr>
    </w:p>
    <w:p w:rsidR="00072517" w:rsidRPr="00072517" w:rsidRDefault="00072517" w:rsidP="00072517">
      <w:pPr>
        <w:ind w:firstLine="284"/>
        <w:rPr>
          <w:rFonts w:ascii="Times New Roman" w:hAnsi="Times New Roman" w:cs="Times New Roman"/>
          <w:b/>
          <w:color w:val="000000" w:themeColor="text1"/>
          <w:sz w:val="28"/>
        </w:rPr>
      </w:pPr>
      <w:r w:rsidRPr="00072517">
        <w:rPr>
          <w:rFonts w:ascii="Times New Roman" w:hAnsi="Times New Roman" w:cs="Times New Roman"/>
          <w:b/>
          <w:color w:val="000000" w:themeColor="text1"/>
          <w:sz w:val="28"/>
        </w:rPr>
        <w:lastRenderedPageBreak/>
        <w:t>TR71 İllerinin Yatırım Teşviklerinden Aldığı Pay (2008-2012 Toplamı)</w:t>
      </w:r>
    </w:p>
    <w:p w:rsidR="003E534A" w:rsidRDefault="00072517" w:rsidP="00E1681F">
      <w:pPr>
        <w:ind w:firstLine="284"/>
      </w:pPr>
      <w:r w:rsidRPr="00072517">
        <w:rPr>
          <w:noProof/>
        </w:rPr>
        <w:drawing>
          <wp:inline distT="0" distB="0" distL="0" distR="0" wp14:anchorId="6A749D87" wp14:editId="16CC25C1">
            <wp:extent cx="5972810" cy="3299460"/>
            <wp:effectExtent l="0" t="0" r="27940" b="1524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80C4D" w:rsidRPr="00980C4D" w:rsidRDefault="00980C4D" w:rsidP="00980C4D">
      <w:pPr>
        <w:ind w:firstLine="284"/>
        <w:rPr>
          <w:sz w:val="20"/>
        </w:rPr>
      </w:pPr>
      <w:r w:rsidRPr="00980C4D">
        <w:rPr>
          <w:sz w:val="20"/>
        </w:rPr>
        <w:t>Kaynak: T.C Ekonomi Bakanlığı Teşvik Veri Tabanı</w:t>
      </w:r>
    </w:p>
    <w:p w:rsidR="00FF7076" w:rsidRDefault="00FF7076" w:rsidP="00960931">
      <w:pPr>
        <w:rPr>
          <w:rFonts w:ascii="Times New Roman" w:hAnsi="Times New Roman" w:cs="Times New Roman"/>
          <w:b/>
          <w:color w:val="000000" w:themeColor="text1"/>
          <w:sz w:val="28"/>
        </w:rPr>
      </w:pPr>
    </w:p>
    <w:p w:rsidR="00FF7076" w:rsidRDefault="00FF7076" w:rsidP="00960931">
      <w:pPr>
        <w:rPr>
          <w:rFonts w:ascii="Times New Roman" w:hAnsi="Times New Roman" w:cs="Times New Roman"/>
          <w:b/>
          <w:color w:val="000000" w:themeColor="text1"/>
          <w:sz w:val="28"/>
        </w:rPr>
      </w:pPr>
    </w:p>
    <w:p w:rsidR="00FF7076" w:rsidRDefault="00FF7076" w:rsidP="00960931">
      <w:pPr>
        <w:rPr>
          <w:rFonts w:ascii="Times New Roman" w:hAnsi="Times New Roman" w:cs="Times New Roman"/>
          <w:b/>
          <w:color w:val="000000" w:themeColor="text1"/>
          <w:sz w:val="28"/>
        </w:rPr>
      </w:pPr>
    </w:p>
    <w:p w:rsidR="00FF7076" w:rsidRDefault="00FF7076" w:rsidP="00960931">
      <w:pPr>
        <w:rPr>
          <w:rFonts w:ascii="Times New Roman" w:hAnsi="Times New Roman" w:cs="Times New Roman"/>
          <w:b/>
          <w:color w:val="000000" w:themeColor="text1"/>
          <w:sz w:val="28"/>
        </w:rPr>
      </w:pPr>
    </w:p>
    <w:p w:rsidR="003E534A" w:rsidRPr="00B61282" w:rsidRDefault="00B61282" w:rsidP="00960931">
      <w:pPr>
        <w:rPr>
          <w:rFonts w:ascii="Times New Roman" w:hAnsi="Times New Roman" w:cs="Times New Roman"/>
          <w:b/>
          <w:color w:val="000000" w:themeColor="text1"/>
          <w:sz w:val="28"/>
        </w:rPr>
      </w:pPr>
      <w:r w:rsidRPr="00B61282">
        <w:rPr>
          <w:rFonts w:ascii="Times New Roman" w:hAnsi="Times New Roman" w:cs="Times New Roman"/>
          <w:b/>
          <w:color w:val="000000" w:themeColor="text1"/>
          <w:sz w:val="28"/>
        </w:rPr>
        <w:lastRenderedPageBreak/>
        <w:t xml:space="preserve">Kamu Yatırımlarının İllere Göre </w:t>
      </w:r>
      <w:proofErr w:type="spellStart"/>
      <w:r w:rsidRPr="00B61282">
        <w:rPr>
          <w:rFonts w:ascii="Times New Roman" w:hAnsi="Times New Roman" w:cs="Times New Roman"/>
          <w:b/>
          <w:color w:val="000000" w:themeColor="text1"/>
          <w:sz w:val="28"/>
        </w:rPr>
        <w:t>Sektörel</w:t>
      </w:r>
      <w:proofErr w:type="spellEnd"/>
      <w:r w:rsidRPr="00B61282">
        <w:rPr>
          <w:rFonts w:ascii="Times New Roman" w:hAnsi="Times New Roman" w:cs="Times New Roman"/>
          <w:b/>
          <w:color w:val="000000" w:themeColor="text1"/>
          <w:sz w:val="28"/>
        </w:rPr>
        <w:t xml:space="preserve"> Dağılımı (Bin TL</w:t>
      </w:r>
      <w:r>
        <w:rPr>
          <w:rFonts w:ascii="Times New Roman" w:hAnsi="Times New Roman" w:cs="Times New Roman"/>
          <w:b/>
          <w:color w:val="000000" w:themeColor="text1"/>
          <w:sz w:val="28"/>
        </w:rPr>
        <w:t>)</w:t>
      </w:r>
    </w:p>
    <w:tbl>
      <w:tblPr>
        <w:tblW w:w="14180" w:type="dxa"/>
        <w:tblCellMar>
          <w:left w:w="0" w:type="dxa"/>
          <w:right w:w="0" w:type="dxa"/>
        </w:tblCellMar>
        <w:tblLook w:val="04A0" w:firstRow="1" w:lastRow="0" w:firstColumn="1" w:lastColumn="0" w:noHBand="0" w:noVBand="1"/>
      </w:tblPr>
      <w:tblGrid>
        <w:gridCol w:w="1046"/>
        <w:gridCol w:w="1020"/>
        <w:gridCol w:w="1204"/>
        <w:gridCol w:w="855"/>
        <w:gridCol w:w="1020"/>
        <w:gridCol w:w="1265"/>
        <w:gridCol w:w="855"/>
        <w:gridCol w:w="869"/>
        <w:gridCol w:w="1043"/>
        <w:gridCol w:w="1043"/>
        <w:gridCol w:w="1164"/>
        <w:gridCol w:w="1228"/>
        <w:gridCol w:w="1568"/>
      </w:tblGrid>
      <w:tr w:rsidR="00B61282" w:rsidRPr="00B61282" w:rsidTr="00B61282">
        <w:trPr>
          <w:trHeight w:val="1202"/>
        </w:trPr>
        <w:tc>
          <w:tcPr>
            <w:tcW w:w="104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İller</w:t>
            </w:r>
          </w:p>
        </w:tc>
        <w:tc>
          <w:tcPr>
            <w:tcW w:w="1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Tarım</w:t>
            </w:r>
          </w:p>
        </w:tc>
        <w:tc>
          <w:tcPr>
            <w:tcW w:w="120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Madencilik</w:t>
            </w:r>
          </w:p>
        </w:tc>
        <w:tc>
          <w:tcPr>
            <w:tcW w:w="85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İmalat</w:t>
            </w:r>
          </w:p>
        </w:tc>
        <w:tc>
          <w:tcPr>
            <w:tcW w:w="1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Enerji</w:t>
            </w:r>
          </w:p>
        </w:tc>
        <w:tc>
          <w:tcPr>
            <w:tcW w:w="126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Ulaştırma- Haberleşme</w:t>
            </w:r>
          </w:p>
        </w:tc>
        <w:tc>
          <w:tcPr>
            <w:tcW w:w="85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Turizm</w:t>
            </w:r>
          </w:p>
        </w:tc>
        <w:tc>
          <w:tcPr>
            <w:tcW w:w="86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Konut</w:t>
            </w:r>
          </w:p>
        </w:tc>
        <w:tc>
          <w:tcPr>
            <w:tcW w:w="10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Eğitim</w:t>
            </w:r>
          </w:p>
        </w:tc>
        <w:tc>
          <w:tcPr>
            <w:tcW w:w="10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Sağlık</w:t>
            </w:r>
          </w:p>
        </w:tc>
        <w:tc>
          <w:tcPr>
            <w:tcW w:w="11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Diğer Kamu Hizmetleri</w:t>
            </w:r>
          </w:p>
        </w:tc>
        <w:tc>
          <w:tcPr>
            <w:tcW w:w="12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Toplamı</w:t>
            </w:r>
          </w:p>
        </w:tc>
        <w:tc>
          <w:tcPr>
            <w:tcW w:w="156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Tarım Sektörünün Kamu Yatırımları İçerisindeki Oranı (%)</w:t>
            </w:r>
          </w:p>
        </w:tc>
      </w:tr>
      <w:tr w:rsidR="00B61282" w:rsidRPr="00B61282" w:rsidTr="00B61282">
        <w:trPr>
          <w:trHeight w:val="414"/>
        </w:trPr>
        <w:tc>
          <w:tcPr>
            <w:tcW w:w="104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Aksaray</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9.265</w:t>
            </w:r>
          </w:p>
        </w:tc>
        <w:tc>
          <w:tcPr>
            <w:tcW w:w="120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15.437</w:t>
            </w:r>
          </w:p>
        </w:tc>
        <w:tc>
          <w:tcPr>
            <w:tcW w:w="85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2.561</w:t>
            </w:r>
          </w:p>
        </w:tc>
        <w:tc>
          <w:tcPr>
            <w:tcW w:w="126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118.007</w:t>
            </w:r>
          </w:p>
        </w:tc>
        <w:tc>
          <w:tcPr>
            <w:tcW w:w="85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2.157</w:t>
            </w:r>
          </w:p>
        </w:tc>
        <w:tc>
          <w:tcPr>
            <w:tcW w:w="86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830</w:t>
            </w:r>
          </w:p>
        </w:tc>
        <w:tc>
          <w:tcPr>
            <w:tcW w:w="104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24.350</w:t>
            </w:r>
          </w:p>
        </w:tc>
        <w:tc>
          <w:tcPr>
            <w:tcW w:w="104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w:t>
            </w:r>
          </w:p>
        </w:tc>
        <w:tc>
          <w:tcPr>
            <w:tcW w:w="116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15.363</w:t>
            </w:r>
          </w:p>
        </w:tc>
        <w:tc>
          <w:tcPr>
            <w:tcW w:w="12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187.970</w:t>
            </w:r>
          </w:p>
        </w:tc>
        <w:tc>
          <w:tcPr>
            <w:tcW w:w="156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19,43</w:t>
            </w:r>
          </w:p>
        </w:tc>
      </w:tr>
      <w:tr w:rsidR="00B61282" w:rsidRPr="00B61282" w:rsidTr="00B61282">
        <w:trPr>
          <w:trHeight w:val="724"/>
        </w:trPr>
        <w:tc>
          <w:tcPr>
            <w:tcW w:w="1046"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Kırıkkale</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5.336</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1.182</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98.835</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2.002</w:t>
            </w:r>
          </w:p>
        </w:tc>
        <w:tc>
          <w:tcPr>
            <w:tcW w:w="12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5.512</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w:t>
            </w:r>
          </w:p>
        </w:tc>
        <w:tc>
          <w:tcPr>
            <w:tcW w:w="8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 </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39.505</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25.950</w:t>
            </w:r>
          </w:p>
        </w:tc>
        <w:tc>
          <w:tcPr>
            <w:tcW w:w="11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5.297</w:t>
            </w:r>
          </w:p>
        </w:tc>
        <w:tc>
          <w:tcPr>
            <w:tcW w:w="12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183.619</w:t>
            </w:r>
          </w:p>
        </w:tc>
        <w:tc>
          <w:tcPr>
            <w:tcW w:w="15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11,19</w:t>
            </w:r>
          </w:p>
        </w:tc>
      </w:tr>
      <w:tr w:rsidR="00B61282" w:rsidRPr="00B61282" w:rsidTr="00B61282">
        <w:trPr>
          <w:trHeight w:val="414"/>
        </w:trPr>
        <w:tc>
          <w:tcPr>
            <w:tcW w:w="1046"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Kırşehir</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6.941</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8.237</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4</w:t>
            </w:r>
          </w:p>
        </w:tc>
        <w:tc>
          <w:tcPr>
            <w:tcW w:w="12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25.123</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250</w:t>
            </w:r>
          </w:p>
        </w:tc>
        <w:tc>
          <w:tcPr>
            <w:tcW w:w="8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500</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50.576</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1.350</w:t>
            </w:r>
          </w:p>
        </w:tc>
        <w:tc>
          <w:tcPr>
            <w:tcW w:w="11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7.575</w:t>
            </w:r>
          </w:p>
        </w:tc>
        <w:tc>
          <w:tcPr>
            <w:tcW w:w="12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100.556</w:t>
            </w:r>
          </w:p>
        </w:tc>
        <w:tc>
          <w:tcPr>
            <w:tcW w:w="15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14,56</w:t>
            </w:r>
          </w:p>
        </w:tc>
      </w:tr>
      <w:tr w:rsidR="00B61282" w:rsidRPr="00B61282" w:rsidTr="00B61282">
        <w:trPr>
          <w:trHeight w:val="414"/>
        </w:trPr>
        <w:tc>
          <w:tcPr>
            <w:tcW w:w="1046"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Nevşehir</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5.570</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2.167</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5.004</w:t>
            </w:r>
          </w:p>
        </w:tc>
        <w:tc>
          <w:tcPr>
            <w:tcW w:w="12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1.188</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2.000</w:t>
            </w:r>
          </w:p>
        </w:tc>
        <w:tc>
          <w:tcPr>
            <w:tcW w:w="8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26.877</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1.000</w:t>
            </w:r>
          </w:p>
        </w:tc>
        <w:tc>
          <w:tcPr>
            <w:tcW w:w="11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7.873</w:t>
            </w:r>
          </w:p>
        </w:tc>
        <w:tc>
          <w:tcPr>
            <w:tcW w:w="12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51.679</w:t>
            </w:r>
          </w:p>
        </w:tc>
        <w:tc>
          <w:tcPr>
            <w:tcW w:w="15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11,68</w:t>
            </w:r>
          </w:p>
        </w:tc>
      </w:tr>
      <w:tr w:rsidR="00B61282" w:rsidRPr="00B61282" w:rsidTr="00B61282">
        <w:trPr>
          <w:trHeight w:val="414"/>
        </w:trPr>
        <w:tc>
          <w:tcPr>
            <w:tcW w:w="1046"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Niğde</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20.575</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2.585</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w:t>
            </w:r>
          </w:p>
        </w:tc>
        <w:tc>
          <w:tcPr>
            <w:tcW w:w="12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1.849</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w:t>
            </w:r>
          </w:p>
        </w:tc>
        <w:tc>
          <w:tcPr>
            <w:tcW w:w="8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1.490</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24.457</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450</w:t>
            </w:r>
          </w:p>
        </w:tc>
        <w:tc>
          <w:tcPr>
            <w:tcW w:w="11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14.041</w:t>
            </w:r>
          </w:p>
        </w:tc>
        <w:tc>
          <w:tcPr>
            <w:tcW w:w="12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65.449</w:t>
            </w:r>
          </w:p>
        </w:tc>
        <w:tc>
          <w:tcPr>
            <w:tcW w:w="15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43,15</w:t>
            </w:r>
          </w:p>
        </w:tc>
      </w:tr>
      <w:tr w:rsidR="00B61282" w:rsidRPr="00B61282" w:rsidTr="00B61282">
        <w:trPr>
          <w:trHeight w:val="414"/>
        </w:trPr>
        <w:tc>
          <w:tcPr>
            <w:tcW w:w="1046"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TR71</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47.687</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29.608</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98.835</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9.573</w:t>
            </w:r>
          </w:p>
        </w:tc>
        <w:tc>
          <w:tcPr>
            <w:tcW w:w="12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151.679</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4.407</w:t>
            </w:r>
          </w:p>
        </w:tc>
        <w:tc>
          <w:tcPr>
            <w:tcW w:w="8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2.820</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165.765</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28.750</w:t>
            </w:r>
          </w:p>
        </w:tc>
        <w:tc>
          <w:tcPr>
            <w:tcW w:w="11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50.149</w:t>
            </w:r>
          </w:p>
        </w:tc>
        <w:tc>
          <w:tcPr>
            <w:tcW w:w="12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589.273</w:t>
            </w:r>
          </w:p>
        </w:tc>
        <w:tc>
          <w:tcPr>
            <w:tcW w:w="15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8,09</w:t>
            </w:r>
          </w:p>
        </w:tc>
      </w:tr>
      <w:tr w:rsidR="00B61282" w:rsidRPr="00B61282" w:rsidTr="00B61282">
        <w:trPr>
          <w:trHeight w:val="724"/>
        </w:trPr>
        <w:tc>
          <w:tcPr>
            <w:tcW w:w="1046"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b/>
                <w:bCs/>
                <w:color w:val="FFFFFF"/>
                <w:kern w:val="24"/>
              </w:rPr>
              <w:t>Türkiye</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5.852.392</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1.208.400</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538.050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3.732.935</w:t>
            </w:r>
          </w:p>
        </w:tc>
        <w:tc>
          <w:tcPr>
            <w:tcW w:w="12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13.877.595</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294.439</w:t>
            </w:r>
          </w:p>
        </w:tc>
        <w:tc>
          <w:tcPr>
            <w:tcW w:w="8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479.845</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6.491.136</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2.161.600</w:t>
            </w:r>
          </w:p>
        </w:tc>
        <w:tc>
          <w:tcPr>
            <w:tcW w:w="11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9.797.895</w:t>
            </w:r>
          </w:p>
        </w:tc>
        <w:tc>
          <w:tcPr>
            <w:tcW w:w="12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44.434.287</w:t>
            </w:r>
          </w:p>
        </w:tc>
        <w:tc>
          <w:tcPr>
            <w:tcW w:w="15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B61282" w:rsidRPr="00B61282" w:rsidRDefault="00B61282" w:rsidP="00B61282">
            <w:pPr>
              <w:spacing w:after="0"/>
              <w:jc w:val="center"/>
              <w:rPr>
                <w:rFonts w:ascii="Times New Roman" w:eastAsia="Times New Roman" w:hAnsi="Times New Roman" w:cs="Times New Roman"/>
              </w:rPr>
            </w:pPr>
            <w:r w:rsidRPr="00B61282">
              <w:rPr>
                <w:rFonts w:ascii="Times New Roman" w:eastAsia="Times New Roman" w:hAnsi="Times New Roman" w:cs="Times New Roman"/>
                <w:color w:val="000000"/>
                <w:kern w:val="24"/>
              </w:rPr>
              <w:t>13,17</w:t>
            </w:r>
          </w:p>
        </w:tc>
      </w:tr>
    </w:tbl>
    <w:p w:rsidR="00B61282" w:rsidRPr="00B61282" w:rsidRDefault="00B61282" w:rsidP="000610EB">
      <w:pPr>
        <w:rPr>
          <w:sz w:val="20"/>
        </w:rPr>
      </w:pPr>
      <w:r w:rsidRPr="00B61282">
        <w:rPr>
          <w:sz w:val="20"/>
        </w:rPr>
        <w:t>Kaynak: T.C Kalkınma Bakanlığı Ekonomik ve Sosyal Göstergeler, http://www.kalkinma.gov.tr/Pages/EkonomikSosyalGostergeler.aspx</w:t>
      </w: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1038FB" w:rsidRPr="001038FB" w:rsidRDefault="001038FB" w:rsidP="001038FB">
      <w:pPr>
        <w:ind w:firstLine="284"/>
        <w:jc w:val="both"/>
        <w:rPr>
          <w:rFonts w:ascii="Times New Roman" w:hAnsi="Times New Roman" w:cs="Times New Roman"/>
          <w:color w:val="000000" w:themeColor="text1"/>
          <w:sz w:val="24"/>
        </w:rPr>
      </w:pPr>
      <w:r w:rsidRPr="001038FB">
        <w:rPr>
          <w:rFonts w:ascii="Times New Roman" w:hAnsi="Times New Roman" w:cs="Times New Roman"/>
          <w:color w:val="000000" w:themeColor="text1"/>
          <w:sz w:val="24"/>
        </w:rPr>
        <w:lastRenderedPageBreak/>
        <w:t>Kapasite Raporu sahibi işletme sayısındaki artışa benzer şekilde bu işletmelerde çalışan mühendis ve usta sayısında da artışlar yaşanmıştır. 2011 yılında 182 adet olan mühendis sayısı 226’ya ve 534 adet olan usta sayısı 545’e ulaşmıştır.</w:t>
      </w:r>
    </w:p>
    <w:p w:rsidR="001B3EB8" w:rsidRPr="001B3EB8" w:rsidRDefault="001B3EB8" w:rsidP="001B3EB8">
      <w:pPr>
        <w:ind w:firstLine="284"/>
        <w:rPr>
          <w:rFonts w:ascii="Times New Roman" w:hAnsi="Times New Roman" w:cs="Times New Roman"/>
          <w:b/>
          <w:color w:val="000000" w:themeColor="text1"/>
          <w:sz w:val="28"/>
        </w:rPr>
      </w:pPr>
      <w:r w:rsidRPr="001B3EB8">
        <w:rPr>
          <w:rFonts w:ascii="Times New Roman" w:hAnsi="Times New Roman" w:cs="Times New Roman"/>
          <w:b/>
          <w:color w:val="000000" w:themeColor="text1"/>
          <w:sz w:val="28"/>
        </w:rPr>
        <w:t>TR71 Bölgesi Sanayide Çalışan Personelin Görevlerine Göre Dağılımı</w:t>
      </w:r>
    </w:p>
    <w:p w:rsidR="003E534A" w:rsidRDefault="001B3EB8" w:rsidP="00E1681F">
      <w:pPr>
        <w:ind w:firstLine="284"/>
      </w:pPr>
      <w:r>
        <w:t xml:space="preserve"> </w:t>
      </w:r>
      <w:r w:rsidRPr="001B3EB8">
        <w:rPr>
          <w:noProof/>
        </w:rPr>
        <w:drawing>
          <wp:inline distT="0" distB="0" distL="0" distR="0" wp14:anchorId="683A6BF5" wp14:editId="244C7610">
            <wp:extent cx="4827181" cy="2254103"/>
            <wp:effectExtent l="0" t="0" r="12065" b="1333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B3EB8" w:rsidRPr="001B3EB8" w:rsidRDefault="001B3EB8" w:rsidP="001B3EB8">
      <w:pPr>
        <w:ind w:firstLine="284"/>
        <w:rPr>
          <w:sz w:val="20"/>
        </w:rPr>
      </w:pPr>
      <w:r w:rsidRPr="001B3EB8">
        <w:rPr>
          <w:sz w:val="20"/>
        </w:rPr>
        <w:t xml:space="preserve">Kaynak: TÜİK 2013h. Bölgesel İstatistikler-İstihdam 2011, Türkiye İstatistik Kurumu, </w:t>
      </w:r>
      <w:hyperlink r:id="rId51" w:history="1">
        <w:r w:rsidRPr="001B3EB8">
          <w:rPr>
            <w:sz w:val="20"/>
          </w:rPr>
          <w:t>http://www.tuik.gov.tr</w:t>
        </w:r>
      </w:hyperlink>
    </w:p>
    <w:p w:rsidR="003B7FBE" w:rsidRDefault="003B7FBE" w:rsidP="00A3349F">
      <w:pPr>
        <w:ind w:firstLine="284"/>
        <w:rPr>
          <w:rFonts w:ascii="Times New Roman" w:hAnsi="Times New Roman" w:cs="Times New Roman"/>
          <w:b/>
          <w:color w:val="000000" w:themeColor="text1"/>
          <w:sz w:val="28"/>
        </w:rPr>
      </w:pPr>
    </w:p>
    <w:p w:rsidR="003B7FBE" w:rsidRDefault="003B7FBE" w:rsidP="00A3349F">
      <w:pPr>
        <w:ind w:firstLine="284"/>
        <w:rPr>
          <w:rFonts w:ascii="Times New Roman" w:hAnsi="Times New Roman" w:cs="Times New Roman"/>
          <w:b/>
          <w:color w:val="000000" w:themeColor="text1"/>
          <w:sz w:val="28"/>
        </w:rPr>
      </w:pPr>
    </w:p>
    <w:p w:rsidR="003B7FBE" w:rsidRDefault="003B7FBE" w:rsidP="00A3349F">
      <w:pPr>
        <w:ind w:firstLine="284"/>
        <w:rPr>
          <w:rFonts w:ascii="Times New Roman" w:hAnsi="Times New Roman" w:cs="Times New Roman"/>
          <w:b/>
          <w:color w:val="000000" w:themeColor="text1"/>
          <w:sz w:val="28"/>
        </w:rPr>
      </w:pPr>
    </w:p>
    <w:p w:rsidR="003B7FBE" w:rsidRDefault="003B7FBE" w:rsidP="00A3349F">
      <w:pPr>
        <w:ind w:firstLine="284"/>
        <w:rPr>
          <w:rFonts w:ascii="Times New Roman" w:hAnsi="Times New Roman" w:cs="Times New Roman"/>
          <w:b/>
          <w:color w:val="000000" w:themeColor="text1"/>
          <w:sz w:val="28"/>
        </w:rPr>
      </w:pPr>
    </w:p>
    <w:p w:rsidR="003B7FBE" w:rsidRDefault="003B7FBE" w:rsidP="00A3349F">
      <w:pPr>
        <w:ind w:firstLine="284"/>
        <w:rPr>
          <w:rFonts w:ascii="Times New Roman" w:hAnsi="Times New Roman" w:cs="Times New Roman"/>
          <w:b/>
          <w:color w:val="000000" w:themeColor="text1"/>
          <w:sz w:val="28"/>
        </w:rPr>
      </w:pPr>
    </w:p>
    <w:p w:rsidR="003B7FBE" w:rsidRDefault="003B7FBE" w:rsidP="00A3349F">
      <w:pPr>
        <w:ind w:firstLine="284"/>
        <w:rPr>
          <w:rFonts w:ascii="Times New Roman" w:hAnsi="Times New Roman" w:cs="Times New Roman"/>
          <w:b/>
          <w:color w:val="000000" w:themeColor="text1"/>
          <w:sz w:val="28"/>
        </w:rPr>
      </w:pPr>
    </w:p>
    <w:p w:rsidR="00A3349F" w:rsidRPr="00A3349F" w:rsidRDefault="00A3349F" w:rsidP="00A3349F">
      <w:pPr>
        <w:ind w:firstLine="284"/>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Bir Yılda 1000 Kişi Başına Verilen Konut Ruhsatları (2008-2011 O</w:t>
      </w:r>
      <w:r w:rsidRPr="00A3349F">
        <w:rPr>
          <w:rFonts w:ascii="Times New Roman" w:hAnsi="Times New Roman" w:cs="Times New Roman"/>
          <w:b/>
          <w:color w:val="000000" w:themeColor="text1"/>
          <w:sz w:val="28"/>
        </w:rPr>
        <w:t>rtalaması)</w:t>
      </w:r>
    </w:p>
    <w:p w:rsidR="003E534A" w:rsidRDefault="00D45DDD" w:rsidP="00E1681F">
      <w:pPr>
        <w:ind w:firstLine="284"/>
      </w:pPr>
      <w:r w:rsidRPr="00D45DDD">
        <w:rPr>
          <w:noProof/>
        </w:rPr>
        <w:drawing>
          <wp:inline distT="0" distB="0" distL="0" distR="0" wp14:anchorId="4672649E" wp14:editId="2D8AD4F2">
            <wp:extent cx="4859079" cy="2115879"/>
            <wp:effectExtent l="0" t="0" r="17780" b="1778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541AF" w:rsidRPr="003541AF" w:rsidRDefault="003541AF" w:rsidP="003541AF">
      <w:pPr>
        <w:ind w:firstLine="284"/>
        <w:rPr>
          <w:rFonts w:ascii="Times New Roman" w:hAnsi="Times New Roman" w:cs="Times New Roman"/>
          <w:b/>
          <w:color w:val="000000" w:themeColor="text1"/>
          <w:sz w:val="28"/>
        </w:rPr>
      </w:pPr>
      <w:r w:rsidRPr="003541AF">
        <w:rPr>
          <w:rFonts w:ascii="Times New Roman" w:hAnsi="Times New Roman" w:cs="Times New Roman"/>
          <w:b/>
          <w:color w:val="000000" w:themeColor="text1"/>
          <w:sz w:val="28"/>
        </w:rPr>
        <w:t>TR71 Bölgesi Türkiye Esnaf ve Sanatkârlar Odasına Kayıtlı Esnaf Sayısı</w:t>
      </w:r>
    </w:p>
    <w:tbl>
      <w:tblPr>
        <w:tblW w:w="13111" w:type="dxa"/>
        <w:tblCellMar>
          <w:left w:w="0" w:type="dxa"/>
          <w:right w:w="0" w:type="dxa"/>
        </w:tblCellMar>
        <w:tblLook w:val="04A0" w:firstRow="1" w:lastRow="0" w:firstColumn="1" w:lastColumn="0" w:noHBand="0" w:noVBand="1"/>
      </w:tblPr>
      <w:tblGrid>
        <w:gridCol w:w="1481"/>
        <w:gridCol w:w="1500"/>
        <w:gridCol w:w="1656"/>
        <w:gridCol w:w="1500"/>
        <w:gridCol w:w="1520"/>
        <w:gridCol w:w="1228"/>
        <w:gridCol w:w="1578"/>
        <w:gridCol w:w="2648"/>
      </w:tblGrid>
      <w:tr w:rsidR="003541AF" w:rsidRPr="003541AF" w:rsidTr="00837DB2">
        <w:trPr>
          <w:trHeight w:val="631"/>
        </w:trPr>
        <w:tc>
          <w:tcPr>
            <w:tcW w:w="148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line="240" w:lineRule="auto"/>
              <w:rPr>
                <w:rFonts w:ascii="Times New Roman" w:eastAsia="Times New Roman" w:hAnsi="Times New Roman" w:cs="Times New Roman"/>
                <w:sz w:val="36"/>
                <w:szCs w:val="36"/>
              </w:rPr>
            </w:pPr>
          </w:p>
        </w:tc>
        <w:tc>
          <w:tcPr>
            <w:tcW w:w="15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AKSARAY</w:t>
            </w:r>
          </w:p>
        </w:tc>
        <w:tc>
          <w:tcPr>
            <w:tcW w:w="165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KIRIKKALE</w:t>
            </w:r>
          </w:p>
        </w:tc>
        <w:tc>
          <w:tcPr>
            <w:tcW w:w="15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KIRŞEHİR</w:t>
            </w:r>
          </w:p>
        </w:tc>
        <w:tc>
          <w:tcPr>
            <w:tcW w:w="15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NEVŞEHİR</w:t>
            </w:r>
          </w:p>
        </w:tc>
        <w:tc>
          <w:tcPr>
            <w:tcW w:w="12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NİĞDE</w:t>
            </w:r>
          </w:p>
        </w:tc>
        <w:tc>
          <w:tcPr>
            <w:tcW w:w="157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TR71 Bölgesi</w:t>
            </w:r>
          </w:p>
        </w:tc>
        <w:tc>
          <w:tcPr>
            <w:tcW w:w="264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TÜRKİYE</w:t>
            </w:r>
          </w:p>
        </w:tc>
      </w:tr>
      <w:tr w:rsidR="003541AF" w:rsidRPr="003541AF" w:rsidTr="00837DB2">
        <w:trPr>
          <w:trHeight w:val="631"/>
        </w:trPr>
        <w:tc>
          <w:tcPr>
            <w:tcW w:w="148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Esnaf Sayısı</w:t>
            </w:r>
          </w:p>
        </w:tc>
        <w:tc>
          <w:tcPr>
            <w:tcW w:w="15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12.929</w:t>
            </w:r>
          </w:p>
        </w:tc>
        <w:tc>
          <w:tcPr>
            <w:tcW w:w="165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6.783</w:t>
            </w:r>
          </w:p>
        </w:tc>
        <w:tc>
          <w:tcPr>
            <w:tcW w:w="15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6.880</w:t>
            </w:r>
          </w:p>
        </w:tc>
        <w:tc>
          <w:tcPr>
            <w:tcW w:w="15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10.234</w:t>
            </w:r>
          </w:p>
        </w:tc>
        <w:tc>
          <w:tcPr>
            <w:tcW w:w="12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11.344</w:t>
            </w:r>
          </w:p>
        </w:tc>
        <w:tc>
          <w:tcPr>
            <w:tcW w:w="157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48.170</w:t>
            </w:r>
          </w:p>
        </w:tc>
        <w:tc>
          <w:tcPr>
            <w:tcW w:w="264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2.024.883</w:t>
            </w:r>
          </w:p>
        </w:tc>
      </w:tr>
      <w:tr w:rsidR="003541AF" w:rsidRPr="003541AF" w:rsidTr="00837DB2">
        <w:trPr>
          <w:trHeight w:val="631"/>
        </w:trPr>
        <w:tc>
          <w:tcPr>
            <w:tcW w:w="1481"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İşyeri Sayısı</w:t>
            </w:r>
          </w:p>
        </w:tc>
        <w:tc>
          <w:tcPr>
            <w:tcW w:w="1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13.706</w:t>
            </w:r>
          </w:p>
        </w:tc>
        <w:tc>
          <w:tcPr>
            <w:tcW w:w="16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7.219</w:t>
            </w:r>
          </w:p>
        </w:tc>
        <w:tc>
          <w:tcPr>
            <w:tcW w:w="1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7.329</w:t>
            </w:r>
          </w:p>
        </w:tc>
        <w:tc>
          <w:tcPr>
            <w:tcW w:w="1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11.457</w:t>
            </w:r>
          </w:p>
        </w:tc>
        <w:tc>
          <w:tcPr>
            <w:tcW w:w="12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11.940</w:t>
            </w:r>
          </w:p>
        </w:tc>
        <w:tc>
          <w:tcPr>
            <w:tcW w:w="15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51.651</w:t>
            </w:r>
          </w:p>
        </w:tc>
        <w:tc>
          <w:tcPr>
            <w:tcW w:w="26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2.176.241</w:t>
            </w:r>
          </w:p>
        </w:tc>
      </w:tr>
      <w:tr w:rsidR="003541AF" w:rsidRPr="003541AF" w:rsidTr="00837DB2">
        <w:trPr>
          <w:trHeight w:val="631"/>
        </w:trPr>
        <w:tc>
          <w:tcPr>
            <w:tcW w:w="1481"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İlin Nüfusu*</w:t>
            </w:r>
          </w:p>
        </w:tc>
        <w:tc>
          <w:tcPr>
            <w:tcW w:w="1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379.915</w:t>
            </w:r>
          </w:p>
        </w:tc>
        <w:tc>
          <w:tcPr>
            <w:tcW w:w="165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274.727</w:t>
            </w:r>
          </w:p>
        </w:tc>
        <w:tc>
          <w:tcPr>
            <w:tcW w:w="1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221.209</w:t>
            </w:r>
          </w:p>
        </w:tc>
        <w:tc>
          <w:tcPr>
            <w:tcW w:w="1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285.190</w:t>
            </w:r>
          </w:p>
        </w:tc>
        <w:tc>
          <w:tcPr>
            <w:tcW w:w="12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340.270</w:t>
            </w:r>
          </w:p>
        </w:tc>
        <w:tc>
          <w:tcPr>
            <w:tcW w:w="157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1.501.311</w:t>
            </w:r>
          </w:p>
        </w:tc>
        <w:tc>
          <w:tcPr>
            <w:tcW w:w="264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75.627.384</w:t>
            </w:r>
          </w:p>
        </w:tc>
      </w:tr>
      <w:tr w:rsidR="003541AF" w:rsidRPr="003541AF" w:rsidTr="00837DB2">
        <w:trPr>
          <w:trHeight w:val="631"/>
        </w:trPr>
        <w:tc>
          <w:tcPr>
            <w:tcW w:w="1481"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b/>
                <w:bCs/>
                <w:color w:val="FFFFFF"/>
                <w:kern w:val="24"/>
              </w:rPr>
              <w:t>Oda Sayısı</w:t>
            </w:r>
          </w:p>
        </w:tc>
        <w:tc>
          <w:tcPr>
            <w:tcW w:w="1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20</w:t>
            </w:r>
          </w:p>
        </w:tc>
        <w:tc>
          <w:tcPr>
            <w:tcW w:w="16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15</w:t>
            </w:r>
          </w:p>
        </w:tc>
        <w:tc>
          <w:tcPr>
            <w:tcW w:w="1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19</w:t>
            </w:r>
          </w:p>
        </w:tc>
        <w:tc>
          <w:tcPr>
            <w:tcW w:w="1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24</w:t>
            </w:r>
          </w:p>
        </w:tc>
        <w:tc>
          <w:tcPr>
            <w:tcW w:w="12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28</w:t>
            </w:r>
          </w:p>
        </w:tc>
        <w:tc>
          <w:tcPr>
            <w:tcW w:w="15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106</w:t>
            </w:r>
          </w:p>
        </w:tc>
        <w:tc>
          <w:tcPr>
            <w:tcW w:w="26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sz w:val="36"/>
                <w:szCs w:val="36"/>
              </w:rPr>
            </w:pPr>
            <w:r w:rsidRPr="003541AF">
              <w:rPr>
                <w:rFonts w:ascii="Times New Roman" w:eastAsia="Times New Roman" w:hAnsi="Times New Roman" w:cs="Times New Roman"/>
                <w:color w:val="000000"/>
                <w:kern w:val="24"/>
              </w:rPr>
              <w:t>3.098</w:t>
            </w:r>
          </w:p>
        </w:tc>
      </w:tr>
    </w:tbl>
    <w:p w:rsidR="00837DB2" w:rsidRDefault="00837DB2" w:rsidP="00837DB2">
      <w:pPr>
        <w:rPr>
          <w:rFonts w:ascii="Times New Roman" w:hAnsi="Times New Roman" w:cs="Times New Roman"/>
        </w:rPr>
      </w:pPr>
    </w:p>
    <w:p w:rsidR="003B7FBE" w:rsidRDefault="003B7FBE" w:rsidP="00837DB2">
      <w:pPr>
        <w:rPr>
          <w:rFonts w:ascii="Times New Roman" w:hAnsi="Times New Roman" w:cs="Times New Roman"/>
          <w:b/>
          <w:color w:val="000000" w:themeColor="text1"/>
          <w:sz w:val="28"/>
        </w:rPr>
      </w:pPr>
    </w:p>
    <w:p w:rsidR="003541AF" w:rsidRPr="003541AF" w:rsidRDefault="003541AF" w:rsidP="00837DB2">
      <w:pPr>
        <w:rPr>
          <w:rFonts w:ascii="Times New Roman" w:hAnsi="Times New Roman" w:cs="Times New Roman"/>
          <w:b/>
          <w:color w:val="000000" w:themeColor="text1"/>
          <w:sz w:val="28"/>
        </w:rPr>
      </w:pPr>
      <w:r w:rsidRPr="003541AF">
        <w:rPr>
          <w:rFonts w:ascii="Times New Roman" w:hAnsi="Times New Roman" w:cs="Times New Roman"/>
          <w:b/>
          <w:color w:val="000000" w:themeColor="text1"/>
          <w:sz w:val="28"/>
        </w:rPr>
        <w:lastRenderedPageBreak/>
        <w:t>TR71 Bölgesi Ticaret Borsaları İşlem Hacimleri (TL)</w:t>
      </w:r>
    </w:p>
    <w:tbl>
      <w:tblPr>
        <w:tblW w:w="13395" w:type="dxa"/>
        <w:tblCellMar>
          <w:left w:w="0" w:type="dxa"/>
          <w:right w:w="0" w:type="dxa"/>
        </w:tblCellMar>
        <w:tblLook w:val="04A0" w:firstRow="1" w:lastRow="0" w:firstColumn="1" w:lastColumn="0" w:noHBand="0" w:noVBand="1"/>
      </w:tblPr>
      <w:tblGrid>
        <w:gridCol w:w="1723"/>
        <w:gridCol w:w="2123"/>
        <w:gridCol w:w="1743"/>
        <w:gridCol w:w="1983"/>
        <w:gridCol w:w="1863"/>
        <w:gridCol w:w="1903"/>
        <w:gridCol w:w="2057"/>
      </w:tblGrid>
      <w:tr w:rsidR="003541AF" w:rsidRPr="003541AF" w:rsidTr="00837DB2">
        <w:trPr>
          <w:trHeight w:val="223"/>
        </w:trPr>
        <w:tc>
          <w:tcPr>
            <w:tcW w:w="172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line="240" w:lineRule="auto"/>
              <w:rPr>
                <w:rFonts w:ascii="Times New Roman" w:eastAsia="Times New Roman" w:hAnsi="Times New Roman" w:cs="Times New Roman"/>
              </w:rPr>
            </w:pPr>
          </w:p>
        </w:tc>
        <w:tc>
          <w:tcPr>
            <w:tcW w:w="212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rPr>
            </w:pPr>
            <w:r w:rsidRPr="003541AF">
              <w:rPr>
                <w:rFonts w:ascii="Times New Roman" w:eastAsia="Times New Roman" w:hAnsi="Times New Roman" w:cs="Times New Roman"/>
                <w:b/>
                <w:bCs/>
                <w:color w:val="FFFFFF"/>
                <w:kern w:val="24"/>
              </w:rPr>
              <w:t>2007</w:t>
            </w:r>
          </w:p>
        </w:tc>
        <w:tc>
          <w:tcPr>
            <w:tcW w:w="17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rPr>
            </w:pPr>
            <w:r w:rsidRPr="003541AF">
              <w:rPr>
                <w:rFonts w:ascii="Times New Roman" w:eastAsia="Times New Roman" w:hAnsi="Times New Roman" w:cs="Times New Roman"/>
                <w:b/>
                <w:bCs/>
                <w:color w:val="FFFFFF"/>
                <w:kern w:val="24"/>
              </w:rPr>
              <w:t>2008</w:t>
            </w:r>
          </w:p>
        </w:tc>
        <w:tc>
          <w:tcPr>
            <w:tcW w:w="198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rPr>
            </w:pPr>
            <w:r w:rsidRPr="003541AF">
              <w:rPr>
                <w:rFonts w:ascii="Times New Roman" w:eastAsia="Times New Roman" w:hAnsi="Times New Roman" w:cs="Times New Roman"/>
                <w:b/>
                <w:bCs/>
                <w:color w:val="FFFFFF"/>
                <w:kern w:val="24"/>
              </w:rPr>
              <w:t>2009</w:t>
            </w:r>
          </w:p>
        </w:tc>
        <w:tc>
          <w:tcPr>
            <w:tcW w:w="186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rPr>
            </w:pPr>
            <w:r w:rsidRPr="003541AF">
              <w:rPr>
                <w:rFonts w:ascii="Times New Roman" w:eastAsia="Times New Roman" w:hAnsi="Times New Roman" w:cs="Times New Roman"/>
                <w:b/>
                <w:bCs/>
                <w:color w:val="FFFFFF"/>
                <w:kern w:val="24"/>
              </w:rPr>
              <w:t>2010</w:t>
            </w:r>
          </w:p>
        </w:tc>
        <w:tc>
          <w:tcPr>
            <w:tcW w:w="19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rPr>
            </w:pPr>
            <w:r w:rsidRPr="003541AF">
              <w:rPr>
                <w:rFonts w:ascii="Times New Roman" w:eastAsia="Times New Roman" w:hAnsi="Times New Roman" w:cs="Times New Roman"/>
                <w:b/>
                <w:bCs/>
                <w:color w:val="FFFFFF"/>
                <w:kern w:val="24"/>
              </w:rPr>
              <w:t>2011</w:t>
            </w:r>
          </w:p>
        </w:tc>
        <w:tc>
          <w:tcPr>
            <w:tcW w:w="205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3541AF" w:rsidRPr="003541AF" w:rsidRDefault="003541AF" w:rsidP="003541AF">
            <w:pPr>
              <w:spacing w:after="0"/>
              <w:jc w:val="center"/>
              <w:rPr>
                <w:rFonts w:ascii="Times New Roman" w:eastAsia="Times New Roman" w:hAnsi="Times New Roman" w:cs="Times New Roman"/>
              </w:rPr>
            </w:pPr>
            <w:r w:rsidRPr="003541AF">
              <w:rPr>
                <w:rFonts w:ascii="Times New Roman" w:eastAsia="Times New Roman" w:hAnsi="Times New Roman" w:cs="Times New Roman"/>
                <w:b/>
                <w:bCs/>
                <w:color w:val="FFFFFF"/>
                <w:kern w:val="24"/>
              </w:rPr>
              <w:t>2010-2011 Yılları arası değişim</w:t>
            </w:r>
          </w:p>
        </w:tc>
      </w:tr>
      <w:tr w:rsidR="003541AF" w:rsidRPr="003541AF" w:rsidTr="003541AF">
        <w:trPr>
          <w:trHeight w:val="504"/>
        </w:trPr>
        <w:tc>
          <w:tcPr>
            <w:tcW w:w="172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bottom"/>
            <w:hideMark/>
          </w:tcPr>
          <w:p w:rsidR="003541AF" w:rsidRPr="003541AF" w:rsidRDefault="003541AF" w:rsidP="003541AF">
            <w:pPr>
              <w:spacing w:after="0"/>
              <w:rPr>
                <w:rFonts w:ascii="Times New Roman" w:eastAsia="Times New Roman" w:hAnsi="Times New Roman" w:cs="Times New Roman"/>
              </w:rPr>
            </w:pPr>
            <w:r w:rsidRPr="003541AF">
              <w:rPr>
                <w:rFonts w:ascii="Times New Roman" w:eastAsia="Times New Roman" w:hAnsi="Times New Roman" w:cs="Times New Roman"/>
                <w:b/>
                <w:bCs/>
                <w:color w:val="FFFFFF"/>
                <w:kern w:val="24"/>
              </w:rPr>
              <w:t>AKSARAY</w:t>
            </w:r>
          </w:p>
        </w:tc>
        <w:tc>
          <w:tcPr>
            <w:tcW w:w="212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300.040.728,56</w:t>
            </w:r>
          </w:p>
        </w:tc>
        <w:tc>
          <w:tcPr>
            <w:tcW w:w="174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249.274.382,91</w:t>
            </w:r>
          </w:p>
        </w:tc>
        <w:tc>
          <w:tcPr>
            <w:tcW w:w="198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439.822.064,59</w:t>
            </w:r>
          </w:p>
        </w:tc>
        <w:tc>
          <w:tcPr>
            <w:tcW w:w="186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592.537.798,79</w:t>
            </w:r>
          </w:p>
        </w:tc>
        <w:tc>
          <w:tcPr>
            <w:tcW w:w="19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870.973.907,55</w:t>
            </w:r>
          </w:p>
        </w:tc>
        <w:tc>
          <w:tcPr>
            <w:tcW w:w="205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47%</w:t>
            </w:r>
          </w:p>
        </w:tc>
      </w:tr>
      <w:tr w:rsidR="003541AF" w:rsidRPr="003541AF" w:rsidTr="003541AF">
        <w:trPr>
          <w:trHeight w:val="504"/>
        </w:trPr>
        <w:tc>
          <w:tcPr>
            <w:tcW w:w="17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bottom"/>
            <w:hideMark/>
          </w:tcPr>
          <w:p w:rsidR="003541AF" w:rsidRPr="003541AF" w:rsidRDefault="003541AF" w:rsidP="003541AF">
            <w:pPr>
              <w:spacing w:after="0"/>
              <w:rPr>
                <w:rFonts w:ascii="Times New Roman" w:eastAsia="Times New Roman" w:hAnsi="Times New Roman" w:cs="Times New Roman"/>
              </w:rPr>
            </w:pPr>
            <w:r w:rsidRPr="003541AF">
              <w:rPr>
                <w:rFonts w:ascii="Times New Roman" w:eastAsia="Times New Roman" w:hAnsi="Times New Roman" w:cs="Times New Roman"/>
                <w:b/>
                <w:bCs/>
                <w:color w:val="FFFFFF"/>
                <w:kern w:val="24"/>
              </w:rPr>
              <w:t>KIRIKKALE</w:t>
            </w:r>
          </w:p>
        </w:tc>
        <w:tc>
          <w:tcPr>
            <w:tcW w:w="212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249.070.441,24</w:t>
            </w:r>
          </w:p>
        </w:tc>
        <w:tc>
          <w:tcPr>
            <w:tcW w:w="17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194.050.823,30</w:t>
            </w:r>
          </w:p>
        </w:tc>
        <w:tc>
          <w:tcPr>
            <w:tcW w:w="19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335.016.128,70</w:t>
            </w:r>
          </w:p>
        </w:tc>
        <w:tc>
          <w:tcPr>
            <w:tcW w:w="186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302.667.367,08</w:t>
            </w:r>
          </w:p>
        </w:tc>
        <w:tc>
          <w:tcPr>
            <w:tcW w:w="19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366.301.395,34</w:t>
            </w:r>
          </w:p>
        </w:tc>
        <w:tc>
          <w:tcPr>
            <w:tcW w:w="20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21%</w:t>
            </w:r>
          </w:p>
        </w:tc>
      </w:tr>
      <w:tr w:rsidR="003541AF" w:rsidRPr="003541AF" w:rsidTr="003541AF">
        <w:trPr>
          <w:trHeight w:val="504"/>
        </w:trPr>
        <w:tc>
          <w:tcPr>
            <w:tcW w:w="17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bottom"/>
            <w:hideMark/>
          </w:tcPr>
          <w:p w:rsidR="003541AF" w:rsidRPr="003541AF" w:rsidRDefault="003541AF" w:rsidP="003541AF">
            <w:pPr>
              <w:spacing w:after="0"/>
              <w:rPr>
                <w:rFonts w:ascii="Times New Roman" w:eastAsia="Times New Roman" w:hAnsi="Times New Roman" w:cs="Times New Roman"/>
              </w:rPr>
            </w:pPr>
            <w:r w:rsidRPr="003541AF">
              <w:rPr>
                <w:rFonts w:ascii="Times New Roman" w:eastAsia="Times New Roman" w:hAnsi="Times New Roman" w:cs="Times New Roman"/>
                <w:b/>
                <w:bCs/>
                <w:color w:val="FFFFFF"/>
                <w:kern w:val="24"/>
              </w:rPr>
              <w:t>KIRŞEHİR</w:t>
            </w:r>
          </w:p>
        </w:tc>
        <w:tc>
          <w:tcPr>
            <w:tcW w:w="212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172.535.044,70</w:t>
            </w:r>
          </w:p>
        </w:tc>
        <w:tc>
          <w:tcPr>
            <w:tcW w:w="17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120.749.881,41</w:t>
            </w:r>
          </w:p>
        </w:tc>
        <w:tc>
          <w:tcPr>
            <w:tcW w:w="19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252.935.376,10</w:t>
            </w:r>
          </w:p>
        </w:tc>
        <w:tc>
          <w:tcPr>
            <w:tcW w:w="186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279.238.523,09</w:t>
            </w:r>
          </w:p>
        </w:tc>
        <w:tc>
          <w:tcPr>
            <w:tcW w:w="19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401.548.640,99</w:t>
            </w:r>
          </w:p>
        </w:tc>
        <w:tc>
          <w:tcPr>
            <w:tcW w:w="205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44%</w:t>
            </w:r>
          </w:p>
        </w:tc>
      </w:tr>
      <w:tr w:rsidR="003541AF" w:rsidRPr="003541AF" w:rsidTr="003541AF">
        <w:trPr>
          <w:trHeight w:val="504"/>
        </w:trPr>
        <w:tc>
          <w:tcPr>
            <w:tcW w:w="17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bottom"/>
            <w:hideMark/>
          </w:tcPr>
          <w:p w:rsidR="003541AF" w:rsidRPr="003541AF" w:rsidRDefault="003541AF" w:rsidP="003541AF">
            <w:pPr>
              <w:spacing w:after="0"/>
              <w:rPr>
                <w:rFonts w:ascii="Times New Roman" w:eastAsia="Times New Roman" w:hAnsi="Times New Roman" w:cs="Times New Roman"/>
              </w:rPr>
            </w:pPr>
            <w:r w:rsidRPr="003541AF">
              <w:rPr>
                <w:rFonts w:ascii="Times New Roman" w:eastAsia="Times New Roman" w:hAnsi="Times New Roman" w:cs="Times New Roman"/>
                <w:b/>
                <w:bCs/>
                <w:color w:val="FFFFFF"/>
                <w:kern w:val="24"/>
              </w:rPr>
              <w:t>NEVŞEHİR</w:t>
            </w:r>
          </w:p>
        </w:tc>
        <w:tc>
          <w:tcPr>
            <w:tcW w:w="212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223.033.818,56</w:t>
            </w:r>
          </w:p>
        </w:tc>
        <w:tc>
          <w:tcPr>
            <w:tcW w:w="17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199.401.756,72</w:t>
            </w:r>
          </w:p>
        </w:tc>
        <w:tc>
          <w:tcPr>
            <w:tcW w:w="19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244.399.089,34</w:t>
            </w:r>
          </w:p>
        </w:tc>
        <w:tc>
          <w:tcPr>
            <w:tcW w:w="186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354.617.437,83</w:t>
            </w:r>
          </w:p>
        </w:tc>
        <w:tc>
          <w:tcPr>
            <w:tcW w:w="19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503.966.143,73</w:t>
            </w:r>
          </w:p>
        </w:tc>
        <w:tc>
          <w:tcPr>
            <w:tcW w:w="20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42%</w:t>
            </w:r>
          </w:p>
        </w:tc>
      </w:tr>
      <w:tr w:rsidR="003541AF" w:rsidRPr="003541AF" w:rsidTr="003541AF">
        <w:trPr>
          <w:trHeight w:val="504"/>
        </w:trPr>
        <w:tc>
          <w:tcPr>
            <w:tcW w:w="17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bottom"/>
            <w:hideMark/>
          </w:tcPr>
          <w:p w:rsidR="003541AF" w:rsidRPr="003541AF" w:rsidRDefault="003541AF" w:rsidP="003541AF">
            <w:pPr>
              <w:spacing w:after="0"/>
              <w:rPr>
                <w:rFonts w:ascii="Times New Roman" w:eastAsia="Times New Roman" w:hAnsi="Times New Roman" w:cs="Times New Roman"/>
              </w:rPr>
            </w:pPr>
            <w:r w:rsidRPr="003541AF">
              <w:rPr>
                <w:rFonts w:ascii="Times New Roman" w:eastAsia="Times New Roman" w:hAnsi="Times New Roman" w:cs="Times New Roman"/>
                <w:b/>
                <w:bCs/>
                <w:color w:val="FFFFFF"/>
                <w:kern w:val="24"/>
              </w:rPr>
              <w:t>NİĞDE</w:t>
            </w:r>
          </w:p>
        </w:tc>
        <w:tc>
          <w:tcPr>
            <w:tcW w:w="212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110.824.519,81</w:t>
            </w:r>
          </w:p>
        </w:tc>
        <w:tc>
          <w:tcPr>
            <w:tcW w:w="17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117.788.603,68</w:t>
            </w:r>
          </w:p>
        </w:tc>
        <w:tc>
          <w:tcPr>
            <w:tcW w:w="198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139.142.629,87</w:t>
            </w:r>
          </w:p>
        </w:tc>
        <w:tc>
          <w:tcPr>
            <w:tcW w:w="186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193.216.555,17</w:t>
            </w:r>
          </w:p>
        </w:tc>
        <w:tc>
          <w:tcPr>
            <w:tcW w:w="19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244.765.553,75</w:t>
            </w:r>
          </w:p>
        </w:tc>
        <w:tc>
          <w:tcPr>
            <w:tcW w:w="205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27%</w:t>
            </w:r>
          </w:p>
        </w:tc>
      </w:tr>
      <w:tr w:rsidR="003541AF" w:rsidRPr="003541AF" w:rsidTr="003541AF">
        <w:trPr>
          <w:trHeight w:val="504"/>
        </w:trPr>
        <w:tc>
          <w:tcPr>
            <w:tcW w:w="17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bottom"/>
            <w:hideMark/>
          </w:tcPr>
          <w:p w:rsidR="003541AF" w:rsidRPr="003541AF" w:rsidRDefault="003541AF" w:rsidP="003541AF">
            <w:pPr>
              <w:spacing w:after="0"/>
              <w:rPr>
                <w:rFonts w:ascii="Times New Roman" w:eastAsia="Times New Roman" w:hAnsi="Times New Roman" w:cs="Times New Roman"/>
              </w:rPr>
            </w:pPr>
            <w:r w:rsidRPr="003541AF">
              <w:rPr>
                <w:rFonts w:ascii="Times New Roman" w:eastAsia="Times New Roman" w:hAnsi="Times New Roman" w:cs="Times New Roman"/>
                <w:b/>
                <w:bCs/>
                <w:color w:val="FFFFFF"/>
                <w:kern w:val="24"/>
              </w:rPr>
              <w:t>TR71 Bölgesi</w:t>
            </w:r>
          </w:p>
        </w:tc>
        <w:tc>
          <w:tcPr>
            <w:tcW w:w="212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1.055.504.552,87</w:t>
            </w:r>
          </w:p>
        </w:tc>
        <w:tc>
          <w:tcPr>
            <w:tcW w:w="17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881.265.448,02</w:t>
            </w:r>
          </w:p>
        </w:tc>
        <w:tc>
          <w:tcPr>
            <w:tcW w:w="198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1.411.315.288,60</w:t>
            </w:r>
          </w:p>
        </w:tc>
        <w:tc>
          <w:tcPr>
            <w:tcW w:w="186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1.722.277.681,96</w:t>
            </w:r>
          </w:p>
        </w:tc>
        <w:tc>
          <w:tcPr>
            <w:tcW w:w="19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2.387.555.641,36</w:t>
            </w:r>
          </w:p>
        </w:tc>
        <w:tc>
          <w:tcPr>
            <w:tcW w:w="20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bottom"/>
            <w:hideMark/>
          </w:tcPr>
          <w:p w:rsidR="003541AF" w:rsidRPr="003541AF" w:rsidRDefault="003541AF" w:rsidP="00837DB2">
            <w:pPr>
              <w:spacing w:after="0"/>
              <w:jc w:val="center"/>
              <w:rPr>
                <w:rFonts w:ascii="Times New Roman" w:eastAsia="Times New Roman" w:hAnsi="Times New Roman" w:cs="Times New Roman"/>
              </w:rPr>
            </w:pPr>
            <w:r w:rsidRPr="003541AF">
              <w:rPr>
                <w:rFonts w:ascii="Times New Roman" w:eastAsia="Times New Roman" w:hAnsi="Times New Roman" w:cs="Times New Roman"/>
                <w:color w:val="000000"/>
                <w:kern w:val="24"/>
              </w:rPr>
              <w:t>39%</w:t>
            </w:r>
          </w:p>
        </w:tc>
      </w:tr>
    </w:tbl>
    <w:p w:rsidR="003B7FBE" w:rsidRDefault="003B7FBE" w:rsidP="003224B0">
      <w:pPr>
        <w:ind w:firstLine="284"/>
        <w:rPr>
          <w:rFonts w:ascii="Times New Roman" w:hAnsi="Times New Roman" w:cs="Times New Roman"/>
          <w:b/>
          <w:color w:val="000000" w:themeColor="text1"/>
          <w:sz w:val="28"/>
        </w:rPr>
      </w:pPr>
    </w:p>
    <w:p w:rsidR="003B7FBE" w:rsidRDefault="003B7FBE" w:rsidP="003224B0">
      <w:pPr>
        <w:ind w:firstLine="284"/>
        <w:rPr>
          <w:rFonts w:ascii="Times New Roman" w:hAnsi="Times New Roman" w:cs="Times New Roman"/>
          <w:b/>
          <w:color w:val="000000" w:themeColor="text1"/>
          <w:sz w:val="28"/>
        </w:rPr>
      </w:pPr>
    </w:p>
    <w:p w:rsidR="003B7FBE" w:rsidRDefault="003B7FBE" w:rsidP="003224B0">
      <w:pPr>
        <w:ind w:firstLine="284"/>
        <w:rPr>
          <w:rFonts w:ascii="Times New Roman" w:hAnsi="Times New Roman" w:cs="Times New Roman"/>
          <w:b/>
          <w:color w:val="000000" w:themeColor="text1"/>
          <w:sz w:val="28"/>
        </w:rPr>
      </w:pPr>
    </w:p>
    <w:p w:rsidR="003B7FBE" w:rsidRDefault="003B7FBE" w:rsidP="003224B0">
      <w:pPr>
        <w:ind w:firstLine="284"/>
        <w:rPr>
          <w:rFonts w:ascii="Times New Roman" w:hAnsi="Times New Roman" w:cs="Times New Roman"/>
          <w:b/>
          <w:color w:val="000000" w:themeColor="text1"/>
          <w:sz w:val="28"/>
        </w:rPr>
      </w:pPr>
    </w:p>
    <w:p w:rsidR="003B7FBE" w:rsidRDefault="003B7FBE" w:rsidP="003224B0">
      <w:pPr>
        <w:ind w:firstLine="284"/>
        <w:rPr>
          <w:rFonts w:ascii="Times New Roman" w:hAnsi="Times New Roman" w:cs="Times New Roman"/>
          <w:b/>
          <w:color w:val="000000" w:themeColor="text1"/>
          <w:sz w:val="28"/>
        </w:rPr>
      </w:pPr>
    </w:p>
    <w:p w:rsidR="003B7FBE" w:rsidRDefault="003B7FBE" w:rsidP="003224B0">
      <w:pPr>
        <w:ind w:firstLine="284"/>
        <w:rPr>
          <w:rFonts w:ascii="Times New Roman" w:hAnsi="Times New Roman" w:cs="Times New Roman"/>
          <w:b/>
          <w:color w:val="000000" w:themeColor="text1"/>
          <w:sz w:val="28"/>
        </w:rPr>
      </w:pPr>
    </w:p>
    <w:p w:rsidR="003B7FBE" w:rsidRDefault="003B7FBE" w:rsidP="003224B0">
      <w:pPr>
        <w:ind w:firstLine="284"/>
        <w:rPr>
          <w:rFonts w:ascii="Times New Roman" w:hAnsi="Times New Roman" w:cs="Times New Roman"/>
          <w:b/>
          <w:color w:val="000000" w:themeColor="text1"/>
          <w:sz w:val="28"/>
        </w:rPr>
      </w:pPr>
    </w:p>
    <w:p w:rsidR="003B7FBE" w:rsidRDefault="003B7FBE" w:rsidP="003224B0">
      <w:pPr>
        <w:ind w:firstLine="284"/>
        <w:rPr>
          <w:rFonts w:ascii="Times New Roman" w:hAnsi="Times New Roman" w:cs="Times New Roman"/>
          <w:b/>
          <w:color w:val="000000" w:themeColor="text1"/>
          <w:sz w:val="28"/>
        </w:rPr>
      </w:pPr>
    </w:p>
    <w:p w:rsidR="003224B0" w:rsidRPr="003224B0" w:rsidRDefault="003224B0" w:rsidP="003224B0">
      <w:pPr>
        <w:ind w:firstLine="284"/>
        <w:rPr>
          <w:rFonts w:ascii="Times New Roman" w:hAnsi="Times New Roman" w:cs="Times New Roman"/>
          <w:b/>
          <w:color w:val="000000" w:themeColor="text1"/>
          <w:sz w:val="28"/>
        </w:rPr>
      </w:pPr>
      <w:r w:rsidRPr="003224B0">
        <w:rPr>
          <w:rFonts w:ascii="Times New Roman" w:hAnsi="Times New Roman" w:cs="Times New Roman"/>
          <w:b/>
          <w:color w:val="000000" w:themeColor="text1"/>
          <w:sz w:val="28"/>
        </w:rPr>
        <w:lastRenderedPageBreak/>
        <w:t>Sanayi Gelişme Eksenleri</w:t>
      </w:r>
    </w:p>
    <w:p w:rsidR="003541AF" w:rsidRPr="00837DB2" w:rsidRDefault="003224B0" w:rsidP="00E1681F">
      <w:pPr>
        <w:ind w:firstLine="284"/>
        <w:rPr>
          <w:rFonts w:ascii="Times New Roman" w:hAnsi="Times New Roman" w:cs="Times New Roman"/>
        </w:rPr>
      </w:pPr>
      <w:r>
        <w:rPr>
          <w:noProof/>
        </w:rPr>
        <w:drawing>
          <wp:inline distT="0" distB="0" distL="0" distR="0" wp14:anchorId="4D35CA7E" wp14:editId="207FF05C">
            <wp:extent cx="6613451" cy="5039833"/>
            <wp:effectExtent l="0" t="0" r="0" b="8890"/>
            <wp:docPr id="36" name="İçerik Yer Tutucusu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pic:cNvPicPr>
                  </pic:nvPicPr>
                  <pic:blipFill>
                    <a:blip r:embed="rId53">
                      <a:extLst>
                        <a:ext uri="{28A0092B-C50C-407E-A947-70E740481C1C}">
                          <a14:useLocalDpi xmlns:a14="http://schemas.microsoft.com/office/drawing/2010/main" val="0"/>
                        </a:ext>
                      </a:extLst>
                    </a:blip>
                    <a:stretch>
                      <a:fillRect/>
                    </a:stretch>
                  </pic:blipFill>
                  <pic:spPr>
                    <a:xfrm>
                      <a:off x="0" y="0"/>
                      <a:ext cx="6619615" cy="5044530"/>
                    </a:xfrm>
                    <a:prstGeom prst="rect">
                      <a:avLst/>
                    </a:prstGeom>
                  </pic:spPr>
                </pic:pic>
              </a:graphicData>
            </a:graphic>
          </wp:inline>
        </w:drawing>
      </w:r>
    </w:p>
    <w:p w:rsidR="003E534A" w:rsidRPr="00837DB2" w:rsidRDefault="003E534A" w:rsidP="00E1681F">
      <w:pPr>
        <w:ind w:firstLine="284"/>
        <w:rPr>
          <w:rFonts w:ascii="Times New Roman" w:hAnsi="Times New Roman" w:cs="Times New Roman"/>
        </w:rPr>
      </w:pPr>
    </w:p>
    <w:p w:rsidR="00684524" w:rsidRPr="00684524" w:rsidRDefault="00684524" w:rsidP="00684524">
      <w:pPr>
        <w:ind w:firstLine="284"/>
        <w:rPr>
          <w:rFonts w:ascii="Times New Roman" w:hAnsi="Times New Roman" w:cs="Times New Roman"/>
          <w:b/>
          <w:color w:val="000000" w:themeColor="text1"/>
          <w:sz w:val="28"/>
        </w:rPr>
      </w:pPr>
      <w:r w:rsidRPr="00684524">
        <w:rPr>
          <w:rFonts w:ascii="Times New Roman" w:hAnsi="Times New Roman" w:cs="Times New Roman"/>
          <w:b/>
          <w:color w:val="000000" w:themeColor="text1"/>
          <w:sz w:val="28"/>
        </w:rPr>
        <w:lastRenderedPageBreak/>
        <w:t>İmalat Sanayi İşyeri Dağılımı ve Sigortalı Çalışan Dağılımı</w:t>
      </w:r>
    </w:p>
    <w:p w:rsidR="003E534A" w:rsidRDefault="00684524" w:rsidP="00E1681F">
      <w:pPr>
        <w:ind w:firstLine="284"/>
      </w:pPr>
      <w:r>
        <w:rPr>
          <w:noProof/>
        </w:rPr>
        <w:drawing>
          <wp:inline distT="0" distB="0" distL="0" distR="0" wp14:anchorId="299DD712" wp14:editId="27E41768">
            <wp:extent cx="7006856" cy="4518837"/>
            <wp:effectExtent l="0" t="0" r="3810" b="0"/>
            <wp:docPr id="38" name="İçerik Yer Tutucusu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pic:cNvPicPr>
                  </pic:nvPicPr>
                  <pic:blipFill>
                    <a:blip r:embed="rId54">
                      <a:extLst>
                        <a:ext uri="{28A0092B-C50C-407E-A947-70E740481C1C}">
                          <a14:useLocalDpi xmlns:a14="http://schemas.microsoft.com/office/drawing/2010/main" val="0"/>
                        </a:ext>
                      </a:extLst>
                    </a:blip>
                    <a:stretch>
                      <a:fillRect/>
                    </a:stretch>
                  </pic:blipFill>
                  <pic:spPr>
                    <a:xfrm>
                      <a:off x="0" y="0"/>
                      <a:ext cx="7008301" cy="4519769"/>
                    </a:xfrm>
                    <a:prstGeom prst="rect">
                      <a:avLst/>
                    </a:prstGeom>
                  </pic:spPr>
                </pic:pic>
              </a:graphicData>
            </a:graphic>
          </wp:inline>
        </w:drawing>
      </w: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DD4E08" w:rsidP="00E1681F">
      <w:pPr>
        <w:ind w:firstLine="284"/>
      </w:pPr>
      <w:r>
        <w:rPr>
          <w:noProof/>
        </w:rPr>
        <mc:AlternateContent>
          <mc:Choice Requires="wps">
            <w:drawing>
              <wp:anchor distT="0" distB="0" distL="114300" distR="114300" simplePos="0" relativeHeight="251742208" behindDoc="0" locked="0" layoutInCell="1" allowOverlap="1" wp14:editId="36B11C9B">
                <wp:simplePos x="0" y="0"/>
                <wp:positionH relativeFrom="column">
                  <wp:posOffset>5660493</wp:posOffset>
                </wp:positionH>
                <wp:positionV relativeFrom="paragraph">
                  <wp:posOffset>1193903</wp:posOffset>
                </wp:positionV>
                <wp:extent cx="2374265" cy="2743200"/>
                <wp:effectExtent l="0" t="0" r="5080" b="0"/>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43200"/>
                        </a:xfrm>
                        <a:prstGeom prst="rect">
                          <a:avLst/>
                        </a:prstGeom>
                        <a:solidFill>
                          <a:srgbClr val="FFFFFF"/>
                        </a:solidFill>
                        <a:ln w="9525">
                          <a:noFill/>
                          <a:miter lim="800000"/>
                          <a:headEnd/>
                          <a:tailEnd/>
                        </a:ln>
                      </wps:spPr>
                      <wps:txbx>
                        <w:txbxContent>
                          <w:p w:rsidR="00532A13" w:rsidRDefault="00532A13">
                            <w:r w:rsidRPr="00DD4E08">
                              <w:rPr>
                                <w:noProof/>
                              </w:rPr>
                              <w:drawing>
                                <wp:inline distT="0" distB="0" distL="0" distR="0" wp14:anchorId="5D9C89C7" wp14:editId="595E7793">
                                  <wp:extent cx="2105247" cy="1573619"/>
                                  <wp:effectExtent l="0" t="0" r="9525" b="7620"/>
                                  <wp:docPr id="41"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a:blip r:embed="rId55">
                                            <a:extLst>
                                              <a:ext uri="{28A0092B-C50C-407E-A947-70E740481C1C}">
                                                <a14:useLocalDpi xmlns:a14="http://schemas.microsoft.com/office/drawing/2010/main" val="0"/>
                                              </a:ext>
                                            </a:extLst>
                                          </a:blip>
                                          <a:stretch>
                                            <a:fillRect/>
                                          </a:stretch>
                                        </pic:blipFill>
                                        <pic:spPr>
                                          <a:xfrm>
                                            <a:off x="0" y="0"/>
                                            <a:ext cx="2101118" cy="15705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445.7pt;margin-top:94pt;width:186.95pt;height:3in;z-index:251742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mXKQIAACgEAAAOAAAAZHJzL2Uyb0RvYy54bWysU9uO0zAQfUfiHyy/07TZXnajpqulSxFi&#10;F5AWPsBxnMbC9hjbaVK+nrHT7RZ4Q+TBmsnMHJ85M17fDlqRg3BeginpbDKlRBgOtTT7kn77untz&#10;TYkPzNRMgRElPQpPbzevX617W4gcWlC1cARBjC96W9I2BFtkmeet0MxPwAqDwQacZgFdt89qx3pE&#10;1yrLp9Nl1oOrrQMuvMe/92OQbhJ+0wgePjeNF4GokiK3kE6Xziqe2WbNir1jtpX8RIP9AwvNpMFL&#10;z1D3LDDSOfkXlJbcgYcmTDjoDJpGcpF6wG5m0z+6eWqZFakXFMfbs0z+/8HyT4cvjsi6pHOUxzCN&#10;M3oUQRrysQud70geJeqtLzDzyWJuGN7CgKNO7Xr7APy7Jwa2LTN7cecc9K1gNVKcxcrsonTE8RGk&#10;6h+hxqtYFyABDY3TUT9UhCA6cjmexyOGQDj+zK9W83y5oIRjLF/Nr3AB0h2seC63zof3AjSJRkkd&#10;zj/Bs8ODD5EOK55T4m0elKx3UqnkuH21VY4cGO7KLn0n9N/SlCF9SW8W+SIhG4j1aY20DLjLSuqS&#10;Xk/jF8tZEeV4Z+pkBybVaCMTZU76RElGccJQDWkay1gbtaugPqJgDsbVxaeGRgvuJyU9rm1J/Y+O&#10;OUGJ+mBQ9JvZPA4yJGe+WOXouMtIdRlhhiNUSQMlo7kN6W1E2gbucDiNTLK9MDlRxnVMap6eTtz3&#10;Sz9lvTzwzS8AAAD//wMAUEsDBBQABgAIAAAAIQBLNLC53gAAAAwBAAAPAAAAZHJzL2Rvd25yZXYu&#10;eG1sTI/NToRAEITvJr7DpE28uQOoiMiwMSZEE0676wMM0PwEpocwsyy+vb0nPVaqUvVVtt/MJFZc&#10;3GBJQbgLQCDVthmoU/B9Kh4SEM5ravRkCRX8oIN9fnuT6bSxFzrgevSd4BJyqVbQez+nUrq6R6Pd&#10;zs5I7LV2MdqzXDrZLPrC5WaSURDE0uiBeKHXM370WI/Hs1HwVdZFG5WmXf0YmrE8VJ9F+6LU/d32&#10;/gbC4+b/wnDFZ3TImamyZ2qcmBQkr+ETR9lIEj51TUTx8yOISkHM0yDzTP4/kf8CAAD//wMAUEsB&#10;Ai0AFAAGAAgAAAAhALaDOJL+AAAA4QEAABMAAAAAAAAAAAAAAAAAAAAAAFtDb250ZW50X1R5cGVz&#10;XS54bWxQSwECLQAUAAYACAAAACEAOP0h/9YAAACUAQAACwAAAAAAAAAAAAAAAAAvAQAAX3JlbHMv&#10;LnJlbHNQSwECLQAUAAYACAAAACEA8XxJlykCAAAoBAAADgAAAAAAAAAAAAAAAAAuAgAAZHJzL2Uy&#10;b0RvYy54bWxQSwECLQAUAAYACAAAACEASzSwud4AAAAMAQAADwAAAAAAAAAAAAAAAACDBAAAZHJz&#10;L2Rvd25yZXYueG1sUEsFBgAAAAAEAAQA8wAAAI4FAAAAAA==&#10;" stroked="f">
                <v:textbox>
                  <w:txbxContent>
                    <w:p w:rsidR="00532A13" w:rsidRDefault="00532A13">
                      <w:r w:rsidRPr="00DD4E08">
                        <w:rPr>
                          <w:noProof/>
                        </w:rPr>
                        <w:drawing>
                          <wp:inline distT="0" distB="0" distL="0" distR="0" wp14:anchorId="5D9C89C7" wp14:editId="595E7793">
                            <wp:extent cx="2105247" cy="1573619"/>
                            <wp:effectExtent l="0" t="0" r="9525" b="7620"/>
                            <wp:docPr id="41"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a:blip r:embed="rId56">
                                      <a:extLst>
                                        <a:ext uri="{28A0092B-C50C-407E-A947-70E740481C1C}">
                                          <a14:useLocalDpi xmlns:a14="http://schemas.microsoft.com/office/drawing/2010/main" val="0"/>
                                        </a:ext>
                                      </a:extLst>
                                    </a:blip>
                                    <a:stretch>
                                      <a:fillRect/>
                                    </a:stretch>
                                  </pic:blipFill>
                                  <pic:spPr>
                                    <a:xfrm>
                                      <a:off x="0" y="0"/>
                                      <a:ext cx="2101118" cy="1570533"/>
                                    </a:xfrm>
                                    <a:prstGeom prst="rect">
                                      <a:avLst/>
                                    </a:prstGeom>
                                  </pic:spPr>
                                </pic:pic>
                              </a:graphicData>
                            </a:graphic>
                          </wp:inline>
                        </w:drawing>
                      </w:r>
                    </w:p>
                  </w:txbxContent>
                </v:textbox>
              </v:shape>
            </w:pict>
          </mc:Fallback>
        </mc:AlternateContent>
      </w:r>
      <w:r>
        <w:rPr>
          <w:noProof/>
        </w:rPr>
        <w:drawing>
          <wp:inline distT="0" distB="0" distL="0" distR="0" wp14:anchorId="3905BAC5" wp14:editId="2BDAFD05">
            <wp:extent cx="4274288" cy="5284381"/>
            <wp:effectExtent l="0" t="0" r="0" b="0"/>
            <wp:docPr id="39" name="İçerik Yer Tutucusu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pic:cNvPicPr>
                  </pic:nvPicPr>
                  <pic:blipFill>
                    <a:blip r:embed="rId57">
                      <a:extLst>
                        <a:ext uri="{28A0092B-C50C-407E-A947-70E740481C1C}">
                          <a14:useLocalDpi xmlns:a14="http://schemas.microsoft.com/office/drawing/2010/main" val="0"/>
                        </a:ext>
                      </a:extLst>
                    </a:blip>
                    <a:stretch>
                      <a:fillRect/>
                    </a:stretch>
                  </pic:blipFill>
                  <pic:spPr>
                    <a:xfrm>
                      <a:off x="0" y="0"/>
                      <a:ext cx="4285767" cy="5298573"/>
                    </a:xfrm>
                    <a:prstGeom prst="rect">
                      <a:avLst/>
                    </a:prstGeom>
                  </pic:spPr>
                </pic:pic>
              </a:graphicData>
            </a:graphic>
          </wp:inline>
        </w:drawing>
      </w:r>
    </w:p>
    <w:p w:rsidR="00E455B2" w:rsidRPr="00E455B2" w:rsidRDefault="00E455B2" w:rsidP="00E455B2">
      <w:pPr>
        <w:ind w:firstLine="284"/>
        <w:rPr>
          <w:rFonts w:ascii="Times New Roman" w:hAnsi="Times New Roman" w:cs="Times New Roman"/>
          <w:b/>
          <w:color w:val="000000" w:themeColor="text1"/>
          <w:sz w:val="28"/>
        </w:rPr>
      </w:pPr>
      <w:r w:rsidRPr="00E455B2">
        <w:rPr>
          <w:rFonts w:ascii="Times New Roman" w:hAnsi="Times New Roman" w:cs="Times New Roman"/>
          <w:b/>
          <w:color w:val="000000" w:themeColor="text1"/>
          <w:sz w:val="28"/>
        </w:rPr>
        <w:lastRenderedPageBreak/>
        <w:t>TR71 Bölgesi Küçük Sanayi Sitelerinin İllere Göre Dağılımı</w:t>
      </w:r>
    </w:p>
    <w:tbl>
      <w:tblPr>
        <w:tblW w:w="9487" w:type="dxa"/>
        <w:tblCellMar>
          <w:left w:w="0" w:type="dxa"/>
          <w:right w:w="0" w:type="dxa"/>
        </w:tblCellMar>
        <w:tblLook w:val="04A0" w:firstRow="1" w:lastRow="0" w:firstColumn="1" w:lastColumn="0" w:noHBand="0" w:noVBand="1"/>
      </w:tblPr>
      <w:tblGrid>
        <w:gridCol w:w="1658"/>
        <w:gridCol w:w="1886"/>
        <w:gridCol w:w="1975"/>
        <w:gridCol w:w="1975"/>
        <w:gridCol w:w="1993"/>
      </w:tblGrid>
      <w:tr w:rsidR="00E455B2" w:rsidRPr="00E455B2" w:rsidTr="00AC068D">
        <w:trPr>
          <w:trHeight w:val="323"/>
        </w:trPr>
        <w:tc>
          <w:tcPr>
            <w:tcW w:w="16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right"/>
              <w:rPr>
                <w:rFonts w:ascii="Times New Roman" w:eastAsia="Times New Roman" w:hAnsi="Times New Roman" w:cs="Times New Roman"/>
              </w:rPr>
            </w:pPr>
            <w:r w:rsidRPr="00E455B2">
              <w:rPr>
                <w:rFonts w:ascii="Times New Roman" w:eastAsia="Times New Roman" w:hAnsi="Times New Roman" w:cs="Times New Roman"/>
                <w:b/>
                <w:bCs/>
                <w:color w:val="FFFFFF"/>
                <w:kern w:val="24"/>
              </w:rPr>
              <w:t> </w:t>
            </w:r>
          </w:p>
        </w:tc>
        <w:tc>
          <w:tcPr>
            <w:tcW w:w="3861"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b/>
                <w:bCs/>
                <w:color w:val="FFFFFF"/>
                <w:kern w:val="24"/>
              </w:rPr>
              <w:t>Biten</w:t>
            </w:r>
          </w:p>
        </w:tc>
        <w:tc>
          <w:tcPr>
            <w:tcW w:w="3968"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b/>
                <w:bCs/>
                <w:color w:val="FFFFFF"/>
                <w:kern w:val="24"/>
              </w:rPr>
              <w:t>Devam Eden</w:t>
            </w:r>
          </w:p>
        </w:tc>
      </w:tr>
      <w:tr w:rsidR="00E455B2" w:rsidRPr="00E455B2" w:rsidTr="00AC068D">
        <w:trPr>
          <w:trHeight w:val="323"/>
        </w:trPr>
        <w:tc>
          <w:tcPr>
            <w:tcW w:w="165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right"/>
              <w:rPr>
                <w:rFonts w:ascii="Times New Roman" w:eastAsia="Times New Roman" w:hAnsi="Times New Roman" w:cs="Times New Roman"/>
              </w:rPr>
            </w:pPr>
            <w:r w:rsidRPr="00E455B2">
              <w:rPr>
                <w:rFonts w:ascii="Times New Roman" w:eastAsia="Times New Roman" w:hAnsi="Times New Roman" w:cs="Times New Roman"/>
                <w:b/>
                <w:bCs/>
                <w:color w:val="FFFFFF"/>
                <w:kern w:val="24"/>
              </w:rPr>
              <w:t> </w:t>
            </w:r>
          </w:p>
        </w:tc>
        <w:tc>
          <w:tcPr>
            <w:tcW w:w="188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Adet</w:t>
            </w:r>
          </w:p>
        </w:tc>
        <w:tc>
          <w:tcPr>
            <w:tcW w:w="197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İşyeri Sayısı</w:t>
            </w:r>
          </w:p>
        </w:tc>
        <w:tc>
          <w:tcPr>
            <w:tcW w:w="197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Adet</w:t>
            </w:r>
          </w:p>
        </w:tc>
        <w:tc>
          <w:tcPr>
            <w:tcW w:w="199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İşyeri Sayısı</w:t>
            </w:r>
          </w:p>
        </w:tc>
      </w:tr>
      <w:tr w:rsidR="00E455B2" w:rsidRPr="00E455B2" w:rsidTr="00AC068D">
        <w:trPr>
          <w:trHeight w:val="323"/>
        </w:trPr>
        <w:tc>
          <w:tcPr>
            <w:tcW w:w="16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both"/>
              <w:rPr>
                <w:rFonts w:ascii="Times New Roman" w:eastAsia="Times New Roman" w:hAnsi="Times New Roman" w:cs="Times New Roman"/>
              </w:rPr>
            </w:pPr>
            <w:r w:rsidRPr="00E455B2">
              <w:rPr>
                <w:rFonts w:ascii="Times New Roman" w:eastAsia="Times New Roman" w:hAnsi="Times New Roman" w:cs="Times New Roman"/>
                <w:b/>
                <w:bCs/>
                <w:color w:val="FFFFFF"/>
                <w:kern w:val="24"/>
              </w:rPr>
              <w:t>Türkiye</w:t>
            </w:r>
          </w:p>
        </w:tc>
        <w:tc>
          <w:tcPr>
            <w:tcW w:w="188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448</w:t>
            </w:r>
          </w:p>
        </w:tc>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93.104</w:t>
            </w:r>
          </w:p>
        </w:tc>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49</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5.181</w:t>
            </w:r>
          </w:p>
        </w:tc>
      </w:tr>
      <w:tr w:rsidR="00E455B2" w:rsidRPr="00E455B2" w:rsidTr="00AC068D">
        <w:trPr>
          <w:trHeight w:val="323"/>
        </w:trPr>
        <w:tc>
          <w:tcPr>
            <w:tcW w:w="16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both"/>
              <w:rPr>
                <w:rFonts w:ascii="Times New Roman" w:eastAsia="Times New Roman" w:hAnsi="Times New Roman" w:cs="Times New Roman"/>
              </w:rPr>
            </w:pPr>
            <w:r w:rsidRPr="00E455B2">
              <w:rPr>
                <w:rFonts w:ascii="Times New Roman" w:eastAsia="Times New Roman" w:hAnsi="Times New Roman" w:cs="Times New Roman"/>
                <w:b/>
                <w:bCs/>
                <w:color w:val="FFFFFF"/>
                <w:kern w:val="24"/>
              </w:rPr>
              <w:t>Aksaray</w:t>
            </w:r>
          </w:p>
        </w:tc>
        <w:tc>
          <w:tcPr>
            <w:tcW w:w="188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3</w:t>
            </w:r>
          </w:p>
        </w:tc>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806</w:t>
            </w:r>
          </w:p>
        </w:tc>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0</w:t>
            </w:r>
          </w:p>
        </w:tc>
        <w:tc>
          <w:tcPr>
            <w:tcW w:w="1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0</w:t>
            </w:r>
          </w:p>
        </w:tc>
      </w:tr>
      <w:tr w:rsidR="00E455B2" w:rsidRPr="00E455B2" w:rsidTr="00AC068D">
        <w:trPr>
          <w:trHeight w:val="323"/>
        </w:trPr>
        <w:tc>
          <w:tcPr>
            <w:tcW w:w="16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both"/>
              <w:rPr>
                <w:rFonts w:ascii="Times New Roman" w:eastAsia="Times New Roman" w:hAnsi="Times New Roman" w:cs="Times New Roman"/>
              </w:rPr>
            </w:pPr>
            <w:r w:rsidRPr="00E455B2">
              <w:rPr>
                <w:rFonts w:ascii="Times New Roman" w:eastAsia="Times New Roman" w:hAnsi="Times New Roman" w:cs="Times New Roman"/>
                <w:b/>
                <w:bCs/>
                <w:color w:val="FFFFFF"/>
                <w:kern w:val="24"/>
              </w:rPr>
              <w:t>Kırıkkale</w:t>
            </w:r>
          </w:p>
        </w:tc>
        <w:tc>
          <w:tcPr>
            <w:tcW w:w="188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2</w:t>
            </w:r>
          </w:p>
        </w:tc>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454</w:t>
            </w:r>
          </w:p>
        </w:tc>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0</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0</w:t>
            </w:r>
          </w:p>
        </w:tc>
      </w:tr>
      <w:tr w:rsidR="00E455B2" w:rsidRPr="00E455B2" w:rsidTr="00AC068D">
        <w:trPr>
          <w:trHeight w:val="323"/>
        </w:trPr>
        <w:tc>
          <w:tcPr>
            <w:tcW w:w="16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both"/>
              <w:rPr>
                <w:rFonts w:ascii="Times New Roman" w:eastAsia="Times New Roman" w:hAnsi="Times New Roman" w:cs="Times New Roman"/>
              </w:rPr>
            </w:pPr>
            <w:r w:rsidRPr="00E455B2">
              <w:rPr>
                <w:rFonts w:ascii="Times New Roman" w:eastAsia="Times New Roman" w:hAnsi="Times New Roman" w:cs="Times New Roman"/>
                <w:b/>
                <w:bCs/>
                <w:color w:val="FFFFFF"/>
                <w:kern w:val="24"/>
              </w:rPr>
              <w:t>Kırşehir</w:t>
            </w:r>
          </w:p>
        </w:tc>
        <w:tc>
          <w:tcPr>
            <w:tcW w:w="188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6</w:t>
            </w:r>
          </w:p>
        </w:tc>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1.386</w:t>
            </w:r>
          </w:p>
        </w:tc>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1</w:t>
            </w:r>
          </w:p>
        </w:tc>
        <w:tc>
          <w:tcPr>
            <w:tcW w:w="1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23</w:t>
            </w:r>
          </w:p>
        </w:tc>
      </w:tr>
      <w:tr w:rsidR="00E455B2" w:rsidRPr="00E455B2" w:rsidTr="00AC068D">
        <w:trPr>
          <w:trHeight w:val="323"/>
        </w:trPr>
        <w:tc>
          <w:tcPr>
            <w:tcW w:w="16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both"/>
              <w:rPr>
                <w:rFonts w:ascii="Times New Roman" w:eastAsia="Times New Roman" w:hAnsi="Times New Roman" w:cs="Times New Roman"/>
              </w:rPr>
            </w:pPr>
            <w:r w:rsidRPr="00E455B2">
              <w:rPr>
                <w:rFonts w:ascii="Times New Roman" w:eastAsia="Times New Roman" w:hAnsi="Times New Roman" w:cs="Times New Roman"/>
                <w:b/>
                <w:bCs/>
                <w:color w:val="FFFFFF"/>
                <w:kern w:val="24"/>
              </w:rPr>
              <w:t>Nevşehir</w:t>
            </w:r>
          </w:p>
        </w:tc>
        <w:tc>
          <w:tcPr>
            <w:tcW w:w="188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6</w:t>
            </w:r>
          </w:p>
        </w:tc>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951</w:t>
            </w:r>
          </w:p>
        </w:tc>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0</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0</w:t>
            </w:r>
          </w:p>
        </w:tc>
      </w:tr>
      <w:tr w:rsidR="00E455B2" w:rsidRPr="00E455B2" w:rsidTr="00AC068D">
        <w:trPr>
          <w:trHeight w:val="323"/>
        </w:trPr>
        <w:tc>
          <w:tcPr>
            <w:tcW w:w="16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both"/>
              <w:rPr>
                <w:rFonts w:ascii="Times New Roman" w:eastAsia="Times New Roman" w:hAnsi="Times New Roman" w:cs="Times New Roman"/>
              </w:rPr>
            </w:pPr>
            <w:r w:rsidRPr="00E455B2">
              <w:rPr>
                <w:rFonts w:ascii="Times New Roman" w:eastAsia="Times New Roman" w:hAnsi="Times New Roman" w:cs="Times New Roman"/>
                <w:b/>
                <w:bCs/>
                <w:color w:val="FFFFFF"/>
                <w:kern w:val="24"/>
              </w:rPr>
              <w:t>Niğde</w:t>
            </w:r>
          </w:p>
        </w:tc>
        <w:tc>
          <w:tcPr>
            <w:tcW w:w="188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4</w:t>
            </w:r>
          </w:p>
        </w:tc>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771</w:t>
            </w:r>
          </w:p>
        </w:tc>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0</w:t>
            </w:r>
          </w:p>
        </w:tc>
        <w:tc>
          <w:tcPr>
            <w:tcW w:w="1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0</w:t>
            </w:r>
          </w:p>
        </w:tc>
      </w:tr>
      <w:tr w:rsidR="00E455B2" w:rsidRPr="00E455B2" w:rsidTr="00AC068D">
        <w:trPr>
          <w:trHeight w:val="323"/>
        </w:trPr>
        <w:tc>
          <w:tcPr>
            <w:tcW w:w="16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both"/>
              <w:rPr>
                <w:rFonts w:ascii="Times New Roman" w:eastAsia="Times New Roman" w:hAnsi="Times New Roman" w:cs="Times New Roman"/>
              </w:rPr>
            </w:pPr>
            <w:r w:rsidRPr="00E455B2">
              <w:rPr>
                <w:rFonts w:ascii="Times New Roman" w:eastAsia="Times New Roman" w:hAnsi="Times New Roman" w:cs="Times New Roman"/>
                <w:b/>
                <w:bCs/>
                <w:color w:val="FFFFFF"/>
                <w:kern w:val="24"/>
              </w:rPr>
              <w:t>TR 71</w:t>
            </w:r>
          </w:p>
        </w:tc>
        <w:tc>
          <w:tcPr>
            <w:tcW w:w="188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21</w:t>
            </w:r>
          </w:p>
        </w:tc>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4.368</w:t>
            </w:r>
          </w:p>
        </w:tc>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1</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23</w:t>
            </w:r>
          </w:p>
        </w:tc>
      </w:tr>
      <w:tr w:rsidR="00E455B2" w:rsidRPr="00E455B2" w:rsidTr="00AC068D">
        <w:trPr>
          <w:trHeight w:val="323"/>
        </w:trPr>
        <w:tc>
          <w:tcPr>
            <w:tcW w:w="16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455B2" w:rsidRPr="00E455B2" w:rsidRDefault="00E455B2" w:rsidP="00E455B2">
            <w:pPr>
              <w:spacing w:after="0"/>
              <w:jc w:val="both"/>
              <w:rPr>
                <w:rFonts w:ascii="Times New Roman" w:eastAsia="Times New Roman" w:hAnsi="Times New Roman" w:cs="Times New Roman"/>
              </w:rPr>
            </w:pPr>
            <w:r w:rsidRPr="00E455B2">
              <w:rPr>
                <w:rFonts w:ascii="Times New Roman" w:eastAsia="Times New Roman" w:hAnsi="Times New Roman" w:cs="Times New Roman"/>
                <w:b/>
                <w:bCs/>
                <w:color w:val="FFFFFF"/>
                <w:kern w:val="24"/>
              </w:rPr>
              <w:t>TR 71 Payı</w:t>
            </w:r>
          </w:p>
        </w:tc>
        <w:tc>
          <w:tcPr>
            <w:tcW w:w="188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%4,69</w:t>
            </w:r>
          </w:p>
        </w:tc>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%4,69</w:t>
            </w:r>
          </w:p>
        </w:tc>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%2,04</w:t>
            </w:r>
          </w:p>
        </w:tc>
        <w:tc>
          <w:tcPr>
            <w:tcW w:w="1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55B2" w:rsidRPr="00E455B2" w:rsidRDefault="00E455B2" w:rsidP="00E455B2">
            <w:pPr>
              <w:spacing w:after="0"/>
              <w:jc w:val="center"/>
              <w:rPr>
                <w:rFonts w:ascii="Times New Roman" w:eastAsia="Times New Roman" w:hAnsi="Times New Roman" w:cs="Times New Roman"/>
              </w:rPr>
            </w:pPr>
            <w:r w:rsidRPr="00E455B2">
              <w:rPr>
                <w:rFonts w:ascii="Times New Roman" w:eastAsia="Times New Roman" w:hAnsi="Times New Roman" w:cs="Times New Roman"/>
                <w:color w:val="000000"/>
                <w:kern w:val="24"/>
              </w:rPr>
              <w:t>%0,44</w:t>
            </w:r>
          </w:p>
        </w:tc>
      </w:tr>
    </w:tbl>
    <w:p w:rsidR="00AC068D" w:rsidRDefault="00AC068D" w:rsidP="00AF13FE"/>
    <w:p w:rsidR="00532A13" w:rsidRDefault="00532A13" w:rsidP="00AF13FE">
      <w:pPr>
        <w:rPr>
          <w:rFonts w:ascii="Times New Roman" w:hAnsi="Times New Roman" w:cs="Times New Roman"/>
          <w:b/>
          <w:color w:val="000000" w:themeColor="text1"/>
          <w:sz w:val="28"/>
        </w:rPr>
      </w:pPr>
    </w:p>
    <w:p w:rsidR="00532A13" w:rsidRDefault="00532A13" w:rsidP="00AF13FE">
      <w:pPr>
        <w:rPr>
          <w:rFonts w:ascii="Times New Roman" w:hAnsi="Times New Roman" w:cs="Times New Roman"/>
          <w:b/>
          <w:color w:val="000000" w:themeColor="text1"/>
          <w:sz w:val="28"/>
        </w:rPr>
      </w:pPr>
    </w:p>
    <w:p w:rsidR="00532A13" w:rsidRDefault="00532A13" w:rsidP="00AF13FE">
      <w:pPr>
        <w:rPr>
          <w:rFonts w:ascii="Times New Roman" w:hAnsi="Times New Roman" w:cs="Times New Roman"/>
          <w:b/>
          <w:color w:val="000000" w:themeColor="text1"/>
          <w:sz w:val="28"/>
        </w:rPr>
      </w:pPr>
    </w:p>
    <w:p w:rsidR="00532A13" w:rsidRDefault="00532A13" w:rsidP="00AF13FE">
      <w:pPr>
        <w:rPr>
          <w:rFonts w:ascii="Times New Roman" w:hAnsi="Times New Roman" w:cs="Times New Roman"/>
          <w:b/>
          <w:color w:val="000000" w:themeColor="text1"/>
          <w:sz w:val="28"/>
        </w:rPr>
      </w:pPr>
    </w:p>
    <w:p w:rsidR="00532A13" w:rsidRDefault="00532A13" w:rsidP="00AF13FE">
      <w:pPr>
        <w:rPr>
          <w:rFonts w:ascii="Times New Roman" w:hAnsi="Times New Roman" w:cs="Times New Roman"/>
          <w:b/>
          <w:color w:val="000000" w:themeColor="text1"/>
          <w:sz w:val="28"/>
        </w:rPr>
      </w:pPr>
    </w:p>
    <w:p w:rsidR="00532A13" w:rsidRDefault="00532A13" w:rsidP="00AF13FE">
      <w:pPr>
        <w:rPr>
          <w:rFonts w:ascii="Times New Roman" w:hAnsi="Times New Roman" w:cs="Times New Roman"/>
          <w:b/>
          <w:color w:val="000000" w:themeColor="text1"/>
          <w:sz w:val="28"/>
        </w:rPr>
      </w:pPr>
    </w:p>
    <w:p w:rsidR="00532A13" w:rsidRDefault="00532A13" w:rsidP="00AF13FE">
      <w:pPr>
        <w:rPr>
          <w:rFonts w:ascii="Times New Roman" w:hAnsi="Times New Roman" w:cs="Times New Roman"/>
          <w:b/>
          <w:color w:val="000000" w:themeColor="text1"/>
          <w:sz w:val="28"/>
        </w:rPr>
      </w:pPr>
    </w:p>
    <w:p w:rsidR="00CD4B61" w:rsidRDefault="00CD4B61" w:rsidP="00AF13FE">
      <w:pPr>
        <w:rPr>
          <w:rFonts w:ascii="Times New Roman" w:hAnsi="Times New Roman" w:cs="Times New Roman"/>
          <w:b/>
          <w:color w:val="000000" w:themeColor="text1"/>
          <w:sz w:val="28"/>
        </w:rPr>
      </w:pPr>
      <w:bookmarkStart w:id="0" w:name="_GoBack"/>
      <w:bookmarkEnd w:id="0"/>
      <w:r>
        <w:rPr>
          <w:noProof/>
        </w:rPr>
        <w:lastRenderedPageBreak/>
        <mc:AlternateContent>
          <mc:Choice Requires="wps">
            <w:drawing>
              <wp:anchor distT="0" distB="0" distL="114300" distR="114300" simplePos="0" relativeHeight="251784192" behindDoc="0" locked="0" layoutInCell="1" allowOverlap="1" wp14:anchorId="37F3CA89" wp14:editId="1EADC81B">
                <wp:simplePos x="0" y="0"/>
                <wp:positionH relativeFrom="column">
                  <wp:posOffset>-6749</wp:posOffset>
                </wp:positionH>
                <wp:positionV relativeFrom="paragraph">
                  <wp:posOffset>-35235</wp:posOffset>
                </wp:positionV>
                <wp:extent cx="2477386" cy="478465"/>
                <wp:effectExtent l="0" t="0" r="0" b="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86" cy="478465"/>
                        </a:xfrm>
                        <a:prstGeom prst="rect">
                          <a:avLst/>
                        </a:prstGeom>
                        <a:noFill/>
                        <a:ln w="9525">
                          <a:noFill/>
                          <a:miter lim="800000"/>
                          <a:headEnd/>
                          <a:tailEnd/>
                        </a:ln>
                      </wps:spPr>
                      <wps:txbx>
                        <w:txbxContent>
                          <w:p w:rsidR="00CD4B61" w:rsidRPr="001F7F18" w:rsidRDefault="00CD4B61" w:rsidP="00CD4B61">
                            <w:pP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Gelişmiş Sektörler</w:t>
                            </w:r>
                          </w:p>
                        </w:txbxContent>
                      </wps:txbx>
                      <wps:bodyPr rot="0" vert="horz" wrap="square" lIns="91440" tIns="45720" rIns="91440" bIns="45720" anchor="ctr"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5pt;margin-top:-2.75pt;width:195.05pt;height:37.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f6ogIAACsFAAAOAAAAZHJzL2Uyb0RvYy54bWysVE1v1DAQvSPxHyzfaXaz2Y9GzValUIRo&#10;AdEizl7bSSwcT7CdTcqvZ+xklwhuiBwsj8fzPO/NTK6uh0aTo7ROgSno8mJBiTQchDJVQb8+3b3a&#10;UeI8M4JpMLKgz9LR6/3LF1d9m8sUatBCWoIgxuV9W9Da+zZPEsdr2TB3Aa006CzBNsyjaatEWNYj&#10;eqOTdLHYJD1Y0Vrg0jk8fTM66T7il6Xk/lNZOumJLijm5uNq43oIa7K/YnllWVsrPqXB/iGLhimD&#10;j56h3jDPSGfVX1CN4hYclP6CQ5NAWSouIwdks1z8weaxZq2MXFAc155lcv8Pln88frZEiYKmKSWG&#10;NVijB+mVIR8637mOpEGivnU53nxs8a4fXsOApY50XXsP/LsjBm5rZip5Yy30tWQCU1yGyGQWOuK4&#10;AHLoH0DgU6zzEIGG0jZBP1SEIDqW6vlcHjl4wvEwzbbb1W5DCUdftt1lm3V8guWn6NY6/05CQ8Km&#10;oBbLH9HZ8d75kA3LT1fCYwbulNaxBbQhfUEv1+k6Bsw8jfLYoVo1Bd0twjf2TCD51ogY7JnS4x4f&#10;0GZiHYiOlP1wGKLG25OYBxDPKIOFsSFxgHBTg/1JSY/NWFD3o2NWUqLfG5TycplloXujka23KRp2&#10;7jnMPcxwhCoo95aS0bj1sedH0jcoeqmCHix3XBq5EmHLsfiWTdKB9TVMc3FnwfiRtVZV7b+oiliF&#10;811p6CkRCrG9jrohIaLZSAoHPhbSymNB19lZu6DRBBMrMkvBtStBOL4Gnf2GHZRuUe6Q20EepX4K&#10;JUoDEiX1aRdZTCG3GgUPnPDnIdEgR4Zjzzhy9JuI42om5Hi8XU21xHzOETGhOVpwYlJTSceyTQZO&#10;ZLw+qRRGfm7HW7//cftfAAAA//8DAFBLAwQUAAYACAAAACEAGlGUIt8AAAAIAQAADwAAAGRycy9k&#10;b3ducmV2LnhtbEyPQUvDQBCF74L/YRnBi7SbKI1pmk0RoSBFD9b+gE12mg3NzobsNo3/3vGkp+Hx&#10;Hm++V25n14sJx9B5UpAuExBIjTcdtQqOX7tFDiJETUb3nlDBNwbYVrc3pS6Mv9InTofYCi6hUGgF&#10;NsahkDI0Fp0OSz8gsXfyo9OR5dhKM+orl7tePiZJJp3uiD9YPeCrxeZ8uDgFD3ZIPt5Pb/XOZI09&#10;74N+dtNeqfu7+WUDIuIc/8Lwi8/oUDFT7S9kgugVLNKUk3xXKxDsP+Vr3lYryNY5yKqU/wdUPwAA&#10;AP//AwBQSwECLQAUAAYACAAAACEAtoM4kv4AAADhAQAAEwAAAAAAAAAAAAAAAAAAAAAAW0NvbnRl&#10;bnRfVHlwZXNdLnhtbFBLAQItABQABgAIAAAAIQA4/SH/1gAAAJQBAAALAAAAAAAAAAAAAAAAAC8B&#10;AABfcmVscy8ucmVsc1BLAQItABQABgAIAAAAIQD85Zf6ogIAACsFAAAOAAAAAAAAAAAAAAAAAC4C&#10;AABkcnMvZTJvRG9jLnhtbFBLAQItABQABgAIAAAAIQAaUZQi3wAAAAgBAAAPAAAAAAAAAAAAAAAA&#10;APwEAABkcnMvZG93bnJldi54bWxQSwUGAAAAAAQABADzAAAACAYAAAAA&#10;" filled="f" stroked="f">
                <v:textbox>
                  <w:txbxContent>
                    <w:p w:rsidR="00CD4B61" w:rsidRPr="001F7F18" w:rsidRDefault="00CD4B61" w:rsidP="00CD4B61">
                      <w:pP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EEECE1" w:themeColor="background2"/>
                          <w:sz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Gelişmiş Sektörler</w:t>
                      </w:r>
                    </w:p>
                  </w:txbxContent>
                </v:textbox>
              </v:shape>
            </w:pict>
          </mc:Fallback>
        </mc:AlternateContent>
      </w:r>
    </w:p>
    <w:p w:rsidR="00CD4B61" w:rsidRDefault="00CD4B61" w:rsidP="00AF13FE">
      <w:pPr>
        <w:rPr>
          <w:rFonts w:ascii="Times New Roman" w:hAnsi="Times New Roman" w:cs="Times New Roman"/>
          <w:b/>
          <w:color w:val="000000" w:themeColor="text1"/>
          <w:sz w:val="28"/>
        </w:rPr>
      </w:pPr>
    </w:p>
    <w:p w:rsidR="00AF13FE" w:rsidRDefault="00AF13FE" w:rsidP="00AF13FE">
      <w:pPr>
        <w:rPr>
          <w:rFonts w:ascii="Times New Roman" w:hAnsi="Times New Roman" w:cs="Times New Roman"/>
          <w:b/>
          <w:color w:val="000000" w:themeColor="text1"/>
          <w:sz w:val="28"/>
        </w:rPr>
      </w:pPr>
      <w:r w:rsidRPr="00AF13FE">
        <w:rPr>
          <w:rFonts w:ascii="Times New Roman" w:hAnsi="Times New Roman" w:cs="Times New Roman"/>
          <w:b/>
          <w:color w:val="000000" w:themeColor="text1"/>
          <w:sz w:val="28"/>
        </w:rPr>
        <w:t>TR71 Bölgesi Enerji Görünümü, 2010, 2011*</w:t>
      </w:r>
    </w:p>
    <w:tbl>
      <w:tblPr>
        <w:tblW w:w="12077" w:type="dxa"/>
        <w:tblCellMar>
          <w:left w:w="0" w:type="dxa"/>
          <w:right w:w="0" w:type="dxa"/>
        </w:tblCellMar>
        <w:tblLook w:val="01E0" w:firstRow="1" w:lastRow="1" w:firstColumn="1" w:lastColumn="1" w:noHBand="0" w:noVBand="0"/>
      </w:tblPr>
      <w:tblGrid>
        <w:gridCol w:w="3303"/>
        <w:gridCol w:w="1296"/>
        <w:gridCol w:w="1421"/>
        <w:gridCol w:w="1350"/>
        <w:gridCol w:w="1350"/>
        <w:gridCol w:w="1172"/>
        <w:gridCol w:w="2185"/>
      </w:tblGrid>
      <w:tr w:rsidR="00AF13FE" w:rsidRPr="00AF13FE" w:rsidTr="00AF13FE">
        <w:trPr>
          <w:trHeight w:val="302"/>
        </w:trPr>
        <w:tc>
          <w:tcPr>
            <w:tcW w:w="33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İl</w:t>
            </w:r>
          </w:p>
        </w:tc>
        <w:tc>
          <w:tcPr>
            <w:tcW w:w="129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Aksaray</w:t>
            </w:r>
          </w:p>
        </w:tc>
        <w:tc>
          <w:tcPr>
            <w:tcW w:w="142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Kırıkkale</w:t>
            </w:r>
          </w:p>
        </w:tc>
        <w:tc>
          <w:tcPr>
            <w:tcW w:w="13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Kırşehir</w:t>
            </w:r>
          </w:p>
        </w:tc>
        <w:tc>
          <w:tcPr>
            <w:tcW w:w="13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Nevşehir</w:t>
            </w:r>
          </w:p>
        </w:tc>
        <w:tc>
          <w:tcPr>
            <w:tcW w:w="117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Niğde</w:t>
            </w:r>
          </w:p>
        </w:tc>
        <w:tc>
          <w:tcPr>
            <w:tcW w:w="21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Toplam</w:t>
            </w:r>
          </w:p>
        </w:tc>
      </w:tr>
      <w:tr w:rsidR="00AF13FE" w:rsidRPr="00AF13FE" w:rsidTr="00AF13FE">
        <w:trPr>
          <w:trHeight w:val="277"/>
        </w:trPr>
        <w:tc>
          <w:tcPr>
            <w:tcW w:w="33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r w:rsidRPr="00AF13FE">
              <w:rPr>
                <w:rFonts w:ascii="Times New Roman" w:eastAsia="Times New Roman" w:hAnsi="Times New Roman" w:cs="Times New Roman"/>
                <w:b/>
                <w:bCs/>
                <w:color w:val="FFFFFF"/>
                <w:kern w:val="24"/>
              </w:rPr>
              <w:t xml:space="preserve">Nüfus </w:t>
            </w:r>
          </w:p>
        </w:tc>
        <w:tc>
          <w:tcPr>
            <w:tcW w:w="129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378.823</w:t>
            </w:r>
          </w:p>
        </w:tc>
        <w:tc>
          <w:tcPr>
            <w:tcW w:w="142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274.992</w:t>
            </w: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221.015</w:t>
            </w: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283.247</w:t>
            </w:r>
          </w:p>
        </w:tc>
        <w:tc>
          <w:tcPr>
            <w:tcW w:w="117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337.553</w:t>
            </w:r>
          </w:p>
        </w:tc>
        <w:tc>
          <w:tcPr>
            <w:tcW w:w="218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1.495.630</w:t>
            </w:r>
          </w:p>
        </w:tc>
      </w:tr>
      <w:tr w:rsidR="00AF13FE" w:rsidRPr="00AF13FE" w:rsidTr="00AF13FE">
        <w:trPr>
          <w:trHeight w:val="277"/>
        </w:trPr>
        <w:tc>
          <w:tcPr>
            <w:tcW w:w="33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r w:rsidRPr="00AF13FE">
              <w:rPr>
                <w:rFonts w:ascii="Times New Roman" w:eastAsia="Times New Roman" w:hAnsi="Times New Roman" w:cs="Times New Roman"/>
                <w:b/>
                <w:bCs/>
                <w:color w:val="FFFFFF"/>
                <w:kern w:val="24"/>
              </w:rPr>
              <w:t>Tüketim (</w:t>
            </w:r>
            <w:proofErr w:type="spellStart"/>
            <w:r w:rsidRPr="00AF13FE">
              <w:rPr>
                <w:rFonts w:ascii="Times New Roman" w:eastAsia="Times New Roman" w:hAnsi="Times New Roman" w:cs="Times New Roman"/>
                <w:b/>
                <w:bCs/>
                <w:color w:val="FFFFFF"/>
                <w:kern w:val="24"/>
              </w:rPr>
              <w:t>kWh</w:t>
            </w:r>
            <w:proofErr w:type="spellEnd"/>
            <w:r w:rsidRPr="00AF13FE">
              <w:rPr>
                <w:rFonts w:ascii="Times New Roman" w:eastAsia="Times New Roman" w:hAnsi="Times New Roman" w:cs="Times New Roman"/>
                <w:b/>
                <w:bCs/>
                <w:color w:val="FFFFFF"/>
                <w:kern w:val="24"/>
              </w:rPr>
              <w:t>)</w:t>
            </w:r>
          </w:p>
        </w:tc>
        <w:tc>
          <w:tcPr>
            <w:tcW w:w="12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553.243</w:t>
            </w:r>
          </w:p>
        </w:tc>
        <w:tc>
          <w:tcPr>
            <w:tcW w:w="1421"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525.445</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340.215</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553.832</w:t>
            </w:r>
          </w:p>
        </w:tc>
        <w:tc>
          <w:tcPr>
            <w:tcW w:w="11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776.934</w:t>
            </w:r>
          </w:p>
        </w:tc>
        <w:tc>
          <w:tcPr>
            <w:tcW w:w="21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2.749.669</w:t>
            </w:r>
          </w:p>
        </w:tc>
      </w:tr>
      <w:tr w:rsidR="00AF13FE" w:rsidRPr="00AF13FE" w:rsidTr="00AF13FE">
        <w:trPr>
          <w:trHeight w:val="277"/>
        </w:trPr>
        <w:tc>
          <w:tcPr>
            <w:tcW w:w="33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r w:rsidRPr="00AF13FE">
              <w:rPr>
                <w:rFonts w:ascii="Times New Roman" w:eastAsia="Times New Roman" w:hAnsi="Times New Roman" w:cs="Times New Roman"/>
                <w:b/>
                <w:bCs/>
                <w:color w:val="FFFFFF"/>
                <w:kern w:val="24"/>
              </w:rPr>
              <w:t>Türkiye tüketim payı</w:t>
            </w:r>
          </w:p>
        </w:tc>
        <w:tc>
          <w:tcPr>
            <w:tcW w:w="12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0,32</w:t>
            </w:r>
          </w:p>
        </w:tc>
        <w:tc>
          <w:tcPr>
            <w:tcW w:w="1421"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0,30</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0,19</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0,32</w:t>
            </w:r>
          </w:p>
        </w:tc>
        <w:tc>
          <w:tcPr>
            <w:tcW w:w="11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0,45</w:t>
            </w:r>
          </w:p>
        </w:tc>
        <w:tc>
          <w:tcPr>
            <w:tcW w:w="21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%1,58</w:t>
            </w:r>
          </w:p>
        </w:tc>
      </w:tr>
      <w:tr w:rsidR="00AF13FE" w:rsidRPr="00AF13FE" w:rsidTr="00AF13FE">
        <w:trPr>
          <w:trHeight w:val="277"/>
        </w:trPr>
        <w:tc>
          <w:tcPr>
            <w:tcW w:w="33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r w:rsidRPr="00AF13FE">
              <w:rPr>
                <w:rFonts w:ascii="Times New Roman" w:eastAsia="Times New Roman" w:hAnsi="Times New Roman" w:cs="Times New Roman"/>
                <w:b/>
                <w:bCs/>
                <w:color w:val="FFFFFF"/>
                <w:kern w:val="24"/>
              </w:rPr>
              <w:t>Kurulu güç (MW)</w:t>
            </w:r>
          </w:p>
        </w:tc>
        <w:tc>
          <w:tcPr>
            <w:tcW w:w="12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9</w:t>
            </w:r>
          </w:p>
        </w:tc>
        <w:tc>
          <w:tcPr>
            <w:tcW w:w="1421"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117</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135</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47</w:t>
            </w:r>
          </w:p>
        </w:tc>
        <w:tc>
          <w:tcPr>
            <w:tcW w:w="11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19</w:t>
            </w:r>
          </w:p>
        </w:tc>
        <w:tc>
          <w:tcPr>
            <w:tcW w:w="21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327</w:t>
            </w:r>
          </w:p>
        </w:tc>
      </w:tr>
      <w:tr w:rsidR="00AF13FE" w:rsidRPr="00AF13FE" w:rsidTr="00AF13FE">
        <w:trPr>
          <w:trHeight w:val="277"/>
        </w:trPr>
        <w:tc>
          <w:tcPr>
            <w:tcW w:w="33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proofErr w:type="gramStart"/>
            <w:r w:rsidRPr="00AF13FE">
              <w:rPr>
                <w:rFonts w:ascii="Times New Roman" w:eastAsia="Times New Roman" w:hAnsi="Times New Roman" w:cs="Times New Roman"/>
                <w:b/>
                <w:bCs/>
                <w:color w:val="FFFFFF"/>
                <w:kern w:val="24"/>
              </w:rPr>
              <w:t>Türkiye kurulu</w:t>
            </w:r>
            <w:proofErr w:type="gramEnd"/>
            <w:r w:rsidRPr="00AF13FE">
              <w:rPr>
                <w:rFonts w:ascii="Times New Roman" w:eastAsia="Times New Roman" w:hAnsi="Times New Roman" w:cs="Times New Roman"/>
                <w:b/>
                <w:bCs/>
                <w:color w:val="FFFFFF"/>
                <w:kern w:val="24"/>
              </w:rPr>
              <w:t xml:space="preserve"> güç payı</w:t>
            </w:r>
          </w:p>
        </w:tc>
        <w:tc>
          <w:tcPr>
            <w:tcW w:w="12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0,01</w:t>
            </w:r>
          </w:p>
        </w:tc>
        <w:tc>
          <w:tcPr>
            <w:tcW w:w="1421"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0,22</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0,25</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0,08</w:t>
            </w:r>
          </w:p>
        </w:tc>
        <w:tc>
          <w:tcPr>
            <w:tcW w:w="11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 0,03</w:t>
            </w:r>
          </w:p>
        </w:tc>
        <w:tc>
          <w:tcPr>
            <w:tcW w:w="21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%0,59</w:t>
            </w:r>
          </w:p>
        </w:tc>
      </w:tr>
      <w:tr w:rsidR="00AF13FE" w:rsidRPr="00AF13FE" w:rsidTr="00AF13FE">
        <w:trPr>
          <w:trHeight w:val="277"/>
        </w:trPr>
        <w:tc>
          <w:tcPr>
            <w:tcW w:w="33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proofErr w:type="gramStart"/>
            <w:r w:rsidRPr="00AF13FE">
              <w:rPr>
                <w:rFonts w:ascii="Times New Roman" w:eastAsia="Times New Roman" w:hAnsi="Times New Roman" w:cs="Times New Roman"/>
                <w:b/>
                <w:bCs/>
                <w:color w:val="FFFFFF"/>
                <w:kern w:val="24"/>
              </w:rPr>
              <w:t>Rüzgar</w:t>
            </w:r>
            <w:proofErr w:type="gramEnd"/>
            <w:r w:rsidRPr="00AF13FE">
              <w:rPr>
                <w:rFonts w:ascii="Times New Roman" w:eastAsia="Times New Roman" w:hAnsi="Times New Roman" w:cs="Times New Roman"/>
                <w:b/>
                <w:bCs/>
                <w:color w:val="FFFFFF"/>
                <w:kern w:val="24"/>
              </w:rPr>
              <w:t xml:space="preserve"> kurulu güç (MW)</w:t>
            </w:r>
          </w:p>
        </w:tc>
        <w:tc>
          <w:tcPr>
            <w:tcW w:w="12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421"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1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21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0</w:t>
            </w:r>
          </w:p>
        </w:tc>
      </w:tr>
      <w:tr w:rsidR="00AF13FE" w:rsidRPr="00AF13FE" w:rsidTr="00AF13FE">
        <w:trPr>
          <w:trHeight w:val="277"/>
        </w:trPr>
        <w:tc>
          <w:tcPr>
            <w:tcW w:w="33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r w:rsidRPr="00AF13FE">
              <w:rPr>
                <w:rFonts w:ascii="Times New Roman" w:eastAsia="Times New Roman" w:hAnsi="Times New Roman" w:cs="Times New Roman"/>
                <w:b/>
                <w:bCs/>
                <w:color w:val="FFFFFF"/>
                <w:kern w:val="24"/>
              </w:rPr>
              <w:t>Hidrolik kurulu güç (MW)</w:t>
            </w:r>
          </w:p>
        </w:tc>
        <w:tc>
          <w:tcPr>
            <w:tcW w:w="12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421"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71</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129</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47</w:t>
            </w:r>
          </w:p>
        </w:tc>
        <w:tc>
          <w:tcPr>
            <w:tcW w:w="11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1</w:t>
            </w:r>
          </w:p>
        </w:tc>
        <w:tc>
          <w:tcPr>
            <w:tcW w:w="21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248</w:t>
            </w:r>
          </w:p>
        </w:tc>
      </w:tr>
      <w:tr w:rsidR="00AF13FE" w:rsidRPr="00AF13FE" w:rsidTr="00AF13FE">
        <w:trPr>
          <w:trHeight w:val="277"/>
        </w:trPr>
        <w:tc>
          <w:tcPr>
            <w:tcW w:w="33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r w:rsidRPr="00AF13FE">
              <w:rPr>
                <w:rFonts w:ascii="Times New Roman" w:eastAsia="Times New Roman" w:hAnsi="Times New Roman" w:cs="Times New Roman"/>
                <w:b/>
                <w:bCs/>
                <w:color w:val="FFFFFF"/>
                <w:kern w:val="24"/>
              </w:rPr>
              <w:t>Jeotermal kurulu güç (MW)</w:t>
            </w:r>
          </w:p>
        </w:tc>
        <w:tc>
          <w:tcPr>
            <w:tcW w:w="12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421"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1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21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0</w:t>
            </w:r>
          </w:p>
        </w:tc>
      </w:tr>
      <w:tr w:rsidR="00AF13FE" w:rsidRPr="00AF13FE" w:rsidTr="00AF13FE">
        <w:trPr>
          <w:trHeight w:val="277"/>
        </w:trPr>
        <w:tc>
          <w:tcPr>
            <w:tcW w:w="33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r w:rsidRPr="00AF13FE">
              <w:rPr>
                <w:rFonts w:ascii="Times New Roman" w:eastAsia="Times New Roman" w:hAnsi="Times New Roman" w:cs="Times New Roman"/>
                <w:b/>
                <w:bCs/>
                <w:color w:val="FFFFFF"/>
                <w:kern w:val="24"/>
              </w:rPr>
              <w:t>Termik kurulu güç (MW)</w:t>
            </w:r>
          </w:p>
        </w:tc>
        <w:tc>
          <w:tcPr>
            <w:tcW w:w="1296"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9</w:t>
            </w:r>
          </w:p>
        </w:tc>
        <w:tc>
          <w:tcPr>
            <w:tcW w:w="1421"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46</w:t>
            </w:r>
          </w:p>
        </w:tc>
        <w:tc>
          <w:tcPr>
            <w:tcW w:w="1350"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6</w:t>
            </w:r>
          </w:p>
        </w:tc>
        <w:tc>
          <w:tcPr>
            <w:tcW w:w="1350"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0</w:t>
            </w:r>
          </w:p>
        </w:tc>
        <w:tc>
          <w:tcPr>
            <w:tcW w:w="1172" w:type="dxa"/>
            <w:tcBorders>
              <w:top w:val="single" w:sz="8" w:space="0" w:color="FFFFFF"/>
              <w:left w:val="single" w:sz="8" w:space="0" w:color="FFFFFF"/>
              <w:bottom w:val="single" w:sz="24" w:space="0" w:color="FFFFFF"/>
              <w:right w:val="single" w:sz="8" w:space="0" w:color="FFFFFF"/>
            </w:tcBorders>
            <w:shd w:val="clear" w:color="auto" w:fill="D0D8E8"/>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color w:val="000000"/>
                <w:kern w:val="24"/>
              </w:rPr>
              <w:t>18</w:t>
            </w:r>
          </w:p>
        </w:tc>
        <w:tc>
          <w:tcPr>
            <w:tcW w:w="21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79</w:t>
            </w:r>
          </w:p>
        </w:tc>
      </w:tr>
      <w:tr w:rsidR="00AF13FE" w:rsidRPr="00AF13FE" w:rsidTr="00AF13FE">
        <w:trPr>
          <w:trHeight w:val="277"/>
        </w:trPr>
        <w:tc>
          <w:tcPr>
            <w:tcW w:w="33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rPr>
                <w:rFonts w:ascii="Times New Roman" w:eastAsia="Times New Roman" w:hAnsi="Times New Roman" w:cs="Times New Roman"/>
              </w:rPr>
            </w:pPr>
            <w:r w:rsidRPr="00AF13FE">
              <w:rPr>
                <w:rFonts w:ascii="Times New Roman" w:eastAsia="Times New Roman" w:hAnsi="Times New Roman" w:cs="Times New Roman"/>
                <w:b/>
                <w:bCs/>
                <w:color w:val="FFFFFF"/>
                <w:kern w:val="24"/>
              </w:rPr>
              <w:t>Yenilenebilir kurulu güç (MW)</w:t>
            </w:r>
          </w:p>
        </w:tc>
        <w:tc>
          <w:tcPr>
            <w:tcW w:w="129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0</w:t>
            </w:r>
          </w:p>
        </w:tc>
        <w:tc>
          <w:tcPr>
            <w:tcW w:w="142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0</w:t>
            </w:r>
          </w:p>
        </w:tc>
        <w:tc>
          <w:tcPr>
            <w:tcW w:w="135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0</w:t>
            </w:r>
          </w:p>
        </w:tc>
        <w:tc>
          <w:tcPr>
            <w:tcW w:w="135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0</w:t>
            </w:r>
          </w:p>
        </w:tc>
        <w:tc>
          <w:tcPr>
            <w:tcW w:w="1172"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0</w:t>
            </w:r>
          </w:p>
        </w:tc>
        <w:tc>
          <w:tcPr>
            <w:tcW w:w="218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hideMark/>
          </w:tcPr>
          <w:p w:rsidR="00AF13FE" w:rsidRPr="00AF13FE" w:rsidRDefault="00AF13FE" w:rsidP="00AF13FE">
            <w:pPr>
              <w:spacing w:after="0"/>
              <w:jc w:val="center"/>
              <w:rPr>
                <w:rFonts w:ascii="Times New Roman" w:eastAsia="Times New Roman" w:hAnsi="Times New Roman" w:cs="Times New Roman"/>
              </w:rPr>
            </w:pPr>
            <w:r w:rsidRPr="00AF13FE">
              <w:rPr>
                <w:rFonts w:ascii="Times New Roman" w:eastAsia="Times New Roman" w:hAnsi="Times New Roman" w:cs="Times New Roman"/>
                <w:b/>
                <w:bCs/>
                <w:color w:val="FFFFFF"/>
                <w:kern w:val="24"/>
              </w:rPr>
              <w:t>0</w:t>
            </w:r>
          </w:p>
        </w:tc>
      </w:tr>
    </w:tbl>
    <w:p w:rsidR="005641A5" w:rsidRDefault="005641A5" w:rsidP="009B6CE3">
      <w:pPr>
        <w:rPr>
          <w:rFonts w:ascii="Times New Roman" w:hAnsi="Times New Roman" w:cs="Times New Roman"/>
          <w:b/>
          <w:color w:val="000000" w:themeColor="text1"/>
          <w:sz w:val="28"/>
        </w:rPr>
      </w:pPr>
    </w:p>
    <w:p w:rsidR="009B6CE3" w:rsidRPr="009B6CE3" w:rsidRDefault="009B6CE3" w:rsidP="009B6CE3">
      <w:pPr>
        <w:rPr>
          <w:rFonts w:ascii="Times New Roman" w:hAnsi="Times New Roman" w:cs="Times New Roman"/>
          <w:b/>
          <w:color w:val="000000" w:themeColor="text1"/>
          <w:sz w:val="28"/>
        </w:rPr>
      </w:pPr>
      <w:r w:rsidRPr="009B6CE3">
        <w:rPr>
          <w:rFonts w:ascii="Times New Roman" w:hAnsi="Times New Roman" w:cs="Times New Roman"/>
          <w:b/>
          <w:color w:val="000000" w:themeColor="text1"/>
          <w:sz w:val="28"/>
        </w:rPr>
        <w:t>TR71 Bölgesinde Üretilen Enerjinin Santral Türlerine Göre Dağılımı</w:t>
      </w:r>
    </w:p>
    <w:p w:rsidR="00AF13FE" w:rsidRPr="00AF13FE" w:rsidRDefault="00F12A01" w:rsidP="00AF13FE">
      <w:pPr>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 </w:t>
      </w:r>
      <w:r w:rsidR="009B6CE3" w:rsidRPr="009B6CE3">
        <w:rPr>
          <w:rFonts w:ascii="Times New Roman" w:hAnsi="Times New Roman" w:cs="Times New Roman"/>
          <w:b/>
          <w:noProof/>
          <w:color w:val="000000" w:themeColor="text1"/>
        </w:rPr>
        <w:drawing>
          <wp:inline distT="0" distB="0" distL="0" distR="0" wp14:anchorId="4F91AE7D" wp14:editId="22DFDA3D">
            <wp:extent cx="3381153" cy="1743739"/>
            <wp:effectExtent l="0" t="0" r="10160" b="2794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641A5" w:rsidRDefault="005641A5" w:rsidP="009B6CE3">
      <w:pPr>
        <w:ind w:firstLine="284"/>
        <w:rPr>
          <w:rFonts w:ascii="Times New Roman" w:hAnsi="Times New Roman" w:cs="Times New Roman"/>
          <w:b/>
          <w:color w:val="000000" w:themeColor="text1"/>
          <w:sz w:val="28"/>
        </w:rPr>
      </w:pPr>
    </w:p>
    <w:p w:rsidR="009B6CE3" w:rsidRPr="009B6CE3" w:rsidRDefault="009B6CE3" w:rsidP="009B6CE3">
      <w:pPr>
        <w:ind w:firstLine="284"/>
        <w:rPr>
          <w:rFonts w:ascii="Times New Roman" w:hAnsi="Times New Roman" w:cs="Times New Roman"/>
          <w:b/>
          <w:color w:val="000000" w:themeColor="text1"/>
          <w:sz w:val="28"/>
        </w:rPr>
      </w:pPr>
      <w:r w:rsidRPr="009B6CE3">
        <w:rPr>
          <w:rFonts w:ascii="Times New Roman" w:hAnsi="Times New Roman" w:cs="Times New Roman"/>
          <w:b/>
          <w:color w:val="000000" w:themeColor="text1"/>
          <w:sz w:val="28"/>
        </w:rPr>
        <w:t>TR71 Bölgesi Enerji Üretim Santralleri</w:t>
      </w:r>
    </w:p>
    <w:tbl>
      <w:tblPr>
        <w:tblW w:w="13716" w:type="dxa"/>
        <w:tblCellMar>
          <w:left w:w="0" w:type="dxa"/>
          <w:right w:w="0" w:type="dxa"/>
        </w:tblCellMar>
        <w:tblLook w:val="01E0" w:firstRow="1" w:lastRow="1" w:firstColumn="1" w:lastColumn="1" w:noHBand="0" w:noVBand="0"/>
      </w:tblPr>
      <w:tblGrid>
        <w:gridCol w:w="785"/>
        <w:gridCol w:w="1685"/>
        <w:gridCol w:w="4301"/>
        <w:gridCol w:w="1559"/>
        <w:gridCol w:w="2126"/>
        <w:gridCol w:w="3260"/>
      </w:tblGrid>
      <w:tr w:rsidR="009B6CE3" w:rsidRPr="009B6CE3" w:rsidTr="009B6CE3">
        <w:trPr>
          <w:trHeight w:val="447"/>
        </w:trPr>
        <w:tc>
          <w:tcPr>
            <w:tcW w:w="7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 </w:t>
            </w:r>
          </w:p>
        </w:tc>
        <w:tc>
          <w:tcPr>
            <w:tcW w:w="16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İl</w:t>
            </w:r>
          </w:p>
        </w:tc>
        <w:tc>
          <w:tcPr>
            <w:tcW w:w="43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Santral adı</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Kurulu Güç (MW)</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Kaynak Türü</w:t>
            </w:r>
          </w:p>
        </w:tc>
        <w:tc>
          <w:tcPr>
            <w:tcW w:w="32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ind w:left="1987" w:hanging="1987"/>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Kaynak türü</w:t>
            </w:r>
          </w:p>
          <w:p w:rsidR="009B6CE3" w:rsidRPr="009B6CE3" w:rsidRDefault="009B6CE3" w:rsidP="009B6CE3">
            <w:pPr>
              <w:spacing w:after="0"/>
              <w:ind w:left="1987" w:hanging="1987"/>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(sadeleştirilmiş)</w:t>
            </w:r>
          </w:p>
        </w:tc>
      </w:tr>
      <w:tr w:rsidR="009B6CE3" w:rsidRPr="009B6CE3" w:rsidTr="009B6CE3">
        <w:trPr>
          <w:trHeight w:val="429"/>
        </w:trPr>
        <w:tc>
          <w:tcPr>
            <w:tcW w:w="78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1</w:t>
            </w:r>
          </w:p>
        </w:tc>
        <w:tc>
          <w:tcPr>
            <w:tcW w:w="168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Aksaray</w:t>
            </w:r>
          </w:p>
        </w:tc>
        <w:tc>
          <w:tcPr>
            <w:tcW w:w="43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proofErr w:type="spellStart"/>
            <w:r w:rsidRPr="009B6CE3">
              <w:rPr>
                <w:rFonts w:ascii="Times New Roman" w:eastAsia="Times New Roman" w:hAnsi="Times New Roman" w:cs="Times New Roman"/>
                <w:color w:val="000000"/>
                <w:kern w:val="24"/>
              </w:rPr>
              <w:t>Keskinkılıç</w:t>
            </w:r>
            <w:proofErr w:type="spellEnd"/>
            <w:r w:rsidRPr="009B6CE3">
              <w:rPr>
                <w:rFonts w:ascii="Times New Roman" w:eastAsia="Times New Roman" w:hAnsi="Times New Roman" w:cs="Times New Roman"/>
                <w:color w:val="000000"/>
                <w:kern w:val="24"/>
              </w:rPr>
              <w:t xml:space="preserve"> Gıda San. A.Ş. (</w:t>
            </w:r>
            <w:proofErr w:type="spellStart"/>
            <w:r w:rsidRPr="009B6CE3">
              <w:rPr>
                <w:rFonts w:ascii="Times New Roman" w:eastAsia="Times New Roman" w:hAnsi="Times New Roman" w:cs="Times New Roman"/>
                <w:color w:val="000000"/>
                <w:kern w:val="24"/>
              </w:rPr>
              <w:t>Sultanhanı</w:t>
            </w:r>
            <w:proofErr w:type="spellEnd"/>
            <w:r w:rsidRPr="009B6CE3">
              <w:rPr>
                <w:rFonts w:ascii="Times New Roman" w:eastAsia="Times New Roman" w:hAnsi="Times New Roman" w:cs="Times New Roman"/>
                <w:color w:val="000000"/>
                <w:kern w:val="24"/>
              </w:rPr>
              <w:t>)</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8.800</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Doğalgaz</w:t>
            </w:r>
          </w:p>
        </w:tc>
        <w:tc>
          <w:tcPr>
            <w:tcW w:w="32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Termik</w:t>
            </w:r>
          </w:p>
        </w:tc>
      </w:tr>
      <w:tr w:rsidR="009B6CE3" w:rsidRPr="009B6CE3" w:rsidTr="009B6CE3">
        <w:trPr>
          <w:trHeight w:val="401"/>
        </w:trPr>
        <w:tc>
          <w:tcPr>
            <w:tcW w:w="7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2</w:t>
            </w:r>
          </w:p>
        </w:tc>
        <w:tc>
          <w:tcPr>
            <w:tcW w:w="1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Kırıkkale</w:t>
            </w:r>
          </w:p>
        </w:tc>
        <w:tc>
          <w:tcPr>
            <w:tcW w:w="43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Hamzalı HES (TURKON MNG elektrik)</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16.700</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Akarsu</w:t>
            </w:r>
          </w:p>
        </w:tc>
        <w:tc>
          <w:tcPr>
            <w:tcW w:w="32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Hidrolik</w:t>
            </w:r>
          </w:p>
        </w:tc>
      </w:tr>
      <w:tr w:rsidR="009B6CE3" w:rsidRPr="009B6CE3" w:rsidTr="009B6CE3">
        <w:trPr>
          <w:trHeight w:val="208"/>
        </w:trPr>
        <w:tc>
          <w:tcPr>
            <w:tcW w:w="7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3</w:t>
            </w:r>
          </w:p>
        </w:tc>
        <w:tc>
          <w:tcPr>
            <w:tcW w:w="1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Kırıkkale</w:t>
            </w:r>
          </w:p>
        </w:tc>
        <w:tc>
          <w:tcPr>
            <w:tcW w:w="43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proofErr w:type="spellStart"/>
            <w:r w:rsidRPr="009B6CE3">
              <w:rPr>
                <w:rFonts w:ascii="Times New Roman" w:eastAsia="Times New Roman" w:hAnsi="Times New Roman" w:cs="Times New Roman"/>
                <w:color w:val="000000"/>
                <w:kern w:val="24"/>
              </w:rPr>
              <w:t>Kapulukaya</w:t>
            </w:r>
            <w:proofErr w:type="spellEnd"/>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54.000</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Barajlı</w:t>
            </w:r>
          </w:p>
        </w:tc>
        <w:tc>
          <w:tcPr>
            <w:tcW w:w="32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Hidrolik</w:t>
            </w:r>
          </w:p>
        </w:tc>
      </w:tr>
      <w:tr w:rsidR="009B6CE3" w:rsidRPr="009B6CE3" w:rsidTr="009B6CE3">
        <w:trPr>
          <w:trHeight w:val="208"/>
        </w:trPr>
        <w:tc>
          <w:tcPr>
            <w:tcW w:w="7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4</w:t>
            </w:r>
          </w:p>
        </w:tc>
        <w:tc>
          <w:tcPr>
            <w:tcW w:w="1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Kırıkkale</w:t>
            </w:r>
          </w:p>
        </w:tc>
        <w:tc>
          <w:tcPr>
            <w:tcW w:w="43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TÜPRAŞ A.O. Rafineri</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46.000</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Doğalgaz</w:t>
            </w:r>
          </w:p>
        </w:tc>
        <w:tc>
          <w:tcPr>
            <w:tcW w:w="32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Termik</w:t>
            </w:r>
          </w:p>
        </w:tc>
      </w:tr>
      <w:tr w:rsidR="009B6CE3" w:rsidRPr="009B6CE3" w:rsidTr="009B6CE3">
        <w:trPr>
          <w:trHeight w:val="208"/>
        </w:trPr>
        <w:tc>
          <w:tcPr>
            <w:tcW w:w="7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5</w:t>
            </w:r>
          </w:p>
        </w:tc>
        <w:tc>
          <w:tcPr>
            <w:tcW w:w="1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Kırşehir</w:t>
            </w:r>
          </w:p>
        </w:tc>
        <w:tc>
          <w:tcPr>
            <w:tcW w:w="43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Yeşilliler</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0,5</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Akarsu</w:t>
            </w:r>
          </w:p>
        </w:tc>
        <w:tc>
          <w:tcPr>
            <w:tcW w:w="32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Hidrolik</w:t>
            </w:r>
          </w:p>
        </w:tc>
      </w:tr>
      <w:tr w:rsidR="009B6CE3" w:rsidRPr="009B6CE3" w:rsidTr="009B6CE3">
        <w:trPr>
          <w:trHeight w:val="208"/>
        </w:trPr>
        <w:tc>
          <w:tcPr>
            <w:tcW w:w="7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6</w:t>
            </w:r>
          </w:p>
        </w:tc>
        <w:tc>
          <w:tcPr>
            <w:tcW w:w="1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Kırşehir</w:t>
            </w:r>
          </w:p>
        </w:tc>
        <w:tc>
          <w:tcPr>
            <w:tcW w:w="43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proofErr w:type="spellStart"/>
            <w:r w:rsidRPr="009B6CE3">
              <w:rPr>
                <w:rFonts w:ascii="Times New Roman" w:eastAsia="Times New Roman" w:hAnsi="Times New Roman" w:cs="Times New Roman"/>
                <w:color w:val="000000"/>
                <w:kern w:val="24"/>
              </w:rPr>
              <w:t>Hirfanlı</w:t>
            </w:r>
            <w:proofErr w:type="spellEnd"/>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128.000</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Barajlı</w:t>
            </w:r>
          </w:p>
        </w:tc>
        <w:tc>
          <w:tcPr>
            <w:tcW w:w="32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Hidrolik</w:t>
            </w:r>
          </w:p>
        </w:tc>
      </w:tr>
      <w:tr w:rsidR="009B6CE3" w:rsidRPr="009B6CE3" w:rsidTr="009B6CE3">
        <w:trPr>
          <w:trHeight w:val="208"/>
        </w:trPr>
        <w:tc>
          <w:tcPr>
            <w:tcW w:w="7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7</w:t>
            </w:r>
          </w:p>
        </w:tc>
        <w:tc>
          <w:tcPr>
            <w:tcW w:w="1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Kırşehir</w:t>
            </w:r>
          </w:p>
        </w:tc>
        <w:tc>
          <w:tcPr>
            <w:tcW w:w="43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proofErr w:type="spellStart"/>
            <w:r w:rsidRPr="009B6CE3">
              <w:rPr>
                <w:rFonts w:ascii="Times New Roman" w:eastAsia="Times New Roman" w:hAnsi="Times New Roman" w:cs="Times New Roman"/>
                <w:color w:val="000000"/>
                <w:kern w:val="24"/>
              </w:rPr>
              <w:t>Petlas</w:t>
            </w:r>
            <w:proofErr w:type="spellEnd"/>
            <w:r w:rsidRPr="009B6CE3">
              <w:rPr>
                <w:rFonts w:ascii="Times New Roman" w:eastAsia="Times New Roman" w:hAnsi="Times New Roman" w:cs="Times New Roman"/>
                <w:color w:val="000000"/>
                <w:kern w:val="24"/>
              </w:rPr>
              <w:t xml:space="preserve"> (L+LPG+FO)</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6.000</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proofErr w:type="spellStart"/>
            <w:r w:rsidRPr="009B6CE3">
              <w:rPr>
                <w:rFonts w:ascii="Times New Roman" w:eastAsia="Times New Roman" w:hAnsi="Times New Roman" w:cs="Times New Roman"/>
                <w:color w:val="000000"/>
                <w:kern w:val="24"/>
              </w:rPr>
              <w:t>Katı+Sıvı</w:t>
            </w:r>
            <w:proofErr w:type="spellEnd"/>
          </w:p>
        </w:tc>
        <w:tc>
          <w:tcPr>
            <w:tcW w:w="32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Termik</w:t>
            </w:r>
          </w:p>
        </w:tc>
      </w:tr>
      <w:tr w:rsidR="009B6CE3" w:rsidRPr="009B6CE3" w:rsidTr="009B6CE3">
        <w:trPr>
          <w:trHeight w:val="429"/>
        </w:trPr>
        <w:tc>
          <w:tcPr>
            <w:tcW w:w="7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8</w:t>
            </w:r>
          </w:p>
        </w:tc>
        <w:tc>
          <w:tcPr>
            <w:tcW w:w="1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Nevşehir</w:t>
            </w:r>
          </w:p>
        </w:tc>
        <w:tc>
          <w:tcPr>
            <w:tcW w:w="43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proofErr w:type="spellStart"/>
            <w:r w:rsidRPr="009B6CE3">
              <w:rPr>
                <w:rFonts w:ascii="Times New Roman" w:eastAsia="Times New Roman" w:hAnsi="Times New Roman" w:cs="Times New Roman"/>
                <w:color w:val="000000"/>
                <w:kern w:val="24"/>
              </w:rPr>
              <w:t>Bayramhacılı</w:t>
            </w:r>
            <w:proofErr w:type="spellEnd"/>
            <w:r w:rsidRPr="009B6CE3">
              <w:rPr>
                <w:rFonts w:ascii="Times New Roman" w:eastAsia="Times New Roman" w:hAnsi="Times New Roman" w:cs="Times New Roman"/>
                <w:color w:val="000000"/>
                <w:kern w:val="24"/>
              </w:rPr>
              <w:t xml:space="preserve"> Barajı Ve HES (</w:t>
            </w:r>
            <w:proofErr w:type="spellStart"/>
            <w:r w:rsidRPr="009B6CE3">
              <w:rPr>
                <w:rFonts w:ascii="Times New Roman" w:eastAsia="Times New Roman" w:hAnsi="Times New Roman" w:cs="Times New Roman"/>
                <w:color w:val="000000"/>
                <w:kern w:val="24"/>
              </w:rPr>
              <w:t>Senerji</w:t>
            </w:r>
            <w:proofErr w:type="spellEnd"/>
            <w:r w:rsidRPr="009B6CE3">
              <w:rPr>
                <w:rFonts w:ascii="Times New Roman" w:eastAsia="Times New Roman" w:hAnsi="Times New Roman" w:cs="Times New Roman"/>
                <w:color w:val="000000"/>
                <w:kern w:val="24"/>
              </w:rPr>
              <w:t xml:space="preserve"> Enerji)</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47.000</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Barajlı</w:t>
            </w:r>
          </w:p>
        </w:tc>
        <w:tc>
          <w:tcPr>
            <w:tcW w:w="32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Hidrolik</w:t>
            </w:r>
          </w:p>
        </w:tc>
      </w:tr>
      <w:tr w:rsidR="009B6CE3" w:rsidRPr="009B6CE3" w:rsidTr="009B6CE3">
        <w:trPr>
          <w:trHeight w:val="429"/>
        </w:trPr>
        <w:tc>
          <w:tcPr>
            <w:tcW w:w="7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9</w:t>
            </w:r>
          </w:p>
        </w:tc>
        <w:tc>
          <w:tcPr>
            <w:tcW w:w="1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Niğde</w:t>
            </w:r>
          </w:p>
        </w:tc>
        <w:tc>
          <w:tcPr>
            <w:tcW w:w="43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Çamardı (Kayseri ve civarı enerji üretim sn.)</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0,069</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Akarsu</w:t>
            </w:r>
          </w:p>
        </w:tc>
        <w:tc>
          <w:tcPr>
            <w:tcW w:w="32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Hidrolik</w:t>
            </w:r>
          </w:p>
        </w:tc>
      </w:tr>
      <w:tr w:rsidR="009B6CE3" w:rsidRPr="009B6CE3" w:rsidTr="009B6CE3">
        <w:trPr>
          <w:trHeight w:val="208"/>
        </w:trPr>
        <w:tc>
          <w:tcPr>
            <w:tcW w:w="7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10</w:t>
            </w:r>
          </w:p>
        </w:tc>
        <w:tc>
          <w:tcPr>
            <w:tcW w:w="1685"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color w:val="000000"/>
                <w:kern w:val="24"/>
              </w:rPr>
              <w:t>Niğde</w:t>
            </w:r>
          </w:p>
        </w:tc>
        <w:tc>
          <w:tcPr>
            <w:tcW w:w="4301"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proofErr w:type="spellStart"/>
            <w:r w:rsidRPr="009B6CE3">
              <w:rPr>
                <w:rFonts w:ascii="Times New Roman" w:eastAsia="Times New Roman" w:hAnsi="Times New Roman" w:cs="Times New Roman"/>
                <w:color w:val="000000"/>
                <w:kern w:val="24"/>
              </w:rPr>
              <w:t>Noren</w:t>
            </w:r>
            <w:proofErr w:type="spellEnd"/>
            <w:r w:rsidRPr="009B6CE3">
              <w:rPr>
                <w:rFonts w:ascii="Times New Roman" w:eastAsia="Times New Roman" w:hAnsi="Times New Roman" w:cs="Times New Roman"/>
                <w:color w:val="000000"/>
                <w:kern w:val="24"/>
              </w:rPr>
              <w:t xml:space="preserve"> Enerji</w:t>
            </w:r>
          </w:p>
        </w:tc>
        <w:tc>
          <w:tcPr>
            <w:tcW w:w="1559"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8.730</w:t>
            </w:r>
          </w:p>
        </w:tc>
        <w:tc>
          <w:tcPr>
            <w:tcW w:w="2126"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color w:val="000000"/>
                <w:kern w:val="24"/>
              </w:rPr>
              <w:t>Doğalgaz</w:t>
            </w:r>
          </w:p>
        </w:tc>
        <w:tc>
          <w:tcPr>
            <w:tcW w:w="32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Termik</w:t>
            </w:r>
          </w:p>
        </w:tc>
      </w:tr>
      <w:tr w:rsidR="009B6CE3" w:rsidRPr="009B6CE3" w:rsidTr="009B6CE3">
        <w:trPr>
          <w:trHeight w:val="208"/>
        </w:trPr>
        <w:tc>
          <w:tcPr>
            <w:tcW w:w="78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11</w:t>
            </w:r>
          </w:p>
        </w:tc>
        <w:tc>
          <w:tcPr>
            <w:tcW w:w="168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Niğde</w:t>
            </w:r>
          </w:p>
        </w:tc>
        <w:tc>
          <w:tcPr>
            <w:tcW w:w="430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rPr>
                <w:rFonts w:ascii="Times New Roman" w:eastAsia="Times New Roman" w:hAnsi="Times New Roman" w:cs="Times New Roman"/>
              </w:rPr>
            </w:pPr>
            <w:r w:rsidRPr="009B6CE3">
              <w:rPr>
                <w:rFonts w:ascii="Times New Roman" w:eastAsia="Times New Roman" w:hAnsi="Times New Roman" w:cs="Times New Roman"/>
                <w:b/>
                <w:bCs/>
                <w:color w:val="FFFFFF"/>
                <w:kern w:val="24"/>
              </w:rPr>
              <w:t>Bor Şeker</w:t>
            </w:r>
          </w:p>
        </w:tc>
        <w:tc>
          <w:tcPr>
            <w:tcW w:w="1559"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9.600</w:t>
            </w:r>
          </w:p>
        </w:tc>
        <w:tc>
          <w:tcPr>
            <w:tcW w:w="212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proofErr w:type="spellStart"/>
            <w:r w:rsidRPr="009B6CE3">
              <w:rPr>
                <w:rFonts w:ascii="Times New Roman" w:eastAsia="Times New Roman" w:hAnsi="Times New Roman" w:cs="Times New Roman"/>
                <w:b/>
                <w:bCs/>
                <w:color w:val="FFFFFF"/>
                <w:kern w:val="24"/>
              </w:rPr>
              <w:t>Katı+Sıvı</w:t>
            </w:r>
            <w:proofErr w:type="spellEnd"/>
          </w:p>
        </w:tc>
        <w:tc>
          <w:tcPr>
            <w:tcW w:w="32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B6CE3" w:rsidRPr="009B6CE3" w:rsidRDefault="009B6CE3" w:rsidP="009B6CE3">
            <w:pPr>
              <w:spacing w:after="0"/>
              <w:jc w:val="center"/>
              <w:rPr>
                <w:rFonts w:ascii="Times New Roman" w:eastAsia="Times New Roman" w:hAnsi="Times New Roman" w:cs="Times New Roman"/>
              </w:rPr>
            </w:pPr>
            <w:r w:rsidRPr="009B6CE3">
              <w:rPr>
                <w:rFonts w:ascii="Times New Roman" w:eastAsia="Times New Roman" w:hAnsi="Times New Roman" w:cs="Times New Roman"/>
                <w:b/>
                <w:bCs/>
                <w:color w:val="FFFFFF"/>
                <w:kern w:val="24"/>
              </w:rPr>
              <w:t>Termik</w:t>
            </w:r>
          </w:p>
        </w:tc>
      </w:tr>
    </w:tbl>
    <w:p w:rsidR="00727919" w:rsidRDefault="00727919" w:rsidP="0071611B">
      <w:pPr>
        <w:ind w:firstLine="284"/>
        <w:rPr>
          <w:rFonts w:ascii="Times New Roman" w:hAnsi="Times New Roman" w:cs="Times New Roman"/>
          <w:b/>
          <w:color w:val="000000" w:themeColor="text1"/>
          <w:sz w:val="28"/>
        </w:rPr>
      </w:pPr>
    </w:p>
    <w:p w:rsidR="00727919" w:rsidRDefault="00727919" w:rsidP="0071611B">
      <w:pPr>
        <w:ind w:firstLine="284"/>
        <w:rPr>
          <w:rFonts w:ascii="Times New Roman" w:hAnsi="Times New Roman" w:cs="Times New Roman"/>
          <w:b/>
          <w:color w:val="000000" w:themeColor="text1"/>
          <w:sz w:val="28"/>
        </w:rPr>
      </w:pPr>
    </w:p>
    <w:p w:rsidR="00727919" w:rsidRDefault="00727919" w:rsidP="0071611B">
      <w:pPr>
        <w:ind w:firstLine="284"/>
        <w:rPr>
          <w:rFonts w:ascii="Times New Roman" w:hAnsi="Times New Roman" w:cs="Times New Roman"/>
          <w:b/>
          <w:color w:val="000000" w:themeColor="text1"/>
          <w:sz w:val="28"/>
        </w:rPr>
      </w:pPr>
    </w:p>
    <w:p w:rsidR="00727919" w:rsidRDefault="00727919" w:rsidP="0071611B">
      <w:pPr>
        <w:ind w:firstLine="284"/>
        <w:rPr>
          <w:rFonts w:ascii="Times New Roman" w:hAnsi="Times New Roman" w:cs="Times New Roman"/>
          <w:b/>
          <w:color w:val="000000" w:themeColor="text1"/>
          <w:sz w:val="28"/>
        </w:rPr>
      </w:pPr>
    </w:p>
    <w:p w:rsidR="00727919" w:rsidRDefault="00727919" w:rsidP="0071611B">
      <w:pPr>
        <w:ind w:firstLine="284"/>
        <w:rPr>
          <w:rFonts w:ascii="Times New Roman" w:hAnsi="Times New Roman" w:cs="Times New Roman"/>
          <w:b/>
          <w:color w:val="000000" w:themeColor="text1"/>
          <w:sz w:val="28"/>
        </w:rPr>
      </w:pPr>
    </w:p>
    <w:p w:rsidR="00727919" w:rsidRDefault="00727919" w:rsidP="0071611B">
      <w:pPr>
        <w:ind w:firstLine="284"/>
        <w:rPr>
          <w:rFonts w:ascii="Times New Roman" w:hAnsi="Times New Roman" w:cs="Times New Roman"/>
          <w:b/>
          <w:color w:val="000000" w:themeColor="text1"/>
          <w:sz w:val="28"/>
        </w:rPr>
      </w:pPr>
    </w:p>
    <w:p w:rsidR="0071611B" w:rsidRPr="0071611B" w:rsidRDefault="0071611B" w:rsidP="0071611B">
      <w:pPr>
        <w:ind w:firstLine="284"/>
        <w:rPr>
          <w:rFonts w:ascii="Times New Roman" w:hAnsi="Times New Roman" w:cs="Times New Roman"/>
          <w:b/>
          <w:color w:val="000000" w:themeColor="text1"/>
          <w:sz w:val="28"/>
        </w:rPr>
      </w:pPr>
      <w:r w:rsidRPr="0071611B">
        <w:rPr>
          <w:rFonts w:ascii="Times New Roman" w:hAnsi="Times New Roman" w:cs="Times New Roman"/>
          <w:b/>
          <w:color w:val="000000" w:themeColor="text1"/>
          <w:sz w:val="28"/>
        </w:rPr>
        <w:t>Türkiye Güneş Enerjisi Potansiyel Atlası</w:t>
      </w:r>
    </w:p>
    <w:p w:rsidR="003E534A" w:rsidRPr="009B6CE3" w:rsidRDefault="0071611B" w:rsidP="00E1681F">
      <w:pPr>
        <w:ind w:firstLine="284"/>
        <w:rPr>
          <w:rFonts w:ascii="Times New Roman" w:hAnsi="Times New Roman" w:cs="Times New Roman"/>
        </w:rPr>
      </w:pPr>
      <w:r w:rsidRPr="0071611B">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283CAD8E" wp14:editId="3ADAE37F">
                <wp:simplePos x="0" y="0"/>
                <wp:positionH relativeFrom="column">
                  <wp:posOffset>6840279</wp:posOffset>
                </wp:positionH>
                <wp:positionV relativeFrom="paragraph">
                  <wp:posOffset>91602</wp:posOffset>
                </wp:positionV>
                <wp:extent cx="1690577" cy="3359888"/>
                <wp:effectExtent l="0" t="0" r="5080" b="0"/>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577" cy="3359888"/>
                        </a:xfrm>
                        <a:prstGeom prst="rect">
                          <a:avLst/>
                        </a:prstGeom>
                        <a:solidFill>
                          <a:srgbClr val="FFFFFF"/>
                        </a:solidFill>
                        <a:ln w="9525">
                          <a:noFill/>
                          <a:miter lim="800000"/>
                          <a:headEnd/>
                          <a:tailEnd/>
                        </a:ln>
                      </wps:spPr>
                      <wps:txbx>
                        <w:txbxContent>
                          <w:p w:rsidR="00532A13" w:rsidRDefault="00532A13">
                            <w:r>
                              <w:rPr>
                                <w:noProof/>
                              </w:rPr>
                              <w:drawing>
                                <wp:inline distT="0" distB="0" distL="0" distR="0" wp14:anchorId="67434A89" wp14:editId="1B8F567E">
                                  <wp:extent cx="1012772" cy="2668772"/>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2661" cy="26684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38.6pt;margin-top:7.2pt;width:133.1pt;height:264.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OHKQIAACgEAAAOAAAAZHJzL2Uyb0RvYy54bWysU1+P0zAMf0fiO0R5Z+3+3bZq3enYMYS4&#10;A6SDD5Cm6RqRxCHJ1o5Pj5PudgPeEH2I7Nr+2f7ZXt/2WpGjcF6CKel4lFMiDIdamn1Jv33dvVlS&#10;4gMzNVNgRElPwtPbzetX684WYgItqFo4giDGF50taRuCLbLM81Zo5kdghUFjA06zgKrbZ7VjHaJr&#10;lU3y/CbrwNXWARfe49/7wUg3Cb9pBA+fm8aLQFRJsbaQXpfeKr7ZZs2KvWO2lfxcBvuHKjSTBpNe&#10;oO5ZYOTg5F9QWnIHHpow4qAzaBrJReoBuxnnf3Tz1DIrUi9IjrcXmvz/g+Wfjl8ckXVJZ1NKDNM4&#10;o0cRpCEfD+HgD2QSKeqsL9DzyaJv6N9Cj6NO7Xr7APy7Jwa2LTN7ceccdK1gNZY4jpHZVeiA4yNI&#10;1T1CjanYIUAC6hunI3/ICEF0HNXpMh7RB8JjyptVPl8sKOFom07nq+VymXKw4jncOh/eC9AkCiV1&#10;OP8Ez44PPsRyWPHsErN5ULLeSaWS4vbVVjlyZLgru/Sd0X9zU4Z0JV3NJ/OEbCDGpzXSMuAuK6lL&#10;uszjF8NZEel4Z+okBybVIGMlypz5iZQM5IS+6tM0FjE2cldBfULCHAyri6eGQgvuJyUdrm1J/Y8D&#10;c4IS9cEg6avxbBb3PCmz+WKCiru2VNcWZjhClTRQMojbkG4jlm3gDofTyETbSyXnknEdE5vn04n7&#10;fq0nr5cD3/wCAAD//wMAUEsDBBQABgAIAAAAIQD5PuPn3wAAAAwBAAAPAAAAZHJzL2Rvd25yZXYu&#10;eG1sTI/BTsMwEETvSPyDtUhcEHVokoamcSpAAnFt6Qc48TaJiNdR7Dbp37M90duM9ml2ptjOthdn&#10;HH3nSMHLIgKBVDvTUaPg8PP5/ArCB01G945QwQU9bMv7u0Lnxk20w/M+NIJDyOdaQRvCkEvp6xat&#10;9gs3IPHt6EarA9uxkWbUE4fbXi6jaCWt7og/tHrAjxbr3/3JKjh+T0/peqq+wiHbJat33WWVuyj1&#10;+DC/bUAEnMM/DNf6XB1K7lS5ExkvevZRli2ZZZUkIK5EnMSsKgVpEqcgy0Lejij/AAAA//8DAFBL&#10;AQItABQABgAIAAAAIQC2gziS/gAAAOEBAAATAAAAAAAAAAAAAAAAAAAAAABbQ29udGVudF9UeXBl&#10;c10ueG1sUEsBAi0AFAAGAAgAAAAhADj9If/WAAAAlAEAAAsAAAAAAAAAAAAAAAAALwEAAF9yZWxz&#10;Ly5yZWxzUEsBAi0AFAAGAAgAAAAhABdxs4cpAgAAKAQAAA4AAAAAAAAAAAAAAAAALgIAAGRycy9l&#10;Mm9Eb2MueG1sUEsBAi0AFAAGAAgAAAAhAPk+4+ffAAAADAEAAA8AAAAAAAAAAAAAAAAAgwQAAGRy&#10;cy9kb3ducmV2LnhtbFBLBQYAAAAABAAEAPMAAACPBQAAAAA=&#10;" stroked="f">
                <v:textbox>
                  <w:txbxContent>
                    <w:p w:rsidR="00532A13" w:rsidRDefault="00532A13">
                      <w:r>
                        <w:rPr>
                          <w:noProof/>
                        </w:rPr>
                        <w:drawing>
                          <wp:inline distT="0" distB="0" distL="0" distR="0" wp14:anchorId="67434A89" wp14:editId="1B8F567E">
                            <wp:extent cx="1012772" cy="2668772"/>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12661" cy="2668479"/>
                                    </a:xfrm>
                                    <a:prstGeom prst="rect">
                                      <a:avLst/>
                                    </a:prstGeom>
                                    <a:noFill/>
                                    <a:ln>
                                      <a:noFill/>
                                    </a:ln>
                                  </pic:spPr>
                                </pic:pic>
                              </a:graphicData>
                            </a:graphic>
                          </wp:inline>
                        </w:drawing>
                      </w:r>
                    </w:p>
                  </w:txbxContent>
                </v:textbox>
              </v:shape>
            </w:pict>
          </mc:Fallback>
        </mc:AlternateContent>
      </w:r>
      <w:r>
        <w:rPr>
          <w:noProof/>
        </w:rPr>
        <w:drawing>
          <wp:inline distT="0" distB="0" distL="0" distR="0" wp14:anchorId="5E6C1BCF" wp14:editId="6443004E">
            <wp:extent cx="6253328" cy="3062176"/>
            <wp:effectExtent l="0" t="0" r="0" b="5080"/>
            <wp:docPr id="25602" name="Resim 165" descr="http://www.eie.gov.tr/MyCalculator/ille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Resim 165" descr="http://www.eie.gov.tr/MyCalculator/iller/T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55161" cy="3063074"/>
                    </a:xfrm>
                    <a:prstGeom prst="rect">
                      <a:avLst/>
                    </a:prstGeom>
                    <a:noFill/>
                    <a:extLst/>
                  </pic:spPr>
                </pic:pic>
              </a:graphicData>
            </a:graphic>
          </wp:inline>
        </w:drawing>
      </w:r>
      <w:r w:rsidR="00F65DAB">
        <w:rPr>
          <w:rFonts w:ascii="Times New Roman" w:hAnsi="Times New Roman" w:cs="Times New Roman"/>
        </w:rPr>
        <w:t xml:space="preserve">       </w:t>
      </w:r>
    </w:p>
    <w:p w:rsidR="003E534A" w:rsidRPr="009B6CE3" w:rsidRDefault="003E534A" w:rsidP="00E1681F">
      <w:pPr>
        <w:ind w:firstLine="284"/>
        <w:rPr>
          <w:rFonts w:ascii="Times New Roman" w:hAnsi="Times New Roman" w:cs="Times New Roman"/>
        </w:rPr>
      </w:pPr>
    </w:p>
    <w:p w:rsidR="003E534A" w:rsidRPr="009B6CE3" w:rsidRDefault="003E534A" w:rsidP="00E1681F">
      <w:pPr>
        <w:ind w:firstLine="284"/>
        <w:rPr>
          <w:rFonts w:ascii="Times New Roman" w:hAnsi="Times New Roman" w:cs="Times New Roman"/>
        </w:rPr>
      </w:pPr>
    </w:p>
    <w:p w:rsidR="003E534A" w:rsidRPr="009B6CE3" w:rsidRDefault="003E534A" w:rsidP="00E1681F">
      <w:pPr>
        <w:ind w:firstLine="284"/>
        <w:rPr>
          <w:rFonts w:ascii="Times New Roman" w:hAnsi="Times New Roman" w:cs="Times New Roman"/>
        </w:rPr>
      </w:pPr>
    </w:p>
    <w:p w:rsidR="003E534A" w:rsidRPr="009B6CE3" w:rsidRDefault="003E534A" w:rsidP="00E1681F">
      <w:pPr>
        <w:ind w:firstLine="284"/>
        <w:rPr>
          <w:rFonts w:ascii="Times New Roman" w:hAnsi="Times New Roman" w:cs="Times New Roman"/>
        </w:rPr>
      </w:pPr>
    </w:p>
    <w:p w:rsidR="003E534A" w:rsidRPr="009B6CE3" w:rsidRDefault="003E534A" w:rsidP="00E1681F">
      <w:pPr>
        <w:ind w:firstLine="284"/>
        <w:rPr>
          <w:rFonts w:ascii="Times New Roman" w:hAnsi="Times New Roman" w:cs="Times New Roman"/>
        </w:rPr>
      </w:pPr>
    </w:p>
    <w:p w:rsidR="003E534A" w:rsidRPr="009B6CE3" w:rsidRDefault="003E534A" w:rsidP="00E1681F">
      <w:pPr>
        <w:ind w:firstLine="284"/>
        <w:rPr>
          <w:rFonts w:ascii="Times New Roman" w:hAnsi="Times New Roman" w:cs="Times New Roman"/>
        </w:rPr>
      </w:pPr>
    </w:p>
    <w:p w:rsidR="003E534A" w:rsidRPr="009B6CE3" w:rsidRDefault="003E534A" w:rsidP="00E1681F">
      <w:pPr>
        <w:ind w:firstLine="284"/>
        <w:rPr>
          <w:rFonts w:ascii="Times New Roman" w:hAnsi="Times New Roman" w:cs="Times New Roman"/>
        </w:rPr>
      </w:pPr>
    </w:p>
    <w:p w:rsidR="009179CE" w:rsidRPr="009179CE" w:rsidRDefault="009179CE" w:rsidP="009179CE">
      <w:pPr>
        <w:ind w:firstLine="284"/>
        <w:rPr>
          <w:rFonts w:ascii="Times New Roman" w:hAnsi="Times New Roman" w:cs="Times New Roman"/>
          <w:b/>
          <w:color w:val="000000" w:themeColor="text1"/>
          <w:sz w:val="28"/>
        </w:rPr>
      </w:pPr>
      <w:r w:rsidRPr="009179CE">
        <w:rPr>
          <w:rFonts w:ascii="Times New Roman" w:hAnsi="Times New Roman" w:cs="Times New Roman"/>
          <w:b/>
          <w:color w:val="000000" w:themeColor="text1"/>
          <w:sz w:val="28"/>
        </w:rPr>
        <w:t>EPDK Tarafından Belirlenen Güneş Tarlaları Kurulabilecek Muhtemel Bölgeler</w:t>
      </w:r>
    </w:p>
    <w:p w:rsidR="009179CE" w:rsidRPr="009179CE" w:rsidRDefault="009179CE" w:rsidP="009179CE">
      <w:pPr>
        <w:ind w:firstLine="284"/>
        <w:rPr>
          <w:sz w:val="20"/>
        </w:rPr>
      </w:pPr>
      <w:r w:rsidRPr="009179CE">
        <w:rPr>
          <w:sz w:val="20"/>
        </w:rPr>
        <w:t xml:space="preserve"> </w:t>
      </w:r>
      <w:r w:rsidRPr="009179CE">
        <w:rPr>
          <w:bCs/>
          <w:sz w:val="20"/>
        </w:rPr>
        <w:t xml:space="preserve">(Güneş Radyasyonu Değeri 1650 </w:t>
      </w:r>
      <w:proofErr w:type="spellStart"/>
      <w:r w:rsidRPr="009179CE">
        <w:rPr>
          <w:bCs/>
          <w:sz w:val="20"/>
        </w:rPr>
        <w:t>kWh</w:t>
      </w:r>
      <w:proofErr w:type="spellEnd"/>
      <w:r w:rsidRPr="009179CE">
        <w:rPr>
          <w:bCs/>
          <w:sz w:val="20"/>
        </w:rPr>
        <w:t>/m</w:t>
      </w:r>
      <w:r w:rsidRPr="009179CE">
        <w:rPr>
          <w:bCs/>
          <w:sz w:val="20"/>
          <w:vertAlign w:val="superscript"/>
        </w:rPr>
        <w:t>2</w:t>
      </w:r>
      <w:r w:rsidRPr="009179CE">
        <w:rPr>
          <w:bCs/>
          <w:sz w:val="20"/>
        </w:rPr>
        <w:t>-yıl’dan büyük alanlar seçilmiştir)</w:t>
      </w:r>
    </w:p>
    <w:p w:rsidR="003E534A" w:rsidRDefault="001836A7" w:rsidP="00E1681F">
      <w:pPr>
        <w:ind w:firstLine="284"/>
      </w:pPr>
      <w:r>
        <w:rPr>
          <w:noProof/>
        </w:rPr>
        <w:lastRenderedPageBreak/>
        <w:drawing>
          <wp:inline distT="0" distB="0" distL="0" distR="0" wp14:anchorId="61D7EF6A" wp14:editId="44442AA6">
            <wp:extent cx="7410893" cy="3817088"/>
            <wp:effectExtent l="190500" t="190500" r="400050" b="374015"/>
            <wp:docPr id="45" name="İçerik Yer Tutucusu 4" descr="C:\Users\karakaya\Desktop\epdk_gunes_enerjisi_tesvik_turkiye_haritasi.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descr="C:\Users\karakaya\Desktop\epdk_gunes_enerjisi_tesvik_turkiye_haritasi.jpg"/>
                    <pic:cNvPicPr>
                      <a:picLocks noGrp="1"/>
                    </pic:cNvPicPr>
                  </pic:nvPicPr>
                  <pic:blipFill>
                    <a:blip r:embed="rId62"/>
                    <a:srcRect/>
                    <a:stretch>
                      <a:fillRect/>
                    </a:stretch>
                  </pic:blipFill>
                  <pic:spPr bwMode="auto">
                    <a:xfrm>
                      <a:off x="0" y="0"/>
                      <a:ext cx="7437834" cy="383096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inline>
        </w:drawing>
      </w:r>
    </w:p>
    <w:p w:rsidR="003E534A" w:rsidRDefault="003E534A" w:rsidP="00E1681F">
      <w:pPr>
        <w:ind w:firstLine="284"/>
      </w:pPr>
    </w:p>
    <w:p w:rsidR="003E534A" w:rsidRDefault="003E534A" w:rsidP="00E1681F">
      <w:pPr>
        <w:ind w:firstLine="284"/>
      </w:pPr>
    </w:p>
    <w:p w:rsidR="003E534A" w:rsidRPr="00D241B9" w:rsidRDefault="00E90F3D" w:rsidP="00E1681F">
      <w:pPr>
        <w:ind w:firstLine="284"/>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w:t>
      </w:r>
      <w:r w:rsidR="00D241B9" w:rsidRPr="00D241B9">
        <w:rPr>
          <w:rFonts w:ascii="Times New Roman" w:hAnsi="Times New Roman" w:cs="Times New Roman"/>
          <w:b/>
          <w:color w:val="000000" w:themeColor="text1"/>
          <w:sz w:val="28"/>
        </w:rPr>
        <w:t>Niğde Güneş Enerjisi Haritası</w:t>
      </w:r>
    </w:p>
    <w:p w:rsidR="003E534A" w:rsidRDefault="00D241B9" w:rsidP="00E1681F">
      <w:pPr>
        <w:ind w:firstLine="284"/>
      </w:pPr>
      <w:r>
        <w:rPr>
          <w:noProof/>
        </w:rPr>
        <w:lastRenderedPageBreak/>
        <mc:AlternateContent>
          <mc:Choice Requires="wps">
            <w:drawing>
              <wp:anchor distT="0" distB="0" distL="114300" distR="114300" simplePos="0" relativeHeight="251746304" behindDoc="0" locked="0" layoutInCell="1" allowOverlap="1" wp14:editId="36B11C9B">
                <wp:simplePos x="0" y="0"/>
                <wp:positionH relativeFrom="column">
                  <wp:posOffset>7138419</wp:posOffset>
                </wp:positionH>
                <wp:positionV relativeFrom="paragraph">
                  <wp:posOffset>113178</wp:posOffset>
                </wp:positionV>
                <wp:extent cx="1488558" cy="3955311"/>
                <wp:effectExtent l="0" t="0" r="0" b="7620"/>
                <wp:wrapNone/>
                <wp:docPr id="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3955311"/>
                        </a:xfrm>
                        <a:prstGeom prst="rect">
                          <a:avLst/>
                        </a:prstGeom>
                        <a:solidFill>
                          <a:srgbClr val="FFFFFF"/>
                        </a:solidFill>
                        <a:ln w="9525">
                          <a:noFill/>
                          <a:miter lim="800000"/>
                          <a:headEnd/>
                          <a:tailEnd/>
                        </a:ln>
                      </wps:spPr>
                      <wps:txbx>
                        <w:txbxContent>
                          <w:p w:rsidR="00532A13" w:rsidRDefault="00532A13">
                            <w:r>
                              <w:rPr>
                                <w:noProof/>
                              </w:rPr>
                              <w:drawing>
                                <wp:inline distT="0" distB="0" distL="0" distR="0" wp14:anchorId="0EB5A764" wp14:editId="69E36F08">
                                  <wp:extent cx="983694" cy="2583711"/>
                                  <wp:effectExtent l="0" t="0" r="6985" b="762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4658" cy="25862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62.1pt;margin-top:8.9pt;width:117.2pt;height:31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KKAIAACgEAAAOAAAAZHJzL2Uyb0RvYy54bWysU8GO0zAQvSPxD5bvNG23Yduo6WrpUoTY&#10;BaSFD3Acp7GwPcZ2mpSvZ+y0pVpuiBwsT2b8ZubNm/XdoBU5COclmJLOJlNKhOFQS7Mv6fdvuzdL&#10;SnxgpmYKjCjpUXh6t3n9at3bQsyhBVULRxDE+KK3JW1DsEWWed4KzfwErDDobMBpFtB0+6x2rEd0&#10;rbL5dPo268HV1gEX3uPfh9FJNwm/aQQPX5rGi0BUSbG2kE6Xziqe2WbNir1jtpX8VAb7hyo0kwaT&#10;XqAeWGCkc/IvKC25Aw9NmHDQGTSN5CL1gN3Mpi+6eW6ZFakXJMfbC03+/8Hyz4evjsi6pItbSgzT&#10;OKMnEaQhn7rQ+Y7MI0W99QVGPluMDcM7GHDUqV1vH4H/8MTAtmVmL+6dg74VrMYSZ/FldvV0xPER&#10;pOqfoMZUrAuQgIbG6cgfMkIQHUd1vIxHDIHwmHKxXOY5Coqj72aV5zezMQcrzs+t8+GDAE3ipaQO&#10;55/g2eHRh1gOK84hMZsHJeudVCoZbl9tlSMHhlrZpS918CJMGdKXdJXP84RsIL5PMtIyoJaV1CVd&#10;TuM3qivS8d7UKSQwqcY7VqLMiZ9IyUhOGKohTWN5pr2C+oiEORili6uGlxbcL0p6lG1J/c+OOUGJ&#10;+miQ9NVssYg6T8Yiv52j4a491bWHGY5QJQ2UjNdtSLsR6TBwj8NpZKItTnGs5FQyyjGxeVqdqPdr&#10;O0X9WfDNbwAAAP//AwBQSwMEFAAGAAgAAAAhAEgZtvHfAAAADAEAAA8AAABkcnMvZG93bnJldi54&#10;bWxMj89Og0AQxu8mvsNmTLwYuxQptJSlURON19Y+wMBOgcjuEnZb6Ns7Peltvswv359iN5teXGj0&#10;nbMKlosIBNna6c42Co7fH89rED6g1dg7Swqu5GFX3t8VmGs32T1dDqERbGJ9jgraEIZcSl+3ZNAv&#10;3ECWfyc3Ggwsx0bqESc2N72MoyiVBjvLCS0O9N5S/XM4GwWnr+lptZmqz3DM9kn6hl1WuatSjw/z&#10;6xZEoDn8wXCrz9Wh5E6VO1vtRc96GScxs3xlvOFGvKzWKYhKQZpEGciykP9HlL8AAAD//wMAUEsB&#10;Ai0AFAAGAAgAAAAhALaDOJL+AAAA4QEAABMAAAAAAAAAAAAAAAAAAAAAAFtDb250ZW50X1R5cGVz&#10;XS54bWxQSwECLQAUAAYACAAAACEAOP0h/9YAAACUAQAACwAAAAAAAAAAAAAAAAAvAQAAX3JlbHMv&#10;LnJlbHNQSwECLQAUAAYACAAAACEAkf8VSigCAAAoBAAADgAAAAAAAAAAAAAAAAAuAgAAZHJzL2Uy&#10;b0RvYy54bWxQSwECLQAUAAYACAAAACEASBm28d8AAAAMAQAADwAAAAAAAAAAAAAAAACCBAAAZHJz&#10;L2Rvd25yZXYueG1sUEsFBgAAAAAEAAQA8wAAAI4FAAAAAA==&#10;" stroked="f">
                <v:textbox>
                  <w:txbxContent>
                    <w:p w:rsidR="00532A13" w:rsidRDefault="00532A13">
                      <w:r>
                        <w:rPr>
                          <w:noProof/>
                        </w:rPr>
                        <w:drawing>
                          <wp:inline distT="0" distB="0" distL="0" distR="0" wp14:anchorId="0EB5A764" wp14:editId="69E36F08">
                            <wp:extent cx="983694" cy="2583711"/>
                            <wp:effectExtent l="0" t="0" r="6985" b="762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4658" cy="2586244"/>
                                    </a:xfrm>
                                    <a:prstGeom prst="rect">
                                      <a:avLst/>
                                    </a:prstGeom>
                                    <a:noFill/>
                                    <a:ln>
                                      <a:noFill/>
                                    </a:ln>
                                  </pic:spPr>
                                </pic:pic>
                              </a:graphicData>
                            </a:graphic>
                          </wp:inline>
                        </w:drawing>
                      </w:r>
                    </w:p>
                  </w:txbxContent>
                </v:textbox>
              </v:shape>
            </w:pict>
          </mc:Fallback>
        </mc:AlternateContent>
      </w:r>
      <w:r>
        <w:rPr>
          <w:noProof/>
        </w:rPr>
        <w:drawing>
          <wp:inline distT="0" distB="0" distL="0" distR="0" wp14:anchorId="34AC5107" wp14:editId="73C6C406">
            <wp:extent cx="6624084" cy="3976576"/>
            <wp:effectExtent l="95250" t="95250" r="100965" b="100330"/>
            <wp:docPr id="46" name="İçerik Yer Tutucusu 4" descr="http://www.eie.gov.tr/MyCalculator/iller/NIGDE/51.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descr="http://www.eie.gov.tr/MyCalculator/iller/NIGDE/51.png"/>
                    <pic:cNvPicPr>
                      <a:picLocks noGrp="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21104" cy="3974787"/>
                    </a:xfrm>
                    <a:prstGeom prst="rect">
                      <a:avLst/>
                    </a:prstGeom>
                    <a:noFill/>
                    <a:ln>
                      <a:solidFill>
                        <a:srgbClr val="FF0000"/>
                      </a:solidFill>
                    </a:ln>
                    <a:effectLst>
                      <a:glow rad="63500">
                        <a:schemeClr val="accent5">
                          <a:satMod val="175000"/>
                          <a:alpha val="40000"/>
                        </a:schemeClr>
                      </a:glow>
                    </a:effectLst>
                  </pic:spPr>
                </pic:pic>
              </a:graphicData>
            </a:graphic>
          </wp:inline>
        </w:drawing>
      </w:r>
    </w:p>
    <w:p w:rsidR="003E534A" w:rsidRDefault="003E534A" w:rsidP="00E1681F">
      <w:pPr>
        <w:ind w:firstLine="284"/>
      </w:pPr>
    </w:p>
    <w:p w:rsidR="003E534A" w:rsidRDefault="003E534A" w:rsidP="00E1681F">
      <w:pPr>
        <w:ind w:firstLine="284"/>
      </w:pPr>
    </w:p>
    <w:p w:rsidR="00540B44" w:rsidRDefault="00540B44" w:rsidP="00E1681F">
      <w:pPr>
        <w:ind w:firstLine="284"/>
      </w:pPr>
    </w:p>
    <w:p w:rsidR="00540B44" w:rsidRPr="00540B44" w:rsidRDefault="00540B44" w:rsidP="00540B44">
      <w:pPr>
        <w:jc w:val="both"/>
        <w:rPr>
          <w:rFonts w:ascii="Times New Roman" w:hAnsi="Times New Roman" w:cs="Times New Roman"/>
          <w:color w:val="000000" w:themeColor="text1"/>
          <w:sz w:val="24"/>
        </w:rPr>
      </w:pPr>
      <w:r w:rsidRPr="00540B44">
        <w:rPr>
          <w:rFonts w:ascii="Times New Roman" w:hAnsi="Times New Roman" w:cs="Times New Roman"/>
          <w:color w:val="000000" w:themeColor="text1"/>
          <w:sz w:val="24"/>
        </w:rPr>
        <w:t xml:space="preserve">Niğde ilinde tarım, halkın 1. derecede geçim kaynağını teşkil eden bir sektördür. Niğde, Anadolu’nun buğday ambarı sayılan 10 il arasında yer alır. Niğde, Türkiye’de elma ağacı sayısı bakımından 6.204.476 ağaçla 1.sıradadır. Niğde ili beyaz baş lahana üretiminde toplam 85.885 ton </w:t>
      </w:r>
      <w:r w:rsidRPr="00540B44">
        <w:rPr>
          <w:rFonts w:ascii="Times New Roman" w:hAnsi="Times New Roman" w:cs="Times New Roman"/>
          <w:color w:val="000000" w:themeColor="text1"/>
          <w:sz w:val="24"/>
        </w:rPr>
        <w:lastRenderedPageBreak/>
        <w:t>üretimi ile 2.sıradadır. Niğde patates üretiminde ilk iki sırada yer almaktadır. Yılda 722.482 ton patates üretimi yapılmaktadır. Niğde’de Bor İlçesi’nde Kaynarca lahanası üretilmektedir. Lahana tarımı Kaynarca Köyü civarında yoğunlaşmıştır. Niğde, Nevşehir ile beraber patates üretiminde Türkiye’de ilk iki sırayı almaktadır. Niğde ili kuru fasulye üretiminde TUİK 2009 verilerine göre 8.919 ton üretimi ile Türkiye’de dördüncü sıradadır. Bunlara ilâveten baklagiller, ayçiçeği, buğday, arpa, çavdar, nohut, sarımsak ve şekerpancarı da yetişir.</w:t>
      </w:r>
    </w:p>
    <w:p w:rsidR="003E534A" w:rsidRPr="006D6BB9" w:rsidRDefault="00435486" w:rsidP="00540B44">
      <w:pP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w:t>
      </w:r>
      <w:r w:rsidR="006D6BB9" w:rsidRPr="006D6BB9">
        <w:rPr>
          <w:rFonts w:ascii="Times New Roman" w:hAnsi="Times New Roman" w:cs="Times New Roman"/>
          <w:b/>
          <w:color w:val="000000" w:themeColor="text1"/>
          <w:sz w:val="28"/>
        </w:rPr>
        <w:t>KOP Bölgesi Arazi Dağılımı</w:t>
      </w:r>
    </w:p>
    <w:p w:rsidR="006D6BB9" w:rsidRDefault="00435486" w:rsidP="00E1681F">
      <w:pPr>
        <w:ind w:firstLine="284"/>
      </w:pPr>
      <w:r>
        <w:t xml:space="preserve">                                       </w:t>
      </w:r>
      <w:r w:rsidR="006D6BB9">
        <w:rPr>
          <w:noProof/>
        </w:rPr>
        <w:drawing>
          <wp:inline distT="0" distB="0" distL="0" distR="0" wp14:anchorId="7894614A" wp14:editId="4600ED54">
            <wp:extent cx="5858537" cy="3508744"/>
            <wp:effectExtent l="0" t="0" r="8890" b="0"/>
            <wp:docPr id="49" name="İçerik Yer Tutucusu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pic:cNvPicPr>
                  </pic:nvPicPr>
                  <pic:blipFill>
                    <a:blip r:embed="rId66">
                      <a:extLst>
                        <a:ext uri="{28A0092B-C50C-407E-A947-70E740481C1C}">
                          <a14:useLocalDpi xmlns:a14="http://schemas.microsoft.com/office/drawing/2010/main" val="0"/>
                        </a:ext>
                      </a:extLst>
                    </a:blip>
                    <a:stretch>
                      <a:fillRect/>
                    </a:stretch>
                  </pic:blipFill>
                  <pic:spPr>
                    <a:xfrm>
                      <a:off x="0" y="0"/>
                      <a:ext cx="5855903" cy="3507167"/>
                    </a:xfrm>
                    <a:prstGeom prst="rect">
                      <a:avLst/>
                    </a:prstGeom>
                  </pic:spPr>
                </pic:pic>
              </a:graphicData>
            </a:graphic>
          </wp:inline>
        </w:drawing>
      </w:r>
    </w:p>
    <w:p w:rsidR="003E534A" w:rsidRDefault="003E534A" w:rsidP="00E1681F">
      <w:pPr>
        <w:ind w:firstLine="284"/>
      </w:pPr>
    </w:p>
    <w:p w:rsidR="003E534A" w:rsidRDefault="003E534A" w:rsidP="00E1681F">
      <w:pPr>
        <w:ind w:firstLine="284"/>
      </w:pPr>
    </w:p>
    <w:p w:rsidR="009A49C6" w:rsidRPr="009A49C6" w:rsidRDefault="009A49C6" w:rsidP="009A49C6">
      <w:pPr>
        <w:ind w:firstLine="284"/>
        <w:rPr>
          <w:rFonts w:ascii="Times New Roman" w:hAnsi="Times New Roman" w:cs="Times New Roman"/>
          <w:b/>
          <w:color w:val="000000" w:themeColor="text1"/>
          <w:sz w:val="28"/>
        </w:rPr>
      </w:pPr>
      <w:r w:rsidRPr="009A49C6">
        <w:rPr>
          <w:rFonts w:ascii="Times New Roman" w:hAnsi="Times New Roman" w:cs="Times New Roman"/>
          <w:b/>
          <w:color w:val="000000" w:themeColor="text1"/>
          <w:sz w:val="28"/>
        </w:rPr>
        <w:lastRenderedPageBreak/>
        <w:t>TR71 Bölgesi'nde Tarım ve Tarıma Dayalı Sanayide Öne Çıkan Yatırımlar</w:t>
      </w:r>
    </w:p>
    <w:tbl>
      <w:tblPr>
        <w:tblW w:w="9780" w:type="dxa"/>
        <w:tblCellMar>
          <w:left w:w="0" w:type="dxa"/>
          <w:right w:w="0" w:type="dxa"/>
        </w:tblCellMar>
        <w:tblLook w:val="04A0" w:firstRow="1" w:lastRow="0" w:firstColumn="1" w:lastColumn="0" w:noHBand="0" w:noVBand="1"/>
      </w:tblPr>
      <w:tblGrid>
        <w:gridCol w:w="2620"/>
        <w:gridCol w:w="7160"/>
      </w:tblGrid>
      <w:tr w:rsidR="009A49C6" w:rsidRPr="009A49C6" w:rsidTr="009A49C6">
        <w:tc>
          <w:tcPr>
            <w:tcW w:w="26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b/>
                <w:bCs/>
                <w:color w:val="FFFFFF"/>
                <w:kern w:val="24"/>
              </w:rPr>
              <w:t>İller</w:t>
            </w:r>
          </w:p>
        </w:tc>
        <w:tc>
          <w:tcPr>
            <w:tcW w:w="71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b/>
                <w:bCs/>
                <w:color w:val="FFFFFF"/>
                <w:kern w:val="24"/>
              </w:rPr>
              <w:t>Öne Çıkan Yatırımlar</w:t>
            </w:r>
          </w:p>
        </w:tc>
      </w:tr>
      <w:tr w:rsidR="009A49C6" w:rsidRPr="009A49C6" w:rsidTr="009A49C6">
        <w:tc>
          <w:tcPr>
            <w:tcW w:w="2620" w:type="dxa"/>
            <w:vMerge w:val="restart"/>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b/>
                <w:bCs/>
                <w:color w:val="FFFFFF"/>
                <w:kern w:val="24"/>
              </w:rPr>
              <w:t>Kırıkkale</w:t>
            </w:r>
          </w:p>
        </w:tc>
        <w:tc>
          <w:tcPr>
            <w:tcW w:w="71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Tadım Kuruyemiş</w:t>
            </w:r>
          </w:p>
        </w:tc>
      </w:tr>
      <w:tr w:rsidR="009A49C6" w:rsidRPr="009A49C6" w:rsidTr="009A49C6">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Tunçlar Kuruyemiş</w:t>
            </w:r>
          </w:p>
        </w:tc>
      </w:tr>
      <w:tr w:rsidR="009A49C6" w:rsidRPr="009A49C6" w:rsidTr="009A49C6">
        <w:tc>
          <w:tcPr>
            <w:tcW w:w="2620"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b/>
                <w:bCs/>
                <w:color w:val="FFFFFF"/>
                <w:kern w:val="24"/>
              </w:rPr>
              <w:t>Aksaray</w:t>
            </w:r>
          </w:p>
        </w:tc>
        <w:tc>
          <w:tcPr>
            <w:tcW w:w="7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proofErr w:type="spellStart"/>
            <w:r w:rsidRPr="009A49C6">
              <w:rPr>
                <w:rFonts w:ascii="Times New Roman" w:eastAsia="Times New Roman" w:hAnsi="Times New Roman" w:cs="Times New Roman"/>
                <w:color w:val="000000"/>
                <w:kern w:val="24"/>
              </w:rPr>
              <w:t>Balküpü</w:t>
            </w:r>
            <w:proofErr w:type="spellEnd"/>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SÜTAŞ</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Altuntaş A.Ş</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Aksaray Süt</w:t>
            </w:r>
          </w:p>
        </w:tc>
      </w:tr>
      <w:tr w:rsidR="009A49C6" w:rsidRPr="009A49C6" w:rsidTr="009A49C6">
        <w:tc>
          <w:tcPr>
            <w:tcW w:w="2620"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b/>
                <w:bCs/>
                <w:color w:val="FFFFFF"/>
                <w:kern w:val="24"/>
              </w:rPr>
              <w:t>Niğde</w:t>
            </w:r>
          </w:p>
        </w:tc>
        <w:tc>
          <w:tcPr>
            <w:tcW w:w="7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proofErr w:type="spellStart"/>
            <w:r w:rsidRPr="009A49C6">
              <w:rPr>
                <w:rFonts w:ascii="Times New Roman" w:eastAsia="Times New Roman" w:hAnsi="Times New Roman" w:cs="Times New Roman"/>
                <w:color w:val="000000"/>
                <w:kern w:val="24"/>
              </w:rPr>
              <w:t>Calmio</w:t>
            </w:r>
            <w:proofErr w:type="spellEnd"/>
            <w:r w:rsidRPr="009A49C6">
              <w:rPr>
                <w:rFonts w:ascii="Times New Roman" w:eastAsia="Times New Roman" w:hAnsi="Times New Roman" w:cs="Times New Roman"/>
                <w:color w:val="000000"/>
                <w:kern w:val="24"/>
              </w:rPr>
              <w:t xml:space="preserve"> Süt</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Cıngıllı</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proofErr w:type="spellStart"/>
            <w:r w:rsidRPr="009A49C6">
              <w:rPr>
                <w:rFonts w:ascii="Times New Roman" w:eastAsia="Times New Roman" w:hAnsi="Times New Roman" w:cs="Times New Roman"/>
                <w:color w:val="000000"/>
                <w:kern w:val="24"/>
              </w:rPr>
              <w:t>Bakkalbaşıoğlu</w:t>
            </w:r>
            <w:proofErr w:type="spellEnd"/>
            <w:r w:rsidRPr="009A49C6">
              <w:rPr>
                <w:rFonts w:ascii="Times New Roman" w:eastAsia="Times New Roman" w:hAnsi="Times New Roman" w:cs="Times New Roman"/>
                <w:color w:val="000000"/>
                <w:kern w:val="24"/>
              </w:rPr>
              <w:t xml:space="preserve"> Süt</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Ersu Meyve Suları</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Niğde Gazoz</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BİRKO</w:t>
            </w:r>
          </w:p>
        </w:tc>
      </w:tr>
      <w:tr w:rsidR="009A49C6" w:rsidRPr="009A49C6" w:rsidTr="009A49C6">
        <w:tc>
          <w:tcPr>
            <w:tcW w:w="2620"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b/>
                <w:bCs/>
                <w:color w:val="FFFFFF"/>
                <w:kern w:val="24"/>
              </w:rPr>
              <w:t>Nevşehir</w:t>
            </w:r>
          </w:p>
        </w:tc>
        <w:tc>
          <w:tcPr>
            <w:tcW w:w="7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Furkan Süt</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proofErr w:type="spellStart"/>
            <w:r w:rsidRPr="009A49C6">
              <w:rPr>
                <w:rFonts w:ascii="Times New Roman" w:eastAsia="Times New Roman" w:hAnsi="Times New Roman" w:cs="Times New Roman"/>
                <w:color w:val="000000"/>
                <w:kern w:val="24"/>
              </w:rPr>
              <w:t>Güçbey</w:t>
            </w:r>
            <w:proofErr w:type="spellEnd"/>
            <w:r w:rsidRPr="009A49C6">
              <w:rPr>
                <w:rFonts w:ascii="Times New Roman" w:eastAsia="Times New Roman" w:hAnsi="Times New Roman" w:cs="Times New Roman"/>
                <w:color w:val="000000"/>
                <w:kern w:val="24"/>
              </w:rPr>
              <w:t xml:space="preserve"> Süt</w:t>
            </w:r>
          </w:p>
        </w:tc>
      </w:tr>
      <w:tr w:rsidR="009A49C6" w:rsidRPr="009A49C6" w:rsidTr="009A49C6">
        <w:tc>
          <w:tcPr>
            <w:tcW w:w="2620"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b/>
                <w:bCs/>
                <w:color w:val="FFFFFF"/>
                <w:kern w:val="24"/>
              </w:rPr>
              <w:t>Kırşehir</w:t>
            </w:r>
          </w:p>
        </w:tc>
        <w:tc>
          <w:tcPr>
            <w:tcW w:w="7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İlci Çiçekdağı Tarım</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r w:rsidRPr="009A49C6">
              <w:rPr>
                <w:rFonts w:ascii="Times New Roman" w:eastAsia="Times New Roman" w:hAnsi="Times New Roman" w:cs="Times New Roman"/>
                <w:color w:val="000000"/>
                <w:kern w:val="24"/>
              </w:rPr>
              <w:t>İstanbul Et</w:t>
            </w:r>
          </w:p>
        </w:tc>
      </w:tr>
      <w:tr w:rsidR="009A49C6" w:rsidRPr="009A49C6" w:rsidTr="009A49C6">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A49C6" w:rsidRPr="009A49C6" w:rsidRDefault="009A49C6" w:rsidP="009A49C6">
            <w:pPr>
              <w:spacing w:after="0" w:line="240" w:lineRule="auto"/>
              <w:rPr>
                <w:rFonts w:ascii="Times New Roman" w:eastAsia="Times New Roman" w:hAnsi="Times New Roman" w:cs="Times New Roman"/>
              </w:rPr>
            </w:pPr>
          </w:p>
        </w:tc>
        <w:tc>
          <w:tcPr>
            <w:tcW w:w="7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9A49C6" w:rsidRPr="009A49C6" w:rsidRDefault="009A49C6" w:rsidP="009A49C6">
            <w:pPr>
              <w:spacing w:after="0"/>
              <w:jc w:val="center"/>
              <w:rPr>
                <w:rFonts w:ascii="Times New Roman" w:eastAsia="Times New Roman" w:hAnsi="Times New Roman" w:cs="Times New Roman"/>
              </w:rPr>
            </w:pPr>
            <w:proofErr w:type="spellStart"/>
            <w:r w:rsidRPr="009A49C6">
              <w:rPr>
                <w:rFonts w:ascii="Times New Roman" w:eastAsia="Times New Roman" w:hAnsi="Times New Roman" w:cs="Times New Roman"/>
                <w:color w:val="000000"/>
                <w:kern w:val="24"/>
              </w:rPr>
              <w:t>Altınışık</w:t>
            </w:r>
            <w:proofErr w:type="spellEnd"/>
            <w:r w:rsidRPr="009A49C6">
              <w:rPr>
                <w:rFonts w:ascii="Times New Roman" w:eastAsia="Times New Roman" w:hAnsi="Times New Roman" w:cs="Times New Roman"/>
                <w:color w:val="000000"/>
                <w:kern w:val="24"/>
              </w:rPr>
              <w:t xml:space="preserve"> Süt</w:t>
            </w:r>
          </w:p>
        </w:tc>
      </w:tr>
    </w:tbl>
    <w:p w:rsidR="003E534A" w:rsidRPr="009A49C6" w:rsidRDefault="003E534A" w:rsidP="00E1681F">
      <w:pPr>
        <w:ind w:firstLine="284"/>
        <w:rPr>
          <w:rFonts w:ascii="Times New Roman" w:hAnsi="Times New Roman" w:cs="Times New Roman"/>
        </w:rPr>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Pr="00902B21" w:rsidRDefault="00435486" w:rsidP="00902B21">
      <w:pPr>
        <w:ind w:firstLine="284"/>
        <w:jc w:val="both"/>
        <w:rPr>
          <w:rFonts w:ascii="Times New Roman" w:hAnsi="Times New Roman" w:cs="Times New Roman"/>
          <w:color w:val="000000" w:themeColor="text1"/>
          <w:sz w:val="24"/>
        </w:rPr>
      </w:pPr>
      <w:r w:rsidRPr="00902B21">
        <w:rPr>
          <w:rFonts w:ascii="Times New Roman" w:hAnsi="Times New Roman" w:cs="Times New Roman"/>
          <w:color w:val="000000" w:themeColor="text1"/>
          <w:sz w:val="24"/>
        </w:rPr>
        <w:lastRenderedPageBreak/>
        <w:t>Niğde ilinde en önemli tarla bitkileri üretimi patatestir. Türkiye üretimindeki payı ile patates üretiminde Türkiye'de birinci sırada yer almaktadır.</w:t>
      </w:r>
      <w:r w:rsidR="00FE56AC">
        <w:rPr>
          <w:rFonts w:ascii="Times New Roman" w:hAnsi="Times New Roman" w:cs="Times New Roman"/>
          <w:color w:val="000000" w:themeColor="text1"/>
          <w:sz w:val="24"/>
        </w:rPr>
        <w:t xml:space="preserve"> </w:t>
      </w:r>
      <w:r w:rsidR="00FE56AC" w:rsidRPr="00FE56AC">
        <w:rPr>
          <w:rFonts w:ascii="Times New Roman" w:hAnsi="Times New Roman" w:cs="Times New Roman"/>
          <w:color w:val="000000" w:themeColor="text1"/>
          <w:sz w:val="24"/>
        </w:rPr>
        <w:t xml:space="preserve">Niğde ilinde en önemli meyve ürünü </w:t>
      </w:r>
      <w:r w:rsidR="00FE56AC">
        <w:rPr>
          <w:rFonts w:ascii="Times New Roman" w:hAnsi="Times New Roman" w:cs="Times New Roman"/>
          <w:color w:val="000000" w:themeColor="text1"/>
          <w:sz w:val="24"/>
        </w:rPr>
        <w:t xml:space="preserve">de </w:t>
      </w:r>
      <w:r w:rsidR="00FE56AC" w:rsidRPr="00FE56AC">
        <w:rPr>
          <w:rFonts w:ascii="Times New Roman" w:hAnsi="Times New Roman" w:cs="Times New Roman"/>
          <w:color w:val="000000" w:themeColor="text1"/>
          <w:sz w:val="24"/>
        </w:rPr>
        <w:t>elmadır. Türkiye üretimindeki payı ile elma üretiminde Türkiye’de ikinci sırada yer almaktadır.</w:t>
      </w:r>
    </w:p>
    <w:p w:rsidR="00D94CA7" w:rsidRPr="00D94CA7" w:rsidRDefault="00D94CA7" w:rsidP="00435486">
      <w:pPr>
        <w:rPr>
          <w:rFonts w:ascii="Times New Roman" w:hAnsi="Times New Roman" w:cs="Times New Roman"/>
          <w:b/>
          <w:color w:val="000000" w:themeColor="text1"/>
          <w:sz w:val="28"/>
        </w:rPr>
      </w:pPr>
      <w:r w:rsidRPr="00D94CA7">
        <w:rPr>
          <w:rFonts w:ascii="Times New Roman" w:hAnsi="Times New Roman" w:cs="Times New Roman"/>
          <w:b/>
          <w:color w:val="000000" w:themeColor="text1"/>
          <w:sz w:val="28"/>
        </w:rPr>
        <w:t>TR71 Bölgesi 2011 Tarımsal Üretim Değeri</w:t>
      </w:r>
    </w:p>
    <w:tbl>
      <w:tblPr>
        <w:tblW w:w="11458" w:type="dxa"/>
        <w:tblCellMar>
          <w:left w:w="0" w:type="dxa"/>
          <w:right w:w="0" w:type="dxa"/>
        </w:tblCellMar>
        <w:tblLook w:val="04A0" w:firstRow="1" w:lastRow="0" w:firstColumn="1" w:lastColumn="0" w:noHBand="0" w:noVBand="1"/>
      </w:tblPr>
      <w:tblGrid>
        <w:gridCol w:w="1559"/>
        <w:gridCol w:w="2065"/>
        <w:gridCol w:w="1442"/>
        <w:gridCol w:w="1968"/>
        <w:gridCol w:w="1306"/>
        <w:gridCol w:w="1559"/>
        <w:gridCol w:w="779"/>
        <w:gridCol w:w="780"/>
      </w:tblGrid>
      <w:tr w:rsidR="00D94CA7" w:rsidRPr="00D94CA7" w:rsidTr="00D94CA7">
        <w:trPr>
          <w:trHeight w:val="469"/>
        </w:trPr>
        <w:tc>
          <w:tcPr>
            <w:tcW w:w="1559"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Bölge / İl</w:t>
            </w:r>
          </w:p>
        </w:tc>
        <w:tc>
          <w:tcPr>
            <w:tcW w:w="3507"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Bitkisel Üretim Değeri</w:t>
            </w:r>
          </w:p>
        </w:tc>
        <w:tc>
          <w:tcPr>
            <w:tcW w:w="3274"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Hayvansal Ürünler Değeri</w:t>
            </w:r>
          </w:p>
        </w:tc>
        <w:tc>
          <w:tcPr>
            <w:tcW w:w="3118"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Tarımsal Üretim Değeri</w:t>
            </w:r>
          </w:p>
        </w:tc>
      </w:tr>
      <w:tr w:rsidR="00D94CA7" w:rsidRPr="00D94CA7" w:rsidTr="00D94CA7">
        <w:trPr>
          <w:trHeight w:val="70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D94CA7" w:rsidRPr="00D94CA7" w:rsidRDefault="00D94CA7" w:rsidP="00D94CA7">
            <w:pPr>
              <w:spacing w:after="0" w:line="240" w:lineRule="auto"/>
              <w:rPr>
                <w:rFonts w:ascii="Times New Roman" w:eastAsia="Times New Roman" w:hAnsi="Times New Roman" w:cs="Times New Roman"/>
              </w:rPr>
            </w:pPr>
          </w:p>
        </w:tc>
        <w:tc>
          <w:tcPr>
            <w:tcW w:w="206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(1.000 TL)</w:t>
            </w:r>
          </w:p>
        </w:tc>
        <w:tc>
          <w:tcPr>
            <w:tcW w:w="144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w:t>
            </w:r>
          </w:p>
        </w:tc>
        <w:tc>
          <w:tcPr>
            <w:tcW w:w="196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(1.000 TL)</w:t>
            </w:r>
          </w:p>
        </w:tc>
        <w:tc>
          <w:tcPr>
            <w:tcW w:w="130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(1.000 TL)</w:t>
            </w:r>
          </w:p>
        </w:tc>
        <w:tc>
          <w:tcPr>
            <w:tcW w:w="7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w:t>
            </w:r>
          </w:p>
        </w:tc>
        <w:tc>
          <w:tcPr>
            <w:tcW w:w="7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w:t>
            </w:r>
          </w:p>
        </w:tc>
      </w:tr>
      <w:tr w:rsidR="00D94CA7" w:rsidRPr="00D94CA7" w:rsidTr="00D94CA7">
        <w:trPr>
          <w:trHeight w:val="235"/>
        </w:trPr>
        <w:tc>
          <w:tcPr>
            <w:tcW w:w="1559" w:type="dxa"/>
            <w:tcBorders>
              <w:top w:val="single" w:sz="24" w:space="0" w:color="FFFFFF"/>
              <w:left w:val="single" w:sz="8" w:space="0" w:color="FFFFFF"/>
              <w:bottom w:val="single" w:sz="8"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line="240" w:lineRule="atLeast"/>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Türkiye</w:t>
            </w:r>
          </w:p>
        </w:tc>
        <w:tc>
          <w:tcPr>
            <w:tcW w:w="20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line="240" w:lineRule="atLeast"/>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88.930.820</w:t>
            </w:r>
          </w:p>
        </w:tc>
        <w:tc>
          <w:tcPr>
            <w:tcW w:w="14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line="240" w:lineRule="atLeast"/>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w:t>
            </w:r>
          </w:p>
        </w:tc>
        <w:tc>
          <w:tcPr>
            <w:tcW w:w="19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line="240" w:lineRule="atLeast"/>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42.571.782</w:t>
            </w:r>
          </w:p>
        </w:tc>
        <w:tc>
          <w:tcPr>
            <w:tcW w:w="13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line="240" w:lineRule="atLeast"/>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line="240" w:lineRule="atLeast"/>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131.502.602</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line="240" w:lineRule="atLeast"/>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line="240" w:lineRule="atLeast"/>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w:t>
            </w:r>
          </w:p>
        </w:tc>
      </w:tr>
      <w:tr w:rsidR="00D94CA7" w:rsidRPr="00D94CA7" w:rsidTr="00D94CA7">
        <w:trPr>
          <w:trHeight w:val="704"/>
        </w:trPr>
        <w:tc>
          <w:tcPr>
            <w:tcW w:w="1559" w:type="dxa"/>
            <w:tcBorders>
              <w:top w:val="single" w:sz="8" w:space="0" w:color="FFFFFF"/>
              <w:left w:val="single" w:sz="8" w:space="0" w:color="FFFFFF"/>
              <w:bottom w:val="single" w:sz="8"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TR71</w:t>
            </w:r>
          </w:p>
        </w:tc>
        <w:tc>
          <w:tcPr>
            <w:tcW w:w="20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3.852.054</w:t>
            </w:r>
          </w:p>
        </w:tc>
        <w:tc>
          <w:tcPr>
            <w:tcW w:w="14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86,53</w:t>
            </w:r>
          </w:p>
        </w:tc>
        <w:tc>
          <w:tcPr>
            <w:tcW w:w="19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599.551</w:t>
            </w:r>
          </w:p>
        </w:tc>
        <w:tc>
          <w:tcPr>
            <w:tcW w:w="1306"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13,47</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4.451.605</w:t>
            </w:r>
          </w:p>
        </w:tc>
        <w:tc>
          <w:tcPr>
            <w:tcW w:w="7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w:t>
            </w:r>
          </w:p>
        </w:tc>
        <w:tc>
          <w:tcPr>
            <w:tcW w:w="7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w:t>
            </w:r>
          </w:p>
        </w:tc>
      </w:tr>
      <w:tr w:rsidR="00D94CA7" w:rsidRPr="00D94CA7" w:rsidTr="00D94CA7">
        <w:trPr>
          <w:trHeight w:val="1173"/>
        </w:trPr>
        <w:tc>
          <w:tcPr>
            <w:tcW w:w="1559" w:type="dxa"/>
            <w:tcBorders>
              <w:top w:val="single" w:sz="8" w:space="0" w:color="FFFFFF"/>
              <w:left w:val="single" w:sz="8" w:space="0" w:color="FFFFFF"/>
              <w:bottom w:val="single" w:sz="8"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Aksaray</w:t>
            </w:r>
          </w:p>
        </w:tc>
        <w:tc>
          <w:tcPr>
            <w:tcW w:w="20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860.438</w:t>
            </w:r>
          </w:p>
        </w:tc>
        <w:tc>
          <w:tcPr>
            <w:tcW w:w="14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79,46</w:t>
            </w:r>
          </w:p>
        </w:tc>
        <w:tc>
          <w:tcPr>
            <w:tcW w:w="19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222.388</w:t>
            </w:r>
          </w:p>
        </w:tc>
        <w:tc>
          <w:tcPr>
            <w:tcW w:w="13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20,54</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1.082.826</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24,32</w:t>
            </w:r>
          </w:p>
        </w:tc>
      </w:tr>
      <w:tr w:rsidR="00D94CA7" w:rsidRPr="00D94CA7" w:rsidTr="00D94CA7">
        <w:trPr>
          <w:trHeight w:val="938"/>
        </w:trPr>
        <w:tc>
          <w:tcPr>
            <w:tcW w:w="1559" w:type="dxa"/>
            <w:tcBorders>
              <w:top w:val="single" w:sz="8" w:space="0" w:color="FFFFFF"/>
              <w:left w:val="single" w:sz="8" w:space="0" w:color="FFFFFF"/>
              <w:bottom w:val="single" w:sz="8"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Kırıkkale</w:t>
            </w:r>
          </w:p>
        </w:tc>
        <w:tc>
          <w:tcPr>
            <w:tcW w:w="20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346.534</w:t>
            </w:r>
          </w:p>
        </w:tc>
        <w:tc>
          <w:tcPr>
            <w:tcW w:w="14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89,73</w:t>
            </w:r>
          </w:p>
        </w:tc>
        <w:tc>
          <w:tcPr>
            <w:tcW w:w="19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39.653</w:t>
            </w:r>
          </w:p>
        </w:tc>
        <w:tc>
          <w:tcPr>
            <w:tcW w:w="1306"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10,27</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386.187</w:t>
            </w:r>
          </w:p>
        </w:tc>
        <w:tc>
          <w:tcPr>
            <w:tcW w:w="7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w:t>
            </w:r>
          </w:p>
        </w:tc>
        <w:tc>
          <w:tcPr>
            <w:tcW w:w="7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8,68</w:t>
            </w:r>
          </w:p>
        </w:tc>
      </w:tr>
      <w:tr w:rsidR="00D94CA7" w:rsidRPr="00D94CA7" w:rsidTr="00D94CA7">
        <w:trPr>
          <w:trHeight w:val="1173"/>
        </w:trPr>
        <w:tc>
          <w:tcPr>
            <w:tcW w:w="1559" w:type="dxa"/>
            <w:tcBorders>
              <w:top w:val="single" w:sz="8" w:space="0" w:color="FFFFFF"/>
              <w:left w:val="single" w:sz="8" w:space="0" w:color="FFFFFF"/>
              <w:bottom w:val="single" w:sz="8"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Kırşehir</w:t>
            </w:r>
          </w:p>
        </w:tc>
        <w:tc>
          <w:tcPr>
            <w:tcW w:w="20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659.202</w:t>
            </w:r>
          </w:p>
        </w:tc>
        <w:tc>
          <w:tcPr>
            <w:tcW w:w="14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86,32</w:t>
            </w:r>
          </w:p>
        </w:tc>
        <w:tc>
          <w:tcPr>
            <w:tcW w:w="19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104.497</w:t>
            </w:r>
          </w:p>
        </w:tc>
        <w:tc>
          <w:tcPr>
            <w:tcW w:w="13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13,68</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763.699</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17,16</w:t>
            </w:r>
          </w:p>
        </w:tc>
      </w:tr>
      <w:tr w:rsidR="00D94CA7" w:rsidRPr="00D94CA7" w:rsidTr="00D94CA7">
        <w:trPr>
          <w:trHeight w:val="938"/>
        </w:trPr>
        <w:tc>
          <w:tcPr>
            <w:tcW w:w="1559" w:type="dxa"/>
            <w:tcBorders>
              <w:top w:val="single" w:sz="8" w:space="0" w:color="FFFFFF"/>
              <w:left w:val="single" w:sz="8" w:space="0" w:color="FFFFFF"/>
              <w:bottom w:val="single" w:sz="8"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t>Nevşehir</w:t>
            </w:r>
          </w:p>
        </w:tc>
        <w:tc>
          <w:tcPr>
            <w:tcW w:w="20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806.043</w:t>
            </w:r>
          </w:p>
        </w:tc>
        <w:tc>
          <w:tcPr>
            <w:tcW w:w="14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93,33</w:t>
            </w:r>
          </w:p>
        </w:tc>
        <w:tc>
          <w:tcPr>
            <w:tcW w:w="19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57.648</w:t>
            </w:r>
          </w:p>
        </w:tc>
        <w:tc>
          <w:tcPr>
            <w:tcW w:w="1306"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6,67</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863.691</w:t>
            </w:r>
          </w:p>
        </w:tc>
        <w:tc>
          <w:tcPr>
            <w:tcW w:w="7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w:t>
            </w:r>
          </w:p>
        </w:tc>
        <w:tc>
          <w:tcPr>
            <w:tcW w:w="7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19,4</w:t>
            </w:r>
          </w:p>
        </w:tc>
      </w:tr>
      <w:tr w:rsidR="00D94CA7" w:rsidRPr="00D94CA7" w:rsidTr="00D94CA7">
        <w:trPr>
          <w:trHeight w:val="1173"/>
        </w:trPr>
        <w:tc>
          <w:tcPr>
            <w:tcW w:w="1559" w:type="dxa"/>
            <w:tcBorders>
              <w:top w:val="single" w:sz="8" w:space="0" w:color="FFFFFF"/>
              <w:left w:val="single" w:sz="8" w:space="0" w:color="FFFFFF"/>
              <w:bottom w:val="single" w:sz="8" w:space="0" w:color="FFFFFF"/>
              <w:right w:val="single" w:sz="8" w:space="0" w:color="FFFFFF"/>
            </w:tcBorders>
            <w:shd w:val="clear" w:color="auto" w:fill="4F81BD"/>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b/>
                <w:bCs/>
                <w:color w:val="FFFFFF"/>
                <w:kern w:val="24"/>
              </w:rPr>
              <w:lastRenderedPageBreak/>
              <w:t>Niğde</w:t>
            </w:r>
          </w:p>
        </w:tc>
        <w:tc>
          <w:tcPr>
            <w:tcW w:w="20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1.179.837</w:t>
            </w:r>
          </w:p>
        </w:tc>
        <w:tc>
          <w:tcPr>
            <w:tcW w:w="14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87,06</w:t>
            </w:r>
          </w:p>
        </w:tc>
        <w:tc>
          <w:tcPr>
            <w:tcW w:w="19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175.365</w:t>
            </w:r>
          </w:p>
        </w:tc>
        <w:tc>
          <w:tcPr>
            <w:tcW w:w="13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12,94</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1.355.202</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100</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51" w:type="dxa"/>
              <w:bottom w:w="0" w:type="dxa"/>
              <w:right w:w="51" w:type="dxa"/>
            </w:tcMar>
            <w:vAlign w:val="center"/>
            <w:hideMark/>
          </w:tcPr>
          <w:p w:rsidR="00D94CA7" w:rsidRPr="00D94CA7" w:rsidRDefault="00D94CA7" w:rsidP="00D94CA7">
            <w:pPr>
              <w:spacing w:after="0"/>
              <w:jc w:val="center"/>
              <w:rPr>
                <w:rFonts w:ascii="Times New Roman" w:eastAsia="Times New Roman" w:hAnsi="Times New Roman" w:cs="Times New Roman"/>
              </w:rPr>
            </w:pPr>
            <w:r w:rsidRPr="00D94CA7">
              <w:rPr>
                <w:rFonts w:ascii="Times New Roman" w:eastAsia="Times New Roman" w:hAnsi="Times New Roman" w:cs="Times New Roman"/>
                <w:color w:val="000000"/>
                <w:kern w:val="24"/>
              </w:rPr>
              <w:t>30,44</w:t>
            </w:r>
          </w:p>
        </w:tc>
      </w:tr>
    </w:tbl>
    <w:p w:rsidR="003E534A" w:rsidRDefault="003E534A" w:rsidP="00E1681F">
      <w:pPr>
        <w:ind w:firstLine="284"/>
      </w:pPr>
    </w:p>
    <w:p w:rsidR="008C0E94" w:rsidRPr="008C0E94" w:rsidRDefault="008C0E94" w:rsidP="008C0E94">
      <w:pPr>
        <w:ind w:firstLine="284"/>
        <w:rPr>
          <w:rFonts w:ascii="Times New Roman" w:hAnsi="Times New Roman" w:cs="Times New Roman"/>
          <w:b/>
          <w:color w:val="000000" w:themeColor="text1"/>
          <w:sz w:val="28"/>
        </w:rPr>
      </w:pPr>
      <w:r w:rsidRPr="008C0E94">
        <w:rPr>
          <w:rFonts w:ascii="Times New Roman" w:hAnsi="Times New Roman" w:cs="Times New Roman"/>
          <w:b/>
          <w:color w:val="000000" w:themeColor="text1"/>
          <w:sz w:val="28"/>
        </w:rPr>
        <w:t>TR71 Bölgesi 2011 Yılı Tarım İşletmeleri Sayısı, İşletme Başına Arazi ve Hayvan Sayıları</w:t>
      </w:r>
    </w:p>
    <w:tbl>
      <w:tblPr>
        <w:tblW w:w="13461" w:type="dxa"/>
        <w:tblCellMar>
          <w:left w:w="0" w:type="dxa"/>
          <w:right w:w="0" w:type="dxa"/>
        </w:tblCellMar>
        <w:tblLook w:val="04A0" w:firstRow="1" w:lastRow="0" w:firstColumn="1" w:lastColumn="0" w:noHBand="0" w:noVBand="1"/>
      </w:tblPr>
      <w:tblGrid>
        <w:gridCol w:w="2043"/>
        <w:gridCol w:w="1964"/>
        <w:gridCol w:w="1964"/>
        <w:gridCol w:w="1964"/>
        <w:gridCol w:w="2004"/>
        <w:gridCol w:w="1766"/>
        <w:gridCol w:w="1756"/>
      </w:tblGrid>
      <w:tr w:rsidR="008C0E94" w:rsidRPr="008C0E94" w:rsidTr="009E1913">
        <w:trPr>
          <w:trHeight w:val="479"/>
        </w:trPr>
        <w:tc>
          <w:tcPr>
            <w:tcW w:w="20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Bölge/İl</w:t>
            </w:r>
          </w:p>
        </w:tc>
        <w:tc>
          <w:tcPr>
            <w:tcW w:w="19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İşletme Sayısı</w:t>
            </w:r>
          </w:p>
        </w:tc>
        <w:tc>
          <w:tcPr>
            <w:tcW w:w="19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İşletme Başına Arazi (ha)</w:t>
            </w:r>
          </w:p>
        </w:tc>
        <w:tc>
          <w:tcPr>
            <w:tcW w:w="19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Arazi Parsel Sayısı</w:t>
            </w:r>
          </w:p>
        </w:tc>
        <w:tc>
          <w:tcPr>
            <w:tcW w:w="200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İşletme Başına Sığır (Baş)</w:t>
            </w:r>
          </w:p>
        </w:tc>
        <w:tc>
          <w:tcPr>
            <w:tcW w:w="17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İşletme Başına Koyun (Baş)</w:t>
            </w:r>
          </w:p>
        </w:tc>
        <w:tc>
          <w:tcPr>
            <w:tcW w:w="175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İşletme Başına Keçi (Baş)</w:t>
            </w:r>
          </w:p>
        </w:tc>
      </w:tr>
      <w:tr w:rsidR="008C0E94" w:rsidRPr="008C0E94" w:rsidTr="009E1913">
        <w:trPr>
          <w:trHeight w:val="173"/>
        </w:trPr>
        <w:tc>
          <w:tcPr>
            <w:tcW w:w="204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Türkiye</w:t>
            </w:r>
          </w:p>
        </w:tc>
        <w:tc>
          <w:tcPr>
            <w:tcW w:w="196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3.022.127</w:t>
            </w:r>
          </w:p>
        </w:tc>
        <w:tc>
          <w:tcPr>
            <w:tcW w:w="196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6,1</w:t>
            </w:r>
          </w:p>
        </w:tc>
        <w:tc>
          <w:tcPr>
            <w:tcW w:w="196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4</w:t>
            </w:r>
          </w:p>
        </w:tc>
        <w:tc>
          <w:tcPr>
            <w:tcW w:w="200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w:t>
            </w:r>
          </w:p>
        </w:tc>
        <w:tc>
          <w:tcPr>
            <w:tcW w:w="17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w:t>
            </w:r>
          </w:p>
        </w:tc>
        <w:tc>
          <w:tcPr>
            <w:tcW w:w="175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w:t>
            </w:r>
          </w:p>
        </w:tc>
      </w:tr>
      <w:tr w:rsidR="008C0E94" w:rsidRPr="008C0E94" w:rsidTr="009E1913">
        <w:trPr>
          <w:trHeight w:val="173"/>
        </w:trPr>
        <w:tc>
          <w:tcPr>
            <w:tcW w:w="20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TR71</w:t>
            </w:r>
          </w:p>
        </w:tc>
        <w:tc>
          <w:tcPr>
            <w:tcW w:w="19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97744</w:t>
            </w:r>
          </w:p>
        </w:tc>
        <w:tc>
          <w:tcPr>
            <w:tcW w:w="19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10,1</w:t>
            </w:r>
          </w:p>
        </w:tc>
        <w:tc>
          <w:tcPr>
            <w:tcW w:w="19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5</w:t>
            </w:r>
          </w:p>
        </w:tc>
        <w:tc>
          <w:tcPr>
            <w:tcW w:w="20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w:t>
            </w:r>
          </w:p>
        </w:tc>
        <w:tc>
          <w:tcPr>
            <w:tcW w:w="17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9</w:t>
            </w:r>
          </w:p>
        </w:tc>
        <w:tc>
          <w:tcPr>
            <w:tcW w:w="17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w:t>
            </w:r>
          </w:p>
        </w:tc>
      </w:tr>
      <w:tr w:rsidR="008C0E94" w:rsidRPr="008C0E94" w:rsidTr="009E1913">
        <w:trPr>
          <w:trHeight w:val="173"/>
        </w:trPr>
        <w:tc>
          <w:tcPr>
            <w:tcW w:w="20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Aksaray</w:t>
            </w:r>
          </w:p>
        </w:tc>
        <w:tc>
          <w:tcPr>
            <w:tcW w:w="19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23.414</w:t>
            </w:r>
          </w:p>
        </w:tc>
        <w:tc>
          <w:tcPr>
            <w:tcW w:w="19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7,3</w:t>
            </w:r>
          </w:p>
        </w:tc>
        <w:tc>
          <w:tcPr>
            <w:tcW w:w="19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w:t>
            </w:r>
          </w:p>
        </w:tc>
        <w:tc>
          <w:tcPr>
            <w:tcW w:w="20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w:t>
            </w:r>
          </w:p>
        </w:tc>
        <w:tc>
          <w:tcPr>
            <w:tcW w:w="17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21</w:t>
            </w:r>
          </w:p>
        </w:tc>
        <w:tc>
          <w:tcPr>
            <w:tcW w:w="175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w:t>
            </w:r>
          </w:p>
        </w:tc>
      </w:tr>
      <w:tr w:rsidR="008C0E94" w:rsidRPr="008C0E94" w:rsidTr="009E1913">
        <w:trPr>
          <w:trHeight w:val="173"/>
        </w:trPr>
        <w:tc>
          <w:tcPr>
            <w:tcW w:w="20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Kırıkkale</w:t>
            </w:r>
          </w:p>
        </w:tc>
        <w:tc>
          <w:tcPr>
            <w:tcW w:w="19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12962</w:t>
            </w:r>
          </w:p>
        </w:tc>
        <w:tc>
          <w:tcPr>
            <w:tcW w:w="19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10,3</w:t>
            </w:r>
          </w:p>
        </w:tc>
        <w:tc>
          <w:tcPr>
            <w:tcW w:w="19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5</w:t>
            </w:r>
          </w:p>
        </w:tc>
        <w:tc>
          <w:tcPr>
            <w:tcW w:w="20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w:t>
            </w:r>
          </w:p>
        </w:tc>
        <w:tc>
          <w:tcPr>
            <w:tcW w:w="17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w:t>
            </w:r>
          </w:p>
        </w:tc>
        <w:tc>
          <w:tcPr>
            <w:tcW w:w="17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0</w:t>
            </w:r>
          </w:p>
        </w:tc>
      </w:tr>
      <w:tr w:rsidR="008C0E94" w:rsidRPr="008C0E94" w:rsidTr="009E1913">
        <w:trPr>
          <w:trHeight w:val="173"/>
        </w:trPr>
        <w:tc>
          <w:tcPr>
            <w:tcW w:w="20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Kırşehir</w:t>
            </w:r>
          </w:p>
        </w:tc>
        <w:tc>
          <w:tcPr>
            <w:tcW w:w="19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18.181</w:t>
            </w:r>
          </w:p>
        </w:tc>
        <w:tc>
          <w:tcPr>
            <w:tcW w:w="19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14,1</w:t>
            </w:r>
          </w:p>
        </w:tc>
        <w:tc>
          <w:tcPr>
            <w:tcW w:w="19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4</w:t>
            </w:r>
          </w:p>
        </w:tc>
        <w:tc>
          <w:tcPr>
            <w:tcW w:w="20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w:t>
            </w:r>
          </w:p>
        </w:tc>
        <w:tc>
          <w:tcPr>
            <w:tcW w:w="17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7</w:t>
            </w:r>
          </w:p>
        </w:tc>
        <w:tc>
          <w:tcPr>
            <w:tcW w:w="175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0</w:t>
            </w:r>
          </w:p>
        </w:tc>
      </w:tr>
      <w:tr w:rsidR="008C0E94" w:rsidRPr="008C0E94" w:rsidTr="009E1913">
        <w:trPr>
          <w:trHeight w:val="173"/>
        </w:trPr>
        <w:tc>
          <w:tcPr>
            <w:tcW w:w="20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Nevşehir</w:t>
            </w:r>
          </w:p>
        </w:tc>
        <w:tc>
          <w:tcPr>
            <w:tcW w:w="19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18967</w:t>
            </w:r>
          </w:p>
        </w:tc>
        <w:tc>
          <w:tcPr>
            <w:tcW w:w="19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11,7</w:t>
            </w:r>
          </w:p>
        </w:tc>
        <w:tc>
          <w:tcPr>
            <w:tcW w:w="19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w:t>
            </w:r>
          </w:p>
        </w:tc>
        <w:tc>
          <w:tcPr>
            <w:tcW w:w="20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w:t>
            </w:r>
          </w:p>
        </w:tc>
        <w:tc>
          <w:tcPr>
            <w:tcW w:w="17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w:t>
            </w:r>
          </w:p>
        </w:tc>
        <w:tc>
          <w:tcPr>
            <w:tcW w:w="17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0</w:t>
            </w:r>
          </w:p>
        </w:tc>
      </w:tr>
      <w:tr w:rsidR="008C0E94" w:rsidRPr="008C0E94" w:rsidTr="009E1913">
        <w:trPr>
          <w:trHeight w:val="71"/>
        </w:trPr>
        <w:tc>
          <w:tcPr>
            <w:tcW w:w="20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Niğde</w:t>
            </w:r>
          </w:p>
        </w:tc>
        <w:tc>
          <w:tcPr>
            <w:tcW w:w="19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24.220</w:t>
            </w:r>
          </w:p>
        </w:tc>
        <w:tc>
          <w:tcPr>
            <w:tcW w:w="19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6,9</w:t>
            </w:r>
          </w:p>
        </w:tc>
        <w:tc>
          <w:tcPr>
            <w:tcW w:w="19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5</w:t>
            </w:r>
          </w:p>
        </w:tc>
        <w:tc>
          <w:tcPr>
            <w:tcW w:w="20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w:t>
            </w:r>
          </w:p>
        </w:tc>
        <w:tc>
          <w:tcPr>
            <w:tcW w:w="17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11</w:t>
            </w:r>
          </w:p>
        </w:tc>
        <w:tc>
          <w:tcPr>
            <w:tcW w:w="175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00"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w:t>
            </w:r>
          </w:p>
        </w:tc>
      </w:tr>
    </w:tbl>
    <w:p w:rsidR="008C0E94" w:rsidRDefault="008C0E94" w:rsidP="008C0E94">
      <w:pPr>
        <w:rPr>
          <w:rFonts w:ascii="Times New Roman" w:hAnsi="Times New Roman" w:cs="Times New Roman"/>
        </w:rPr>
      </w:pPr>
    </w:p>
    <w:p w:rsidR="009E1913" w:rsidRDefault="009E1913" w:rsidP="008C0E94">
      <w:pPr>
        <w:rPr>
          <w:rFonts w:ascii="Times New Roman" w:hAnsi="Times New Roman" w:cs="Times New Roman"/>
          <w:b/>
          <w:color w:val="000000" w:themeColor="text1"/>
          <w:sz w:val="28"/>
        </w:rPr>
      </w:pPr>
    </w:p>
    <w:p w:rsidR="009E1913" w:rsidRDefault="009E1913" w:rsidP="008C0E94">
      <w:pPr>
        <w:rPr>
          <w:rFonts w:ascii="Times New Roman" w:hAnsi="Times New Roman" w:cs="Times New Roman"/>
          <w:b/>
          <w:color w:val="000000" w:themeColor="text1"/>
          <w:sz w:val="28"/>
        </w:rPr>
      </w:pPr>
    </w:p>
    <w:p w:rsidR="009E1913" w:rsidRDefault="009E1913" w:rsidP="008C0E94">
      <w:pPr>
        <w:rPr>
          <w:rFonts w:ascii="Times New Roman" w:hAnsi="Times New Roman" w:cs="Times New Roman"/>
          <w:b/>
          <w:color w:val="000000" w:themeColor="text1"/>
          <w:sz w:val="28"/>
        </w:rPr>
      </w:pPr>
    </w:p>
    <w:p w:rsidR="009E1913" w:rsidRDefault="009E1913" w:rsidP="008C0E94">
      <w:pPr>
        <w:rPr>
          <w:rFonts w:ascii="Times New Roman" w:hAnsi="Times New Roman" w:cs="Times New Roman"/>
          <w:b/>
          <w:color w:val="000000" w:themeColor="text1"/>
          <w:sz w:val="28"/>
        </w:rPr>
      </w:pPr>
    </w:p>
    <w:p w:rsidR="009E1913" w:rsidRDefault="009E1913" w:rsidP="008C0E94">
      <w:pPr>
        <w:rPr>
          <w:rFonts w:ascii="Times New Roman" w:hAnsi="Times New Roman" w:cs="Times New Roman"/>
          <w:b/>
          <w:color w:val="000000" w:themeColor="text1"/>
          <w:sz w:val="28"/>
        </w:rPr>
      </w:pPr>
    </w:p>
    <w:p w:rsidR="009E1913" w:rsidRDefault="009E1913" w:rsidP="008C0E94">
      <w:pPr>
        <w:rPr>
          <w:rFonts w:ascii="Times New Roman" w:hAnsi="Times New Roman" w:cs="Times New Roman"/>
          <w:b/>
          <w:color w:val="000000" w:themeColor="text1"/>
          <w:sz w:val="28"/>
        </w:rPr>
      </w:pPr>
    </w:p>
    <w:p w:rsidR="008C0E94" w:rsidRPr="008C0E94" w:rsidRDefault="008C0E94" w:rsidP="008C0E94">
      <w:pPr>
        <w:rPr>
          <w:rFonts w:ascii="Times New Roman" w:hAnsi="Times New Roman" w:cs="Times New Roman"/>
          <w:b/>
          <w:color w:val="000000" w:themeColor="text1"/>
          <w:sz w:val="28"/>
        </w:rPr>
      </w:pPr>
      <w:r w:rsidRPr="008C0E94">
        <w:rPr>
          <w:rFonts w:ascii="Times New Roman" w:hAnsi="Times New Roman" w:cs="Times New Roman"/>
          <w:b/>
          <w:color w:val="000000" w:themeColor="text1"/>
          <w:sz w:val="28"/>
        </w:rPr>
        <w:lastRenderedPageBreak/>
        <w:t>TR71 Tarım Arazisi Kullanım Durumu</w:t>
      </w:r>
    </w:p>
    <w:tbl>
      <w:tblPr>
        <w:tblW w:w="13111" w:type="dxa"/>
        <w:tblCellMar>
          <w:left w:w="0" w:type="dxa"/>
          <w:right w:w="0" w:type="dxa"/>
        </w:tblCellMar>
        <w:tblLook w:val="04A0" w:firstRow="1" w:lastRow="0" w:firstColumn="1" w:lastColumn="0" w:noHBand="0" w:noVBand="1"/>
      </w:tblPr>
      <w:tblGrid>
        <w:gridCol w:w="1875"/>
        <w:gridCol w:w="1710"/>
        <w:gridCol w:w="2242"/>
        <w:gridCol w:w="1710"/>
        <w:gridCol w:w="1710"/>
        <w:gridCol w:w="1710"/>
        <w:gridCol w:w="2154"/>
      </w:tblGrid>
      <w:tr w:rsidR="008C0E94" w:rsidRPr="008C0E94" w:rsidTr="008C0E94">
        <w:trPr>
          <w:trHeight w:val="525"/>
        </w:trPr>
        <w:tc>
          <w:tcPr>
            <w:tcW w:w="18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Bölge / İl</w:t>
            </w:r>
          </w:p>
        </w:tc>
        <w:tc>
          <w:tcPr>
            <w:tcW w:w="171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Değer</w:t>
            </w:r>
          </w:p>
        </w:tc>
        <w:tc>
          <w:tcPr>
            <w:tcW w:w="224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Toplam Alan(Ha)</w:t>
            </w:r>
          </w:p>
        </w:tc>
        <w:tc>
          <w:tcPr>
            <w:tcW w:w="171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Ekilen Tarla Alanı (Ha)</w:t>
            </w:r>
          </w:p>
        </w:tc>
        <w:tc>
          <w:tcPr>
            <w:tcW w:w="171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Nadas Alanı (Ha)</w:t>
            </w:r>
          </w:p>
        </w:tc>
        <w:tc>
          <w:tcPr>
            <w:tcW w:w="171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Sebze Bahçeleri Alanı (Ha)</w:t>
            </w:r>
          </w:p>
        </w:tc>
        <w:tc>
          <w:tcPr>
            <w:tcW w:w="215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Meyve Alanı (Ha)</w:t>
            </w:r>
          </w:p>
        </w:tc>
      </w:tr>
      <w:tr w:rsidR="008C0E94" w:rsidRPr="008C0E94" w:rsidTr="008C0E94">
        <w:trPr>
          <w:trHeight w:val="162"/>
        </w:trPr>
        <w:tc>
          <w:tcPr>
            <w:tcW w:w="18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TR71</w:t>
            </w:r>
          </w:p>
        </w:tc>
        <w:tc>
          <w:tcPr>
            <w:tcW w:w="17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Hektar</w:t>
            </w:r>
          </w:p>
        </w:tc>
        <w:tc>
          <w:tcPr>
            <w:tcW w:w="224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1.692.757</w:t>
            </w:r>
          </w:p>
        </w:tc>
        <w:tc>
          <w:tcPr>
            <w:tcW w:w="17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1.110.123</w:t>
            </w:r>
          </w:p>
        </w:tc>
        <w:tc>
          <w:tcPr>
            <w:tcW w:w="17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487.699</w:t>
            </w:r>
          </w:p>
        </w:tc>
        <w:tc>
          <w:tcPr>
            <w:tcW w:w="17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32.249</w:t>
            </w:r>
          </w:p>
        </w:tc>
        <w:tc>
          <w:tcPr>
            <w:tcW w:w="215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62.687</w:t>
            </w:r>
          </w:p>
        </w:tc>
      </w:tr>
      <w:tr w:rsidR="008C0E94" w:rsidRPr="008C0E94" w:rsidTr="008C0E94">
        <w:trPr>
          <w:trHeight w:val="199"/>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240" w:lineRule="auto"/>
              <w:rPr>
                <w:rFonts w:ascii="Times New Roman" w:eastAsia="Times New Roman" w:hAnsi="Times New Roman" w:cs="Times New Roman"/>
              </w:rPr>
            </w:pP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100</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55,95</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24,52</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1,61</w:t>
            </w:r>
          </w:p>
        </w:tc>
        <w:tc>
          <w:tcPr>
            <w:tcW w:w="21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1,98</w:t>
            </w:r>
          </w:p>
        </w:tc>
      </w:tr>
      <w:tr w:rsidR="008C0E94" w:rsidRPr="008C0E94" w:rsidTr="008C0E94">
        <w:trPr>
          <w:trHeight w:val="16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Aksaray</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Hektar</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389.604</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255.053</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121.609</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6.784</w:t>
            </w:r>
          </w:p>
        </w:tc>
        <w:tc>
          <w:tcPr>
            <w:tcW w:w="21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6.158</w:t>
            </w:r>
          </w:p>
        </w:tc>
      </w:tr>
      <w:tr w:rsidR="008C0E94" w:rsidRPr="008C0E94" w:rsidTr="008C0E94">
        <w:trPr>
          <w:trHeight w:val="16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240" w:lineRule="auto"/>
              <w:rPr>
                <w:rFonts w:ascii="Times New Roman" w:eastAsia="Times New Roman" w:hAnsi="Times New Roman" w:cs="Times New Roman"/>
              </w:rPr>
            </w:pP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100</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65,46</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31,21</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1,74</w:t>
            </w:r>
          </w:p>
        </w:tc>
        <w:tc>
          <w:tcPr>
            <w:tcW w:w="21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1,58</w:t>
            </w:r>
          </w:p>
        </w:tc>
      </w:tr>
      <w:tr w:rsidR="008C0E94" w:rsidRPr="008C0E94" w:rsidTr="008C0E94">
        <w:trPr>
          <w:trHeight w:val="16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Kırıkkale</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Hektar</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297.146</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179.536</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112.305</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2.428</w:t>
            </w:r>
          </w:p>
        </w:tc>
        <w:tc>
          <w:tcPr>
            <w:tcW w:w="21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2.878</w:t>
            </w:r>
          </w:p>
        </w:tc>
      </w:tr>
      <w:tr w:rsidR="008C0E94" w:rsidRPr="008C0E94" w:rsidTr="008C0E94">
        <w:trPr>
          <w:trHeight w:val="16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240" w:lineRule="auto"/>
              <w:rPr>
                <w:rFonts w:ascii="Times New Roman" w:eastAsia="Times New Roman" w:hAnsi="Times New Roman" w:cs="Times New Roman"/>
              </w:rPr>
            </w:pP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100</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60,42</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37,79</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0,82</w:t>
            </w:r>
          </w:p>
        </w:tc>
        <w:tc>
          <w:tcPr>
            <w:tcW w:w="21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0,97</w:t>
            </w:r>
          </w:p>
        </w:tc>
      </w:tr>
      <w:tr w:rsidR="008C0E94" w:rsidRPr="008C0E94" w:rsidTr="008C0E94">
        <w:trPr>
          <w:trHeight w:val="16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Kırşehir</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Hektar</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406.391</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278.560</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122.027</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2.804</w:t>
            </w:r>
          </w:p>
        </w:tc>
        <w:tc>
          <w:tcPr>
            <w:tcW w:w="21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3.000</w:t>
            </w:r>
          </w:p>
        </w:tc>
      </w:tr>
      <w:tr w:rsidR="008C0E94" w:rsidRPr="008C0E94" w:rsidTr="008C0E94">
        <w:trPr>
          <w:trHeight w:val="16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240" w:lineRule="auto"/>
              <w:rPr>
                <w:rFonts w:ascii="Times New Roman" w:eastAsia="Times New Roman" w:hAnsi="Times New Roman" w:cs="Times New Roman"/>
              </w:rPr>
            </w:pP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100</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68,54</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30,03</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0,69</w:t>
            </w:r>
          </w:p>
        </w:tc>
        <w:tc>
          <w:tcPr>
            <w:tcW w:w="21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0,74</w:t>
            </w:r>
          </w:p>
        </w:tc>
      </w:tr>
      <w:tr w:rsidR="008C0E94" w:rsidRPr="008C0E94" w:rsidTr="008C0E94">
        <w:trPr>
          <w:trHeight w:val="16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Nevşehir</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Hektar</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329.891</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234.006</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59.180</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15.173</w:t>
            </w:r>
          </w:p>
        </w:tc>
        <w:tc>
          <w:tcPr>
            <w:tcW w:w="21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21.532</w:t>
            </w:r>
          </w:p>
        </w:tc>
      </w:tr>
      <w:tr w:rsidR="008C0E94" w:rsidRPr="008C0E94" w:rsidTr="008C0E94">
        <w:trPr>
          <w:trHeight w:val="16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240" w:lineRule="auto"/>
              <w:rPr>
                <w:rFonts w:ascii="Times New Roman" w:eastAsia="Times New Roman" w:hAnsi="Times New Roman" w:cs="Times New Roman"/>
              </w:rPr>
            </w:pP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100</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70,93</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17,94</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4,6</w:t>
            </w:r>
          </w:p>
        </w:tc>
        <w:tc>
          <w:tcPr>
            <w:tcW w:w="21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6,53</w:t>
            </w:r>
          </w:p>
        </w:tc>
      </w:tr>
      <w:tr w:rsidR="008C0E94" w:rsidRPr="008C0E94" w:rsidTr="008C0E94">
        <w:trPr>
          <w:trHeight w:val="5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b/>
                <w:bCs/>
                <w:color w:val="FFFFFF"/>
                <w:kern w:val="24"/>
              </w:rPr>
              <w:t>Niğde</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Hektar</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269.725</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162.968</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72.578</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5.060</w:t>
            </w:r>
          </w:p>
        </w:tc>
        <w:tc>
          <w:tcPr>
            <w:tcW w:w="21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29.119</w:t>
            </w:r>
          </w:p>
        </w:tc>
      </w:tr>
      <w:tr w:rsidR="008C0E94" w:rsidRPr="008C0E94" w:rsidTr="008C0E94">
        <w:trPr>
          <w:trHeight w:val="162"/>
        </w:trPr>
        <w:tc>
          <w:tcPr>
            <w:tcW w:w="18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rsidR="008C0E94" w:rsidRPr="008C0E94" w:rsidRDefault="008C0E94" w:rsidP="008C0E94">
            <w:pPr>
              <w:spacing w:after="0" w:line="240" w:lineRule="auto"/>
              <w:rPr>
                <w:rFonts w:ascii="Times New Roman" w:eastAsia="Times New Roman" w:hAnsi="Times New Roman" w:cs="Times New Roman"/>
              </w:rPr>
            </w:pP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100</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60,42</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26,91</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1,88</w:t>
            </w:r>
          </w:p>
        </w:tc>
        <w:tc>
          <w:tcPr>
            <w:tcW w:w="21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rsidR="008C0E94" w:rsidRPr="008C0E94" w:rsidRDefault="008C0E94" w:rsidP="008C0E94">
            <w:pPr>
              <w:spacing w:after="0" w:line="331" w:lineRule="atLeast"/>
              <w:jc w:val="center"/>
              <w:rPr>
                <w:rFonts w:ascii="Times New Roman" w:eastAsia="Times New Roman" w:hAnsi="Times New Roman" w:cs="Times New Roman"/>
              </w:rPr>
            </w:pPr>
            <w:r w:rsidRPr="008C0E94">
              <w:rPr>
                <w:rFonts w:ascii="Times New Roman" w:eastAsia="Times New Roman" w:hAnsi="Times New Roman" w:cs="Times New Roman"/>
                <w:color w:val="000000"/>
                <w:kern w:val="24"/>
              </w:rPr>
              <w:t>10,8</w:t>
            </w:r>
          </w:p>
        </w:tc>
      </w:tr>
    </w:tbl>
    <w:p w:rsidR="003E534A" w:rsidRPr="008C0E94" w:rsidRDefault="003E534A" w:rsidP="00E1681F">
      <w:pPr>
        <w:ind w:firstLine="284"/>
        <w:rPr>
          <w:rFonts w:ascii="Times New Roman" w:hAnsi="Times New Roman" w:cs="Times New Roman"/>
        </w:rPr>
      </w:pPr>
    </w:p>
    <w:p w:rsidR="003E534A" w:rsidRPr="008C0E94" w:rsidRDefault="003E534A" w:rsidP="00E1681F">
      <w:pPr>
        <w:ind w:firstLine="284"/>
        <w:rPr>
          <w:rFonts w:ascii="Times New Roman" w:hAnsi="Times New Roman" w:cs="Times New Roman"/>
        </w:rPr>
      </w:pPr>
    </w:p>
    <w:p w:rsidR="003E534A" w:rsidRPr="008C0E94" w:rsidRDefault="003E534A" w:rsidP="00E1681F">
      <w:pPr>
        <w:ind w:firstLine="284"/>
        <w:rPr>
          <w:rFonts w:ascii="Times New Roman" w:hAnsi="Times New Roman" w:cs="Times New Roman"/>
        </w:rPr>
      </w:pPr>
    </w:p>
    <w:p w:rsidR="003E534A" w:rsidRDefault="003E534A" w:rsidP="00E1681F">
      <w:pPr>
        <w:ind w:firstLine="284"/>
      </w:pPr>
    </w:p>
    <w:p w:rsidR="00C13F54" w:rsidRDefault="00C13F54" w:rsidP="00E1681F">
      <w:pPr>
        <w:ind w:firstLine="284"/>
      </w:pPr>
    </w:p>
    <w:p w:rsidR="00C13F54" w:rsidRDefault="00C13F54" w:rsidP="00E1681F">
      <w:pPr>
        <w:ind w:firstLine="284"/>
      </w:pPr>
    </w:p>
    <w:p w:rsidR="00C13F54" w:rsidRDefault="00C13F54" w:rsidP="00E1681F">
      <w:pPr>
        <w:ind w:firstLine="284"/>
      </w:pPr>
    </w:p>
    <w:p w:rsidR="00C13F54" w:rsidRDefault="00C13F54" w:rsidP="00E1681F">
      <w:pPr>
        <w:ind w:firstLine="284"/>
        <w:rPr>
          <w:rFonts w:ascii="Times New Roman" w:hAnsi="Times New Roman" w:cs="Times New Roman"/>
          <w:color w:val="000000" w:themeColor="text1"/>
          <w:sz w:val="24"/>
        </w:rPr>
      </w:pPr>
      <w:r w:rsidRPr="00C13F54">
        <w:rPr>
          <w:rFonts w:ascii="Times New Roman" w:hAnsi="Times New Roman" w:cs="Times New Roman"/>
          <w:color w:val="000000" w:themeColor="text1"/>
          <w:sz w:val="24"/>
        </w:rPr>
        <w:lastRenderedPageBreak/>
        <w:t>Niğde ilinde havyan varlığı açısından incelediğimizde 2013 yılında 136.209 büyükbaş,587.504 küçükbaş hayvan vardır. Bu hayvan varlığı ile Niğde 4.929 ton/yıl et, 347.177 ton/yıl süt üretmektedir.</w:t>
      </w:r>
    </w:p>
    <w:p w:rsidR="00E94B21" w:rsidRPr="00C13F54" w:rsidRDefault="00E94B21" w:rsidP="00E1681F">
      <w:pPr>
        <w:ind w:firstLine="284"/>
        <w:rPr>
          <w:rFonts w:ascii="Times New Roman" w:hAnsi="Times New Roman" w:cs="Times New Roman"/>
          <w:color w:val="000000" w:themeColor="text1"/>
          <w:sz w:val="24"/>
        </w:rPr>
      </w:pPr>
    </w:p>
    <w:p w:rsidR="003E534A" w:rsidRDefault="00E94B21" w:rsidP="00E1681F">
      <w:pPr>
        <w:ind w:firstLine="284"/>
      </w:pPr>
      <w:r>
        <w:t xml:space="preserve">                                            </w:t>
      </w:r>
      <w:r w:rsidR="003E4654">
        <w:rPr>
          <w:noProof/>
        </w:rPr>
        <w:drawing>
          <wp:inline distT="0" distB="0" distL="0" distR="0" wp14:anchorId="2198562D" wp14:editId="5872825A">
            <wp:extent cx="5167423" cy="4189227"/>
            <wp:effectExtent l="0" t="0" r="0" b="1905"/>
            <wp:docPr id="50" name="İçerik Yer Tutucusu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65099" cy="4187343"/>
                    </a:xfrm>
                    <a:prstGeom prst="rect">
                      <a:avLst/>
                    </a:prstGeom>
                    <a:noFill/>
                    <a:ln>
                      <a:noFill/>
                    </a:ln>
                  </pic:spPr>
                </pic:pic>
              </a:graphicData>
            </a:graphic>
          </wp:inline>
        </w:drawing>
      </w:r>
    </w:p>
    <w:p w:rsidR="003E534A" w:rsidRDefault="003E534A" w:rsidP="00E1681F">
      <w:pPr>
        <w:ind w:firstLine="284"/>
      </w:pPr>
    </w:p>
    <w:p w:rsidR="003E534A" w:rsidRDefault="00E52E0C" w:rsidP="00E1681F">
      <w:pPr>
        <w:ind w:firstLine="284"/>
      </w:pPr>
      <w:r>
        <w:lastRenderedPageBreak/>
        <w:t xml:space="preserve"> </w:t>
      </w:r>
      <w:r w:rsidR="006B5881">
        <w:t xml:space="preserve">                                                 </w:t>
      </w:r>
      <w:r w:rsidR="00E71BCE">
        <w:rPr>
          <w:noProof/>
        </w:rPr>
        <w:drawing>
          <wp:inline distT="0" distB="0" distL="0" distR="0" wp14:anchorId="708EB9E3">
            <wp:extent cx="5057495" cy="4795284"/>
            <wp:effectExtent l="0" t="0" r="0" b="571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1662" cy="4799235"/>
                    </a:xfrm>
                    <a:prstGeom prst="rect">
                      <a:avLst/>
                    </a:prstGeom>
                    <a:noFill/>
                  </pic:spPr>
                </pic:pic>
              </a:graphicData>
            </a:graphic>
          </wp:inline>
        </w:drawing>
      </w:r>
    </w:p>
    <w:p w:rsidR="003E534A" w:rsidRDefault="001149DD" w:rsidP="00E1681F">
      <w:pPr>
        <w:ind w:firstLine="284"/>
      </w:pPr>
      <w:r>
        <w:lastRenderedPageBreak/>
        <w:t xml:space="preserve">                             </w:t>
      </w:r>
      <w:r w:rsidR="00211529">
        <w:rPr>
          <w:noProof/>
        </w:rPr>
        <w:drawing>
          <wp:inline distT="0" distB="0" distL="0" distR="0" wp14:anchorId="72D4FBA5" wp14:editId="28807A68">
            <wp:extent cx="7262037" cy="4231758"/>
            <wp:effectExtent l="0" t="0" r="0" b="0"/>
            <wp:docPr id="52" name="İçerik Yer Tutucusu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pic:cNvPicPr>
                  </pic:nvPicPr>
                  <pic:blipFill>
                    <a:blip r:embed="rId69">
                      <a:extLst>
                        <a:ext uri="{28A0092B-C50C-407E-A947-70E740481C1C}">
                          <a14:useLocalDpi xmlns:a14="http://schemas.microsoft.com/office/drawing/2010/main" val="0"/>
                        </a:ext>
                      </a:extLst>
                    </a:blip>
                    <a:stretch>
                      <a:fillRect/>
                    </a:stretch>
                  </pic:blipFill>
                  <pic:spPr>
                    <a:xfrm>
                      <a:off x="0" y="0"/>
                      <a:ext cx="7277651" cy="4240857"/>
                    </a:xfrm>
                    <a:prstGeom prst="rect">
                      <a:avLst/>
                    </a:prstGeom>
                  </pic:spPr>
                </pic:pic>
              </a:graphicData>
            </a:graphic>
          </wp:inline>
        </w:drawing>
      </w: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CB450B" w:rsidP="00E1681F">
      <w:pPr>
        <w:ind w:firstLine="284"/>
      </w:pPr>
      <w:r>
        <w:lastRenderedPageBreak/>
        <w:t xml:space="preserve">                                                                    </w:t>
      </w:r>
      <w:r w:rsidR="00211529">
        <w:rPr>
          <w:noProof/>
        </w:rPr>
        <w:drawing>
          <wp:inline distT="0" distB="0" distL="0" distR="0" wp14:anchorId="28FB7EDC" wp14:editId="533E81BB">
            <wp:extent cx="4464496" cy="5400600"/>
            <wp:effectExtent l="0" t="0" r="0" b="0"/>
            <wp:docPr id="53" name="İçerik Yer Tutucus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pic:cNvPicPr>
                  </pic:nvPicPr>
                  <pic:blipFill>
                    <a:blip r:embed="rId70">
                      <a:extLst>
                        <a:ext uri="{28A0092B-C50C-407E-A947-70E740481C1C}">
                          <a14:useLocalDpi xmlns:a14="http://schemas.microsoft.com/office/drawing/2010/main" val="0"/>
                        </a:ext>
                      </a:extLst>
                    </a:blip>
                    <a:stretch>
                      <a:fillRect/>
                    </a:stretch>
                  </pic:blipFill>
                  <pic:spPr>
                    <a:xfrm>
                      <a:off x="0" y="0"/>
                      <a:ext cx="4464496" cy="5400600"/>
                    </a:xfrm>
                    <a:prstGeom prst="rect">
                      <a:avLst/>
                    </a:prstGeom>
                  </pic:spPr>
                </pic:pic>
              </a:graphicData>
            </a:graphic>
          </wp:inline>
        </w:drawing>
      </w:r>
    </w:p>
    <w:p w:rsidR="00B0143C" w:rsidRPr="00A03FB3" w:rsidRDefault="00B0143C" w:rsidP="00A03FB3">
      <w:r w:rsidRPr="00906C18">
        <w:rPr>
          <w:rFonts w:ascii="Times New Roman" w:hAnsi="Times New Roman" w:cs="Times New Roman"/>
          <w:b/>
          <w:color w:val="000000" w:themeColor="text1"/>
          <w:sz w:val="28"/>
        </w:rPr>
        <w:lastRenderedPageBreak/>
        <w:t xml:space="preserve">TR71 Bölgesi’nde 2011 Yılı Tarım, Hayvancılık ve Gıda Ürünlerinde Fasıllara Göre İhracat ($) </w:t>
      </w:r>
    </w:p>
    <w:tbl>
      <w:tblPr>
        <w:tblW w:w="14240" w:type="dxa"/>
        <w:tblCellMar>
          <w:left w:w="0" w:type="dxa"/>
          <w:right w:w="0" w:type="dxa"/>
        </w:tblCellMar>
        <w:tblLook w:val="04A0" w:firstRow="1" w:lastRow="0" w:firstColumn="1" w:lastColumn="0" w:noHBand="0" w:noVBand="1"/>
      </w:tblPr>
      <w:tblGrid>
        <w:gridCol w:w="1149"/>
        <w:gridCol w:w="805"/>
        <w:gridCol w:w="779"/>
        <w:gridCol w:w="1179"/>
        <w:gridCol w:w="980"/>
        <w:gridCol w:w="1338"/>
        <w:gridCol w:w="879"/>
        <w:gridCol w:w="1199"/>
        <w:gridCol w:w="1357"/>
        <w:gridCol w:w="1019"/>
        <w:gridCol w:w="1358"/>
        <w:gridCol w:w="1019"/>
        <w:gridCol w:w="1179"/>
      </w:tblGrid>
      <w:tr w:rsidR="00906C18" w:rsidRPr="00906C18" w:rsidTr="00906C18">
        <w:trPr>
          <w:trHeight w:val="3628"/>
        </w:trPr>
        <w:tc>
          <w:tcPr>
            <w:tcW w:w="114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Bölge / İl</w:t>
            </w:r>
          </w:p>
        </w:tc>
        <w:tc>
          <w:tcPr>
            <w:tcW w:w="8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Canlı hayvanlar</w:t>
            </w:r>
          </w:p>
        </w:tc>
        <w:tc>
          <w:tcPr>
            <w:tcW w:w="77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Etler ve yenilen sakatat</w:t>
            </w:r>
          </w:p>
        </w:tc>
        <w:tc>
          <w:tcPr>
            <w:tcW w:w="117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Süt ürünleri; yumurtalar; tabii bal; diğer yenilebilir hayvansal menşeli ürünler</w:t>
            </w:r>
          </w:p>
        </w:tc>
        <w:tc>
          <w:tcPr>
            <w:tcW w:w="9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Yenilen sebzeler ve bazı kök ve yumrular</w:t>
            </w:r>
          </w:p>
        </w:tc>
        <w:tc>
          <w:tcPr>
            <w:tcW w:w="13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Yenilen meyveler ve yenilen sert kabuklu meyveler; turunçgillerin ve kavunların ve karpuzların kabukları</w:t>
            </w:r>
          </w:p>
        </w:tc>
        <w:tc>
          <w:tcPr>
            <w:tcW w:w="87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Hububat</w:t>
            </w:r>
          </w:p>
        </w:tc>
        <w:tc>
          <w:tcPr>
            <w:tcW w:w="119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 xml:space="preserve">Değirmencilik ürünleri; malt; nişasta; </w:t>
            </w:r>
            <w:proofErr w:type="spellStart"/>
            <w:r w:rsidRPr="00906C18">
              <w:rPr>
                <w:rFonts w:ascii="Times New Roman" w:eastAsia="Times New Roman" w:hAnsi="Times New Roman" w:cs="Times New Roman"/>
                <w:b/>
                <w:bCs/>
                <w:color w:val="FFFFFF"/>
                <w:kern w:val="24"/>
              </w:rPr>
              <w:t>inülin</w:t>
            </w:r>
            <w:proofErr w:type="spellEnd"/>
            <w:r w:rsidRPr="00906C18">
              <w:rPr>
                <w:rFonts w:ascii="Times New Roman" w:eastAsia="Times New Roman" w:hAnsi="Times New Roman" w:cs="Times New Roman"/>
                <w:b/>
                <w:bCs/>
                <w:color w:val="FFFFFF"/>
                <w:kern w:val="24"/>
              </w:rPr>
              <w:t xml:space="preserve">; buğday </w:t>
            </w:r>
            <w:proofErr w:type="spellStart"/>
            <w:r w:rsidRPr="00906C18">
              <w:rPr>
                <w:rFonts w:ascii="Times New Roman" w:eastAsia="Times New Roman" w:hAnsi="Times New Roman" w:cs="Times New Roman"/>
                <w:b/>
                <w:bCs/>
                <w:color w:val="FFFFFF"/>
                <w:kern w:val="24"/>
              </w:rPr>
              <w:t>gluteni</w:t>
            </w:r>
            <w:proofErr w:type="spellEnd"/>
          </w:p>
        </w:tc>
        <w:tc>
          <w:tcPr>
            <w:tcW w:w="135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 xml:space="preserve">Yağlı tohum ve meyveler; muhtelif tane, tohum ve meyveler; </w:t>
            </w:r>
            <w:proofErr w:type="spellStart"/>
            <w:r w:rsidRPr="00906C18">
              <w:rPr>
                <w:rFonts w:ascii="Times New Roman" w:eastAsia="Times New Roman" w:hAnsi="Times New Roman" w:cs="Times New Roman"/>
                <w:b/>
                <w:bCs/>
                <w:color w:val="FFFFFF"/>
                <w:kern w:val="24"/>
              </w:rPr>
              <w:t>sanayiide</w:t>
            </w:r>
            <w:proofErr w:type="spellEnd"/>
            <w:r w:rsidRPr="00906C18">
              <w:rPr>
                <w:rFonts w:ascii="Times New Roman" w:eastAsia="Times New Roman" w:hAnsi="Times New Roman" w:cs="Times New Roman"/>
                <w:b/>
                <w:bCs/>
                <w:color w:val="FFFFFF"/>
                <w:kern w:val="24"/>
              </w:rPr>
              <w:t xml:space="preserve"> ve tıpta kullanılan bitkiler; saman ve kaba yem</w:t>
            </w:r>
          </w:p>
        </w:tc>
        <w:tc>
          <w:tcPr>
            <w:tcW w:w="10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Şeker ve şeker mamulleri</w:t>
            </w:r>
          </w:p>
        </w:tc>
        <w:tc>
          <w:tcPr>
            <w:tcW w:w="13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Sebzeler, meyveler, sert kabuklu meyveler ve bitkilerin diğer kısımlarından elde edilen müstahzarlar</w:t>
            </w:r>
          </w:p>
        </w:tc>
        <w:tc>
          <w:tcPr>
            <w:tcW w:w="10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Diğer</w:t>
            </w:r>
          </w:p>
        </w:tc>
        <w:tc>
          <w:tcPr>
            <w:tcW w:w="117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Toplam</w:t>
            </w:r>
          </w:p>
        </w:tc>
      </w:tr>
      <w:tr w:rsidR="00906C18" w:rsidRPr="00906C18" w:rsidTr="00906C18">
        <w:trPr>
          <w:trHeight w:val="660"/>
        </w:trPr>
        <w:tc>
          <w:tcPr>
            <w:tcW w:w="1149"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TR71</w:t>
            </w:r>
          </w:p>
        </w:tc>
        <w:tc>
          <w:tcPr>
            <w:tcW w:w="8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314.268</w:t>
            </w:r>
          </w:p>
        </w:tc>
        <w:tc>
          <w:tcPr>
            <w:tcW w:w="7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54.772</w:t>
            </w:r>
          </w:p>
        </w:tc>
        <w:tc>
          <w:tcPr>
            <w:tcW w:w="11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1.099.710</w:t>
            </w:r>
          </w:p>
        </w:tc>
        <w:tc>
          <w:tcPr>
            <w:tcW w:w="9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3.080.288</w:t>
            </w:r>
          </w:p>
        </w:tc>
        <w:tc>
          <w:tcPr>
            <w:tcW w:w="13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4.183.100</w:t>
            </w:r>
          </w:p>
        </w:tc>
        <w:tc>
          <w:tcPr>
            <w:tcW w:w="8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17.452</w:t>
            </w:r>
          </w:p>
        </w:tc>
        <w:tc>
          <w:tcPr>
            <w:tcW w:w="119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5.828.008</w:t>
            </w:r>
          </w:p>
        </w:tc>
        <w:tc>
          <w:tcPr>
            <w:tcW w:w="135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184.853</w:t>
            </w:r>
          </w:p>
        </w:tc>
        <w:tc>
          <w:tcPr>
            <w:tcW w:w="101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4.274.924</w:t>
            </w:r>
          </w:p>
        </w:tc>
        <w:tc>
          <w:tcPr>
            <w:tcW w:w="135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10.129.939</w:t>
            </w:r>
          </w:p>
        </w:tc>
        <w:tc>
          <w:tcPr>
            <w:tcW w:w="101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1.797.854</w:t>
            </w:r>
          </w:p>
        </w:tc>
        <w:tc>
          <w:tcPr>
            <w:tcW w:w="11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30.965.168</w:t>
            </w:r>
          </w:p>
        </w:tc>
      </w:tr>
      <w:tr w:rsidR="00906C18" w:rsidRPr="00906C18" w:rsidTr="00906C18">
        <w:trPr>
          <w:trHeight w:val="330"/>
        </w:trPr>
        <w:tc>
          <w:tcPr>
            <w:tcW w:w="11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TR71 %</w:t>
            </w:r>
          </w:p>
        </w:tc>
        <w:tc>
          <w:tcPr>
            <w:tcW w:w="8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1,0</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0,2</w:t>
            </w:r>
          </w:p>
        </w:tc>
        <w:tc>
          <w:tcPr>
            <w:tcW w:w="11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3,6</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9,96</w:t>
            </w:r>
          </w:p>
        </w:tc>
        <w:tc>
          <w:tcPr>
            <w:tcW w:w="13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13,56</w:t>
            </w:r>
          </w:p>
        </w:tc>
        <w:tc>
          <w:tcPr>
            <w:tcW w:w="8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0,1</w:t>
            </w:r>
          </w:p>
        </w:tc>
        <w:tc>
          <w:tcPr>
            <w:tcW w:w="11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18,8</w:t>
            </w:r>
          </w:p>
        </w:tc>
        <w:tc>
          <w:tcPr>
            <w:tcW w:w="13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0,6</w:t>
            </w:r>
          </w:p>
        </w:tc>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13,8</w:t>
            </w:r>
          </w:p>
        </w:tc>
        <w:tc>
          <w:tcPr>
            <w:tcW w:w="13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32,7</w:t>
            </w:r>
          </w:p>
        </w:tc>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5,8</w:t>
            </w:r>
          </w:p>
        </w:tc>
        <w:tc>
          <w:tcPr>
            <w:tcW w:w="11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100,00</w:t>
            </w:r>
          </w:p>
        </w:tc>
      </w:tr>
      <w:tr w:rsidR="00906C18" w:rsidRPr="00906C18" w:rsidTr="00906C18">
        <w:trPr>
          <w:trHeight w:val="330"/>
        </w:trPr>
        <w:tc>
          <w:tcPr>
            <w:tcW w:w="11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Aksaray</w:t>
            </w:r>
          </w:p>
        </w:tc>
        <w:tc>
          <w:tcPr>
            <w:tcW w:w="8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7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1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102.517</w:t>
            </w:r>
          </w:p>
        </w:tc>
        <w:tc>
          <w:tcPr>
            <w:tcW w:w="13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10.298</w:t>
            </w:r>
          </w:p>
        </w:tc>
        <w:tc>
          <w:tcPr>
            <w:tcW w:w="8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17.452</w:t>
            </w:r>
          </w:p>
        </w:tc>
        <w:tc>
          <w:tcPr>
            <w:tcW w:w="119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14.817</w:t>
            </w:r>
          </w:p>
        </w:tc>
        <w:tc>
          <w:tcPr>
            <w:tcW w:w="135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176.111</w:t>
            </w:r>
          </w:p>
        </w:tc>
        <w:tc>
          <w:tcPr>
            <w:tcW w:w="10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42.967</w:t>
            </w:r>
          </w:p>
        </w:tc>
        <w:tc>
          <w:tcPr>
            <w:tcW w:w="13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242.721</w:t>
            </w:r>
          </w:p>
        </w:tc>
        <w:tc>
          <w:tcPr>
            <w:tcW w:w="10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388.716</w:t>
            </w:r>
          </w:p>
        </w:tc>
        <w:tc>
          <w:tcPr>
            <w:tcW w:w="11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995.599</w:t>
            </w:r>
          </w:p>
        </w:tc>
      </w:tr>
      <w:tr w:rsidR="00906C18" w:rsidRPr="00906C18" w:rsidTr="00906C18">
        <w:trPr>
          <w:trHeight w:val="660"/>
        </w:trPr>
        <w:tc>
          <w:tcPr>
            <w:tcW w:w="11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Kırıkkale</w:t>
            </w:r>
          </w:p>
        </w:tc>
        <w:tc>
          <w:tcPr>
            <w:tcW w:w="8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314.268</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1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3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8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1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3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3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231.791</w:t>
            </w:r>
          </w:p>
        </w:tc>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63.551</w:t>
            </w:r>
          </w:p>
        </w:tc>
        <w:tc>
          <w:tcPr>
            <w:tcW w:w="11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609.610</w:t>
            </w:r>
          </w:p>
        </w:tc>
      </w:tr>
      <w:tr w:rsidR="00906C18" w:rsidRPr="00906C18" w:rsidTr="00906C18">
        <w:trPr>
          <w:trHeight w:val="660"/>
        </w:trPr>
        <w:tc>
          <w:tcPr>
            <w:tcW w:w="11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Kırşehir</w:t>
            </w:r>
          </w:p>
        </w:tc>
        <w:tc>
          <w:tcPr>
            <w:tcW w:w="8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7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1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542.602</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655.525</w:t>
            </w:r>
          </w:p>
        </w:tc>
        <w:tc>
          <w:tcPr>
            <w:tcW w:w="13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257.617</w:t>
            </w:r>
          </w:p>
        </w:tc>
        <w:tc>
          <w:tcPr>
            <w:tcW w:w="8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19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5.802.908</w:t>
            </w:r>
          </w:p>
        </w:tc>
        <w:tc>
          <w:tcPr>
            <w:tcW w:w="135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0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3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8.766.765</w:t>
            </w:r>
          </w:p>
        </w:tc>
        <w:tc>
          <w:tcPr>
            <w:tcW w:w="10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1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16.025.417</w:t>
            </w:r>
          </w:p>
        </w:tc>
      </w:tr>
      <w:tr w:rsidR="00906C18" w:rsidRPr="00906C18" w:rsidTr="00906C18">
        <w:trPr>
          <w:trHeight w:val="660"/>
        </w:trPr>
        <w:tc>
          <w:tcPr>
            <w:tcW w:w="11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Nevşehir</w:t>
            </w:r>
          </w:p>
        </w:tc>
        <w:tc>
          <w:tcPr>
            <w:tcW w:w="8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7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54.772</w:t>
            </w:r>
          </w:p>
        </w:tc>
        <w:tc>
          <w:tcPr>
            <w:tcW w:w="11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252.189</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1.882.957</w:t>
            </w:r>
          </w:p>
        </w:tc>
        <w:tc>
          <w:tcPr>
            <w:tcW w:w="13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207.702</w:t>
            </w:r>
          </w:p>
        </w:tc>
        <w:tc>
          <w:tcPr>
            <w:tcW w:w="8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1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10.283</w:t>
            </w:r>
          </w:p>
        </w:tc>
        <w:tc>
          <w:tcPr>
            <w:tcW w:w="135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8.742</w:t>
            </w:r>
          </w:p>
        </w:tc>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4.231.957</w:t>
            </w:r>
          </w:p>
        </w:tc>
        <w:tc>
          <w:tcPr>
            <w:tcW w:w="13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677.572</w:t>
            </w:r>
          </w:p>
        </w:tc>
        <w:tc>
          <w:tcPr>
            <w:tcW w:w="1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521.999</w:t>
            </w:r>
          </w:p>
        </w:tc>
        <w:tc>
          <w:tcPr>
            <w:tcW w:w="11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906C18" w:rsidRPr="00906C18" w:rsidRDefault="00906C18" w:rsidP="00906C18">
            <w:pPr>
              <w:spacing w:after="0"/>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7.848.173</w:t>
            </w:r>
          </w:p>
        </w:tc>
      </w:tr>
      <w:tr w:rsidR="00906C18" w:rsidRPr="00906C18" w:rsidTr="00906C18">
        <w:trPr>
          <w:trHeight w:val="330"/>
        </w:trPr>
        <w:tc>
          <w:tcPr>
            <w:tcW w:w="11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b/>
                <w:bCs/>
                <w:color w:val="FFFFFF"/>
                <w:kern w:val="24"/>
              </w:rPr>
              <w:t>Niğde</w:t>
            </w:r>
          </w:p>
        </w:tc>
        <w:tc>
          <w:tcPr>
            <w:tcW w:w="8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7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1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304.919</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439.289</w:t>
            </w:r>
          </w:p>
        </w:tc>
        <w:tc>
          <w:tcPr>
            <w:tcW w:w="13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3.707.483</w:t>
            </w:r>
          </w:p>
        </w:tc>
        <w:tc>
          <w:tcPr>
            <w:tcW w:w="8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19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35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0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0</w:t>
            </w:r>
          </w:p>
        </w:tc>
        <w:tc>
          <w:tcPr>
            <w:tcW w:w="13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211.090</w:t>
            </w:r>
          </w:p>
        </w:tc>
        <w:tc>
          <w:tcPr>
            <w:tcW w:w="10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823.588</w:t>
            </w:r>
          </w:p>
        </w:tc>
        <w:tc>
          <w:tcPr>
            <w:tcW w:w="11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906C18" w:rsidRPr="00906C18" w:rsidRDefault="00906C18" w:rsidP="00906C18">
            <w:pPr>
              <w:spacing w:after="0" w:line="330" w:lineRule="atLeast"/>
              <w:jc w:val="center"/>
              <w:rPr>
                <w:rFonts w:ascii="Times New Roman" w:eastAsia="Times New Roman" w:hAnsi="Times New Roman" w:cs="Times New Roman"/>
              </w:rPr>
            </w:pPr>
            <w:r w:rsidRPr="00906C18">
              <w:rPr>
                <w:rFonts w:ascii="Times New Roman" w:eastAsia="Times New Roman" w:hAnsi="Times New Roman" w:cs="Times New Roman"/>
                <w:color w:val="000000"/>
                <w:kern w:val="24"/>
              </w:rPr>
              <w:t>5.486.369</w:t>
            </w:r>
          </w:p>
        </w:tc>
      </w:tr>
    </w:tbl>
    <w:p w:rsidR="003E534A" w:rsidRDefault="003E534A" w:rsidP="00E1681F">
      <w:pPr>
        <w:ind w:firstLine="284"/>
      </w:pPr>
    </w:p>
    <w:p w:rsidR="003E534A" w:rsidRDefault="003E534A" w:rsidP="00E1681F">
      <w:pPr>
        <w:ind w:firstLine="284"/>
      </w:pPr>
    </w:p>
    <w:p w:rsidR="007A0C85" w:rsidRPr="007A0C85" w:rsidRDefault="007A0C85" w:rsidP="007A0C85">
      <w:pPr>
        <w:ind w:firstLine="284"/>
        <w:rPr>
          <w:rFonts w:ascii="Times New Roman" w:hAnsi="Times New Roman" w:cs="Times New Roman"/>
          <w:b/>
          <w:color w:val="000000" w:themeColor="text1"/>
          <w:sz w:val="28"/>
        </w:rPr>
      </w:pPr>
      <w:r w:rsidRPr="007A0C85">
        <w:rPr>
          <w:rFonts w:ascii="Times New Roman" w:hAnsi="Times New Roman" w:cs="Times New Roman"/>
          <w:b/>
          <w:color w:val="000000" w:themeColor="text1"/>
          <w:sz w:val="28"/>
        </w:rPr>
        <w:lastRenderedPageBreak/>
        <w:t>TR71 Bölgesi'nde 2011 Yılı Tarım, Hayvancılık ve Gıda Ürünlerinde Fasıllara Göre İthalat ($)</w:t>
      </w:r>
    </w:p>
    <w:tbl>
      <w:tblPr>
        <w:tblW w:w="14340" w:type="dxa"/>
        <w:tblCellMar>
          <w:left w:w="0" w:type="dxa"/>
          <w:right w:w="0" w:type="dxa"/>
        </w:tblCellMar>
        <w:tblLook w:val="04A0" w:firstRow="1" w:lastRow="0" w:firstColumn="1" w:lastColumn="0" w:noHBand="0" w:noVBand="1"/>
      </w:tblPr>
      <w:tblGrid>
        <w:gridCol w:w="935"/>
        <w:gridCol w:w="999"/>
        <w:gridCol w:w="559"/>
        <w:gridCol w:w="1018"/>
        <w:gridCol w:w="1020"/>
        <w:gridCol w:w="1139"/>
        <w:gridCol w:w="1139"/>
        <w:gridCol w:w="1018"/>
        <w:gridCol w:w="1478"/>
        <w:gridCol w:w="799"/>
        <w:gridCol w:w="1578"/>
        <w:gridCol w:w="1239"/>
        <w:gridCol w:w="1419"/>
      </w:tblGrid>
      <w:tr w:rsidR="007A0C85" w:rsidRPr="007A0C85" w:rsidTr="007A0C85">
        <w:trPr>
          <w:trHeight w:val="4113"/>
        </w:trPr>
        <w:tc>
          <w:tcPr>
            <w:tcW w:w="9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Bölge / İl</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Canlı hayvanlar</w:t>
            </w:r>
          </w:p>
        </w:tc>
        <w:tc>
          <w:tcPr>
            <w:tcW w:w="5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Etler ve yenilen sakatat</w:t>
            </w:r>
          </w:p>
        </w:tc>
        <w:tc>
          <w:tcPr>
            <w:tcW w:w="1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Süt ürünleri; yumurtalar; tabii bal; diğer yenilebilir hayvansal menşeli ürünler</w:t>
            </w:r>
          </w:p>
        </w:tc>
        <w:tc>
          <w:tcPr>
            <w:tcW w:w="1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Yenilen sebzeler ve bazı kök ve yumrular</w:t>
            </w:r>
          </w:p>
        </w:tc>
        <w:tc>
          <w:tcPr>
            <w:tcW w:w="11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Yenilen meyveler ve yenilen sert kabuklu meyveler; turunçgillerin ve kavunların ve karpuzların kabukları</w:t>
            </w:r>
          </w:p>
        </w:tc>
        <w:tc>
          <w:tcPr>
            <w:tcW w:w="11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Hububat</w:t>
            </w:r>
          </w:p>
        </w:tc>
        <w:tc>
          <w:tcPr>
            <w:tcW w:w="1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 xml:space="preserve">Değirmencilik ürünleri; malt; nişasta; </w:t>
            </w:r>
            <w:proofErr w:type="spellStart"/>
            <w:r w:rsidRPr="007A0C85">
              <w:rPr>
                <w:rFonts w:ascii="Times New Roman" w:eastAsia="Times New Roman" w:hAnsi="Times New Roman" w:cs="Times New Roman"/>
                <w:b/>
                <w:bCs/>
                <w:color w:val="FFFFFF"/>
                <w:kern w:val="24"/>
              </w:rPr>
              <w:t>inülin</w:t>
            </w:r>
            <w:proofErr w:type="spellEnd"/>
            <w:r w:rsidRPr="007A0C85">
              <w:rPr>
                <w:rFonts w:ascii="Times New Roman" w:eastAsia="Times New Roman" w:hAnsi="Times New Roman" w:cs="Times New Roman"/>
                <w:b/>
                <w:bCs/>
                <w:color w:val="FFFFFF"/>
                <w:kern w:val="24"/>
              </w:rPr>
              <w:t xml:space="preserve">; buğday </w:t>
            </w:r>
            <w:proofErr w:type="spellStart"/>
            <w:r w:rsidRPr="007A0C85">
              <w:rPr>
                <w:rFonts w:ascii="Times New Roman" w:eastAsia="Times New Roman" w:hAnsi="Times New Roman" w:cs="Times New Roman"/>
                <w:b/>
                <w:bCs/>
                <w:color w:val="FFFFFF"/>
                <w:kern w:val="24"/>
              </w:rPr>
              <w:t>gluteni</w:t>
            </w:r>
            <w:proofErr w:type="spellEnd"/>
          </w:p>
        </w:tc>
        <w:tc>
          <w:tcPr>
            <w:tcW w:w="14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 xml:space="preserve">Yağlı tohum ve meyveler; muhtelif tane, tohum ve meyveler; </w:t>
            </w:r>
            <w:proofErr w:type="spellStart"/>
            <w:r w:rsidRPr="007A0C85">
              <w:rPr>
                <w:rFonts w:ascii="Times New Roman" w:eastAsia="Times New Roman" w:hAnsi="Times New Roman" w:cs="Times New Roman"/>
                <w:b/>
                <w:bCs/>
                <w:color w:val="FFFFFF"/>
                <w:kern w:val="24"/>
              </w:rPr>
              <w:t>sanayiide</w:t>
            </w:r>
            <w:proofErr w:type="spellEnd"/>
            <w:r w:rsidRPr="007A0C85">
              <w:rPr>
                <w:rFonts w:ascii="Times New Roman" w:eastAsia="Times New Roman" w:hAnsi="Times New Roman" w:cs="Times New Roman"/>
                <w:b/>
                <w:bCs/>
                <w:color w:val="FFFFFF"/>
                <w:kern w:val="24"/>
              </w:rPr>
              <w:t xml:space="preserve"> ve tıpta kullanılan bitkiler; saman ve kaba yem</w:t>
            </w:r>
          </w:p>
        </w:tc>
        <w:tc>
          <w:tcPr>
            <w:tcW w:w="8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Şeker ve şeker mamulleri</w:t>
            </w:r>
          </w:p>
        </w:tc>
        <w:tc>
          <w:tcPr>
            <w:tcW w:w="15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Sebzeler, meyveler, sert kabuklu meyveler ve bitkilerin diğer kısımlarından elde edilen müstahzarlar</w:t>
            </w:r>
          </w:p>
        </w:tc>
        <w:tc>
          <w:tcPr>
            <w:tcW w:w="1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Diğer</w:t>
            </w:r>
          </w:p>
        </w:tc>
        <w:tc>
          <w:tcPr>
            <w:tcW w:w="14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textDirection w:val="btL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TOPLAM</w:t>
            </w:r>
          </w:p>
        </w:tc>
      </w:tr>
      <w:tr w:rsidR="007A0C85" w:rsidRPr="007A0C85" w:rsidTr="007A0C85">
        <w:trPr>
          <w:trHeight w:val="748"/>
        </w:trPr>
        <w:tc>
          <w:tcPr>
            <w:tcW w:w="92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TR71</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8.356.333</w:t>
            </w:r>
          </w:p>
        </w:tc>
        <w:tc>
          <w:tcPr>
            <w:tcW w:w="5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3.368.336</w:t>
            </w:r>
          </w:p>
        </w:tc>
        <w:tc>
          <w:tcPr>
            <w:tcW w:w="11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51.093</w:t>
            </w:r>
          </w:p>
        </w:tc>
        <w:tc>
          <w:tcPr>
            <w:tcW w:w="11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3.220.490</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4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10.096</w:t>
            </w:r>
          </w:p>
        </w:tc>
        <w:tc>
          <w:tcPr>
            <w:tcW w:w="8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187</w:t>
            </w:r>
          </w:p>
        </w:tc>
        <w:tc>
          <w:tcPr>
            <w:tcW w:w="15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595.767</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169.714</w:t>
            </w:r>
          </w:p>
        </w:tc>
        <w:tc>
          <w:tcPr>
            <w:tcW w:w="14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15.006.535</w:t>
            </w:r>
          </w:p>
        </w:tc>
      </w:tr>
      <w:tr w:rsidR="007A0C85" w:rsidRPr="007A0C85" w:rsidTr="007A0C85">
        <w:trPr>
          <w:trHeight w:val="374"/>
        </w:trPr>
        <w:tc>
          <w:tcPr>
            <w:tcW w:w="9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TR71 %</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55,7</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0,0</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0,0</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22,4</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0,3</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21,5</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0,0</w:t>
            </w:r>
          </w:p>
        </w:tc>
        <w:tc>
          <w:tcPr>
            <w:tcW w:w="14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0,1</w:t>
            </w:r>
          </w:p>
        </w:tc>
        <w:tc>
          <w:tcPr>
            <w:tcW w:w="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0,001</w:t>
            </w:r>
          </w:p>
        </w:tc>
        <w:tc>
          <w:tcPr>
            <w:tcW w:w="1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3,9</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1,1</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100,00</w:t>
            </w:r>
          </w:p>
        </w:tc>
      </w:tr>
      <w:tr w:rsidR="007A0C85" w:rsidRPr="007A0C85" w:rsidTr="007A0C85">
        <w:trPr>
          <w:trHeight w:val="374"/>
        </w:trPr>
        <w:tc>
          <w:tcPr>
            <w:tcW w:w="9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Aksaray</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2.811.522</w:t>
            </w:r>
          </w:p>
        </w:tc>
        <w:tc>
          <w:tcPr>
            <w:tcW w:w="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4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2.811.522</w:t>
            </w:r>
          </w:p>
        </w:tc>
      </w:tr>
      <w:tr w:rsidR="007A0C85" w:rsidRPr="007A0C85" w:rsidTr="007A0C85">
        <w:trPr>
          <w:trHeight w:val="747"/>
        </w:trPr>
        <w:tc>
          <w:tcPr>
            <w:tcW w:w="9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Kırıkkale</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846.000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4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30.275</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876.275</w:t>
            </w:r>
          </w:p>
        </w:tc>
      </w:tr>
      <w:tr w:rsidR="007A0C85" w:rsidRPr="007A0C85" w:rsidTr="007A0C85">
        <w:trPr>
          <w:trHeight w:val="374"/>
        </w:trPr>
        <w:tc>
          <w:tcPr>
            <w:tcW w:w="9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Kırşehir</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3.779.159</w:t>
            </w:r>
          </w:p>
        </w:tc>
        <w:tc>
          <w:tcPr>
            <w:tcW w:w="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51.093</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3.010.390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4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187</w:t>
            </w:r>
          </w:p>
        </w:tc>
        <w:tc>
          <w:tcPr>
            <w:tcW w:w="1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25.278</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17.619</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6.883.726</w:t>
            </w:r>
          </w:p>
        </w:tc>
      </w:tr>
      <w:tr w:rsidR="007A0C85" w:rsidRPr="007A0C85" w:rsidTr="007A0C85">
        <w:trPr>
          <w:trHeight w:val="374"/>
        </w:trPr>
        <w:tc>
          <w:tcPr>
            <w:tcW w:w="9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Nevşehir</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3.368.336</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210.100</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4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10.096</w:t>
            </w:r>
          </w:p>
        </w:tc>
        <w:tc>
          <w:tcPr>
            <w:tcW w:w="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5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38.794</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3.627.326</w:t>
            </w:r>
          </w:p>
        </w:tc>
      </w:tr>
      <w:tr w:rsidR="007A0C85" w:rsidRPr="007A0C85" w:rsidTr="007A0C85">
        <w:trPr>
          <w:trHeight w:val="374"/>
        </w:trPr>
        <w:tc>
          <w:tcPr>
            <w:tcW w:w="9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b/>
                <w:bCs/>
                <w:color w:val="FFFFFF"/>
                <w:kern w:val="24"/>
              </w:rPr>
              <w:t>Niğde</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919.652</w:t>
            </w:r>
          </w:p>
        </w:tc>
        <w:tc>
          <w:tcPr>
            <w:tcW w:w="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4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0</w:t>
            </w:r>
          </w:p>
        </w:tc>
        <w:tc>
          <w:tcPr>
            <w:tcW w:w="15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570.489</w:t>
            </w:r>
          </w:p>
        </w:tc>
        <w:tc>
          <w:tcPr>
            <w:tcW w:w="1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83.026</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rsidR="007A0C85" w:rsidRPr="007A0C85" w:rsidRDefault="007A0C85" w:rsidP="007A0C85">
            <w:pPr>
              <w:spacing w:after="0"/>
              <w:jc w:val="center"/>
              <w:rPr>
                <w:rFonts w:ascii="Times New Roman" w:eastAsia="Times New Roman" w:hAnsi="Times New Roman" w:cs="Times New Roman"/>
              </w:rPr>
            </w:pPr>
            <w:r w:rsidRPr="007A0C85">
              <w:rPr>
                <w:rFonts w:ascii="Times New Roman" w:eastAsia="Times New Roman" w:hAnsi="Times New Roman" w:cs="Times New Roman"/>
                <w:color w:val="000000"/>
                <w:kern w:val="24"/>
              </w:rPr>
              <w:t>1.573.167</w:t>
            </w:r>
          </w:p>
        </w:tc>
      </w:tr>
    </w:tbl>
    <w:p w:rsidR="003E534A" w:rsidRDefault="003E534A" w:rsidP="00E1681F">
      <w:pPr>
        <w:ind w:firstLine="284"/>
      </w:pPr>
    </w:p>
    <w:p w:rsidR="00CC35E8" w:rsidRPr="00CC35E8" w:rsidRDefault="00CC35E8" w:rsidP="00CC35E8">
      <w:pPr>
        <w:ind w:firstLine="284"/>
        <w:rPr>
          <w:rFonts w:ascii="Times New Roman" w:hAnsi="Times New Roman" w:cs="Times New Roman"/>
          <w:b/>
          <w:color w:val="000000" w:themeColor="text1"/>
          <w:sz w:val="28"/>
        </w:rPr>
      </w:pPr>
      <w:r w:rsidRPr="00CC35E8">
        <w:rPr>
          <w:rFonts w:ascii="Times New Roman" w:hAnsi="Times New Roman" w:cs="Times New Roman"/>
          <w:b/>
          <w:color w:val="000000" w:themeColor="text1"/>
          <w:sz w:val="28"/>
        </w:rPr>
        <w:lastRenderedPageBreak/>
        <w:t>Yetiştirilen Tarımsal Ürünler</w:t>
      </w:r>
    </w:p>
    <w:tbl>
      <w:tblPr>
        <w:tblW w:w="9694" w:type="dxa"/>
        <w:tblCellMar>
          <w:left w:w="0" w:type="dxa"/>
          <w:right w:w="0" w:type="dxa"/>
        </w:tblCellMar>
        <w:tblLook w:val="04A0" w:firstRow="1" w:lastRow="0" w:firstColumn="1" w:lastColumn="0" w:noHBand="0" w:noVBand="1"/>
      </w:tblPr>
      <w:tblGrid>
        <w:gridCol w:w="2598"/>
        <w:gridCol w:w="7096"/>
      </w:tblGrid>
      <w:tr w:rsidR="00CC35E8" w:rsidRPr="00CC35E8" w:rsidTr="00985982">
        <w:trPr>
          <w:trHeight w:val="314"/>
        </w:trPr>
        <w:tc>
          <w:tcPr>
            <w:tcW w:w="259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CC35E8" w:rsidRPr="00CC35E8" w:rsidRDefault="00CC35E8" w:rsidP="00CC35E8">
            <w:pPr>
              <w:tabs>
                <w:tab w:val="left" w:pos="3210"/>
              </w:tabs>
              <w:spacing w:after="0" w:line="344" w:lineRule="atLeast"/>
              <w:jc w:val="both"/>
              <w:rPr>
                <w:rFonts w:ascii="Times New Roman" w:eastAsia="Times New Roman" w:hAnsi="Times New Roman" w:cs="Times New Roman"/>
              </w:rPr>
            </w:pPr>
            <w:r w:rsidRPr="00CC35E8">
              <w:rPr>
                <w:rFonts w:ascii="Times New Roman" w:eastAsia="Times New Roman" w:hAnsi="Times New Roman" w:cs="Times New Roman"/>
                <w:b/>
                <w:bCs/>
                <w:color w:val="FFFFFF"/>
                <w:kern w:val="24"/>
              </w:rPr>
              <w:t>İLÇE</w:t>
            </w:r>
          </w:p>
        </w:tc>
        <w:tc>
          <w:tcPr>
            <w:tcW w:w="709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CC35E8" w:rsidRPr="00CC35E8" w:rsidRDefault="00CC35E8" w:rsidP="00CC35E8">
            <w:pPr>
              <w:tabs>
                <w:tab w:val="left" w:pos="3210"/>
              </w:tabs>
              <w:spacing w:after="0" w:line="344" w:lineRule="atLeast"/>
              <w:jc w:val="both"/>
              <w:rPr>
                <w:rFonts w:ascii="Times New Roman" w:eastAsia="Times New Roman" w:hAnsi="Times New Roman" w:cs="Times New Roman"/>
              </w:rPr>
            </w:pPr>
            <w:r w:rsidRPr="00CC35E8">
              <w:rPr>
                <w:rFonts w:ascii="Times New Roman" w:eastAsia="Times New Roman" w:hAnsi="Times New Roman" w:cs="Times New Roman"/>
                <w:b/>
                <w:bCs/>
                <w:color w:val="FFFFFF"/>
                <w:kern w:val="24"/>
              </w:rPr>
              <w:t xml:space="preserve">YETİŞTİRİLEN TARIMSAL ÜRÜN </w:t>
            </w:r>
          </w:p>
        </w:tc>
      </w:tr>
      <w:tr w:rsidR="00CC35E8" w:rsidRPr="00CC35E8" w:rsidTr="00985982">
        <w:trPr>
          <w:trHeight w:val="377"/>
        </w:trPr>
        <w:tc>
          <w:tcPr>
            <w:tcW w:w="259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b/>
                <w:bCs/>
                <w:color w:val="FFFFFF"/>
                <w:kern w:val="24"/>
              </w:rPr>
              <w:t>Merkez</w:t>
            </w:r>
          </w:p>
        </w:tc>
        <w:tc>
          <w:tcPr>
            <w:tcW w:w="709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color w:val="000000"/>
                <w:kern w:val="24"/>
              </w:rPr>
              <w:t>Patates, Elma, Buğday, Arpa,</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Domates,</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 xml:space="preserve">Kuru </w:t>
            </w:r>
            <w:proofErr w:type="spellStart"/>
            <w:r w:rsidRPr="00CC35E8">
              <w:rPr>
                <w:rFonts w:ascii="Times New Roman" w:eastAsia="Times New Roman" w:hAnsi="Times New Roman" w:cs="Times New Roman"/>
                <w:color w:val="000000"/>
                <w:kern w:val="24"/>
              </w:rPr>
              <w:t>Fasülye</w:t>
            </w:r>
            <w:proofErr w:type="spellEnd"/>
            <w:r w:rsidRPr="00CC35E8">
              <w:rPr>
                <w:rFonts w:ascii="Times New Roman" w:eastAsia="Times New Roman" w:hAnsi="Times New Roman" w:cs="Times New Roman"/>
                <w:color w:val="000000"/>
                <w:kern w:val="24"/>
              </w:rPr>
              <w:t>,</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Nohut,</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Lahana</w:t>
            </w:r>
          </w:p>
        </w:tc>
      </w:tr>
      <w:tr w:rsidR="00CC35E8" w:rsidRPr="00CC35E8" w:rsidTr="00985982">
        <w:trPr>
          <w:trHeight w:val="324"/>
        </w:trPr>
        <w:tc>
          <w:tcPr>
            <w:tcW w:w="259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b/>
                <w:bCs/>
                <w:color w:val="FFFFFF"/>
                <w:kern w:val="24"/>
              </w:rPr>
              <w:t>Altunhisar</w:t>
            </w:r>
          </w:p>
        </w:tc>
        <w:tc>
          <w:tcPr>
            <w:tcW w:w="70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color w:val="000000"/>
                <w:kern w:val="24"/>
              </w:rPr>
              <w:t>Patates, Elma, Buğday,</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Arpa,</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Çavdar</w:t>
            </w:r>
          </w:p>
        </w:tc>
      </w:tr>
      <w:tr w:rsidR="00CC35E8" w:rsidRPr="00CC35E8" w:rsidTr="00985982">
        <w:trPr>
          <w:trHeight w:val="314"/>
        </w:trPr>
        <w:tc>
          <w:tcPr>
            <w:tcW w:w="259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35E8" w:rsidRPr="00CC35E8" w:rsidRDefault="00CC35E8" w:rsidP="00CC35E8">
            <w:pPr>
              <w:tabs>
                <w:tab w:val="left" w:pos="3210"/>
              </w:tabs>
              <w:spacing w:after="0" w:line="344" w:lineRule="atLeast"/>
              <w:jc w:val="both"/>
              <w:rPr>
                <w:rFonts w:ascii="Times New Roman" w:eastAsia="Times New Roman" w:hAnsi="Times New Roman" w:cs="Times New Roman"/>
              </w:rPr>
            </w:pPr>
            <w:r w:rsidRPr="00CC35E8">
              <w:rPr>
                <w:rFonts w:ascii="Times New Roman" w:eastAsia="Times New Roman" w:hAnsi="Times New Roman" w:cs="Times New Roman"/>
                <w:b/>
                <w:bCs/>
                <w:color w:val="FFFFFF"/>
                <w:kern w:val="24"/>
              </w:rPr>
              <w:t>Bor</w:t>
            </w:r>
          </w:p>
        </w:tc>
        <w:tc>
          <w:tcPr>
            <w:tcW w:w="70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35E8" w:rsidRPr="00CC35E8" w:rsidRDefault="00CC35E8" w:rsidP="00CC35E8">
            <w:pPr>
              <w:tabs>
                <w:tab w:val="left" w:pos="3210"/>
              </w:tabs>
              <w:spacing w:after="0" w:line="344" w:lineRule="atLeast"/>
              <w:jc w:val="both"/>
              <w:rPr>
                <w:rFonts w:ascii="Times New Roman" w:eastAsia="Times New Roman" w:hAnsi="Times New Roman" w:cs="Times New Roman"/>
              </w:rPr>
            </w:pPr>
            <w:r w:rsidRPr="00CC35E8">
              <w:rPr>
                <w:rFonts w:ascii="Times New Roman" w:eastAsia="Times New Roman" w:hAnsi="Times New Roman" w:cs="Times New Roman"/>
                <w:color w:val="000000"/>
                <w:kern w:val="24"/>
              </w:rPr>
              <w:t>Domates, Biber, Mısır, Yonca, Şeker Pancarı,</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Buğday,</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Arpa,</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Çavdar,</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Lahana</w:t>
            </w:r>
          </w:p>
        </w:tc>
      </w:tr>
      <w:tr w:rsidR="00CC35E8" w:rsidRPr="00CC35E8" w:rsidTr="00985982">
        <w:trPr>
          <w:trHeight w:val="324"/>
        </w:trPr>
        <w:tc>
          <w:tcPr>
            <w:tcW w:w="259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b/>
                <w:bCs/>
                <w:color w:val="FFFFFF"/>
                <w:kern w:val="24"/>
              </w:rPr>
              <w:t>Çamardı</w:t>
            </w:r>
          </w:p>
        </w:tc>
        <w:tc>
          <w:tcPr>
            <w:tcW w:w="70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color w:val="000000"/>
                <w:kern w:val="24"/>
              </w:rPr>
              <w:t>Elma, Kiraz, Buğday, Arpa,</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Çavdar,</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Yulaf,</w:t>
            </w:r>
            <w:r>
              <w:rPr>
                <w:rFonts w:ascii="Times New Roman" w:eastAsia="Times New Roman" w:hAnsi="Times New Roman" w:cs="Times New Roman"/>
                <w:color w:val="000000"/>
                <w:kern w:val="24"/>
              </w:rPr>
              <w:t xml:space="preserve"> </w:t>
            </w:r>
            <w:r w:rsidRPr="00CC35E8">
              <w:rPr>
                <w:rFonts w:ascii="Times New Roman" w:eastAsia="Times New Roman" w:hAnsi="Times New Roman" w:cs="Times New Roman"/>
                <w:color w:val="000000"/>
                <w:kern w:val="24"/>
              </w:rPr>
              <w:t>Nohut</w:t>
            </w:r>
          </w:p>
        </w:tc>
      </w:tr>
      <w:tr w:rsidR="00CC35E8" w:rsidRPr="00CC35E8" w:rsidTr="00985982">
        <w:trPr>
          <w:trHeight w:val="324"/>
        </w:trPr>
        <w:tc>
          <w:tcPr>
            <w:tcW w:w="259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b/>
                <w:bCs/>
                <w:color w:val="FFFFFF"/>
                <w:kern w:val="24"/>
              </w:rPr>
              <w:t>Çiftlik</w:t>
            </w:r>
          </w:p>
        </w:tc>
        <w:tc>
          <w:tcPr>
            <w:tcW w:w="70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color w:val="000000"/>
                <w:kern w:val="24"/>
              </w:rPr>
              <w:t>Patates, Buğday, Çavdar</w:t>
            </w:r>
          </w:p>
        </w:tc>
      </w:tr>
      <w:tr w:rsidR="00CC35E8" w:rsidRPr="00CC35E8" w:rsidTr="00985982">
        <w:trPr>
          <w:trHeight w:val="324"/>
        </w:trPr>
        <w:tc>
          <w:tcPr>
            <w:tcW w:w="259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b/>
                <w:bCs/>
                <w:color w:val="FFFFFF"/>
                <w:kern w:val="24"/>
              </w:rPr>
              <w:t>Ulukışla</w:t>
            </w:r>
          </w:p>
        </w:tc>
        <w:tc>
          <w:tcPr>
            <w:tcW w:w="70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35E8" w:rsidRPr="00CC35E8" w:rsidRDefault="00CC35E8" w:rsidP="00CC35E8">
            <w:pPr>
              <w:tabs>
                <w:tab w:val="left" w:pos="3210"/>
              </w:tabs>
              <w:spacing w:after="0" w:line="360" w:lineRule="auto"/>
              <w:jc w:val="both"/>
              <w:rPr>
                <w:rFonts w:ascii="Times New Roman" w:eastAsia="Times New Roman" w:hAnsi="Times New Roman" w:cs="Times New Roman"/>
              </w:rPr>
            </w:pPr>
            <w:r w:rsidRPr="00CC35E8">
              <w:rPr>
                <w:rFonts w:ascii="Times New Roman" w:eastAsia="Times New Roman" w:hAnsi="Times New Roman" w:cs="Times New Roman"/>
                <w:color w:val="000000"/>
                <w:kern w:val="24"/>
              </w:rPr>
              <w:t>Arpa, Buğday, Çavdar, Kiraz, Elma</w:t>
            </w:r>
          </w:p>
        </w:tc>
      </w:tr>
    </w:tbl>
    <w:p w:rsidR="0005070A" w:rsidRPr="0005070A" w:rsidRDefault="0005070A" w:rsidP="0005070A">
      <w:pPr>
        <w:rPr>
          <w:sz w:val="20"/>
        </w:rPr>
      </w:pPr>
      <w:r w:rsidRPr="0005070A">
        <w:rPr>
          <w:sz w:val="20"/>
        </w:rPr>
        <w:t>Kaynak: Niğde Valiliği 2014 Temmuz İl Brifing Raporu</w:t>
      </w:r>
    </w:p>
    <w:p w:rsidR="00985982" w:rsidRDefault="00985982" w:rsidP="00985982">
      <w:pPr>
        <w:ind w:firstLine="284"/>
        <w:rPr>
          <w:rFonts w:ascii="Times New Roman" w:hAnsi="Times New Roman" w:cs="Times New Roman"/>
          <w:b/>
          <w:color w:val="000000" w:themeColor="text1"/>
          <w:sz w:val="28"/>
        </w:rPr>
      </w:pPr>
    </w:p>
    <w:p w:rsidR="00985982" w:rsidRDefault="00985982" w:rsidP="00985982">
      <w:pPr>
        <w:ind w:firstLine="284"/>
        <w:rPr>
          <w:rFonts w:ascii="Times New Roman" w:hAnsi="Times New Roman" w:cs="Times New Roman"/>
          <w:b/>
          <w:color w:val="000000" w:themeColor="text1"/>
          <w:sz w:val="28"/>
        </w:rPr>
      </w:pPr>
    </w:p>
    <w:p w:rsidR="00985982" w:rsidRDefault="00985982" w:rsidP="00985982">
      <w:pPr>
        <w:ind w:firstLine="284"/>
        <w:rPr>
          <w:rFonts w:ascii="Times New Roman" w:hAnsi="Times New Roman" w:cs="Times New Roman"/>
          <w:b/>
          <w:color w:val="000000" w:themeColor="text1"/>
          <w:sz w:val="28"/>
        </w:rPr>
      </w:pPr>
    </w:p>
    <w:p w:rsidR="00985982" w:rsidRDefault="00985982" w:rsidP="00985982">
      <w:pPr>
        <w:ind w:firstLine="284"/>
        <w:rPr>
          <w:rFonts w:ascii="Times New Roman" w:hAnsi="Times New Roman" w:cs="Times New Roman"/>
          <w:b/>
          <w:color w:val="000000" w:themeColor="text1"/>
          <w:sz w:val="28"/>
        </w:rPr>
      </w:pPr>
    </w:p>
    <w:p w:rsidR="00985982" w:rsidRDefault="00985982" w:rsidP="00985982">
      <w:pPr>
        <w:ind w:firstLine="284"/>
        <w:rPr>
          <w:rFonts w:ascii="Times New Roman" w:hAnsi="Times New Roman" w:cs="Times New Roman"/>
          <w:b/>
          <w:color w:val="000000" w:themeColor="text1"/>
          <w:sz w:val="28"/>
        </w:rPr>
      </w:pPr>
    </w:p>
    <w:p w:rsidR="00985982" w:rsidRDefault="00985982" w:rsidP="00985982">
      <w:pPr>
        <w:ind w:firstLine="284"/>
        <w:rPr>
          <w:rFonts w:ascii="Times New Roman" w:hAnsi="Times New Roman" w:cs="Times New Roman"/>
          <w:b/>
          <w:color w:val="000000" w:themeColor="text1"/>
          <w:sz w:val="28"/>
        </w:rPr>
      </w:pPr>
    </w:p>
    <w:p w:rsidR="00985982" w:rsidRDefault="00985982" w:rsidP="00985982">
      <w:pPr>
        <w:ind w:firstLine="284"/>
        <w:rPr>
          <w:rFonts w:ascii="Times New Roman" w:hAnsi="Times New Roman" w:cs="Times New Roman"/>
          <w:b/>
          <w:color w:val="000000" w:themeColor="text1"/>
          <w:sz w:val="28"/>
        </w:rPr>
      </w:pPr>
    </w:p>
    <w:p w:rsidR="00985982" w:rsidRDefault="00985982" w:rsidP="00985982">
      <w:pPr>
        <w:ind w:firstLine="284"/>
        <w:rPr>
          <w:rFonts w:ascii="Times New Roman" w:hAnsi="Times New Roman" w:cs="Times New Roman"/>
          <w:b/>
          <w:color w:val="000000" w:themeColor="text1"/>
          <w:sz w:val="28"/>
        </w:rPr>
      </w:pPr>
    </w:p>
    <w:p w:rsidR="00985982" w:rsidRDefault="00985982" w:rsidP="00985982">
      <w:pPr>
        <w:ind w:firstLine="284"/>
        <w:rPr>
          <w:rFonts w:ascii="Times New Roman" w:hAnsi="Times New Roman" w:cs="Times New Roman"/>
          <w:b/>
          <w:color w:val="000000" w:themeColor="text1"/>
          <w:sz w:val="28"/>
        </w:rPr>
      </w:pPr>
    </w:p>
    <w:p w:rsidR="00985982" w:rsidRPr="00985982" w:rsidRDefault="00985982" w:rsidP="00985982">
      <w:pPr>
        <w:ind w:firstLine="284"/>
        <w:rPr>
          <w:rFonts w:ascii="Times New Roman" w:hAnsi="Times New Roman" w:cs="Times New Roman"/>
          <w:b/>
          <w:color w:val="000000" w:themeColor="text1"/>
          <w:sz w:val="28"/>
        </w:rPr>
      </w:pPr>
      <w:r w:rsidRPr="00985982">
        <w:rPr>
          <w:rFonts w:ascii="Times New Roman" w:hAnsi="Times New Roman" w:cs="Times New Roman"/>
          <w:b/>
          <w:color w:val="000000" w:themeColor="text1"/>
          <w:sz w:val="28"/>
        </w:rPr>
        <w:lastRenderedPageBreak/>
        <w:t>2012 Yılı Niğde Yetiştirilen Tarla Bitkileri</w:t>
      </w:r>
    </w:p>
    <w:tbl>
      <w:tblPr>
        <w:tblW w:w="6460" w:type="dxa"/>
        <w:tblCellMar>
          <w:left w:w="0" w:type="dxa"/>
          <w:right w:w="0" w:type="dxa"/>
        </w:tblCellMar>
        <w:tblLook w:val="04A0" w:firstRow="1" w:lastRow="0" w:firstColumn="1" w:lastColumn="0" w:noHBand="0" w:noVBand="1"/>
      </w:tblPr>
      <w:tblGrid>
        <w:gridCol w:w="1976"/>
        <w:gridCol w:w="2470"/>
        <w:gridCol w:w="2014"/>
      </w:tblGrid>
      <w:tr w:rsidR="00985982" w:rsidRPr="00985982" w:rsidTr="00F116D8">
        <w:trPr>
          <w:trHeight w:val="1322"/>
        </w:trPr>
        <w:tc>
          <w:tcPr>
            <w:tcW w:w="197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b/>
                <w:bCs/>
                <w:color w:val="FFFFFF"/>
                <w:kern w:val="24"/>
              </w:rPr>
              <w:t>ÜRÜN ADI</w:t>
            </w:r>
          </w:p>
        </w:tc>
        <w:tc>
          <w:tcPr>
            <w:tcW w:w="247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b/>
                <w:bCs/>
                <w:color w:val="FFFFFF"/>
                <w:kern w:val="24"/>
              </w:rPr>
              <w:t>ÜRETİM (Ton)</w:t>
            </w:r>
          </w:p>
        </w:tc>
        <w:tc>
          <w:tcPr>
            <w:tcW w:w="201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985982" w:rsidRPr="00985982" w:rsidRDefault="00985982" w:rsidP="00985982">
            <w:pPr>
              <w:spacing w:after="0" w:line="240" w:lineRule="auto"/>
              <w:rPr>
                <w:rFonts w:ascii="Times New Roman" w:eastAsia="Times New Roman" w:hAnsi="Times New Roman" w:cs="Times New Roman"/>
              </w:rPr>
            </w:pPr>
            <w:r w:rsidRPr="00985982">
              <w:rPr>
                <w:rFonts w:ascii="Times New Roman" w:eastAsia="Times New Roman" w:hAnsi="Times New Roman" w:cs="Times New Roman"/>
                <w:b/>
                <w:bCs/>
                <w:noProof/>
                <w:color w:val="FFFFFF"/>
                <w:kern w:val="24"/>
              </w:rPr>
              <mc:AlternateContent>
                <mc:Choice Requires="wps">
                  <w:drawing>
                    <wp:anchor distT="0" distB="0" distL="114300" distR="114300" simplePos="0" relativeHeight="251772928" behindDoc="0" locked="0" layoutInCell="1" allowOverlap="1" wp14:anchorId="513657A9" wp14:editId="2CCDC9E2">
                      <wp:simplePos x="0" y="0"/>
                      <wp:positionH relativeFrom="column">
                        <wp:posOffset>1645920</wp:posOffset>
                      </wp:positionH>
                      <wp:positionV relativeFrom="paragraph">
                        <wp:posOffset>-200025</wp:posOffset>
                      </wp:positionV>
                      <wp:extent cx="2374265" cy="1403985"/>
                      <wp:effectExtent l="0" t="0" r="6985" b="0"/>
                      <wp:wrapNone/>
                      <wp:docPr id="2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32A13" w:rsidRDefault="00532A13">
                                  <w:r w:rsidRPr="00985982">
                                    <w:rPr>
                                      <w:noProof/>
                                    </w:rPr>
                                    <w:drawing>
                                      <wp:inline distT="0" distB="0" distL="0" distR="0" wp14:anchorId="020FB111" wp14:editId="2F0896FE">
                                        <wp:extent cx="2466753" cy="1845497"/>
                                        <wp:effectExtent l="0" t="0" r="0" b="2540"/>
                                        <wp:docPr id="49154" name="Resim 8" descr="http://img.webme.com/pic/d/dursunmirkan/pata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Resim 8" descr="http://img.webme.com/pic/d/dursunmirkan/patates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5924" cy="1852358"/>
                                                </a:xfrm>
                                                <a:prstGeom prst="rect">
                                                  <a:avLst/>
                                                </a:prstGeom>
                                                <a:noFill/>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29.6pt;margin-top:-15.75pt;width:186.95pt;height:110.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XnLAIAACoEAAAOAAAAZHJzL2Uyb0RvYy54bWysU9uO0zAQfUfiHyy/01w23W2jpqulSxFi&#10;F5AWPsBxnMbC8RjbbVK+nrHT7RZ4Q+TBmsnMHM+cOV7djr0iB2GdBF3RbJZSIjSHRupdRb993b5Z&#10;UOI80w1ToEVFj8LR2/XrV6vBlCKHDlQjLEEQ7crBVLTz3pRJ4ngneuZmYITGYAu2Zx5du0saywZE&#10;71WSp+l1MoBtjAUunMO/91OQriN+2wruP7etE56oimJvPp42nnU4k/WKlTvLTCf5qQ32D130TGq8&#10;9Ax1zzwjeyv/guolt+Cg9TMOfQJtK7mIM+A0WfrHNE8dMyLOguQ4c6bJ/T9Y/unwxRLZVDRf3lCi&#10;WY9LehReavJx7/duT/LA0WBcialPBpP9+BZG3HWc15kH4N8d0bDpmN6JO2th6ARrsMcsVCYXpROO&#10;CyD18AgNXsX2HiLQ2No+EIiUEETHXR3P+xGjJxx/5lc3RX49p4RjLCvSq+ViHu9g5XO5sc6/F9CT&#10;YFTUogAiPDs8OB/aYeVzSrjNgZLNVioVHburN8qSA0OxbON3Qv8tTWkyVHQ5z+cRWUOojzrqpUcx&#10;K9lXdJGGL5SzMtDxTjfR9kyqycZOlD7xEyiZyPFjPcZ1ZEUoDuTV0ByRMQuTePGxodGB/UnJgMKt&#10;qPuxZ1ZQoj5oZH2ZFUVQenSK+U2Ojr2M1JcRpjlCVdRTMpkbH19H5MPc4Xa2MvL20smpZxRkpPP0&#10;eILiL/2Y9fLE178AAAD//wMAUEsDBBQABgAIAAAAIQB6Uf+Y4AAAAAsBAAAPAAAAZHJzL2Rvd25y&#10;ZXYueG1sTI/LTsMwEEX3SPyDNUjsWuehRG2IUyEkNqgL2rJgOU2GOCS2Q+y04e8ZVrAc3aN7z5S7&#10;xQziQpPvnFUQryMQZGvXdLZV8HZ6Xm1A+IC2wcFZUvBNHnbV7U2JReOu9kCXY2gFl1hfoAIdwlhI&#10;6WtNBv3ajWQ5+3CTwcDn1MpmwiuXm0EmUZRLg53lBY0jPWmq++NseGTv6/ngvj7jfS/fdZ9j9qpf&#10;lLq/Wx4fQARawh8Mv/qsDhU7nd1sGy8GBUm2TRhVsErjDAQTeZrGIM6MbrY5yKqU/3+ofgAAAP//&#10;AwBQSwECLQAUAAYACAAAACEAtoM4kv4AAADhAQAAEwAAAAAAAAAAAAAAAAAAAAAAW0NvbnRlbnRf&#10;VHlwZXNdLnhtbFBLAQItABQABgAIAAAAIQA4/SH/1gAAAJQBAAALAAAAAAAAAAAAAAAAAC8BAABf&#10;cmVscy8ucmVsc1BLAQItABQABgAIAAAAIQBXAGXnLAIAACoEAAAOAAAAAAAAAAAAAAAAAC4CAABk&#10;cnMvZTJvRG9jLnhtbFBLAQItABQABgAIAAAAIQB6Uf+Y4AAAAAsBAAAPAAAAAAAAAAAAAAAAAIYE&#10;AABkcnMvZG93bnJldi54bWxQSwUGAAAAAAQABADzAAAAkwUAAAAA&#10;" stroked="f">
                      <v:textbox style="mso-fit-shape-to-text:t">
                        <w:txbxContent>
                          <w:p w:rsidR="00532A13" w:rsidRDefault="00532A13">
                            <w:r w:rsidRPr="00985982">
                              <w:rPr>
                                <w:noProof/>
                              </w:rPr>
                              <w:drawing>
                                <wp:inline distT="0" distB="0" distL="0" distR="0" wp14:anchorId="020FB111" wp14:editId="2F0896FE">
                                  <wp:extent cx="2466753" cy="1845497"/>
                                  <wp:effectExtent l="0" t="0" r="0" b="2540"/>
                                  <wp:docPr id="49154" name="Resim 8" descr="http://img.webme.com/pic/d/dursunmirkan/pata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Resim 8" descr="http://img.webme.com/pic/d/dursunmirkan/patates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75924" cy="1852358"/>
                                          </a:xfrm>
                                          <a:prstGeom prst="rect">
                                            <a:avLst/>
                                          </a:prstGeom>
                                          <a:noFill/>
                                          <a:extLst/>
                                        </pic:spPr>
                                      </pic:pic>
                                    </a:graphicData>
                                  </a:graphic>
                                </wp:inline>
                              </w:drawing>
                            </w:r>
                          </w:p>
                        </w:txbxContent>
                      </v:textbox>
                    </v:shape>
                  </w:pict>
                </mc:Fallback>
              </mc:AlternateContent>
            </w:r>
            <w:r w:rsidRPr="00985982">
              <w:rPr>
                <w:rFonts w:ascii="Times New Roman" w:eastAsia="Times New Roman" w:hAnsi="Times New Roman" w:cs="Times New Roman"/>
                <w:b/>
                <w:bCs/>
                <w:color w:val="FFFFFF"/>
                <w:kern w:val="24"/>
              </w:rPr>
              <w:t xml:space="preserve">TÜRKİYE ÜRETİMİ ORANI (%) </w:t>
            </w:r>
          </w:p>
        </w:tc>
      </w:tr>
      <w:tr w:rsidR="00985982" w:rsidRPr="00985982" w:rsidTr="00F116D8">
        <w:trPr>
          <w:trHeight w:val="395"/>
        </w:trPr>
        <w:tc>
          <w:tcPr>
            <w:tcW w:w="197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 xml:space="preserve"> Patates</w:t>
            </w:r>
          </w:p>
        </w:tc>
        <w:tc>
          <w:tcPr>
            <w:tcW w:w="247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u w:val="single"/>
              </w:rPr>
              <w:t>801.397</w:t>
            </w:r>
          </w:p>
        </w:tc>
        <w:tc>
          <w:tcPr>
            <w:tcW w:w="201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u w:val="single"/>
              </w:rPr>
              <w:t>16,71</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Buğday</w:t>
            </w:r>
          </w:p>
        </w:tc>
        <w:tc>
          <w:tcPr>
            <w:tcW w:w="24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204.679</w:t>
            </w:r>
          </w:p>
        </w:tc>
        <w:tc>
          <w:tcPr>
            <w:tcW w:w="20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1,02</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Arpa</w:t>
            </w:r>
          </w:p>
        </w:tc>
        <w:tc>
          <w:tcPr>
            <w:tcW w:w="24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63.265</w:t>
            </w:r>
          </w:p>
        </w:tc>
        <w:tc>
          <w:tcPr>
            <w:tcW w:w="20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0,89</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Çavdar</w:t>
            </w:r>
          </w:p>
        </w:tc>
        <w:tc>
          <w:tcPr>
            <w:tcW w:w="24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30.808</w:t>
            </w:r>
          </w:p>
        </w:tc>
        <w:tc>
          <w:tcPr>
            <w:tcW w:w="20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8,33</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Nohut</w:t>
            </w:r>
          </w:p>
        </w:tc>
        <w:tc>
          <w:tcPr>
            <w:tcW w:w="24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4.576</w:t>
            </w:r>
          </w:p>
        </w:tc>
        <w:tc>
          <w:tcPr>
            <w:tcW w:w="20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0,88</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Fasulye</w:t>
            </w:r>
          </w:p>
        </w:tc>
        <w:tc>
          <w:tcPr>
            <w:tcW w:w="24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11.193</w:t>
            </w:r>
          </w:p>
        </w:tc>
        <w:tc>
          <w:tcPr>
            <w:tcW w:w="20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5,60</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 xml:space="preserve"> Yonca</w:t>
            </w:r>
          </w:p>
        </w:tc>
        <w:tc>
          <w:tcPr>
            <w:tcW w:w="24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152.982</w:t>
            </w:r>
          </w:p>
        </w:tc>
        <w:tc>
          <w:tcPr>
            <w:tcW w:w="20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1,33</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Silajlık Mısır</w:t>
            </w:r>
          </w:p>
        </w:tc>
        <w:tc>
          <w:tcPr>
            <w:tcW w:w="24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130.537</w:t>
            </w:r>
          </w:p>
        </w:tc>
        <w:tc>
          <w:tcPr>
            <w:tcW w:w="20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0,87</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Şekerpancarı</w:t>
            </w:r>
          </w:p>
        </w:tc>
        <w:tc>
          <w:tcPr>
            <w:tcW w:w="24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121.739</w:t>
            </w:r>
          </w:p>
        </w:tc>
        <w:tc>
          <w:tcPr>
            <w:tcW w:w="20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0,81</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Diğer</w:t>
            </w:r>
          </w:p>
        </w:tc>
        <w:tc>
          <w:tcPr>
            <w:tcW w:w="24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37.652</w:t>
            </w:r>
          </w:p>
        </w:tc>
        <w:tc>
          <w:tcPr>
            <w:tcW w:w="20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2,58</w:t>
            </w:r>
          </w:p>
        </w:tc>
      </w:tr>
      <w:tr w:rsidR="00985982" w:rsidRPr="00985982" w:rsidTr="00F116D8">
        <w:trPr>
          <w:trHeight w:val="395"/>
        </w:trPr>
        <w:tc>
          <w:tcPr>
            <w:tcW w:w="197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85982" w:rsidRPr="00985982" w:rsidRDefault="00985982" w:rsidP="00985982">
            <w:pPr>
              <w:tabs>
                <w:tab w:val="left" w:pos="3210"/>
              </w:tabs>
              <w:spacing w:after="0" w:line="360" w:lineRule="auto"/>
              <w:jc w:val="both"/>
              <w:rPr>
                <w:rFonts w:ascii="Times New Roman" w:eastAsia="Times New Roman" w:hAnsi="Times New Roman" w:cs="Times New Roman"/>
              </w:rPr>
            </w:pPr>
            <w:r w:rsidRPr="00985982">
              <w:rPr>
                <w:rFonts w:ascii="Times New Roman" w:eastAsia="Times New Roman" w:hAnsi="Times New Roman" w:cs="Times New Roman"/>
                <w:b/>
                <w:bCs/>
                <w:color w:val="FFFFFF"/>
                <w:kern w:val="24"/>
              </w:rPr>
              <w:t>TOPLAM</w:t>
            </w:r>
          </w:p>
        </w:tc>
        <w:tc>
          <w:tcPr>
            <w:tcW w:w="247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1.558.828</w:t>
            </w:r>
          </w:p>
        </w:tc>
        <w:tc>
          <w:tcPr>
            <w:tcW w:w="20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85982" w:rsidRPr="00985982" w:rsidRDefault="00985982" w:rsidP="00985982">
            <w:pPr>
              <w:tabs>
                <w:tab w:val="left" w:pos="3210"/>
              </w:tabs>
              <w:spacing w:after="0" w:line="360" w:lineRule="auto"/>
              <w:jc w:val="center"/>
              <w:rPr>
                <w:rFonts w:ascii="Times New Roman" w:eastAsia="Times New Roman" w:hAnsi="Times New Roman" w:cs="Times New Roman"/>
              </w:rPr>
            </w:pPr>
            <w:r w:rsidRPr="00985982">
              <w:rPr>
                <w:rFonts w:ascii="Times New Roman" w:eastAsia="Times New Roman" w:hAnsi="Times New Roman" w:cs="Times New Roman"/>
                <w:color w:val="000000"/>
                <w:kern w:val="24"/>
              </w:rPr>
              <w:t> </w:t>
            </w:r>
          </w:p>
        </w:tc>
      </w:tr>
    </w:tbl>
    <w:p w:rsidR="00F116D8" w:rsidRPr="00F116D8" w:rsidRDefault="00F116D8" w:rsidP="00F116D8">
      <w:pPr>
        <w:rPr>
          <w:sz w:val="20"/>
        </w:rPr>
      </w:pPr>
      <w:r w:rsidRPr="00F116D8">
        <w:rPr>
          <w:sz w:val="20"/>
        </w:rPr>
        <w:t>Kaynak: Niğde Valiliği 2014 Temmuz İl Brifing Raporu</w:t>
      </w:r>
    </w:p>
    <w:p w:rsidR="003E534A" w:rsidRDefault="003E534A" w:rsidP="00F116D8"/>
    <w:p w:rsidR="003E534A" w:rsidRDefault="003E534A" w:rsidP="00E1681F">
      <w:pPr>
        <w:ind w:firstLine="284"/>
      </w:pPr>
    </w:p>
    <w:p w:rsidR="003E534A" w:rsidRDefault="003E534A" w:rsidP="00E1681F">
      <w:pPr>
        <w:ind w:firstLine="284"/>
      </w:pPr>
    </w:p>
    <w:p w:rsidR="003E534A" w:rsidRDefault="003E534A" w:rsidP="00E1681F">
      <w:pPr>
        <w:ind w:firstLine="284"/>
      </w:pPr>
    </w:p>
    <w:p w:rsidR="007B5B97" w:rsidRPr="007B5B97" w:rsidRDefault="007B5B97" w:rsidP="007B5B97">
      <w:pPr>
        <w:ind w:firstLine="284"/>
        <w:rPr>
          <w:rFonts w:ascii="Times New Roman" w:hAnsi="Times New Roman" w:cs="Times New Roman"/>
          <w:b/>
          <w:color w:val="000000" w:themeColor="text1"/>
          <w:sz w:val="28"/>
        </w:rPr>
      </w:pPr>
      <w:r w:rsidRPr="007B5B97">
        <w:rPr>
          <w:rFonts w:ascii="Times New Roman" w:hAnsi="Times New Roman" w:cs="Times New Roman"/>
          <w:b/>
          <w:color w:val="000000" w:themeColor="text1"/>
          <w:sz w:val="28"/>
        </w:rPr>
        <w:lastRenderedPageBreak/>
        <w:t>2012 Yılı Niğde Yetiştirilen Sebze Bitkileri</w:t>
      </w:r>
    </w:p>
    <w:tbl>
      <w:tblPr>
        <w:tblW w:w="7260" w:type="dxa"/>
        <w:tblCellMar>
          <w:left w:w="0" w:type="dxa"/>
          <w:right w:w="0" w:type="dxa"/>
        </w:tblCellMar>
        <w:tblLook w:val="04A0" w:firstRow="1" w:lastRow="0" w:firstColumn="1" w:lastColumn="0" w:noHBand="0" w:noVBand="1"/>
      </w:tblPr>
      <w:tblGrid>
        <w:gridCol w:w="2120"/>
        <w:gridCol w:w="2640"/>
        <w:gridCol w:w="2500"/>
      </w:tblGrid>
      <w:tr w:rsidR="007B5B97" w:rsidRPr="007B5B97" w:rsidTr="007B5B97">
        <w:trPr>
          <w:trHeight w:val="871"/>
        </w:trPr>
        <w:tc>
          <w:tcPr>
            <w:tcW w:w="21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B5B97" w:rsidRPr="007B5B97" w:rsidRDefault="007B5B97" w:rsidP="007B5B97">
            <w:pPr>
              <w:tabs>
                <w:tab w:val="left" w:pos="3210"/>
              </w:tabs>
              <w:spacing w:after="0" w:line="360" w:lineRule="auto"/>
              <w:rPr>
                <w:rFonts w:ascii="Times New Roman" w:eastAsia="Times New Roman" w:hAnsi="Times New Roman" w:cs="Times New Roman"/>
              </w:rPr>
            </w:pPr>
            <w:r w:rsidRPr="007B5B97">
              <w:rPr>
                <w:rFonts w:ascii="Times New Roman" w:eastAsia="Times New Roman" w:hAnsi="Times New Roman" w:cs="Times New Roman"/>
                <w:b/>
                <w:bCs/>
                <w:color w:val="FFFFFF"/>
                <w:kern w:val="24"/>
              </w:rPr>
              <w:t>ÜRÜN ADI</w:t>
            </w:r>
          </w:p>
        </w:tc>
        <w:tc>
          <w:tcPr>
            <w:tcW w:w="26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B5B97" w:rsidRPr="007B5B97" w:rsidRDefault="007B5B97" w:rsidP="007B5B97">
            <w:pPr>
              <w:tabs>
                <w:tab w:val="left" w:pos="3210"/>
              </w:tabs>
              <w:spacing w:after="0" w:line="360" w:lineRule="auto"/>
              <w:jc w:val="center"/>
              <w:rPr>
                <w:rFonts w:ascii="Times New Roman" w:eastAsia="Times New Roman" w:hAnsi="Times New Roman" w:cs="Times New Roman"/>
              </w:rPr>
            </w:pPr>
            <w:r w:rsidRPr="007B5B97">
              <w:rPr>
                <w:rFonts w:ascii="Times New Roman" w:eastAsia="Times New Roman" w:hAnsi="Times New Roman" w:cs="Times New Roman"/>
                <w:b/>
                <w:bCs/>
                <w:color w:val="FFFFFF"/>
                <w:kern w:val="24"/>
              </w:rPr>
              <w:t>ÜRETİM (Ton)</w:t>
            </w:r>
          </w:p>
        </w:tc>
        <w:tc>
          <w:tcPr>
            <w:tcW w:w="25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B5B97" w:rsidRPr="007B5B97" w:rsidRDefault="003A0844" w:rsidP="007B5B97">
            <w:pPr>
              <w:spacing w:after="0" w:line="240" w:lineRule="auto"/>
              <w:jc w:val="center"/>
              <w:rPr>
                <w:rFonts w:ascii="Times New Roman" w:eastAsia="Times New Roman" w:hAnsi="Times New Roman" w:cs="Times New Roman"/>
              </w:rPr>
            </w:pPr>
            <w:r w:rsidRPr="003A0844">
              <w:rPr>
                <w:rFonts w:ascii="Times New Roman" w:eastAsia="Times New Roman" w:hAnsi="Times New Roman" w:cs="Times New Roman"/>
                <w:b/>
                <w:bCs/>
                <w:noProof/>
                <w:color w:val="FFFFFF"/>
                <w:kern w:val="24"/>
              </w:rPr>
              <mc:AlternateContent>
                <mc:Choice Requires="wps">
                  <w:drawing>
                    <wp:anchor distT="0" distB="0" distL="114300" distR="114300" simplePos="0" relativeHeight="251774976" behindDoc="0" locked="0" layoutInCell="1" allowOverlap="1" wp14:anchorId="2ECA2EE0" wp14:editId="1D751BBF">
                      <wp:simplePos x="0" y="0"/>
                      <wp:positionH relativeFrom="column">
                        <wp:posOffset>1815465</wp:posOffset>
                      </wp:positionH>
                      <wp:positionV relativeFrom="paragraph">
                        <wp:posOffset>-111125</wp:posOffset>
                      </wp:positionV>
                      <wp:extent cx="2374265" cy="1403985"/>
                      <wp:effectExtent l="0" t="0" r="6985" b="0"/>
                      <wp:wrapNone/>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32A13" w:rsidRDefault="00532A13">
                                  <w:r w:rsidRPr="003A0844">
                                    <w:rPr>
                                      <w:noProof/>
                                    </w:rPr>
                                    <w:drawing>
                                      <wp:inline distT="0" distB="0" distL="0" distR="0" wp14:anchorId="54D247E5" wp14:editId="221D0086">
                                        <wp:extent cx="2182495" cy="1522671"/>
                                        <wp:effectExtent l="0" t="0" r="8255" b="1905"/>
                                        <wp:docPr id="50178" name="Resim 11" descr="http://www.kenthaber.com/Resimler/2012/02/03/153a835e-64f3-49b0-81ce-9d63a9b7d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Resim 11" descr="http://www.kenthaber.com/Resimler/2012/02/03/153a835e-64f3-49b0-81ce-9d63a9b7df2f.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82495" cy="1522671"/>
                                                </a:xfrm>
                                                <a:prstGeom prst="rect">
                                                  <a:avLst/>
                                                </a:prstGeom>
                                                <a:noFill/>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42.95pt;margin-top:-8.75pt;width:186.95pt;height:110.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rtKwIAACoEAAAOAAAAZHJzL2Uyb0RvYy54bWysU9uO0zAQfUfiHyy/01y23W2jpqulSxFi&#10;F5AWPsBxnMbC8RjbaVK+nrHT7RZ4Q+TBmsnMHM+cOV7fjp0iB2GdBF3SbJZSIjSHWup9Sb993b1Z&#10;UuI80zVToEVJj8LR283rV+vBFCKHFlQtLEEQ7YrBlLT13hRJ4ngrOuZmYITGYAO2Yx5du09qywZE&#10;71SSp+l1MoCtjQUunMO/91OQbiJ+0wjuPzeNE56okmJvPp42nlU4k82aFXvLTCv5qQ32D110TGq8&#10;9Ax1zzwjvZV/QXWSW3DQ+BmHLoGmkVzEGXCaLP1jmqeWGRFnQXKcOdPk/h8s/3T4YomsS5qvcFWa&#10;dbikR+GlJh9737ue5IGjwbgCU58MJvvxLYy46zivMw/AvzuiYdsyvRd31sLQClZjj1moTC5KJxwX&#10;QKrhEWq8ivUeItDY2C4QiJQQRMddHc/7EaMnHH/mVzfz/HpBCcdYNk+vVstFvIMVz+XGOv9eQEeC&#10;UVKLAojw7PDgfGiHFc8p4TYHStY7qVR07L7aKksODMWyi98J/bc0pclQ0tUiX0RkDaE+6qiTHsWs&#10;ZFfSZRq+UM6KQMc7XUfbM6kmGztR+sRPoGQix4/VGNeRxckCeRXUR2TMwiRefGxotGB/UjKgcEvq&#10;fvTMCkrUB42sr7L5PCg9OvPFTY6OvYxUlxGmOUKV1FMymVsfX0fkw9zhdnYy8vbSyalnFGSk8/R4&#10;guIv/Zj18sQ3vwAAAP//AwBQSwMEFAAGAAgAAAAhABxV6o7fAAAACwEAAA8AAABkcnMvZG93bnJl&#10;di54bWxMjzFPwzAUhHck/oP1kNhaJ0UJbYhTISQW1IEWBsbX+BGHxHaInTb8ex4THU93uvuu3M62&#10;FycaQ+udgnSZgCBXe926RsH72/NiDSJEdBp770jBDwXYVtdXJRban92eTofYCC5xoUAFJsahkDLU&#10;hiyGpR/IsffpR4uR5dhIPeKZy20vV0mSS4ut4wWDAz0ZqrvDZHlkF+pp77+/0l0nP0yXY/ZqXpS6&#10;vZkfH0BEmuN/GP7wGR0qZjr6yekgegWrdbbhqIJFep+B4ESebfjMka3kLgdZlfLyQ/ULAAD//wMA&#10;UEsBAi0AFAAGAAgAAAAhALaDOJL+AAAA4QEAABMAAAAAAAAAAAAAAAAAAAAAAFtDb250ZW50X1R5&#10;cGVzXS54bWxQSwECLQAUAAYACAAAACEAOP0h/9YAAACUAQAACwAAAAAAAAAAAAAAAAAvAQAAX3Jl&#10;bHMvLnJlbHNQSwECLQAUAAYACAAAACEA8wVa7SsCAAAqBAAADgAAAAAAAAAAAAAAAAAuAgAAZHJz&#10;L2Uyb0RvYy54bWxQSwECLQAUAAYACAAAACEAHFXqjt8AAAALAQAADwAAAAAAAAAAAAAAAACFBAAA&#10;ZHJzL2Rvd25yZXYueG1sUEsFBgAAAAAEAAQA8wAAAJEFAAAAAA==&#10;" stroked="f">
                      <v:textbox style="mso-fit-shape-to-text:t">
                        <w:txbxContent>
                          <w:p w:rsidR="00532A13" w:rsidRDefault="00532A13">
                            <w:r w:rsidRPr="003A0844">
                              <w:rPr>
                                <w:noProof/>
                              </w:rPr>
                              <w:drawing>
                                <wp:inline distT="0" distB="0" distL="0" distR="0" wp14:anchorId="54D247E5" wp14:editId="221D0086">
                                  <wp:extent cx="2182495" cy="1522671"/>
                                  <wp:effectExtent l="0" t="0" r="8255" b="1905"/>
                                  <wp:docPr id="50178" name="Resim 11" descr="http://www.kenthaber.com/Resimler/2012/02/03/153a835e-64f3-49b0-81ce-9d63a9b7d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Resim 11" descr="http://www.kenthaber.com/Resimler/2012/02/03/153a835e-64f3-49b0-81ce-9d63a9b7df2f.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2495" cy="1522671"/>
                                          </a:xfrm>
                                          <a:prstGeom prst="rect">
                                            <a:avLst/>
                                          </a:prstGeom>
                                          <a:noFill/>
                                          <a:extLst/>
                                        </pic:spPr>
                                      </pic:pic>
                                    </a:graphicData>
                                  </a:graphic>
                                </wp:inline>
                              </w:drawing>
                            </w:r>
                          </w:p>
                        </w:txbxContent>
                      </v:textbox>
                    </v:shape>
                  </w:pict>
                </mc:Fallback>
              </mc:AlternateContent>
            </w:r>
            <w:r w:rsidR="007B5B97" w:rsidRPr="007B5B97">
              <w:rPr>
                <w:rFonts w:ascii="Times New Roman" w:eastAsia="Times New Roman" w:hAnsi="Times New Roman" w:cs="Times New Roman"/>
                <w:b/>
                <w:bCs/>
                <w:color w:val="FFFFFF"/>
                <w:kern w:val="24"/>
              </w:rPr>
              <w:t>ORTALAMA VERİM (Kg/Ha)</w:t>
            </w:r>
          </w:p>
        </w:tc>
      </w:tr>
      <w:tr w:rsidR="007B5B97" w:rsidRPr="007B5B97" w:rsidTr="007B5B97">
        <w:trPr>
          <w:trHeight w:val="321"/>
        </w:trPr>
        <w:tc>
          <w:tcPr>
            <w:tcW w:w="212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3A0844" w:rsidP="007B5B97">
            <w:pPr>
              <w:tabs>
                <w:tab w:val="left" w:pos="3210"/>
              </w:tabs>
              <w:spacing w:after="0" w:line="321" w:lineRule="atLeast"/>
              <w:jc w:val="both"/>
              <w:rPr>
                <w:rFonts w:ascii="Times New Roman" w:eastAsia="Times New Roman" w:hAnsi="Times New Roman" w:cs="Times New Roman"/>
              </w:rPr>
            </w:pPr>
            <w:r>
              <w:rPr>
                <w:rFonts w:ascii="Times New Roman" w:eastAsia="Times New Roman" w:hAnsi="Times New Roman" w:cs="Times New Roman"/>
                <w:b/>
                <w:bCs/>
                <w:color w:val="FFFFFF"/>
                <w:kern w:val="24"/>
              </w:rPr>
              <w:t xml:space="preserve"> </w:t>
            </w:r>
            <w:r w:rsidR="007B5B97" w:rsidRPr="007B5B97">
              <w:rPr>
                <w:rFonts w:ascii="Times New Roman" w:eastAsia="Times New Roman" w:hAnsi="Times New Roman" w:cs="Times New Roman"/>
                <w:b/>
                <w:bCs/>
                <w:color w:val="FFFFFF"/>
                <w:kern w:val="24"/>
              </w:rPr>
              <w:t>Lahana</w:t>
            </w:r>
          </w:p>
        </w:tc>
        <w:tc>
          <w:tcPr>
            <w:tcW w:w="26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u w:val="single"/>
              </w:rPr>
              <w:t>79.875</w:t>
            </w:r>
          </w:p>
        </w:tc>
        <w:tc>
          <w:tcPr>
            <w:tcW w:w="25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u w:val="single"/>
              </w:rPr>
              <w:t>53.607</w:t>
            </w:r>
          </w:p>
        </w:tc>
      </w:tr>
      <w:tr w:rsidR="007B5B97" w:rsidRPr="007B5B97" w:rsidTr="007B5B97">
        <w:trPr>
          <w:trHeight w:val="321"/>
        </w:trPr>
        <w:tc>
          <w:tcPr>
            <w:tcW w:w="2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7B5B97" w:rsidP="007B5B97">
            <w:pPr>
              <w:tabs>
                <w:tab w:val="left" w:pos="3210"/>
              </w:tabs>
              <w:spacing w:after="0" w:line="321" w:lineRule="atLeast"/>
              <w:jc w:val="both"/>
              <w:rPr>
                <w:rFonts w:ascii="Times New Roman" w:eastAsia="Times New Roman" w:hAnsi="Times New Roman" w:cs="Times New Roman"/>
              </w:rPr>
            </w:pPr>
            <w:r w:rsidRPr="007B5B97">
              <w:rPr>
                <w:rFonts w:ascii="Times New Roman" w:eastAsia="Times New Roman" w:hAnsi="Times New Roman" w:cs="Times New Roman"/>
                <w:b/>
                <w:bCs/>
                <w:color w:val="FFFFFF"/>
                <w:kern w:val="24"/>
              </w:rPr>
              <w:t>Domates</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49.059</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42.075</w:t>
            </w:r>
          </w:p>
        </w:tc>
      </w:tr>
      <w:tr w:rsidR="007B5B97" w:rsidRPr="007B5B97" w:rsidTr="007B5B97">
        <w:trPr>
          <w:trHeight w:val="321"/>
        </w:trPr>
        <w:tc>
          <w:tcPr>
            <w:tcW w:w="2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7B5B97" w:rsidP="007B5B97">
            <w:pPr>
              <w:tabs>
                <w:tab w:val="left" w:pos="3210"/>
              </w:tabs>
              <w:spacing w:after="0" w:line="321" w:lineRule="atLeast"/>
              <w:jc w:val="both"/>
              <w:rPr>
                <w:rFonts w:ascii="Times New Roman" w:eastAsia="Times New Roman" w:hAnsi="Times New Roman" w:cs="Times New Roman"/>
              </w:rPr>
            </w:pPr>
            <w:r w:rsidRPr="007B5B97">
              <w:rPr>
                <w:rFonts w:ascii="Times New Roman" w:eastAsia="Times New Roman" w:hAnsi="Times New Roman" w:cs="Times New Roman"/>
                <w:b/>
                <w:bCs/>
                <w:color w:val="FFFFFF"/>
                <w:kern w:val="24"/>
              </w:rPr>
              <w:t>Kabak</w:t>
            </w:r>
          </w:p>
        </w:tc>
        <w:tc>
          <w:tcPr>
            <w:tcW w:w="26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1.639</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2.083</w:t>
            </w:r>
          </w:p>
        </w:tc>
      </w:tr>
      <w:tr w:rsidR="007B5B97" w:rsidRPr="007B5B97" w:rsidTr="007B5B97">
        <w:trPr>
          <w:trHeight w:val="321"/>
        </w:trPr>
        <w:tc>
          <w:tcPr>
            <w:tcW w:w="2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7B5B97" w:rsidP="007B5B97">
            <w:pPr>
              <w:tabs>
                <w:tab w:val="left" w:pos="3210"/>
              </w:tabs>
              <w:spacing w:after="0" w:line="321" w:lineRule="atLeast"/>
              <w:jc w:val="both"/>
              <w:rPr>
                <w:rFonts w:ascii="Times New Roman" w:eastAsia="Times New Roman" w:hAnsi="Times New Roman" w:cs="Times New Roman"/>
              </w:rPr>
            </w:pPr>
            <w:proofErr w:type="spellStart"/>
            <w:r w:rsidRPr="007B5B97">
              <w:rPr>
                <w:rFonts w:ascii="Times New Roman" w:eastAsia="Times New Roman" w:hAnsi="Times New Roman" w:cs="Times New Roman"/>
                <w:b/>
                <w:bCs/>
                <w:color w:val="FFFFFF"/>
                <w:kern w:val="24"/>
              </w:rPr>
              <w:t>T.Fasülye</w:t>
            </w:r>
            <w:proofErr w:type="spellEnd"/>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3.181</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7.085</w:t>
            </w:r>
          </w:p>
        </w:tc>
      </w:tr>
      <w:tr w:rsidR="007B5B97" w:rsidRPr="007B5B97" w:rsidTr="007B5B97">
        <w:trPr>
          <w:trHeight w:val="321"/>
        </w:trPr>
        <w:tc>
          <w:tcPr>
            <w:tcW w:w="2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7B5B97" w:rsidP="007B5B97">
            <w:pPr>
              <w:tabs>
                <w:tab w:val="left" w:pos="3210"/>
              </w:tabs>
              <w:spacing w:after="0" w:line="321" w:lineRule="atLeast"/>
              <w:jc w:val="both"/>
              <w:rPr>
                <w:rFonts w:ascii="Times New Roman" w:eastAsia="Times New Roman" w:hAnsi="Times New Roman" w:cs="Times New Roman"/>
              </w:rPr>
            </w:pPr>
            <w:r w:rsidRPr="007B5B97">
              <w:rPr>
                <w:rFonts w:ascii="Times New Roman" w:eastAsia="Times New Roman" w:hAnsi="Times New Roman" w:cs="Times New Roman"/>
                <w:b/>
                <w:bCs/>
                <w:color w:val="FFFFFF"/>
                <w:kern w:val="24"/>
              </w:rPr>
              <w:t>Karpuz</w:t>
            </w:r>
          </w:p>
        </w:tc>
        <w:tc>
          <w:tcPr>
            <w:tcW w:w="26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10.560</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31.150</w:t>
            </w:r>
          </w:p>
        </w:tc>
      </w:tr>
      <w:tr w:rsidR="007B5B97" w:rsidRPr="007B5B97" w:rsidTr="007B5B97">
        <w:trPr>
          <w:trHeight w:val="321"/>
        </w:trPr>
        <w:tc>
          <w:tcPr>
            <w:tcW w:w="2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7B5B97" w:rsidP="007B5B97">
            <w:pPr>
              <w:tabs>
                <w:tab w:val="left" w:pos="3210"/>
              </w:tabs>
              <w:spacing w:after="0" w:line="321" w:lineRule="atLeast"/>
              <w:jc w:val="both"/>
              <w:rPr>
                <w:rFonts w:ascii="Times New Roman" w:eastAsia="Times New Roman" w:hAnsi="Times New Roman" w:cs="Times New Roman"/>
              </w:rPr>
            </w:pPr>
            <w:r w:rsidRPr="007B5B97">
              <w:rPr>
                <w:rFonts w:ascii="Times New Roman" w:eastAsia="Times New Roman" w:hAnsi="Times New Roman" w:cs="Times New Roman"/>
                <w:b/>
                <w:bCs/>
                <w:color w:val="FFFFFF"/>
                <w:kern w:val="24"/>
              </w:rPr>
              <w:t>Biber</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1.533</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6.365</w:t>
            </w:r>
          </w:p>
        </w:tc>
      </w:tr>
      <w:tr w:rsidR="007B5B97" w:rsidRPr="007B5B97" w:rsidTr="007B5B97">
        <w:trPr>
          <w:trHeight w:val="321"/>
        </w:trPr>
        <w:tc>
          <w:tcPr>
            <w:tcW w:w="2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7B5B97" w:rsidP="007B5B97">
            <w:pPr>
              <w:tabs>
                <w:tab w:val="left" w:pos="3210"/>
              </w:tabs>
              <w:spacing w:after="0" w:line="321" w:lineRule="atLeast"/>
              <w:jc w:val="both"/>
              <w:rPr>
                <w:rFonts w:ascii="Times New Roman" w:eastAsia="Times New Roman" w:hAnsi="Times New Roman" w:cs="Times New Roman"/>
              </w:rPr>
            </w:pPr>
            <w:r w:rsidRPr="007B5B97">
              <w:rPr>
                <w:rFonts w:ascii="Times New Roman" w:eastAsia="Times New Roman" w:hAnsi="Times New Roman" w:cs="Times New Roman"/>
                <w:b/>
                <w:bCs/>
                <w:color w:val="FFFFFF"/>
                <w:kern w:val="24"/>
              </w:rPr>
              <w:t>Kavun</w:t>
            </w:r>
          </w:p>
        </w:tc>
        <w:tc>
          <w:tcPr>
            <w:tcW w:w="26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7.340</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33.825</w:t>
            </w:r>
          </w:p>
        </w:tc>
      </w:tr>
      <w:tr w:rsidR="007B5B97" w:rsidRPr="007B5B97" w:rsidTr="007B5B97">
        <w:trPr>
          <w:trHeight w:val="321"/>
        </w:trPr>
        <w:tc>
          <w:tcPr>
            <w:tcW w:w="2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7B5B97" w:rsidP="007B5B97">
            <w:pPr>
              <w:tabs>
                <w:tab w:val="left" w:pos="3210"/>
              </w:tabs>
              <w:spacing w:after="0" w:line="321" w:lineRule="atLeast"/>
              <w:jc w:val="both"/>
              <w:rPr>
                <w:rFonts w:ascii="Times New Roman" w:eastAsia="Times New Roman" w:hAnsi="Times New Roman" w:cs="Times New Roman"/>
              </w:rPr>
            </w:pPr>
            <w:proofErr w:type="gramStart"/>
            <w:r w:rsidRPr="007B5B97">
              <w:rPr>
                <w:rFonts w:ascii="Times New Roman" w:eastAsia="Times New Roman" w:hAnsi="Times New Roman" w:cs="Times New Roman"/>
                <w:b/>
                <w:bCs/>
                <w:color w:val="FFFFFF"/>
                <w:kern w:val="24"/>
              </w:rPr>
              <w:t>Hıyar</w:t>
            </w:r>
            <w:proofErr w:type="gramEnd"/>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1.560</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18.145</w:t>
            </w:r>
          </w:p>
        </w:tc>
      </w:tr>
      <w:tr w:rsidR="007B5B97" w:rsidRPr="007B5B97" w:rsidTr="007B5B97">
        <w:trPr>
          <w:trHeight w:val="321"/>
        </w:trPr>
        <w:tc>
          <w:tcPr>
            <w:tcW w:w="2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7B5B97" w:rsidP="007B5B97">
            <w:pPr>
              <w:tabs>
                <w:tab w:val="left" w:pos="3210"/>
              </w:tabs>
              <w:spacing w:after="0" w:line="321" w:lineRule="atLeast"/>
              <w:jc w:val="both"/>
              <w:rPr>
                <w:rFonts w:ascii="Times New Roman" w:eastAsia="Times New Roman" w:hAnsi="Times New Roman" w:cs="Times New Roman"/>
              </w:rPr>
            </w:pPr>
            <w:r w:rsidRPr="007B5B97">
              <w:rPr>
                <w:rFonts w:ascii="Times New Roman" w:eastAsia="Times New Roman" w:hAnsi="Times New Roman" w:cs="Times New Roman"/>
                <w:b/>
                <w:bCs/>
                <w:color w:val="FFFFFF"/>
                <w:kern w:val="24"/>
              </w:rPr>
              <w:t>Diğer</w:t>
            </w:r>
          </w:p>
        </w:tc>
        <w:tc>
          <w:tcPr>
            <w:tcW w:w="26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5.056</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11.517</w:t>
            </w:r>
          </w:p>
        </w:tc>
      </w:tr>
      <w:tr w:rsidR="007B5B97" w:rsidRPr="007B5B97" w:rsidTr="007B5B97">
        <w:trPr>
          <w:trHeight w:val="321"/>
        </w:trPr>
        <w:tc>
          <w:tcPr>
            <w:tcW w:w="21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B5B97" w:rsidRPr="007B5B97" w:rsidRDefault="007B5B97" w:rsidP="007B5B97">
            <w:pPr>
              <w:tabs>
                <w:tab w:val="left" w:pos="3210"/>
              </w:tabs>
              <w:spacing w:after="0" w:line="321" w:lineRule="atLeast"/>
              <w:jc w:val="both"/>
              <w:rPr>
                <w:rFonts w:ascii="Times New Roman" w:eastAsia="Times New Roman" w:hAnsi="Times New Roman" w:cs="Times New Roman"/>
              </w:rPr>
            </w:pPr>
            <w:r w:rsidRPr="007B5B97">
              <w:rPr>
                <w:rFonts w:ascii="Times New Roman" w:eastAsia="Times New Roman" w:hAnsi="Times New Roman" w:cs="Times New Roman"/>
                <w:b/>
                <w:bCs/>
                <w:color w:val="FFFFFF"/>
                <w:kern w:val="24"/>
              </w:rPr>
              <w:t>TOPLAM</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159.769</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B5B97" w:rsidRPr="007B5B97" w:rsidRDefault="007B5B97" w:rsidP="007B5B97">
            <w:pPr>
              <w:tabs>
                <w:tab w:val="left" w:pos="3210"/>
              </w:tabs>
              <w:spacing w:after="0" w:line="321" w:lineRule="atLeast"/>
              <w:rPr>
                <w:rFonts w:ascii="Times New Roman" w:eastAsia="Times New Roman" w:hAnsi="Times New Roman" w:cs="Times New Roman"/>
              </w:rPr>
            </w:pPr>
            <w:r w:rsidRPr="007B5B97">
              <w:rPr>
                <w:rFonts w:ascii="Times New Roman" w:eastAsia="Times New Roman" w:hAnsi="Times New Roman" w:cs="Times New Roman"/>
                <w:color w:val="000000"/>
                <w:kern w:val="24"/>
              </w:rPr>
              <w:t> </w:t>
            </w:r>
          </w:p>
        </w:tc>
      </w:tr>
    </w:tbl>
    <w:p w:rsidR="000164D9" w:rsidRPr="000164D9" w:rsidRDefault="000164D9" w:rsidP="000164D9">
      <w:pPr>
        <w:rPr>
          <w:sz w:val="20"/>
        </w:rPr>
      </w:pPr>
      <w:r w:rsidRPr="000164D9">
        <w:rPr>
          <w:sz w:val="20"/>
        </w:rPr>
        <w:t>Kaynak: Niğde Valiliği 2014 Temmuz İl Brifing Raporu</w:t>
      </w:r>
    </w:p>
    <w:p w:rsidR="003E534A" w:rsidRDefault="003E534A" w:rsidP="000164D9"/>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285F90" w:rsidRPr="00285F90" w:rsidRDefault="00285F90" w:rsidP="00285F90">
      <w:pPr>
        <w:ind w:firstLine="284"/>
        <w:rPr>
          <w:rFonts w:ascii="Times New Roman" w:hAnsi="Times New Roman" w:cs="Times New Roman"/>
          <w:b/>
          <w:color w:val="000000" w:themeColor="text1"/>
          <w:sz w:val="28"/>
        </w:rPr>
      </w:pPr>
      <w:r w:rsidRPr="00285F90">
        <w:rPr>
          <w:rFonts w:ascii="Times New Roman" w:hAnsi="Times New Roman" w:cs="Times New Roman"/>
          <w:b/>
          <w:color w:val="000000" w:themeColor="text1"/>
          <w:sz w:val="28"/>
        </w:rPr>
        <w:lastRenderedPageBreak/>
        <w:t>2012 Yılı Niğde Yetiştirilen Meyve</w:t>
      </w:r>
    </w:p>
    <w:tbl>
      <w:tblPr>
        <w:tblW w:w="6804" w:type="dxa"/>
        <w:tblInd w:w="250" w:type="dxa"/>
        <w:tblCellMar>
          <w:left w:w="0" w:type="dxa"/>
          <w:right w:w="0" w:type="dxa"/>
        </w:tblCellMar>
        <w:tblLook w:val="04A0" w:firstRow="1" w:lastRow="0" w:firstColumn="1" w:lastColumn="0" w:noHBand="0" w:noVBand="1"/>
      </w:tblPr>
      <w:tblGrid>
        <w:gridCol w:w="1840"/>
        <w:gridCol w:w="2722"/>
        <w:gridCol w:w="2242"/>
      </w:tblGrid>
      <w:tr w:rsidR="00285F90" w:rsidRPr="00285F90" w:rsidTr="00474336">
        <w:trPr>
          <w:trHeight w:val="352"/>
        </w:trPr>
        <w:tc>
          <w:tcPr>
            <w:tcW w:w="1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285F90" w:rsidRPr="00285F90" w:rsidRDefault="00285F90" w:rsidP="00285F90">
            <w:pPr>
              <w:tabs>
                <w:tab w:val="left" w:pos="3210"/>
              </w:tabs>
              <w:spacing w:after="0" w:line="360" w:lineRule="auto"/>
              <w:jc w:val="center"/>
              <w:rPr>
                <w:rFonts w:ascii="Times New Roman" w:eastAsia="Times New Roman" w:hAnsi="Times New Roman" w:cs="Times New Roman"/>
              </w:rPr>
            </w:pPr>
            <w:r w:rsidRPr="00285F90">
              <w:rPr>
                <w:rFonts w:ascii="Times New Roman" w:eastAsia="Times New Roman" w:hAnsi="Times New Roman" w:cs="Times New Roman"/>
                <w:b/>
                <w:bCs/>
                <w:color w:val="FFFFFF"/>
                <w:kern w:val="24"/>
              </w:rPr>
              <w:t>ÜRÜN ADI</w:t>
            </w:r>
          </w:p>
        </w:tc>
        <w:tc>
          <w:tcPr>
            <w:tcW w:w="272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285F90" w:rsidRPr="00285F90" w:rsidRDefault="00285F90" w:rsidP="00285F90">
            <w:pPr>
              <w:tabs>
                <w:tab w:val="left" w:pos="3210"/>
              </w:tabs>
              <w:spacing w:after="0" w:line="360" w:lineRule="auto"/>
              <w:jc w:val="center"/>
              <w:rPr>
                <w:rFonts w:ascii="Times New Roman" w:eastAsia="Times New Roman" w:hAnsi="Times New Roman" w:cs="Times New Roman"/>
              </w:rPr>
            </w:pPr>
            <w:r w:rsidRPr="00285F90">
              <w:rPr>
                <w:rFonts w:ascii="Times New Roman" w:eastAsia="Times New Roman" w:hAnsi="Times New Roman" w:cs="Times New Roman"/>
                <w:b/>
                <w:bCs/>
                <w:color w:val="FFFFFF"/>
                <w:kern w:val="24"/>
              </w:rPr>
              <w:t>ÜRETİM (Ton)</w:t>
            </w:r>
          </w:p>
        </w:tc>
        <w:tc>
          <w:tcPr>
            <w:tcW w:w="224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285F90" w:rsidRPr="00285F90" w:rsidRDefault="00CE5485" w:rsidP="00285F90">
            <w:pPr>
              <w:spacing w:after="0" w:line="240" w:lineRule="auto"/>
              <w:jc w:val="center"/>
              <w:rPr>
                <w:rFonts w:ascii="Times New Roman" w:eastAsia="Times New Roman" w:hAnsi="Times New Roman" w:cs="Times New Roman"/>
              </w:rPr>
            </w:pPr>
            <w:r>
              <w:rPr>
                <w:noProof/>
              </w:rPr>
              <mc:AlternateContent>
                <mc:Choice Requires="wps">
                  <w:drawing>
                    <wp:anchor distT="0" distB="0" distL="114300" distR="114300" simplePos="0" relativeHeight="251777024" behindDoc="0" locked="0" layoutInCell="1" allowOverlap="1" wp14:anchorId="2226344D" wp14:editId="2EB13156">
                      <wp:simplePos x="0" y="0"/>
                      <wp:positionH relativeFrom="column">
                        <wp:posOffset>1812925</wp:posOffset>
                      </wp:positionH>
                      <wp:positionV relativeFrom="paragraph">
                        <wp:posOffset>-107315</wp:posOffset>
                      </wp:positionV>
                      <wp:extent cx="2327910" cy="2955290"/>
                      <wp:effectExtent l="0" t="0" r="0" b="0"/>
                      <wp:wrapNone/>
                      <wp:docPr id="2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955290"/>
                              </a:xfrm>
                              <a:prstGeom prst="rect">
                                <a:avLst/>
                              </a:prstGeom>
                              <a:solidFill>
                                <a:srgbClr val="FFFFFF"/>
                              </a:solidFill>
                              <a:ln w="9525">
                                <a:noFill/>
                                <a:miter lim="800000"/>
                                <a:headEnd/>
                                <a:tailEnd/>
                              </a:ln>
                            </wps:spPr>
                            <wps:txbx>
                              <w:txbxContent>
                                <w:p w:rsidR="00532A13" w:rsidRDefault="00532A13">
                                  <w:r w:rsidRPr="00CE5485">
                                    <w:rPr>
                                      <w:noProof/>
                                    </w:rPr>
                                    <w:drawing>
                                      <wp:inline distT="0" distB="0" distL="0" distR="0" wp14:anchorId="4B773D8D" wp14:editId="3881354C">
                                        <wp:extent cx="1464992" cy="2190307"/>
                                        <wp:effectExtent l="0" t="0" r="1905" b="635"/>
                                        <wp:docPr id="51202" name="Resim 14" descr="elm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Resim 14" descr="elma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6221" cy="2192145"/>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42.75pt;margin-top:-8.45pt;width:183.3pt;height:23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RyKgIAACoEAAAOAAAAZHJzL2Uyb0RvYy54bWysU1Fv0zAQfkfiP1h+p2lDuy1R02l0FCE2&#10;QBr8AMdxGgvbZ2ynyfj1nJ22VOMN4QfL5zt/vvvuu/XtqBU5COclmIouZnNKhOHQSLOv6Pdvuzc3&#10;lPjATMMUGFHRZ+Hp7eb1q/VgS5FDB6oRjiCI8eVgK9qFYMss87wTmvkZWGHQ2YLTLKDp9lnj2IDo&#10;WmX5fH6VDeAa64AL7/H2fnLSTcJvW8HDl7b1IhBVUcwtpN2lvY57tlmzcu+Y7SQ/psH+IQvNpMFP&#10;z1D3LDDSO/kXlJbcgYc2zDjoDNpWcpFqwGoW8xfVPHXMilQLkuPtmSb//2D558NXR2RT0bwoKDFM&#10;Y5MeRZCGfOpD73uSR44G60sMfbIYHMZ3MGKvU73ePgD/4YmBbcfMXtw5B0MnWIM5LuLL7OLphOMj&#10;SD08QoNfsT5AAhpbpyOBSAlBdOzV87k/YgyE42X+Nr8uFuji6MuL1SovUgczVp6eW+fDBwGaxENF&#10;HQogwbPDgw8xHVaeQuJvHpRsdlKpZLh9vVWOHBiKZZdWquBFmDJkqGixylcJ2UB8n3SkZUAxK6kr&#10;ejOPa5JXpOO9aVJIYFJNZ8xEmSM/kZKJnDDWY2rH4urEew3NMzLmYBIvDhseOnC/KBlQuBX1P3vm&#10;BCXqo0HWi8VyGZWejOXqOkfDXXrqSw8zHKEqGiiZjtuQpiPyYeAOu9PKxFts45TJMWcUZKLzODxR&#10;8Zd2ivoz4pvfAAAA//8DAFBLAwQUAAYACAAAACEAcG0O/+AAAAALAQAADwAAAGRycy9kb3ducmV2&#10;LnhtbEyPQW6DMBBF95V6B2sidVMlBoQJoZiordSq26Q5wIAngIJthJ1Abl931S5H/+n/N+V+0QO7&#10;0eR6ayTEmwgYmcaq3rQSTt8f6xyY82gUDtaQhDs52FePDyUWys7mQLejb1koMa5ACZ33Y8G5azrS&#10;6DZ2JBOys500+nBOLVcTzqFcDzyJooxr7E1Y6HCk946ay/GqJZy/5mexm+tPf9oe0uwN+21t71I+&#10;rZbXF2CeFv8Hw69+UIcqONX2apRjg4QkFyKgEtZxtgMWiEwkMbBaQprmAnhV8v8/VD8AAAD//wMA&#10;UEsBAi0AFAAGAAgAAAAhALaDOJL+AAAA4QEAABMAAAAAAAAAAAAAAAAAAAAAAFtDb250ZW50X1R5&#10;cGVzXS54bWxQSwECLQAUAAYACAAAACEAOP0h/9YAAACUAQAACwAAAAAAAAAAAAAAAAAvAQAAX3Jl&#10;bHMvLnJlbHNQSwECLQAUAAYACAAAACEArnMUcioCAAAqBAAADgAAAAAAAAAAAAAAAAAuAgAAZHJz&#10;L2Uyb0RvYy54bWxQSwECLQAUAAYACAAAACEAcG0O/+AAAAALAQAADwAAAAAAAAAAAAAAAACEBAAA&#10;ZHJzL2Rvd25yZXYueG1sUEsFBgAAAAAEAAQA8wAAAJEFAAAAAA==&#10;" stroked="f">
                      <v:textbox>
                        <w:txbxContent>
                          <w:p w:rsidR="00532A13" w:rsidRDefault="00532A13">
                            <w:r w:rsidRPr="00CE5485">
                              <w:rPr>
                                <w:noProof/>
                              </w:rPr>
                              <w:drawing>
                                <wp:inline distT="0" distB="0" distL="0" distR="0" wp14:anchorId="4B773D8D" wp14:editId="3881354C">
                                  <wp:extent cx="1464992" cy="2190307"/>
                                  <wp:effectExtent l="0" t="0" r="1905" b="635"/>
                                  <wp:docPr id="51202" name="Resim 14" descr="elm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Resim 14" descr="elma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6221" cy="2192145"/>
                                          </a:xfrm>
                                          <a:prstGeom prst="rect">
                                            <a:avLst/>
                                          </a:prstGeom>
                                          <a:noFill/>
                                          <a:extLst/>
                                        </pic:spPr>
                                      </pic:pic>
                                    </a:graphicData>
                                  </a:graphic>
                                </wp:inline>
                              </w:drawing>
                            </w:r>
                          </w:p>
                        </w:txbxContent>
                      </v:textbox>
                    </v:shape>
                  </w:pict>
                </mc:Fallback>
              </mc:AlternateContent>
            </w:r>
            <w:r w:rsidR="00285F90" w:rsidRPr="00285F90">
              <w:rPr>
                <w:rFonts w:ascii="Times New Roman" w:eastAsia="Times New Roman" w:hAnsi="Times New Roman" w:cs="Times New Roman"/>
                <w:b/>
                <w:bCs/>
                <w:color w:val="FFFFFF"/>
                <w:kern w:val="24"/>
              </w:rPr>
              <w:t>TÜRKİYE ÜRETİMİ ORANI (%)</w:t>
            </w:r>
          </w:p>
        </w:tc>
      </w:tr>
      <w:tr w:rsidR="00285F90" w:rsidRPr="00285F90" w:rsidTr="00474336">
        <w:trPr>
          <w:trHeight w:val="307"/>
        </w:trPr>
        <w:tc>
          <w:tcPr>
            <w:tcW w:w="184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Elma</w:t>
            </w:r>
          </w:p>
        </w:tc>
        <w:tc>
          <w:tcPr>
            <w:tcW w:w="272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u w:val="single"/>
              </w:rPr>
              <w:t>317.268</w:t>
            </w:r>
          </w:p>
        </w:tc>
        <w:tc>
          <w:tcPr>
            <w:tcW w:w="224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u w:val="single"/>
              </w:rPr>
              <w:t>10,98</w:t>
            </w:r>
          </w:p>
        </w:tc>
      </w:tr>
      <w:tr w:rsidR="00285F90" w:rsidRPr="00285F90" w:rsidTr="00474336">
        <w:trPr>
          <w:trHeight w:val="307"/>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Üzüm</w:t>
            </w:r>
          </w:p>
        </w:tc>
        <w:tc>
          <w:tcPr>
            <w:tcW w:w="2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23.769</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0,57</w:t>
            </w:r>
          </w:p>
        </w:tc>
      </w:tr>
      <w:tr w:rsidR="00285F90" w:rsidRPr="00285F90" w:rsidTr="00474336">
        <w:trPr>
          <w:trHeight w:val="307"/>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Kiraz</w:t>
            </w:r>
          </w:p>
        </w:tc>
        <w:tc>
          <w:tcPr>
            <w:tcW w:w="272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7.531</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1,60</w:t>
            </w:r>
          </w:p>
        </w:tc>
      </w:tr>
      <w:tr w:rsidR="00285F90" w:rsidRPr="00285F90" w:rsidTr="00474336">
        <w:trPr>
          <w:trHeight w:val="307"/>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Kayısı</w:t>
            </w:r>
          </w:p>
        </w:tc>
        <w:tc>
          <w:tcPr>
            <w:tcW w:w="2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2.932</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0,39</w:t>
            </w:r>
          </w:p>
        </w:tc>
      </w:tr>
      <w:tr w:rsidR="00285F90" w:rsidRPr="00285F90" w:rsidTr="00474336">
        <w:trPr>
          <w:trHeight w:val="307"/>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Armut</w:t>
            </w:r>
          </w:p>
        </w:tc>
        <w:tc>
          <w:tcPr>
            <w:tcW w:w="272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5.390</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1,22</w:t>
            </w:r>
          </w:p>
        </w:tc>
      </w:tr>
      <w:tr w:rsidR="00285F90" w:rsidRPr="00285F90" w:rsidTr="00474336">
        <w:trPr>
          <w:trHeight w:val="307"/>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Ceviz</w:t>
            </w:r>
          </w:p>
        </w:tc>
        <w:tc>
          <w:tcPr>
            <w:tcW w:w="2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1.437</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0,71</w:t>
            </w:r>
          </w:p>
        </w:tc>
      </w:tr>
      <w:tr w:rsidR="00285F90" w:rsidRPr="00285F90" w:rsidTr="00474336">
        <w:trPr>
          <w:trHeight w:val="307"/>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Vişne</w:t>
            </w:r>
          </w:p>
        </w:tc>
        <w:tc>
          <w:tcPr>
            <w:tcW w:w="272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1.215</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0,65</w:t>
            </w:r>
          </w:p>
        </w:tc>
      </w:tr>
      <w:tr w:rsidR="00285F90" w:rsidRPr="00285F90" w:rsidTr="00474336">
        <w:trPr>
          <w:trHeight w:val="307"/>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Şeftali</w:t>
            </w:r>
          </w:p>
        </w:tc>
        <w:tc>
          <w:tcPr>
            <w:tcW w:w="2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1.947</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0,32</w:t>
            </w:r>
          </w:p>
        </w:tc>
      </w:tr>
      <w:tr w:rsidR="00285F90" w:rsidRPr="00285F90" w:rsidTr="00474336">
        <w:trPr>
          <w:trHeight w:val="307"/>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Erik</w:t>
            </w:r>
          </w:p>
        </w:tc>
        <w:tc>
          <w:tcPr>
            <w:tcW w:w="272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1.208</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0,40</w:t>
            </w:r>
          </w:p>
        </w:tc>
      </w:tr>
      <w:tr w:rsidR="00285F90" w:rsidRPr="00285F90" w:rsidTr="00474336">
        <w:trPr>
          <w:trHeight w:val="307"/>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Diğer</w:t>
            </w:r>
          </w:p>
        </w:tc>
        <w:tc>
          <w:tcPr>
            <w:tcW w:w="2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2.354</w:t>
            </w:r>
          </w:p>
        </w:tc>
        <w:tc>
          <w:tcPr>
            <w:tcW w:w="2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0,52</w:t>
            </w:r>
          </w:p>
        </w:tc>
      </w:tr>
      <w:tr w:rsidR="00285F90" w:rsidRPr="00285F90" w:rsidTr="00474336">
        <w:trPr>
          <w:trHeight w:val="52"/>
        </w:trPr>
        <w:tc>
          <w:tcPr>
            <w:tcW w:w="18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85F90" w:rsidRPr="00285F90" w:rsidRDefault="00285F90" w:rsidP="00285F90">
            <w:pPr>
              <w:tabs>
                <w:tab w:val="left" w:pos="3210"/>
              </w:tabs>
              <w:spacing w:after="0" w:line="313" w:lineRule="atLeast"/>
              <w:jc w:val="both"/>
              <w:rPr>
                <w:rFonts w:ascii="Times New Roman" w:eastAsia="Times New Roman" w:hAnsi="Times New Roman" w:cs="Times New Roman"/>
              </w:rPr>
            </w:pPr>
            <w:r w:rsidRPr="00285F90">
              <w:rPr>
                <w:rFonts w:ascii="Times New Roman" w:eastAsia="Times New Roman" w:hAnsi="Times New Roman" w:cs="Times New Roman"/>
                <w:b/>
                <w:bCs/>
                <w:color w:val="FFFFFF"/>
                <w:kern w:val="24"/>
              </w:rPr>
              <w:t>TOPLAM</w:t>
            </w:r>
          </w:p>
        </w:tc>
        <w:tc>
          <w:tcPr>
            <w:tcW w:w="272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365.051</w:t>
            </w:r>
          </w:p>
        </w:tc>
        <w:tc>
          <w:tcPr>
            <w:tcW w:w="2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85F90" w:rsidRPr="00285F90" w:rsidRDefault="00285F90" w:rsidP="00285F90">
            <w:pPr>
              <w:tabs>
                <w:tab w:val="left" w:pos="3210"/>
              </w:tabs>
              <w:spacing w:after="0" w:line="313" w:lineRule="atLeast"/>
              <w:jc w:val="center"/>
              <w:rPr>
                <w:rFonts w:ascii="Times New Roman" w:eastAsia="Times New Roman" w:hAnsi="Times New Roman" w:cs="Times New Roman"/>
              </w:rPr>
            </w:pPr>
            <w:r w:rsidRPr="00285F90">
              <w:rPr>
                <w:rFonts w:ascii="Times New Roman" w:eastAsia="Times New Roman" w:hAnsi="Times New Roman" w:cs="Times New Roman"/>
                <w:color w:val="000000"/>
                <w:kern w:val="24"/>
              </w:rPr>
              <w:t> </w:t>
            </w:r>
          </w:p>
        </w:tc>
      </w:tr>
    </w:tbl>
    <w:p w:rsidR="0004358E" w:rsidRPr="0004358E" w:rsidRDefault="0004358E" w:rsidP="0004358E">
      <w:pP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Pr="0004358E">
        <w:rPr>
          <w:sz w:val="20"/>
        </w:rPr>
        <w:t>Kaynak: Niğde Valiliği 2014 Temmuz İl Brifing Raporu</w:t>
      </w:r>
    </w:p>
    <w:p w:rsidR="003E534A" w:rsidRDefault="003E534A" w:rsidP="00474336">
      <w:pPr>
        <w:rPr>
          <w:rFonts w:ascii="Times New Roman" w:hAnsi="Times New Roman" w:cs="Times New Roman"/>
          <w:b/>
          <w:color w:val="000000" w:themeColor="text1"/>
          <w:sz w:val="24"/>
        </w:rPr>
      </w:pPr>
    </w:p>
    <w:p w:rsidR="00474336" w:rsidRDefault="00474336" w:rsidP="00474336">
      <w:pPr>
        <w:rPr>
          <w:rFonts w:ascii="Times New Roman" w:hAnsi="Times New Roman" w:cs="Times New Roman"/>
          <w:b/>
          <w:color w:val="000000" w:themeColor="text1"/>
          <w:sz w:val="24"/>
        </w:rPr>
      </w:pPr>
    </w:p>
    <w:p w:rsidR="00474336" w:rsidRDefault="00474336" w:rsidP="00474336">
      <w:pPr>
        <w:rPr>
          <w:rFonts w:ascii="Times New Roman" w:hAnsi="Times New Roman" w:cs="Times New Roman"/>
          <w:b/>
          <w:color w:val="000000" w:themeColor="text1"/>
          <w:sz w:val="24"/>
        </w:rPr>
      </w:pPr>
    </w:p>
    <w:p w:rsidR="00474336" w:rsidRDefault="00474336" w:rsidP="00474336">
      <w:pPr>
        <w:rPr>
          <w:rFonts w:ascii="Times New Roman" w:hAnsi="Times New Roman" w:cs="Times New Roman"/>
          <w:b/>
          <w:color w:val="000000" w:themeColor="text1"/>
          <w:sz w:val="24"/>
        </w:rPr>
      </w:pPr>
    </w:p>
    <w:p w:rsidR="00474336" w:rsidRDefault="00474336" w:rsidP="00474336">
      <w:pPr>
        <w:rPr>
          <w:rFonts w:ascii="Times New Roman" w:hAnsi="Times New Roman" w:cs="Times New Roman"/>
          <w:b/>
          <w:color w:val="000000" w:themeColor="text1"/>
          <w:sz w:val="24"/>
        </w:rPr>
      </w:pPr>
    </w:p>
    <w:p w:rsidR="00474336" w:rsidRDefault="00474336" w:rsidP="00474336">
      <w:pPr>
        <w:rPr>
          <w:rFonts w:ascii="Times New Roman" w:hAnsi="Times New Roman" w:cs="Times New Roman"/>
          <w:b/>
          <w:color w:val="000000" w:themeColor="text1"/>
          <w:sz w:val="24"/>
        </w:rPr>
      </w:pPr>
    </w:p>
    <w:p w:rsidR="00474336" w:rsidRDefault="00474336" w:rsidP="00474336">
      <w:pPr>
        <w:rPr>
          <w:rFonts w:ascii="Times New Roman" w:hAnsi="Times New Roman" w:cs="Times New Roman"/>
          <w:b/>
          <w:color w:val="000000" w:themeColor="text1"/>
          <w:sz w:val="24"/>
        </w:rPr>
      </w:pPr>
    </w:p>
    <w:p w:rsidR="00474336" w:rsidRPr="00474336" w:rsidRDefault="00474336" w:rsidP="00474336">
      <w:pP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Pr="00474336">
        <w:rPr>
          <w:rFonts w:ascii="Times New Roman" w:hAnsi="Times New Roman" w:cs="Times New Roman"/>
          <w:b/>
          <w:color w:val="000000" w:themeColor="text1"/>
          <w:sz w:val="28"/>
        </w:rPr>
        <w:t>Niğde Hayvan Varlığı</w:t>
      </w:r>
    </w:p>
    <w:tbl>
      <w:tblPr>
        <w:tblW w:w="8387" w:type="dxa"/>
        <w:tblInd w:w="392" w:type="dxa"/>
        <w:tblCellMar>
          <w:left w:w="0" w:type="dxa"/>
          <w:right w:w="0" w:type="dxa"/>
        </w:tblCellMar>
        <w:tblLook w:val="04A0" w:firstRow="1" w:lastRow="0" w:firstColumn="1" w:lastColumn="0" w:noHBand="0" w:noVBand="1"/>
      </w:tblPr>
      <w:tblGrid>
        <w:gridCol w:w="1686"/>
        <w:gridCol w:w="2077"/>
        <w:gridCol w:w="2348"/>
        <w:gridCol w:w="2276"/>
      </w:tblGrid>
      <w:tr w:rsidR="00474336" w:rsidRPr="00474336" w:rsidTr="00474336">
        <w:trPr>
          <w:trHeight w:val="587"/>
        </w:trPr>
        <w:tc>
          <w:tcPr>
            <w:tcW w:w="168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b/>
                <w:bCs/>
                <w:color w:val="FFFFFF"/>
                <w:kern w:val="24"/>
              </w:rPr>
              <w:t>Büyükbaş Hayvan Cinsi</w:t>
            </w:r>
          </w:p>
        </w:tc>
        <w:tc>
          <w:tcPr>
            <w:tcW w:w="207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b/>
                <w:bCs/>
                <w:color w:val="FFFFFF"/>
                <w:kern w:val="24"/>
              </w:rPr>
              <w:t>Büyükbaş Hayvan Sayıları (2012)</w:t>
            </w:r>
          </w:p>
        </w:tc>
        <w:tc>
          <w:tcPr>
            <w:tcW w:w="234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b/>
                <w:bCs/>
                <w:color w:val="FFFFFF"/>
                <w:kern w:val="24"/>
              </w:rPr>
              <w:t>Küçükbaş Hayvan Cinsi</w:t>
            </w:r>
          </w:p>
        </w:tc>
        <w:tc>
          <w:tcPr>
            <w:tcW w:w="227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b/>
                <w:bCs/>
                <w:color w:val="FFFFFF"/>
                <w:kern w:val="24"/>
              </w:rPr>
              <w:t>Küçükbaş Hayvan Sayıları (2012)</w:t>
            </w:r>
          </w:p>
        </w:tc>
      </w:tr>
      <w:tr w:rsidR="00474336" w:rsidRPr="00474336" w:rsidTr="00474336">
        <w:trPr>
          <w:trHeight w:val="250"/>
        </w:trPr>
        <w:tc>
          <w:tcPr>
            <w:tcW w:w="168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474336" w:rsidRPr="00474336" w:rsidRDefault="00474336" w:rsidP="00474336">
            <w:pPr>
              <w:tabs>
                <w:tab w:val="left" w:pos="3210"/>
              </w:tabs>
              <w:spacing w:after="0" w:line="360" w:lineRule="auto"/>
              <w:jc w:val="both"/>
              <w:rPr>
                <w:rFonts w:ascii="Times New Roman" w:eastAsia="Times New Roman" w:hAnsi="Times New Roman" w:cs="Times New Roman"/>
              </w:rPr>
            </w:pPr>
            <w:r w:rsidRPr="00474336">
              <w:rPr>
                <w:rFonts w:ascii="Times New Roman" w:eastAsia="Times New Roman" w:hAnsi="Times New Roman" w:cs="Times New Roman"/>
                <w:b/>
                <w:bCs/>
                <w:color w:val="FFFFFF"/>
                <w:kern w:val="24"/>
              </w:rPr>
              <w:t>Sığır (kültür)</w:t>
            </w:r>
          </w:p>
        </w:tc>
        <w:tc>
          <w:tcPr>
            <w:tcW w:w="207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96.502</w:t>
            </w:r>
          </w:p>
        </w:tc>
        <w:tc>
          <w:tcPr>
            <w:tcW w:w="234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Koyun (yerli)</w:t>
            </w:r>
          </w:p>
        </w:tc>
        <w:tc>
          <w:tcPr>
            <w:tcW w:w="227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442.578</w:t>
            </w:r>
          </w:p>
        </w:tc>
      </w:tr>
      <w:tr w:rsidR="00474336" w:rsidRPr="00474336" w:rsidTr="00474336">
        <w:trPr>
          <w:trHeight w:val="239"/>
        </w:trPr>
        <w:tc>
          <w:tcPr>
            <w:tcW w:w="168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474336" w:rsidRPr="00474336" w:rsidRDefault="00474336" w:rsidP="00474336">
            <w:pPr>
              <w:tabs>
                <w:tab w:val="left" w:pos="3210"/>
              </w:tabs>
              <w:spacing w:after="0" w:line="360" w:lineRule="auto"/>
              <w:jc w:val="both"/>
              <w:rPr>
                <w:rFonts w:ascii="Times New Roman" w:eastAsia="Times New Roman" w:hAnsi="Times New Roman" w:cs="Times New Roman"/>
              </w:rPr>
            </w:pPr>
            <w:r w:rsidRPr="00474336">
              <w:rPr>
                <w:rFonts w:ascii="Times New Roman" w:eastAsia="Times New Roman" w:hAnsi="Times New Roman" w:cs="Times New Roman"/>
                <w:b/>
                <w:bCs/>
                <w:color w:val="FFFFFF"/>
                <w:kern w:val="24"/>
              </w:rPr>
              <w:t>Sığır (melez)</w:t>
            </w:r>
          </w:p>
        </w:tc>
        <w:tc>
          <w:tcPr>
            <w:tcW w:w="20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26.820</w:t>
            </w:r>
          </w:p>
        </w:tc>
        <w:tc>
          <w:tcPr>
            <w:tcW w:w="23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Koyun (Merinos)</w:t>
            </w:r>
          </w:p>
        </w:tc>
        <w:tc>
          <w:tcPr>
            <w:tcW w:w="2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632</w:t>
            </w:r>
          </w:p>
        </w:tc>
      </w:tr>
      <w:tr w:rsidR="00474336" w:rsidRPr="00474336" w:rsidTr="00474336">
        <w:trPr>
          <w:trHeight w:val="250"/>
        </w:trPr>
        <w:tc>
          <w:tcPr>
            <w:tcW w:w="168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474336" w:rsidRPr="00474336" w:rsidRDefault="00474336" w:rsidP="00474336">
            <w:pPr>
              <w:tabs>
                <w:tab w:val="left" w:pos="3210"/>
              </w:tabs>
              <w:spacing w:after="0" w:line="360" w:lineRule="auto"/>
              <w:jc w:val="both"/>
              <w:rPr>
                <w:rFonts w:ascii="Times New Roman" w:eastAsia="Times New Roman" w:hAnsi="Times New Roman" w:cs="Times New Roman"/>
              </w:rPr>
            </w:pPr>
            <w:r w:rsidRPr="00474336">
              <w:rPr>
                <w:rFonts w:ascii="Times New Roman" w:eastAsia="Times New Roman" w:hAnsi="Times New Roman" w:cs="Times New Roman"/>
                <w:b/>
                <w:bCs/>
                <w:color w:val="FFFFFF"/>
                <w:kern w:val="24"/>
              </w:rPr>
              <w:t>Sığır (yerli)</w:t>
            </w:r>
          </w:p>
        </w:tc>
        <w:tc>
          <w:tcPr>
            <w:tcW w:w="20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1.135</w:t>
            </w:r>
          </w:p>
        </w:tc>
        <w:tc>
          <w:tcPr>
            <w:tcW w:w="234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Keçi (kıl)</w:t>
            </w:r>
          </w:p>
        </w:tc>
        <w:tc>
          <w:tcPr>
            <w:tcW w:w="2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57.820</w:t>
            </w:r>
          </w:p>
        </w:tc>
      </w:tr>
      <w:tr w:rsidR="00474336" w:rsidRPr="00474336" w:rsidTr="00474336">
        <w:trPr>
          <w:trHeight w:val="250"/>
        </w:trPr>
        <w:tc>
          <w:tcPr>
            <w:tcW w:w="168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474336" w:rsidRPr="00474336" w:rsidRDefault="00474336" w:rsidP="00474336">
            <w:pPr>
              <w:tabs>
                <w:tab w:val="left" w:pos="3210"/>
              </w:tabs>
              <w:spacing w:after="0" w:line="360" w:lineRule="auto"/>
              <w:jc w:val="both"/>
              <w:rPr>
                <w:rFonts w:ascii="Times New Roman" w:eastAsia="Times New Roman" w:hAnsi="Times New Roman" w:cs="Times New Roman"/>
              </w:rPr>
            </w:pPr>
            <w:r w:rsidRPr="00474336">
              <w:rPr>
                <w:rFonts w:ascii="Times New Roman" w:eastAsia="Times New Roman" w:hAnsi="Times New Roman" w:cs="Times New Roman"/>
                <w:b/>
                <w:bCs/>
                <w:color w:val="FFFFFF"/>
                <w:kern w:val="24"/>
              </w:rPr>
              <w:t>Manda</w:t>
            </w:r>
          </w:p>
        </w:tc>
        <w:tc>
          <w:tcPr>
            <w:tcW w:w="20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17</w:t>
            </w:r>
          </w:p>
        </w:tc>
        <w:tc>
          <w:tcPr>
            <w:tcW w:w="23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Keçi (tiftik)</w:t>
            </w:r>
          </w:p>
        </w:tc>
        <w:tc>
          <w:tcPr>
            <w:tcW w:w="2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35</w:t>
            </w:r>
          </w:p>
        </w:tc>
      </w:tr>
      <w:tr w:rsidR="00474336" w:rsidRPr="00474336" w:rsidTr="00474336">
        <w:trPr>
          <w:trHeight w:val="250"/>
        </w:trPr>
        <w:tc>
          <w:tcPr>
            <w:tcW w:w="168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474336" w:rsidRPr="00474336" w:rsidRDefault="00474336" w:rsidP="00474336">
            <w:pPr>
              <w:tabs>
                <w:tab w:val="left" w:pos="3210"/>
              </w:tabs>
              <w:spacing w:after="0" w:line="360" w:lineRule="auto"/>
              <w:jc w:val="both"/>
              <w:rPr>
                <w:rFonts w:ascii="Times New Roman" w:eastAsia="Times New Roman" w:hAnsi="Times New Roman" w:cs="Times New Roman"/>
              </w:rPr>
            </w:pPr>
            <w:r w:rsidRPr="00474336">
              <w:rPr>
                <w:rFonts w:ascii="Times New Roman" w:eastAsia="Times New Roman" w:hAnsi="Times New Roman" w:cs="Times New Roman"/>
                <w:b/>
                <w:bCs/>
                <w:color w:val="FFFFFF"/>
                <w:kern w:val="24"/>
              </w:rPr>
              <w:t>TOPLAM</w:t>
            </w:r>
          </w:p>
        </w:tc>
        <w:tc>
          <w:tcPr>
            <w:tcW w:w="20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124.474</w:t>
            </w:r>
          </w:p>
        </w:tc>
        <w:tc>
          <w:tcPr>
            <w:tcW w:w="234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TOPLAM</w:t>
            </w:r>
          </w:p>
        </w:tc>
        <w:tc>
          <w:tcPr>
            <w:tcW w:w="2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74336" w:rsidRPr="00474336" w:rsidRDefault="00474336" w:rsidP="00474336">
            <w:pPr>
              <w:tabs>
                <w:tab w:val="left" w:pos="3210"/>
              </w:tabs>
              <w:spacing w:after="0" w:line="360" w:lineRule="auto"/>
              <w:jc w:val="center"/>
              <w:rPr>
                <w:rFonts w:ascii="Times New Roman" w:eastAsia="Times New Roman" w:hAnsi="Times New Roman" w:cs="Times New Roman"/>
              </w:rPr>
            </w:pPr>
            <w:r w:rsidRPr="00474336">
              <w:rPr>
                <w:rFonts w:ascii="Times New Roman" w:eastAsia="Times New Roman" w:hAnsi="Times New Roman" w:cs="Times New Roman"/>
                <w:color w:val="000000"/>
                <w:kern w:val="24"/>
              </w:rPr>
              <w:t>501.065</w:t>
            </w:r>
          </w:p>
        </w:tc>
      </w:tr>
    </w:tbl>
    <w:p w:rsidR="003E534A" w:rsidRPr="00474336" w:rsidRDefault="0004358E" w:rsidP="00E1681F">
      <w:pPr>
        <w:ind w:firstLine="284"/>
        <w:rPr>
          <w:rFonts w:ascii="Times New Roman" w:hAnsi="Times New Roman" w:cs="Times New Roman"/>
        </w:rPr>
      </w:pPr>
      <w:r>
        <w:rPr>
          <w:rFonts w:ascii="Times New Roman" w:hAnsi="Times New Roman" w:cs="Times New Roman"/>
        </w:rPr>
        <w:t xml:space="preserve"> </w:t>
      </w:r>
      <w:r w:rsidRPr="0004358E">
        <w:rPr>
          <w:sz w:val="20"/>
        </w:rPr>
        <w:t>Kaynak: Niğde Valiliği 2014 Temmuz İl Brifing Raporu</w:t>
      </w:r>
    </w:p>
    <w:p w:rsidR="00C6175C" w:rsidRPr="00C6175C" w:rsidRDefault="00C6175C" w:rsidP="00C6175C">
      <w:pPr>
        <w:ind w:firstLine="284"/>
        <w:rPr>
          <w:rFonts w:ascii="Times New Roman" w:hAnsi="Times New Roman" w:cs="Times New Roman"/>
          <w:b/>
          <w:color w:val="000000" w:themeColor="text1"/>
          <w:sz w:val="28"/>
        </w:rPr>
      </w:pPr>
      <w:r w:rsidRPr="00C6175C">
        <w:rPr>
          <w:rFonts w:ascii="Times New Roman" w:hAnsi="Times New Roman" w:cs="Times New Roman"/>
          <w:b/>
          <w:color w:val="000000" w:themeColor="text1"/>
          <w:sz w:val="28"/>
        </w:rPr>
        <w:t>Niğde Hayvansal Ürün Üretim Miktarları(Ton)</w:t>
      </w:r>
    </w:p>
    <w:tbl>
      <w:tblPr>
        <w:tblW w:w="6088" w:type="dxa"/>
        <w:tblInd w:w="392" w:type="dxa"/>
        <w:tblCellMar>
          <w:left w:w="0" w:type="dxa"/>
          <w:right w:w="0" w:type="dxa"/>
        </w:tblCellMar>
        <w:tblLook w:val="04A0" w:firstRow="1" w:lastRow="0" w:firstColumn="1" w:lastColumn="0" w:noHBand="0" w:noVBand="1"/>
      </w:tblPr>
      <w:tblGrid>
        <w:gridCol w:w="1682"/>
        <w:gridCol w:w="2074"/>
        <w:gridCol w:w="2332"/>
      </w:tblGrid>
      <w:tr w:rsidR="00C6175C" w:rsidRPr="00C6175C" w:rsidTr="00C6175C">
        <w:trPr>
          <w:trHeight w:val="387"/>
        </w:trPr>
        <w:tc>
          <w:tcPr>
            <w:tcW w:w="168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b/>
                <w:bCs/>
                <w:color w:val="FFFFFF"/>
                <w:kern w:val="24"/>
              </w:rPr>
              <w:t>Ürün Cinsi</w:t>
            </w:r>
          </w:p>
        </w:tc>
        <w:tc>
          <w:tcPr>
            <w:tcW w:w="20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b/>
                <w:bCs/>
                <w:color w:val="FFFFFF"/>
                <w:kern w:val="24"/>
              </w:rPr>
              <w:t>2011</w:t>
            </w:r>
          </w:p>
        </w:tc>
        <w:tc>
          <w:tcPr>
            <w:tcW w:w="233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b/>
                <w:bCs/>
                <w:color w:val="FFFFFF"/>
                <w:kern w:val="24"/>
              </w:rPr>
              <w:t>2012</w:t>
            </w:r>
          </w:p>
        </w:tc>
      </w:tr>
      <w:tr w:rsidR="00C6175C" w:rsidRPr="00C6175C" w:rsidTr="00C6175C">
        <w:tc>
          <w:tcPr>
            <w:tcW w:w="1682"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6175C" w:rsidRPr="00C6175C" w:rsidRDefault="00C6175C" w:rsidP="00C6175C">
            <w:pPr>
              <w:tabs>
                <w:tab w:val="left" w:pos="3210"/>
              </w:tabs>
              <w:spacing w:after="0" w:line="360" w:lineRule="auto"/>
              <w:jc w:val="both"/>
              <w:rPr>
                <w:rFonts w:ascii="Times New Roman" w:eastAsia="Times New Roman" w:hAnsi="Times New Roman" w:cs="Times New Roman"/>
              </w:rPr>
            </w:pPr>
            <w:r w:rsidRPr="00C6175C">
              <w:rPr>
                <w:rFonts w:ascii="Times New Roman" w:eastAsia="Times New Roman" w:hAnsi="Times New Roman" w:cs="Times New Roman"/>
                <w:b/>
                <w:bCs/>
                <w:color w:val="FFFFFF"/>
                <w:kern w:val="24"/>
              </w:rPr>
              <w:t>Süt</w:t>
            </w:r>
          </w:p>
        </w:tc>
        <w:tc>
          <w:tcPr>
            <w:tcW w:w="20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246.538</w:t>
            </w:r>
          </w:p>
        </w:tc>
        <w:tc>
          <w:tcPr>
            <w:tcW w:w="233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347.177</w:t>
            </w:r>
          </w:p>
        </w:tc>
      </w:tr>
      <w:tr w:rsidR="00C6175C" w:rsidRPr="00C6175C" w:rsidTr="00C6175C">
        <w:tc>
          <w:tcPr>
            <w:tcW w:w="168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6175C" w:rsidRPr="00C6175C" w:rsidRDefault="00C6175C" w:rsidP="00C6175C">
            <w:pPr>
              <w:tabs>
                <w:tab w:val="left" w:pos="3210"/>
              </w:tabs>
              <w:spacing w:after="0" w:line="360" w:lineRule="auto"/>
              <w:jc w:val="both"/>
              <w:rPr>
                <w:rFonts w:ascii="Times New Roman" w:eastAsia="Times New Roman" w:hAnsi="Times New Roman" w:cs="Times New Roman"/>
              </w:rPr>
            </w:pPr>
            <w:r w:rsidRPr="00C6175C">
              <w:rPr>
                <w:rFonts w:ascii="Times New Roman" w:eastAsia="Times New Roman" w:hAnsi="Times New Roman" w:cs="Times New Roman"/>
                <w:b/>
                <w:bCs/>
                <w:color w:val="FFFFFF"/>
                <w:kern w:val="24"/>
              </w:rPr>
              <w:t>Et</w:t>
            </w:r>
          </w:p>
        </w:tc>
        <w:tc>
          <w:tcPr>
            <w:tcW w:w="20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3.720</w:t>
            </w:r>
          </w:p>
        </w:tc>
        <w:tc>
          <w:tcPr>
            <w:tcW w:w="2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4.929</w:t>
            </w:r>
          </w:p>
        </w:tc>
      </w:tr>
      <w:tr w:rsidR="00C6175C" w:rsidRPr="00C6175C" w:rsidTr="00C6175C">
        <w:tc>
          <w:tcPr>
            <w:tcW w:w="168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6175C" w:rsidRPr="00C6175C" w:rsidRDefault="00C6175C" w:rsidP="00C6175C">
            <w:pPr>
              <w:tabs>
                <w:tab w:val="left" w:pos="3210"/>
              </w:tabs>
              <w:spacing w:after="0" w:line="360" w:lineRule="auto"/>
              <w:jc w:val="both"/>
              <w:rPr>
                <w:rFonts w:ascii="Times New Roman" w:eastAsia="Times New Roman" w:hAnsi="Times New Roman" w:cs="Times New Roman"/>
              </w:rPr>
            </w:pPr>
            <w:r w:rsidRPr="00C6175C">
              <w:rPr>
                <w:rFonts w:ascii="Times New Roman" w:eastAsia="Times New Roman" w:hAnsi="Times New Roman" w:cs="Times New Roman"/>
                <w:b/>
                <w:bCs/>
                <w:color w:val="FFFFFF"/>
                <w:kern w:val="24"/>
              </w:rPr>
              <w:t>Yün</w:t>
            </w:r>
          </w:p>
        </w:tc>
        <w:tc>
          <w:tcPr>
            <w:tcW w:w="20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402</w:t>
            </w:r>
          </w:p>
        </w:tc>
        <w:tc>
          <w:tcPr>
            <w:tcW w:w="2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649</w:t>
            </w:r>
          </w:p>
        </w:tc>
      </w:tr>
      <w:tr w:rsidR="00C6175C" w:rsidRPr="00C6175C" w:rsidTr="00C6175C">
        <w:tc>
          <w:tcPr>
            <w:tcW w:w="168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6175C" w:rsidRPr="00C6175C" w:rsidRDefault="00C6175C" w:rsidP="00C6175C">
            <w:pPr>
              <w:tabs>
                <w:tab w:val="left" w:pos="3210"/>
              </w:tabs>
              <w:spacing w:after="0" w:line="360" w:lineRule="auto"/>
              <w:jc w:val="both"/>
              <w:rPr>
                <w:rFonts w:ascii="Times New Roman" w:eastAsia="Times New Roman" w:hAnsi="Times New Roman" w:cs="Times New Roman"/>
              </w:rPr>
            </w:pPr>
            <w:r w:rsidRPr="00C6175C">
              <w:rPr>
                <w:rFonts w:ascii="Times New Roman" w:eastAsia="Times New Roman" w:hAnsi="Times New Roman" w:cs="Times New Roman"/>
                <w:b/>
                <w:bCs/>
                <w:color w:val="FFFFFF"/>
                <w:kern w:val="24"/>
              </w:rPr>
              <w:t>Kıl</w:t>
            </w:r>
          </w:p>
        </w:tc>
        <w:tc>
          <w:tcPr>
            <w:tcW w:w="20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41</w:t>
            </w:r>
          </w:p>
        </w:tc>
        <w:tc>
          <w:tcPr>
            <w:tcW w:w="2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60</w:t>
            </w:r>
          </w:p>
        </w:tc>
      </w:tr>
      <w:tr w:rsidR="00C6175C" w:rsidRPr="00C6175C" w:rsidTr="00C6175C">
        <w:tc>
          <w:tcPr>
            <w:tcW w:w="168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6175C" w:rsidRPr="00C6175C" w:rsidRDefault="00C6175C" w:rsidP="00C6175C">
            <w:pPr>
              <w:tabs>
                <w:tab w:val="left" w:pos="3210"/>
              </w:tabs>
              <w:spacing w:after="0" w:line="360" w:lineRule="auto"/>
              <w:jc w:val="both"/>
              <w:rPr>
                <w:rFonts w:ascii="Times New Roman" w:eastAsia="Times New Roman" w:hAnsi="Times New Roman" w:cs="Times New Roman"/>
              </w:rPr>
            </w:pPr>
            <w:r w:rsidRPr="00C6175C">
              <w:rPr>
                <w:rFonts w:ascii="Times New Roman" w:eastAsia="Times New Roman" w:hAnsi="Times New Roman" w:cs="Times New Roman"/>
                <w:b/>
                <w:bCs/>
                <w:color w:val="FFFFFF"/>
                <w:kern w:val="24"/>
              </w:rPr>
              <w:t>Deri</w:t>
            </w:r>
          </w:p>
        </w:tc>
        <w:tc>
          <w:tcPr>
            <w:tcW w:w="20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62.247</w:t>
            </w:r>
          </w:p>
        </w:tc>
        <w:tc>
          <w:tcPr>
            <w:tcW w:w="2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61.723</w:t>
            </w:r>
          </w:p>
        </w:tc>
      </w:tr>
      <w:tr w:rsidR="00C6175C" w:rsidRPr="00C6175C" w:rsidTr="00C6175C">
        <w:tc>
          <w:tcPr>
            <w:tcW w:w="168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6175C" w:rsidRPr="00C6175C" w:rsidRDefault="00C6175C" w:rsidP="00C6175C">
            <w:pPr>
              <w:tabs>
                <w:tab w:val="left" w:pos="3210"/>
              </w:tabs>
              <w:spacing w:after="0" w:line="360" w:lineRule="auto"/>
              <w:jc w:val="both"/>
              <w:rPr>
                <w:rFonts w:ascii="Times New Roman" w:eastAsia="Times New Roman" w:hAnsi="Times New Roman" w:cs="Times New Roman"/>
              </w:rPr>
            </w:pPr>
            <w:r w:rsidRPr="00C6175C">
              <w:rPr>
                <w:rFonts w:ascii="Times New Roman" w:eastAsia="Times New Roman" w:hAnsi="Times New Roman" w:cs="Times New Roman"/>
                <w:b/>
                <w:bCs/>
                <w:color w:val="FFFFFF"/>
                <w:kern w:val="24"/>
              </w:rPr>
              <w:t>Yumurta</w:t>
            </w:r>
          </w:p>
        </w:tc>
        <w:tc>
          <w:tcPr>
            <w:tcW w:w="20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96.478</w:t>
            </w:r>
          </w:p>
        </w:tc>
        <w:tc>
          <w:tcPr>
            <w:tcW w:w="2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72.200</w:t>
            </w:r>
          </w:p>
        </w:tc>
      </w:tr>
      <w:tr w:rsidR="00C6175C" w:rsidRPr="00C6175C" w:rsidTr="00C6175C">
        <w:tc>
          <w:tcPr>
            <w:tcW w:w="168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6175C" w:rsidRPr="00C6175C" w:rsidRDefault="00C6175C" w:rsidP="00C6175C">
            <w:pPr>
              <w:tabs>
                <w:tab w:val="left" w:pos="3210"/>
              </w:tabs>
              <w:spacing w:after="0" w:line="360" w:lineRule="auto"/>
              <w:jc w:val="both"/>
              <w:rPr>
                <w:rFonts w:ascii="Times New Roman" w:eastAsia="Times New Roman" w:hAnsi="Times New Roman" w:cs="Times New Roman"/>
              </w:rPr>
            </w:pPr>
            <w:r w:rsidRPr="00C6175C">
              <w:rPr>
                <w:rFonts w:ascii="Times New Roman" w:eastAsia="Times New Roman" w:hAnsi="Times New Roman" w:cs="Times New Roman"/>
                <w:b/>
                <w:bCs/>
                <w:color w:val="FFFFFF"/>
                <w:kern w:val="24"/>
              </w:rPr>
              <w:t>Bal</w:t>
            </w:r>
          </w:p>
        </w:tc>
        <w:tc>
          <w:tcPr>
            <w:tcW w:w="20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459</w:t>
            </w:r>
          </w:p>
        </w:tc>
        <w:tc>
          <w:tcPr>
            <w:tcW w:w="2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497</w:t>
            </w:r>
          </w:p>
        </w:tc>
      </w:tr>
      <w:tr w:rsidR="00C6175C" w:rsidRPr="00C6175C" w:rsidTr="00C6175C">
        <w:tc>
          <w:tcPr>
            <w:tcW w:w="168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6175C" w:rsidRPr="00C6175C" w:rsidRDefault="00C6175C" w:rsidP="00C6175C">
            <w:pPr>
              <w:tabs>
                <w:tab w:val="left" w:pos="3210"/>
              </w:tabs>
              <w:spacing w:after="0" w:line="360" w:lineRule="auto"/>
              <w:jc w:val="both"/>
              <w:rPr>
                <w:rFonts w:ascii="Times New Roman" w:eastAsia="Times New Roman" w:hAnsi="Times New Roman" w:cs="Times New Roman"/>
              </w:rPr>
            </w:pPr>
            <w:r w:rsidRPr="00C6175C">
              <w:rPr>
                <w:rFonts w:ascii="Times New Roman" w:eastAsia="Times New Roman" w:hAnsi="Times New Roman" w:cs="Times New Roman"/>
                <w:b/>
                <w:bCs/>
                <w:color w:val="FFFFFF"/>
                <w:kern w:val="24"/>
              </w:rPr>
              <w:t>Balık</w:t>
            </w:r>
          </w:p>
        </w:tc>
        <w:tc>
          <w:tcPr>
            <w:tcW w:w="20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148</w:t>
            </w:r>
          </w:p>
        </w:tc>
        <w:tc>
          <w:tcPr>
            <w:tcW w:w="2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6175C" w:rsidRPr="00C6175C" w:rsidRDefault="00C6175C" w:rsidP="00C6175C">
            <w:pPr>
              <w:tabs>
                <w:tab w:val="left" w:pos="3210"/>
              </w:tabs>
              <w:spacing w:after="0" w:line="360" w:lineRule="auto"/>
              <w:jc w:val="center"/>
              <w:rPr>
                <w:rFonts w:ascii="Times New Roman" w:eastAsia="Times New Roman" w:hAnsi="Times New Roman" w:cs="Times New Roman"/>
              </w:rPr>
            </w:pPr>
            <w:r w:rsidRPr="00C6175C">
              <w:rPr>
                <w:rFonts w:ascii="Times New Roman" w:eastAsia="Times New Roman" w:hAnsi="Times New Roman" w:cs="Times New Roman"/>
                <w:color w:val="000000"/>
                <w:kern w:val="24"/>
              </w:rPr>
              <w:t>177</w:t>
            </w:r>
          </w:p>
        </w:tc>
      </w:tr>
    </w:tbl>
    <w:p w:rsidR="00971A89" w:rsidRPr="00971A89" w:rsidRDefault="00971A89" w:rsidP="00971A89">
      <w:pPr>
        <w:ind w:firstLine="284"/>
        <w:rPr>
          <w:rFonts w:ascii="Times New Roman" w:hAnsi="Times New Roman" w:cs="Times New Roman"/>
          <w:b/>
          <w:color w:val="000000" w:themeColor="text1"/>
          <w:sz w:val="28"/>
        </w:rPr>
      </w:pPr>
      <w:r w:rsidRPr="00971A89">
        <w:rPr>
          <w:rFonts w:ascii="Times New Roman" w:hAnsi="Times New Roman" w:cs="Times New Roman"/>
          <w:b/>
          <w:color w:val="000000" w:themeColor="text1"/>
          <w:sz w:val="28"/>
        </w:rPr>
        <w:lastRenderedPageBreak/>
        <w:t>Niğde İmalat Sanayiinde En Çok İstihdam Sağlayan İlk On Sektör, 2013</w:t>
      </w:r>
    </w:p>
    <w:tbl>
      <w:tblPr>
        <w:tblW w:w="12408" w:type="dxa"/>
        <w:tblInd w:w="312" w:type="dxa"/>
        <w:tblCellMar>
          <w:left w:w="0" w:type="dxa"/>
          <w:right w:w="0" w:type="dxa"/>
        </w:tblCellMar>
        <w:tblLook w:val="04A0" w:firstRow="1" w:lastRow="0" w:firstColumn="1" w:lastColumn="0" w:noHBand="0" w:noVBand="1"/>
      </w:tblPr>
      <w:tblGrid>
        <w:gridCol w:w="951"/>
        <w:gridCol w:w="8433"/>
        <w:gridCol w:w="1462"/>
        <w:gridCol w:w="1562"/>
      </w:tblGrid>
      <w:tr w:rsidR="00971A89" w:rsidRPr="00971A89" w:rsidTr="004D110D">
        <w:trPr>
          <w:trHeight w:val="275"/>
        </w:trPr>
        <w:tc>
          <w:tcPr>
            <w:tcW w:w="95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NACE Kodu</w:t>
            </w:r>
          </w:p>
        </w:tc>
        <w:tc>
          <w:tcPr>
            <w:tcW w:w="843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NACE Tanımı</w:t>
            </w:r>
          </w:p>
        </w:tc>
        <w:tc>
          <w:tcPr>
            <w:tcW w:w="14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İstihdam</w:t>
            </w:r>
          </w:p>
        </w:tc>
        <w:tc>
          <w:tcPr>
            <w:tcW w:w="15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İşletme Sayısı</w:t>
            </w:r>
          </w:p>
        </w:tc>
      </w:tr>
      <w:tr w:rsidR="00971A89" w:rsidRPr="00971A89" w:rsidTr="004D110D">
        <w:trPr>
          <w:trHeight w:val="275"/>
        </w:trPr>
        <w:tc>
          <w:tcPr>
            <w:tcW w:w="95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C1081</w:t>
            </w:r>
          </w:p>
        </w:tc>
        <w:tc>
          <w:tcPr>
            <w:tcW w:w="843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Şeker imalatı</w:t>
            </w:r>
          </w:p>
        </w:tc>
        <w:tc>
          <w:tcPr>
            <w:tcW w:w="146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520</w:t>
            </w:r>
          </w:p>
        </w:tc>
        <w:tc>
          <w:tcPr>
            <w:tcW w:w="156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w:t>
            </w:r>
          </w:p>
        </w:tc>
      </w:tr>
      <w:tr w:rsidR="00971A89" w:rsidRPr="00971A89" w:rsidTr="004D110D">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C2592</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Hafif metalden ambalaj malzemeleri imalatı</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357</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w:t>
            </w:r>
          </w:p>
        </w:tc>
      </w:tr>
      <w:tr w:rsidR="00971A89" w:rsidRPr="00971A89" w:rsidTr="004D110D">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C1320</w:t>
            </w:r>
          </w:p>
        </w:tc>
        <w:tc>
          <w:tcPr>
            <w:tcW w:w="84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Dokuma</w:t>
            </w:r>
          </w:p>
        </w:tc>
        <w:tc>
          <w:tcPr>
            <w:tcW w:w="14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2362</w:t>
            </w:r>
          </w:p>
        </w:tc>
        <w:tc>
          <w:tcPr>
            <w:tcW w:w="15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14</w:t>
            </w:r>
          </w:p>
        </w:tc>
      </w:tr>
      <w:tr w:rsidR="00971A89" w:rsidRPr="00971A89" w:rsidTr="004D110D">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C2562</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Metallerin makinede işlenmesi ve şekil verilmesi</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955</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13</w:t>
            </w:r>
          </w:p>
        </w:tc>
      </w:tr>
      <w:tr w:rsidR="00971A89" w:rsidRPr="00971A89" w:rsidTr="004D110D">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C2826</w:t>
            </w:r>
          </w:p>
        </w:tc>
        <w:tc>
          <w:tcPr>
            <w:tcW w:w="84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Soğutma ve havalandırma donanımlarının imalatı, evde kullanılanlar hariç</w:t>
            </w:r>
          </w:p>
        </w:tc>
        <w:tc>
          <w:tcPr>
            <w:tcW w:w="14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451</w:t>
            </w:r>
          </w:p>
        </w:tc>
        <w:tc>
          <w:tcPr>
            <w:tcW w:w="15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8</w:t>
            </w:r>
          </w:p>
        </w:tc>
      </w:tr>
      <w:tr w:rsidR="00971A89" w:rsidRPr="00971A89" w:rsidTr="004D110D">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C2361</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İnşaat amaçlı beton ürünlerin imalatı</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785</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33</w:t>
            </w:r>
          </w:p>
        </w:tc>
      </w:tr>
      <w:tr w:rsidR="00971A89" w:rsidRPr="00971A89" w:rsidTr="004D110D">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C3101</w:t>
            </w:r>
          </w:p>
        </w:tc>
        <w:tc>
          <w:tcPr>
            <w:tcW w:w="84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Büro ve mağaza mobilyaları imalatı</w:t>
            </w:r>
          </w:p>
        </w:tc>
        <w:tc>
          <w:tcPr>
            <w:tcW w:w="14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874</w:t>
            </w:r>
          </w:p>
        </w:tc>
        <w:tc>
          <w:tcPr>
            <w:tcW w:w="15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42</w:t>
            </w:r>
          </w:p>
        </w:tc>
      </w:tr>
      <w:tr w:rsidR="00971A89" w:rsidRPr="00971A89" w:rsidTr="004D110D">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C3317</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Diğer ulaşım araçlarının bakım ve onarımı</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455</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37</w:t>
            </w:r>
          </w:p>
        </w:tc>
      </w:tr>
      <w:tr w:rsidR="00971A89" w:rsidRPr="00971A89" w:rsidTr="004D110D">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C1511</w:t>
            </w:r>
          </w:p>
        </w:tc>
        <w:tc>
          <w:tcPr>
            <w:tcW w:w="84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Derinin tabaklanması ve işlenmesi; kürkün işlenmesi ve boyanması</w:t>
            </w:r>
          </w:p>
        </w:tc>
        <w:tc>
          <w:tcPr>
            <w:tcW w:w="14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355</w:t>
            </w:r>
          </w:p>
        </w:tc>
        <w:tc>
          <w:tcPr>
            <w:tcW w:w="15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29</w:t>
            </w:r>
          </w:p>
        </w:tc>
      </w:tr>
      <w:tr w:rsidR="00971A89" w:rsidRPr="00971A89" w:rsidTr="004D110D">
        <w:trPr>
          <w:trHeight w:val="275"/>
        </w:trPr>
        <w:tc>
          <w:tcPr>
            <w:tcW w:w="951"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b/>
                <w:bCs/>
                <w:color w:val="FFFFFF"/>
                <w:kern w:val="24"/>
              </w:rPr>
              <w:t>C1071</w:t>
            </w:r>
          </w:p>
        </w:tc>
        <w:tc>
          <w:tcPr>
            <w:tcW w:w="8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rPr>
                <w:rFonts w:ascii="Times New Roman" w:eastAsia="Times New Roman" w:hAnsi="Times New Roman" w:cs="Times New Roman"/>
              </w:rPr>
            </w:pPr>
            <w:r w:rsidRPr="00971A89">
              <w:rPr>
                <w:rFonts w:ascii="Times New Roman" w:eastAsia="Times New Roman" w:hAnsi="Times New Roman" w:cs="Times New Roman"/>
                <w:color w:val="000000"/>
                <w:kern w:val="24"/>
              </w:rPr>
              <w:t>Ekmek, taze pastane ürünleri ve taze kek imalatı</w:t>
            </w:r>
          </w:p>
        </w:tc>
        <w:tc>
          <w:tcPr>
            <w:tcW w:w="14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742</w:t>
            </w:r>
          </w:p>
        </w:tc>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971A89" w:rsidRPr="00971A89" w:rsidRDefault="00971A89" w:rsidP="00971A89">
            <w:pPr>
              <w:spacing w:after="0" w:line="300" w:lineRule="atLeast"/>
              <w:jc w:val="center"/>
              <w:rPr>
                <w:rFonts w:ascii="Times New Roman" w:eastAsia="Times New Roman" w:hAnsi="Times New Roman" w:cs="Times New Roman"/>
              </w:rPr>
            </w:pPr>
            <w:r w:rsidRPr="00971A89">
              <w:rPr>
                <w:rFonts w:ascii="Times New Roman" w:eastAsia="Times New Roman" w:hAnsi="Times New Roman" w:cs="Times New Roman"/>
                <w:color w:val="000000"/>
                <w:kern w:val="24"/>
              </w:rPr>
              <w:t>121</w:t>
            </w:r>
          </w:p>
        </w:tc>
      </w:tr>
    </w:tbl>
    <w:p w:rsidR="00ED3A66" w:rsidRPr="00ED3A66" w:rsidRDefault="00ED3A66" w:rsidP="00ED3A66">
      <w:pPr>
        <w:ind w:firstLine="284"/>
        <w:rPr>
          <w:sz w:val="20"/>
        </w:rPr>
      </w:pPr>
      <w:r w:rsidRPr="00ED3A66">
        <w:rPr>
          <w:sz w:val="20"/>
        </w:rPr>
        <w:t xml:space="preserve"> Kaynak: TÜİK 2013h. Bölgesel İstatistikler-İstihdam 2011, Türkiye İstatistik Kurumu, </w:t>
      </w:r>
      <w:hyperlink r:id="rId86" w:history="1">
        <w:r w:rsidRPr="00ED3A66">
          <w:rPr>
            <w:sz w:val="20"/>
          </w:rPr>
          <w:t>http://www.tuik.gov.tr</w:t>
        </w:r>
      </w:hyperlink>
    </w:p>
    <w:p w:rsidR="004D110D" w:rsidRDefault="004D110D" w:rsidP="004D110D">
      <w:pPr>
        <w:ind w:firstLine="284"/>
        <w:rPr>
          <w:rFonts w:ascii="Times New Roman" w:hAnsi="Times New Roman" w:cs="Times New Roman"/>
          <w:b/>
          <w:color w:val="000000" w:themeColor="text1"/>
          <w:sz w:val="28"/>
        </w:rPr>
      </w:pPr>
    </w:p>
    <w:p w:rsidR="004D110D" w:rsidRDefault="004D110D" w:rsidP="004D110D">
      <w:pPr>
        <w:ind w:firstLine="284"/>
        <w:rPr>
          <w:rFonts w:ascii="Times New Roman" w:hAnsi="Times New Roman" w:cs="Times New Roman"/>
          <w:b/>
          <w:color w:val="000000" w:themeColor="text1"/>
          <w:sz w:val="28"/>
        </w:rPr>
      </w:pPr>
    </w:p>
    <w:p w:rsidR="004D110D" w:rsidRDefault="004D110D" w:rsidP="004D110D">
      <w:pPr>
        <w:ind w:firstLine="284"/>
        <w:rPr>
          <w:rFonts w:ascii="Times New Roman" w:hAnsi="Times New Roman" w:cs="Times New Roman"/>
          <w:b/>
          <w:color w:val="000000" w:themeColor="text1"/>
          <w:sz w:val="28"/>
        </w:rPr>
      </w:pPr>
    </w:p>
    <w:p w:rsidR="004D110D" w:rsidRDefault="004D110D" w:rsidP="004D110D">
      <w:pPr>
        <w:ind w:firstLine="284"/>
        <w:rPr>
          <w:rFonts w:ascii="Times New Roman" w:hAnsi="Times New Roman" w:cs="Times New Roman"/>
          <w:b/>
          <w:color w:val="000000" w:themeColor="text1"/>
          <w:sz w:val="28"/>
        </w:rPr>
      </w:pPr>
    </w:p>
    <w:p w:rsidR="004D110D" w:rsidRDefault="004D110D" w:rsidP="004D110D">
      <w:pPr>
        <w:ind w:firstLine="284"/>
        <w:rPr>
          <w:rFonts w:ascii="Times New Roman" w:hAnsi="Times New Roman" w:cs="Times New Roman"/>
          <w:b/>
          <w:color w:val="000000" w:themeColor="text1"/>
          <w:sz w:val="28"/>
        </w:rPr>
      </w:pPr>
    </w:p>
    <w:p w:rsidR="004D110D" w:rsidRDefault="004D110D" w:rsidP="004D110D">
      <w:pPr>
        <w:ind w:firstLine="284"/>
        <w:rPr>
          <w:rFonts w:ascii="Times New Roman" w:hAnsi="Times New Roman" w:cs="Times New Roman"/>
          <w:b/>
          <w:color w:val="000000" w:themeColor="text1"/>
          <w:sz w:val="28"/>
        </w:rPr>
      </w:pPr>
    </w:p>
    <w:p w:rsidR="004D110D" w:rsidRDefault="004D110D" w:rsidP="004D110D">
      <w:pPr>
        <w:ind w:firstLine="284"/>
        <w:rPr>
          <w:rFonts w:ascii="Times New Roman" w:hAnsi="Times New Roman" w:cs="Times New Roman"/>
          <w:b/>
          <w:color w:val="000000" w:themeColor="text1"/>
          <w:sz w:val="28"/>
        </w:rPr>
      </w:pPr>
    </w:p>
    <w:p w:rsidR="004D110D" w:rsidRDefault="004D110D" w:rsidP="004D110D">
      <w:pPr>
        <w:ind w:firstLine="284"/>
        <w:rPr>
          <w:rFonts w:ascii="Times New Roman" w:hAnsi="Times New Roman" w:cs="Times New Roman"/>
          <w:b/>
          <w:color w:val="000000" w:themeColor="text1"/>
          <w:sz w:val="28"/>
        </w:rPr>
      </w:pPr>
    </w:p>
    <w:p w:rsidR="004D110D" w:rsidRPr="004D110D" w:rsidRDefault="004D110D" w:rsidP="004D110D">
      <w:pPr>
        <w:ind w:firstLine="284"/>
        <w:rPr>
          <w:rFonts w:ascii="Times New Roman" w:hAnsi="Times New Roman" w:cs="Times New Roman"/>
          <w:b/>
          <w:color w:val="000000" w:themeColor="text1"/>
          <w:sz w:val="28"/>
        </w:rPr>
      </w:pPr>
      <w:r w:rsidRPr="004D110D">
        <w:rPr>
          <w:rFonts w:ascii="Times New Roman" w:hAnsi="Times New Roman" w:cs="Times New Roman"/>
          <w:b/>
          <w:color w:val="000000" w:themeColor="text1"/>
          <w:sz w:val="28"/>
        </w:rPr>
        <w:t>İmalat Sanayiinde En Çok İstihdam Sağlayan İlk On Sektör, 2013</w:t>
      </w:r>
    </w:p>
    <w:tbl>
      <w:tblPr>
        <w:tblW w:w="12474" w:type="dxa"/>
        <w:tblInd w:w="312" w:type="dxa"/>
        <w:tblCellMar>
          <w:left w:w="0" w:type="dxa"/>
          <w:right w:w="0" w:type="dxa"/>
        </w:tblCellMar>
        <w:tblLook w:val="04A0" w:firstRow="1" w:lastRow="0" w:firstColumn="1" w:lastColumn="0" w:noHBand="0" w:noVBand="1"/>
      </w:tblPr>
      <w:tblGrid>
        <w:gridCol w:w="888"/>
        <w:gridCol w:w="8840"/>
        <w:gridCol w:w="1754"/>
        <w:gridCol w:w="992"/>
      </w:tblGrid>
      <w:tr w:rsidR="004D110D" w:rsidRPr="004D110D" w:rsidTr="004D110D">
        <w:trPr>
          <w:trHeight w:val="339"/>
        </w:trPr>
        <w:tc>
          <w:tcPr>
            <w:tcW w:w="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NACE Kodu</w:t>
            </w:r>
          </w:p>
        </w:tc>
        <w:tc>
          <w:tcPr>
            <w:tcW w:w="8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NACE Tanımı</w:t>
            </w:r>
          </w:p>
        </w:tc>
        <w:tc>
          <w:tcPr>
            <w:tcW w:w="175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İstihdam</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vAlign w:val="bottom"/>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İşletme Sayısı</w:t>
            </w:r>
          </w:p>
        </w:tc>
      </w:tr>
      <w:tr w:rsidR="004D110D" w:rsidRPr="004D110D" w:rsidTr="004D110D">
        <w:trPr>
          <w:trHeight w:val="300"/>
        </w:trPr>
        <w:tc>
          <w:tcPr>
            <w:tcW w:w="88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C1320</w:t>
            </w:r>
          </w:p>
        </w:tc>
        <w:tc>
          <w:tcPr>
            <w:tcW w:w="8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Dokuma</w:t>
            </w:r>
          </w:p>
        </w:tc>
        <w:tc>
          <w:tcPr>
            <w:tcW w:w="175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2362</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14</w:t>
            </w:r>
          </w:p>
        </w:tc>
      </w:tr>
      <w:tr w:rsidR="004D110D" w:rsidRPr="004D110D" w:rsidTr="004D110D">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C2562</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Metallerin makinede işlenmesi ve şekil verilmesi</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955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13</w:t>
            </w:r>
          </w:p>
        </w:tc>
      </w:tr>
      <w:tr w:rsidR="004D110D" w:rsidRPr="004D110D" w:rsidTr="004D110D">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C3101</w:t>
            </w:r>
          </w:p>
        </w:tc>
        <w:tc>
          <w:tcPr>
            <w:tcW w:w="8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Büro ve mağaza mobilyaları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874</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42</w:t>
            </w:r>
          </w:p>
        </w:tc>
      </w:tr>
      <w:tr w:rsidR="004D110D" w:rsidRPr="004D110D" w:rsidTr="004D110D">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C2361</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İnşaat amaçlı beton ürünlerin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785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33</w:t>
            </w:r>
          </w:p>
        </w:tc>
      </w:tr>
      <w:tr w:rsidR="004D110D" w:rsidRPr="004D110D" w:rsidTr="004D110D">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C1071</w:t>
            </w:r>
          </w:p>
        </w:tc>
        <w:tc>
          <w:tcPr>
            <w:tcW w:w="8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Ekmek, taze pastane ürünleri ve taze kek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742</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121</w:t>
            </w:r>
          </w:p>
        </w:tc>
      </w:tr>
      <w:tr w:rsidR="004D110D" w:rsidRPr="004D110D" w:rsidTr="004D110D">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C1081</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Şeker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520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w:t>
            </w:r>
          </w:p>
        </w:tc>
      </w:tr>
      <w:tr w:rsidR="004D110D" w:rsidRPr="004D110D" w:rsidTr="004D110D">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C3317</w:t>
            </w:r>
          </w:p>
        </w:tc>
        <w:tc>
          <w:tcPr>
            <w:tcW w:w="8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Diğer ulaşım araçlarının bakım ve onarımı</w:t>
            </w:r>
          </w:p>
        </w:tc>
        <w:tc>
          <w:tcPr>
            <w:tcW w:w="17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455</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37</w:t>
            </w:r>
          </w:p>
        </w:tc>
      </w:tr>
      <w:tr w:rsidR="004D110D" w:rsidRPr="004D110D" w:rsidTr="004D110D">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C2826</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Soğutma ve havalandırma donanımlarının imalatı, evde kullanılanlar hariç</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451</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8</w:t>
            </w:r>
          </w:p>
        </w:tc>
      </w:tr>
      <w:tr w:rsidR="004D110D" w:rsidRPr="004D110D" w:rsidTr="004D110D">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C2592</w:t>
            </w:r>
          </w:p>
        </w:tc>
        <w:tc>
          <w:tcPr>
            <w:tcW w:w="8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Hafif metalden ambalaj malzemeleri imalatı</w:t>
            </w:r>
          </w:p>
        </w:tc>
        <w:tc>
          <w:tcPr>
            <w:tcW w:w="17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357</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1</w:t>
            </w:r>
          </w:p>
        </w:tc>
      </w:tr>
      <w:tr w:rsidR="004D110D" w:rsidRPr="004D110D" w:rsidTr="004D110D">
        <w:trPr>
          <w:trHeight w:val="300"/>
        </w:trPr>
        <w:tc>
          <w:tcPr>
            <w:tcW w:w="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b/>
                <w:bCs/>
                <w:color w:val="FFFFFF"/>
                <w:kern w:val="24"/>
              </w:rPr>
              <w:t>C1511</w:t>
            </w:r>
          </w:p>
        </w:tc>
        <w:tc>
          <w:tcPr>
            <w:tcW w:w="8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Derinin tabaklanması ve işlenmesi; kürkün işlenmesi ve boyanması</w:t>
            </w:r>
          </w:p>
        </w:tc>
        <w:tc>
          <w:tcPr>
            <w:tcW w:w="17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355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28" w:type="dxa"/>
              <w:bottom w:w="0" w:type="dxa"/>
              <w:right w:w="28" w:type="dxa"/>
            </w:tcMar>
            <w:vAlign w:val="center"/>
            <w:hideMark/>
          </w:tcPr>
          <w:p w:rsidR="004D110D" w:rsidRPr="004D110D" w:rsidRDefault="004D110D" w:rsidP="004D110D">
            <w:pPr>
              <w:spacing w:after="0" w:line="300" w:lineRule="atLeast"/>
              <w:jc w:val="center"/>
              <w:rPr>
                <w:rFonts w:ascii="Times New Roman" w:eastAsia="Times New Roman" w:hAnsi="Times New Roman" w:cs="Times New Roman"/>
                <w:sz w:val="36"/>
                <w:szCs w:val="36"/>
              </w:rPr>
            </w:pPr>
            <w:r w:rsidRPr="004D110D">
              <w:rPr>
                <w:rFonts w:ascii="Times New Roman" w:eastAsia="Times New Roman" w:hAnsi="Times New Roman" w:cs="Times New Roman"/>
                <w:color w:val="000000"/>
                <w:kern w:val="24"/>
              </w:rPr>
              <w:t>29</w:t>
            </w:r>
          </w:p>
        </w:tc>
      </w:tr>
    </w:tbl>
    <w:p w:rsidR="004D110D" w:rsidRPr="00ED3A66" w:rsidRDefault="004D110D" w:rsidP="004D110D">
      <w:pPr>
        <w:ind w:firstLine="284"/>
        <w:rPr>
          <w:sz w:val="20"/>
        </w:rPr>
      </w:pPr>
      <w:r>
        <w:t xml:space="preserve"> </w:t>
      </w:r>
      <w:r w:rsidRPr="00ED3A66">
        <w:rPr>
          <w:sz w:val="20"/>
        </w:rPr>
        <w:t xml:space="preserve">Kaynak: TÜİK 2013h. Bölgesel İstatistikler-İstihdam 2011, Türkiye İstatistik Kurumu, </w:t>
      </w:r>
      <w:hyperlink r:id="rId87" w:history="1">
        <w:r w:rsidRPr="00ED3A66">
          <w:rPr>
            <w:sz w:val="20"/>
          </w:rPr>
          <w:t>http://www.tuik.gov.tr</w:t>
        </w:r>
      </w:hyperlink>
    </w:p>
    <w:p w:rsidR="002772BF" w:rsidRDefault="002772BF" w:rsidP="002772BF">
      <w:pPr>
        <w:ind w:firstLine="284"/>
        <w:rPr>
          <w:rFonts w:ascii="Times New Roman" w:hAnsi="Times New Roman" w:cs="Times New Roman"/>
          <w:b/>
          <w:bCs/>
          <w:sz w:val="24"/>
        </w:rPr>
      </w:pPr>
    </w:p>
    <w:p w:rsidR="002772BF" w:rsidRDefault="002772BF" w:rsidP="002772BF">
      <w:pPr>
        <w:ind w:firstLine="284"/>
        <w:rPr>
          <w:rFonts w:ascii="Times New Roman" w:hAnsi="Times New Roman" w:cs="Times New Roman"/>
          <w:b/>
          <w:bCs/>
          <w:sz w:val="24"/>
        </w:rPr>
      </w:pPr>
    </w:p>
    <w:p w:rsidR="002772BF" w:rsidRDefault="002772BF" w:rsidP="002772BF">
      <w:pPr>
        <w:ind w:firstLine="284"/>
        <w:rPr>
          <w:rFonts w:ascii="Times New Roman" w:hAnsi="Times New Roman" w:cs="Times New Roman"/>
          <w:b/>
          <w:bCs/>
          <w:sz w:val="24"/>
        </w:rPr>
      </w:pPr>
    </w:p>
    <w:p w:rsidR="002772BF" w:rsidRDefault="002772BF" w:rsidP="002772BF">
      <w:pPr>
        <w:ind w:firstLine="284"/>
        <w:rPr>
          <w:rFonts w:ascii="Times New Roman" w:hAnsi="Times New Roman" w:cs="Times New Roman"/>
          <w:b/>
          <w:bCs/>
          <w:sz w:val="24"/>
        </w:rPr>
      </w:pPr>
    </w:p>
    <w:p w:rsidR="002772BF" w:rsidRDefault="002772BF" w:rsidP="002772BF">
      <w:pPr>
        <w:ind w:firstLine="284"/>
        <w:rPr>
          <w:rFonts w:ascii="Times New Roman" w:hAnsi="Times New Roman" w:cs="Times New Roman"/>
          <w:b/>
          <w:bCs/>
          <w:sz w:val="24"/>
        </w:rPr>
      </w:pPr>
    </w:p>
    <w:p w:rsidR="002772BF" w:rsidRDefault="002772BF" w:rsidP="002772BF">
      <w:pPr>
        <w:ind w:firstLine="284"/>
        <w:rPr>
          <w:rFonts w:ascii="Times New Roman" w:hAnsi="Times New Roman" w:cs="Times New Roman"/>
          <w:b/>
          <w:bCs/>
          <w:sz w:val="24"/>
        </w:rPr>
      </w:pPr>
    </w:p>
    <w:p w:rsidR="00735E2D" w:rsidRDefault="00735E2D" w:rsidP="002772BF">
      <w:pPr>
        <w:ind w:firstLine="284"/>
        <w:rPr>
          <w:rFonts w:ascii="Times New Roman" w:hAnsi="Times New Roman" w:cs="Times New Roman"/>
          <w:b/>
          <w:bCs/>
          <w:sz w:val="24"/>
        </w:rPr>
      </w:pPr>
    </w:p>
    <w:p w:rsidR="002772BF" w:rsidRPr="002772BF" w:rsidRDefault="002772BF" w:rsidP="002772BF">
      <w:pPr>
        <w:ind w:firstLine="284"/>
        <w:rPr>
          <w:rFonts w:ascii="Times New Roman" w:hAnsi="Times New Roman" w:cs="Times New Roman"/>
          <w:sz w:val="24"/>
        </w:rPr>
      </w:pPr>
      <w:r w:rsidRPr="002772BF">
        <w:rPr>
          <w:rFonts w:ascii="Times New Roman" w:hAnsi="Times New Roman" w:cs="Times New Roman"/>
          <w:b/>
          <w:bCs/>
          <w:sz w:val="24"/>
        </w:rPr>
        <w:t xml:space="preserve">Bilim, Sanayi ve Teknoloji Bakanlığı değerlendirmelerine göre Niğde’nin </w:t>
      </w:r>
    </w:p>
    <w:p w:rsidR="002772BF" w:rsidRPr="002772BF" w:rsidRDefault="002772BF" w:rsidP="002772BF">
      <w:pPr>
        <w:ind w:firstLine="284"/>
        <w:rPr>
          <w:rFonts w:ascii="Times New Roman" w:hAnsi="Times New Roman" w:cs="Times New Roman"/>
          <w:sz w:val="24"/>
        </w:rPr>
      </w:pPr>
      <w:r w:rsidRPr="002772BF">
        <w:rPr>
          <w:rFonts w:ascii="Times New Roman" w:hAnsi="Times New Roman" w:cs="Times New Roman"/>
          <w:b/>
          <w:bCs/>
          <w:sz w:val="24"/>
        </w:rPr>
        <w:t xml:space="preserve">                         Personel sayısına göre büyük işletmeleri</w:t>
      </w:r>
    </w:p>
    <w:p w:rsidR="004F3695" w:rsidRPr="002772BF" w:rsidRDefault="00151D64" w:rsidP="002772BF">
      <w:pPr>
        <w:numPr>
          <w:ilvl w:val="0"/>
          <w:numId w:val="23"/>
        </w:numPr>
        <w:rPr>
          <w:rFonts w:ascii="Times New Roman" w:hAnsi="Times New Roman" w:cs="Times New Roman"/>
          <w:sz w:val="24"/>
        </w:rPr>
      </w:pPr>
      <w:r w:rsidRPr="002772BF">
        <w:rPr>
          <w:rFonts w:ascii="Times New Roman" w:hAnsi="Times New Roman" w:cs="Times New Roman"/>
          <w:sz w:val="24"/>
        </w:rPr>
        <w:t>Türkiye Şeker Fabrikaları A.Ş. Bor Şeker Fabrikası A.Ş.</w:t>
      </w:r>
    </w:p>
    <w:p w:rsidR="004F3695" w:rsidRPr="002772BF" w:rsidRDefault="00151D64" w:rsidP="002772BF">
      <w:pPr>
        <w:numPr>
          <w:ilvl w:val="0"/>
          <w:numId w:val="23"/>
        </w:numPr>
        <w:rPr>
          <w:rFonts w:ascii="Times New Roman" w:hAnsi="Times New Roman" w:cs="Times New Roman"/>
          <w:sz w:val="24"/>
        </w:rPr>
      </w:pPr>
      <w:proofErr w:type="spellStart"/>
      <w:r w:rsidRPr="002772BF">
        <w:rPr>
          <w:rFonts w:ascii="Times New Roman" w:hAnsi="Times New Roman" w:cs="Times New Roman"/>
          <w:sz w:val="24"/>
        </w:rPr>
        <w:t>Birko</w:t>
      </w:r>
      <w:proofErr w:type="spellEnd"/>
      <w:r w:rsidRPr="002772BF">
        <w:rPr>
          <w:rFonts w:ascii="Times New Roman" w:hAnsi="Times New Roman" w:cs="Times New Roman"/>
          <w:sz w:val="24"/>
        </w:rPr>
        <w:t xml:space="preserve"> Birleşik </w:t>
      </w:r>
      <w:proofErr w:type="spellStart"/>
      <w:r w:rsidRPr="002772BF">
        <w:rPr>
          <w:rFonts w:ascii="Times New Roman" w:hAnsi="Times New Roman" w:cs="Times New Roman"/>
          <w:sz w:val="24"/>
        </w:rPr>
        <w:t>Koyunlulular</w:t>
      </w:r>
      <w:proofErr w:type="spellEnd"/>
      <w:r w:rsidRPr="002772BF">
        <w:rPr>
          <w:rFonts w:ascii="Times New Roman" w:hAnsi="Times New Roman" w:cs="Times New Roman"/>
          <w:sz w:val="24"/>
        </w:rPr>
        <w:t xml:space="preserve"> Mensucat Ticaret ve Sanayi A.Ş.</w:t>
      </w:r>
    </w:p>
    <w:p w:rsidR="004F3695" w:rsidRPr="002772BF" w:rsidRDefault="00151D64" w:rsidP="002772BF">
      <w:pPr>
        <w:numPr>
          <w:ilvl w:val="0"/>
          <w:numId w:val="23"/>
        </w:numPr>
        <w:rPr>
          <w:rFonts w:ascii="Times New Roman" w:hAnsi="Times New Roman" w:cs="Times New Roman"/>
          <w:sz w:val="24"/>
        </w:rPr>
      </w:pPr>
      <w:proofErr w:type="spellStart"/>
      <w:r w:rsidRPr="002772BF">
        <w:rPr>
          <w:rFonts w:ascii="Times New Roman" w:hAnsi="Times New Roman" w:cs="Times New Roman"/>
          <w:sz w:val="24"/>
        </w:rPr>
        <w:t>Ditaş</w:t>
      </w:r>
      <w:proofErr w:type="spellEnd"/>
      <w:r w:rsidRPr="002772BF">
        <w:rPr>
          <w:rFonts w:ascii="Times New Roman" w:hAnsi="Times New Roman" w:cs="Times New Roman"/>
          <w:sz w:val="24"/>
        </w:rPr>
        <w:t xml:space="preserve"> Doğan Yedek Parça İmalat ve Teknik A.Ş.</w:t>
      </w:r>
    </w:p>
    <w:p w:rsidR="004F3695" w:rsidRPr="002772BF" w:rsidRDefault="00151D64" w:rsidP="002772BF">
      <w:pPr>
        <w:numPr>
          <w:ilvl w:val="0"/>
          <w:numId w:val="23"/>
        </w:numPr>
        <w:rPr>
          <w:rFonts w:ascii="Times New Roman" w:hAnsi="Times New Roman" w:cs="Times New Roman"/>
          <w:sz w:val="24"/>
        </w:rPr>
      </w:pPr>
      <w:proofErr w:type="spellStart"/>
      <w:r w:rsidRPr="002772BF">
        <w:rPr>
          <w:rFonts w:ascii="Times New Roman" w:hAnsi="Times New Roman" w:cs="Times New Roman"/>
          <w:sz w:val="24"/>
        </w:rPr>
        <w:t>Ultaş</w:t>
      </w:r>
      <w:proofErr w:type="spellEnd"/>
      <w:r w:rsidRPr="002772BF">
        <w:rPr>
          <w:rFonts w:ascii="Times New Roman" w:hAnsi="Times New Roman" w:cs="Times New Roman"/>
          <w:sz w:val="24"/>
        </w:rPr>
        <w:t xml:space="preserve"> Entegre Tekstil İşletmeleri Sanayi ve Ticaret A.Ş.</w:t>
      </w:r>
    </w:p>
    <w:p w:rsidR="004F3695" w:rsidRPr="002772BF" w:rsidRDefault="00151D64" w:rsidP="002772BF">
      <w:pPr>
        <w:numPr>
          <w:ilvl w:val="0"/>
          <w:numId w:val="23"/>
        </w:numPr>
        <w:rPr>
          <w:rFonts w:ascii="Times New Roman" w:hAnsi="Times New Roman" w:cs="Times New Roman"/>
          <w:sz w:val="24"/>
        </w:rPr>
      </w:pPr>
      <w:proofErr w:type="spellStart"/>
      <w:r w:rsidRPr="002772BF">
        <w:rPr>
          <w:rFonts w:ascii="Times New Roman" w:hAnsi="Times New Roman" w:cs="Times New Roman"/>
          <w:sz w:val="24"/>
        </w:rPr>
        <w:t>Mikrokal</w:t>
      </w:r>
      <w:proofErr w:type="spellEnd"/>
      <w:r w:rsidRPr="002772BF">
        <w:rPr>
          <w:rFonts w:ascii="Times New Roman" w:hAnsi="Times New Roman" w:cs="Times New Roman"/>
          <w:sz w:val="24"/>
        </w:rPr>
        <w:t xml:space="preserve"> Kalsit Sanayi ve Ticaret A.Ş</w:t>
      </w: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Pr="006831D2" w:rsidRDefault="006831D2" w:rsidP="00E1681F">
      <w:pPr>
        <w:ind w:firstLine="284"/>
        <w:rPr>
          <w:rFonts w:ascii="Times New Roman" w:hAnsi="Times New Roman" w:cs="Times New Roman"/>
          <w:b/>
          <w:color w:val="000000" w:themeColor="text1"/>
          <w:sz w:val="28"/>
        </w:rPr>
      </w:pPr>
      <w:r w:rsidRPr="006831D2">
        <w:rPr>
          <w:rFonts w:ascii="Times New Roman" w:hAnsi="Times New Roman" w:cs="Times New Roman"/>
          <w:b/>
          <w:color w:val="000000" w:themeColor="text1"/>
          <w:sz w:val="28"/>
        </w:rPr>
        <w:t>Sektörlerin İldeki Payları</w:t>
      </w:r>
    </w:p>
    <w:tbl>
      <w:tblPr>
        <w:tblW w:w="11890" w:type="dxa"/>
        <w:tblInd w:w="250" w:type="dxa"/>
        <w:tblCellMar>
          <w:left w:w="0" w:type="dxa"/>
          <w:right w:w="0" w:type="dxa"/>
        </w:tblCellMar>
        <w:tblLook w:val="0600" w:firstRow="0" w:lastRow="0" w:firstColumn="0" w:lastColumn="0" w:noHBand="1" w:noVBand="1"/>
      </w:tblPr>
      <w:tblGrid>
        <w:gridCol w:w="6161"/>
        <w:gridCol w:w="2123"/>
        <w:gridCol w:w="1803"/>
        <w:gridCol w:w="1803"/>
      </w:tblGrid>
      <w:tr w:rsidR="002772BF" w:rsidRPr="002772BF" w:rsidTr="006831D2">
        <w:trPr>
          <w:trHeight w:val="912"/>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2772BF" w:rsidRPr="002772BF" w:rsidRDefault="002772BF" w:rsidP="002772BF">
            <w:pPr>
              <w:spacing w:after="0"/>
              <w:rPr>
                <w:rFonts w:ascii="Times New Roman" w:eastAsia="Times New Roman" w:hAnsi="Times New Roman" w:cs="Times New Roman"/>
              </w:rPr>
            </w:pPr>
            <w:r w:rsidRPr="002772BF">
              <w:rPr>
                <w:rFonts w:ascii="Times New Roman" w:eastAsia="Times New Roman" w:hAnsi="Times New Roman" w:cs="Times New Roman"/>
                <w:b/>
                <w:bCs/>
                <w:color w:val="000000"/>
                <w:kern w:val="24"/>
              </w:rPr>
              <w:t>Sektörler</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2772BF" w:rsidRPr="002772BF" w:rsidRDefault="002772BF" w:rsidP="002772BF">
            <w:pPr>
              <w:spacing w:after="0"/>
              <w:jc w:val="center"/>
              <w:rPr>
                <w:rFonts w:ascii="Times New Roman" w:eastAsia="Times New Roman" w:hAnsi="Times New Roman" w:cs="Times New Roman"/>
              </w:rPr>
            </w:pPr>
            <w:r w:rsidRPr="002772BF">
              <w:rPr>
                <w:rFonts w:ascii="Times New Roman" w:eastAsia="Times New Roman" w:hAnsi="Times New Roman" w:cs="Times New Roman"/>
                <w:b/>
                <w:bCs/>
                <w:color w:val="000000"/>
                <w:kern w:val="24"/>
              </w:rPr>
              <w:t>İldeki Payı (%)</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rPr>
                <w:rFonts w:ascii="Times New Roman" w:eastAsia="Times New Roman" w:hAnsi="Times New Roman" w:cs="Times New Roman"/>
              </w:rPr>
            </w:pPr>
            <w:r w:rsidRPr="002772BF">
              <w:rPr>
                <w:rFonts w:ascii="Times New Roman" w:eastAsia="Times New Roman" w:hAnsi="Times New Roman" w:cs="Times New Roman"/>
                <w:b/>
                <w:bCs/>
                <w:color w:val="000000"/>
                <w:kern w:val="24"/>
              </w:rPr>
              <w:t xml:space="preserve">      Bölgedeki Yatırımdan </w:t>
            </w:r>
            <w:r w:rsidR="006831D2" w:rsidRPr="002772BF">
              <w:rPr>
                <w:rFonts w:ascii="Times New Roman" w:eastAsia="Times New Roman" w:hAnsi="Times New Roman" w:cs="Times New Roman"/>
                <w:b/>
                <w:bCs/>
                <w:color w:val="000000"/>
                <w:kern w:val="24"/>
              </w:rPr>
              <w:t>Aldığı Pay</w:t>
            </w:r>
            <w:r w:rsidRPr="002772BF">
              <w:rPr>
                <w:rFonts w:ascii="Times New Roman" w:eastAsia="Times New Roman" w:hAnsi="Times New Roman" w:cs="Times New Roman"/>
                <w:b/>
                <w:bCs/>
                <w:color w:val="000000"/>
                <w:kern w:val="24"/>
              </w:rPr>
              <w:t xml:space="preserve"> (%)</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rPr>
                <w:rFonts w:ascii="Times New Roman" w:eastAsia="Times New Roman" w:hAnsi="Times New Roman" w:cs="Times New Roman"/>
              </w:rPr>
            </w:pPr>
            <w:r w:rsidRPr="002772BF">
              <w:rPr>
                <w:rFonts w:ascii="Times New Roman" w:eastAsia="Times New Roman" w:hAnsi="Times New Roman" w:cs="Times New Roman"/>
                <w:b/>
                <w:bCs/>
                <w:color w:val="000000"/>
                <w:kern w:val="24"/>
              </w:rPr>
              <w:t xml:space="preserve">     Türkiye’deki Yatırımdan </w:t>
            </w:r>
            <w:r w:rsidR="006831D2" w:rsidRPr="002772BF">
              <w:rPr>
                <w:rFonts w:ascii="Times New Roman" w:eastAsia="Times New Roman" w:hAnsi="Times New Roman" w:cs="Times New Roman"/>
                <w:b/>
                <w:bCs/>
                <w:color w:val="000000"/>
                <w:kern w:val="24"/>
              </w:rPr>
              <w:t>Aldığı Pay</w:t>
            </w:r>
            <w:r w:rsidRPr="002772BF">
              <w:rPr>
                <w:rFonts w:ascii="Times New Roman" w:eastAsia="Times New Roman" w:hAnsi="Times New Roman" w:cs="Times New Roman"/>
                <w:b/>
                <w:bCs/>
                <w:color w:val="000000"/>
                <w:kern w:val="24"/>
              </w:rPr>
              <w:t xml:space="preserve"> (%)</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Tekstil Ürünleri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55,2</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4,9</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0,7</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 xml:space="preserve">Madencilik ve </w:t>
            </w:r>
            <w:proofErr w:type="spellStart"/>
            <w:r w:rsidRPr="002772BF">
              <w:rPr>
                <w:rFonts w:ascii="Times New Roman" w:eastAsia="Times New Roman" w:hAnsi="Times New Roman" w:cs="Times New Roman"/>
                <w:color w:val="000000"/>
                <w:kern w:val="24"/>
              </w:rPr>
              <w:t>Taşocakçılığı</w:t>
            </w:r>
            <w:proofErr w:type="spellEnd"/>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16,9</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7,4</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0,5</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Yaş Sebze ve Meyve Yetiştirilmesi</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11,2</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29,3</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1,9</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Motorlu Kara Taşıtları Yan Sanayii</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6,5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12,5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0,2</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Derinin Tabaklanması ve İşlenmesi</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3,2</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82,5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1,2</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Kimyasal Gübre ve Azotlu Bileşenlerin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1,6</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76,4</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3,1</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Plastik Ürünleri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1,6</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13,8</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Öğütülmüş Tahıl Ürünleri İmalatı(Hububat)</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1,0</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11,2</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0,5</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 xml:space="preserve">Hayvancılık </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0,9</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1,4</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Gıda Ürünleri ve İçecek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0,9</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7,8</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0,2</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Kimyasal Madde ve Ürünlerin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0,3</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1,5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Giyim Eşyası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0,3</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0,3</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Mobilya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5,4</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Ağaç ve Mantar Ürünleri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0,8</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Diğer Metal Eşyaların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2,0</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Makine ve Teçhizat İmalatı</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0,7</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r w:rsidR="002772BF" w:rsidRPr="002772BF" w:rsidTr="006831D2">
        <w:trPr>
          <w:trHeight w:val="277"/>
        </w:trPr>
        <w:tc>
          <w:tcPr>
            <w:tcW w:w="616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rPr>
                <w:rFonts w:ascii="Times New Roman" w:eastAsia="Times New Roman" w:hAnsi="Times New Roman" w:cs="Times New Roman"/>
              </w:rPr>
            </w:pPr>
            <w:r w:rsidRPr="002772BF">
              <w:rPr>
                <w:rFonts w:ascii="Times New Roman" w:eastAsia="Times New Roman" w:hAnsi="Times New Roman" w:cs="Times New Roman"/>
                <w:color w:val="000000"/>
                <w:kern w:val="24"/>
              </w:rPr>
              <w:t>Metal Eşya Sanayii</w:t>
            </w:r>
          </w:p>
        </w:tc>
        <w:tc>
          <w:tcPr>
            <w:tcW w:w="212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0,1</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0,5</w:t>
            </w:r>
          </w:p>
        </w:tc>
        <w:tc>
          <w:tcPr>
            <w:tcW w:w="180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rsidR="002772BF" w:rsidRPr="002772BF" w:rsidRDefault="002772BF" w:rsidP="002772BF">
            <w:pPr>
              <w:spacing w:after="0" w:line="277" w:lineRule="atLeast"/>
              <w:jc w:val="center"/>
              <w:rPr>
                <w:rFonts w:ascii="Times New Roman" w:eastAsia="Times New Roman" w:hAnsi="Times New Roman" w:cs="Times New Roman"/>
              </w:rPr>
            </w:pPr>
            <w:r w:rsidRPr="002772BF">
              <w:rPr>
                <w:rFonts w:ascii="Times New Roman" w:eastAsia="Times New Roman" w:hAnsi="Times New Roman" w:cs="Times New Roman"/>
                <w:color w:val="000000"/>
                <w:kern w:val="24"/>
              </w:rPr>
              <w:t>0,0</w:t>
            </w:r>
          </w:p>
        </w:tc>
      </w:tr>
    </w:tbl>
    <w:p w:rsidR="002772BF" w:rsidRDefault="002772BF" w:rsidP="00E1681F">
      <w:pPr>
        <w:ind w:firstLine="284"/>
      </w:pPr>
    </w:p>
    <w:p w:rsidR="003E534A" w:rsidRDefault="003E534A" w:rsidP="00E1681F">
      <w:pPr>
        <w:ind w:firstLine="284"/>
      </w:pPr>
    </w:p>
    <w:p w:rsidR="003E534A" w:rsidRDefault="003E534A" w:rsidP="00E1681F">
      <w:pPr>
        <w:ind w:firstLine="284"/>
      </w:pPr>
    </w:p>
    <w:p w:rsidR="007A1FF1" w:rsidRPr="007A1FF1" w:rsidRDefault="007A1FF1" w:rsidP="007A1FF1">
      <w:pPr>
        <w:ind w:firstLine="284"/>
        <w:rPr>
          <w:rFonts w:ascii="Times New Roman" w:hAnsi="Times New Roman" w:cs="Times New Roman"/>
          <w:b/>
          <w:color w:val="000000" w:themeColor="text1"/>
          <w:sz w:val="28"/>
        </w:rPr>
      </w:pPr>
      <w:r w:rsidRPr="007A1FF1">
        <w:rPr>
          <w:rFonts w:ascii="Times New Roman" w:hAnsi="Times New Roman" w:cs="Times New Roman"/>
          <w:b/>
          <w:color w:val="000000" w:themeColor="text1"/>
          <w:sz w:val="28"/>
        </w:rPr>
        <w:lastRenderedPageBreak/>
        <w:t>İş Kayıtlarına Göre Girişim Sayıları(2012)</w:t>
      </w:r>
    </w:p>
    <w:tbl>
      <w:tblPr>
        <w:tblW w:w="13300" w:type="dxa"/>
        <w:tblCellMar>
          <w:left w:w="0" w:type="dxa"/>
          <w:right w:w="0" w:type="dxa"/>
        </w:tblCellMar>
        <w:tblLook w:val="01E0" w:firstRow="1" w:lastRow="1" w:firstColumn="1" w:lastColumn="1" w:noHBand="0" w:noVBand="0"/>
      </w:tblPr>
      <w:tblGrid>
        <w:gridCol w:w="7891"/>
        <w:gridCol w:w="1803"/>
        <w:gridCol w:w="1803"/>
        <w:gridCol w:w="1803"/>
      </w:tblGrid>
      <w:tr w:rsidR="007A1FF1" w:rsidRPr="007A1FF1" w:rsidTr="00966E38">
        <w:tc>
          <w:tcPr>
            <w:tcW w:w="789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Sektör</w:t>
            </w:r>
          </w:p>
        </w:tc>
        <w:tc>
          <w:tcPr>
            <w:tcW w:w="18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Türkiye</w:t>
            </w:r>
          </w:p>
        </w:tc>
        <w:tc>
          <w:tcPr>
            <w:tcW w:w="18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TR71</w:t>
            </w:r>
          </w:p>
        </w:tc>
        <w:tc>
          <w:tcPr>
            <w:tcW w:w="18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Niğde</w:t>
            </w:r>
          </w:p>
        </w:tc>
      </w:tr>
      <w:tr w:rsidR="007A1FF1" w:rsidRPr="007A1FF1" w:rsidTr="00966E38">
        <w:tc>
          <w:tcPr>
            <w:tcW w:w="789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 xml:space="preserve">Madencilik ve </w:t>
            </w:r>
            <w:proofErr w:type="spellStart"/>
            <w:r w:rsidRPr="007A1FF1">
              <w:rPr>
                <w:rFonts w:ascii="Times New Roman" w:eastAsia="Times New Roman" w:hAnsi="Times New Roman" w:cs="Times New Roman"/>
                <w:b/>
                <w:bCs/>
                <w:color w:val="FFFFFF"/>
                <w:kern w:val="24"/>
              </w:rPr>
              <w:t>taşocakçılığı</w:t>
            </w:r>
            <w:proofErr w:type="spellEnd"/>
          </w:p>
        </w:tc>
        <w:tc>
          <w:tcPr>
            <w:tcW w:w="18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6.394</w:t>
            </w:r>
          </w:p>
        </w:tc>
        <w:tc>
          <w:tcPr>
            <w:tcW w:w="18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143</w:t>
            </w:r>
          </w:p>
        </w:tc>
        <w:tc>
          <w:tcPr>
            <w:tcW w:w="18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35</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İmalat</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397.739</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5.616</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1.187</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Elektrik, gaz, buhar ve iklimlendirme üretimi ve dağıtımı</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2.585</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13</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4</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Su temini; kanalizasyon, atık yönetimi ve iyileştirme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1.709</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12</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İnşaat</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215.530</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3.191</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602</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Toptan ve perakende ticaret; motorlu kara taşıtlarının ve motosikletlerin onarımı</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1.256.855</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24.061</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5.394</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Ulaştırma ve depolama</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585.726</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12.283</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2.673</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Konaklama ve yiyecek hizmeti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291.616</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5.525</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1.281</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Bilgi ve iletişim</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27.933</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247</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55</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Finans ve sigorta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42.412</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527</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83</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Gayrimenkul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43.683</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394</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77</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Mesleki, bilimsel ve teknik faaliyetler</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177.707</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2.288</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368</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İdari ve destek hizmet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39.229</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474</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62</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Eğitim</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16.662</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248</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31</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İnsan sağlığı ve sosyal hizmet faaliyetleri</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41.175</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371</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84</w:t>
            </w:r>
          </w:p>
        </w:tc>
      </w:tr>
      <w:tr w:rsidR="007A1FF1" w:rsidRPr="007A1FF1" w:rsidTr="00966E38">
        <w:tc>
          <w:tcPr>
            <w:tcW w:w="78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Kültür, sanat, eğlence, dinlence ve spor</w:t>
            </w:r>
          </w:p>
        </w:tc>
        <w:tc>
          <w:tcPr>
            <w:tcW w:w="18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39.710</w:t>
            </w:r>
          </w:p>
        </w:tc>
        <w:tc>
          <w:tcPr>
            <w:tcW w:w="18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779</w:t>
            </w:r>
          </w:p>
        </w:tc>
        <w:tc>
          <w:tcPr>
            <w:tcW w:w="180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204</w:t>
            </w:r>
          </w:p>
        </w:tc>
      </w:tr>
      <w:tr w:rsidR="007A1FF1" w:rsidRPr="007A1FF1" w:rsidTr="00966E38">
        <w:tc>
          <w:tcPr>
            <w:tcW w:w="789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Diğer hizmet faaliyetleri</w:t>
            </w:r>
          </w:p>
        </w:tc>
        <w:tc>
          <w:tcPr>
            <w:tcW w:w="1803"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235.498</w:t>
            </w:r>
          </w:p>
        </w:tc>
        <w:tc>
          <w:tcPr>
            <w:tcW w:w="1803"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color w:val="000000"/>
                <w:kern w:val="24"/>
              </w:rPr>
              <w:t>4.088</w:t>
            </w:r>
          </w:p>
        </w:tc>
        <w:tc>
          <w:tcPr>
            <w:tcW w:w="18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845</w:t>
            </w:r>
          </w:p>
        </w:tc>
      </w:tr>
      <w:tr w:rsidR="007A1FF1" w:rsidRPr="007A1FF1" w:rsidTr="00966E38">
        <w:tc>
          <w:tcPr>
            <w:tcW w:w="789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rPr>
                <w:rFonts w:ascii="Times New Roman" w:eastAsia="Times New Roman" w:hAnsi="Times New Roman" w:cs="Times New Roman"/>
              </w:rPr>
            </w:pPr>
            <w:r w:rsidRPr="007A1FF1">
              <w:rPr>
                <w:rFonts w:ascii="Times New Roman" w:eastAsia="Times New Roman" w:hAnsi="Times New Roman" w:cs="Times New Roman"/>
                <w:b/>
                <w:bCs/>
                <w:color w:val="FFFFFF"/>
                <w:kern w:val="24"/>
              </w:rPr>
              <w:t>Toplam</w:t>
            </w:r>
          </w:p>
        </w:tc>
        <w:tc>
          <w:tcPr>
            <w:tcW w:w="18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3.422.163</w:t>
            </w:r>
          </w:p>
        </w:tc>
        <w:tc>
          <w:tcPr>
            <w:tcW w:w="18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60.287</w:t>
            </w:r>
          </w:p>
        </w:tc>
        <w:tc>
          <w:tcPr>
            <w:tcW w:w="180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7A1FF1" w:rsidRPr="007A1FF1" w:rsidRDefault="007A1FF1" w:rsidP="007A1FF1">
            <w:pPr>
              <w:spacing w:after="0"/>
              <w:jc w:val="center"/>
              <w:rPr>
                <w:rFonts w:ascii="Times New Roman" w:eastAsia="Times New Roman" w:hAnsi="Times New Roman" w:cs="Times New Roman"/>
              </w:rPr>
            </w:pPr>
            <w:r w:rsidRPr="007A1FF1">
              <w:rPr>
                <w:rFonts w:ascii="Times New Roman" w:eastAsia="Times New Roman" w:hAnsi="Times New Roman" w:cs="Times New Roman"/>
                <w:b/>
                <w:bCs/>
                <w:color w:val="FFFFFF"/>
                <w:kern w:val="24"/>
              </w:rPr>
              <w:t>12.997</w:t>
            </w:r>
          </w:p>
        </w:tc>
      </w:tr>
    </w:tbl>
    <w:p w:rsidR="00966E38" w:rsidRPr="00966E38" w:rsidRDefault="00966E38" w:rsidP="00966E38">
      <w:pPr>
        <w:rPr>
          <w:sz w:val="20"/>
        </w:rPr>
      </w:pPr>
      <w:r w:rsidRPr="00966E38">
        <w:rPr>
          <w:sz w:val="20"/>
        </w:rPr>
        <w:t xml:space="preserve">Kaynak: TÜİK 2013h. Bölgesel İstatistikler-Sanayi 2011, Türkiye İstatistik Kurumu, </w:t>
      </w:r>
      <w:hyperlink r:id="rId88" w:history="1">
        <w:r w:rsidRPr="00966E38">
          <w:rPr>
            <w:rStyle w:val="Kpr"/>
            <w:sz w:val="20"/>
          </w:rPr>
          <w:t>http://www.tuik.gov.tr</w:t>
        </w:r>
      </w:hyperlink>
    </w:p>
    <w:p w:rsidR="003E534A" w:rsidRDefault="003E534A" w:rsidP="00E1681F">
      <w:pPr>
        <w:ind w:firstLine="284"/>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E21886" w:rsidRPr="00E21886" w:rsidRDefault="00E21886" w:rsidP="00FF7076">
      <w:pPr>
        <w:rPr>
          <w:rFonts w:ascii="Times New Roman" w:hAnsi="Times New Roman" w:cs="Times New Roman"/>
          <w:b/>
          <w:color w:val="000000" w:themeColor="text1"/>
          <w:sz w:val="28"/>
        </w:rPr>
      </w:pPr>
      <w:r w:rsidRPr="00E21886">
        <w:rPr>
          <w:rFonts w:ascii="Times New Roman" w:hAnsi="Times New Roman" w:cs="Times New Roman"/>
          <w:b/>
          <w:color w:val="000000" w:themeColor="text1"/>
          <w:sz w:val="28"/>
        </w:rPr>
        <w:t>Niğde Yatırım Teşvikleri - Belge Adedine Göre</w:t>
      </w:r>
    </w:p>
    <w:tbl>
      <w:tblPr>
        <w:tblW w:w="10688" w:type="dxa"/>
        <w:tblInd w:w="392" w:type="dxa"/>
        <w:tblCellMar>
          <w:left w:w="0" w:type="dxa"/>
          <w:right w:w="0" w:type="dxa"/>
        </w:tblCellMar>
        <w:tblLook w:val="01E0" w:firstRow="1" w:lastRow="1" w:firstColumn="1" w:lastColumn="1" w:noHBand="0" w:noVBand="0"/>
      </w:tblPr>
      <w:tblGrid>
        <w:gridCol w:w="1958"/>
        <w:gridCol w:w="1355"/>
        <w:gridCol w:w="1475"/>
        <w:gridCol w:w="1475"/>
        <w:gridCol w:w="1475"/>
        <w:gridCol w:w="1475"/>
        <w:gridCol w:w="1475"/>
      </w:tblGrid>
      <w:tr w:rsidR="00E21886" w:rsidRPr="00E21886" w:rsidTr="00346ABE">
        <w:tc>
          <w:tcPr>
            <w:tcW w:w="19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rPr>
                <w:rFonts w:ascii="Times New Roman" w:eastAsia="Times New Roman" w:hAnsi="Times New Roman" w:cs="Times New Roman"/>
                <w:b/>
                <w:szCs w:val="36"/>
              </w:rPr>
            </w:pPr>
            <w:r w:rsidRPr="00E21886">
              <w:rPr>
                <w:rFonts w:ascii="Times New Roman" w:eastAsia="Times New Roman" w:hAnsi="Times New Roman" w:cs="Times New Roman"/>
                <w:b/>
                <w:bCs/>
                <w:color w:val="FFFFFF"/>
                <w:kern w:val="24"/>
                <w:szCs w:val="24"/>
              </w:rPr>
              <w:t>İl</w:t>
            </w:r>
          </w:p>
        </w:tc>
        <w:tc>
          <w:tcPr>
            <w:tcW w:w="135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b/>
                <w:szCs w:val="36"/>
              </w:rPr>
            </w:pPr>
            <w:r w:rsidRPr="00E21886">
              <w:rPr>
                <w:rFonts w:ascii="Times New Roman" w:eastAsia="Times New Roman" w:hAnsi="Times New Roman" w:cs="Times New Roman"/>
                <w:b/>
                <w:bCs/>
                <w:color w:val="FFFFFF"/>
                <w:kern w:val="24"/>
                <w:szCs w:val="24"/>
              </w:rPr>
              <w:t>2008</w:t>
            </w:r>
          </w:p>
        </w:tc>
        <w:tc>
          <w:tcPr>
            <w:tcW w:w="14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b/>
                <w:szCs w:val="36"/>
              </w:rPr>
            </w:pPr>
            <w:r w:rsidRPr="00E21886">
              <w:rPr>
                <w:rFonts w:ascii="Times New Roman" w:eastAsia="Times New Roman" w:hAnsi="Times New Roman" w:cs="Times New Roman"/>
                <w:b/>
                <w:bCs/>
                <w:color w:val="FFFFFF"/>
                <w:kern w:val="24"/>
                <w:szCs w:val="24"/>
              </w:rPr>
              <w:t>2009</w:t>
            </w:r>
          </w:p>
        </w:tc>
        <w:tc>
          <w:tcPr>
            <w:tcW w:w="14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b/>
                <w:szCs w:val="36"/>
              </w:rPr>
            </w:pPr>
            <w:r w:rsidRPr="00E21886">
              <w:rPr>
                <w:rFonts w:ascii="Times New Roman" w:eastAsia="Times New Roman" w:hAnsi="Times New Roman" w:cs="Times New Roman"/>
                <w:b/>
                <w:bCs/>
                <w:color w:val="FFFFFF"/>
                <w:kern w:val="24"/>
                <w:szCs w:val="24"/>
              </w:rPr>
              <w:t>2010</w:t>
            </w:r>
          </w:p>
        </w:tc>
        <w:tc>
          <w:tcPr>
            <w:tcW w:w="14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b/>
                <w:szCs w:val="36"/>
              </w:rPr>
            </w:pPr>
            <w:r w:rsidRPr="00E21886">
              <w:rPr>
                <w:rFonts w:ascii="Times New Roman" w:eastAsia="Times New Roman" w:hAnsi="Times New Roman" w:cs="Times New Roman"/>
                <w:b/>
                <w:bCs/>
                <w:color w:val="FFFFFF"/>
                <w:kern w:val="24"/>
                <w:szCs w:val="24"/>
              </w:rPr>
              <w:t>2011</w:t>
            </w:r>
          </w:p>
        </w:tc>
        <w:tc>
          <w:tcPr>
            <w:tcW w:w="14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b/>
                <w:szCs w:val="36"/>
              </w:rPr>
            </w:pPr>
            <w:r w:rsidRPr="00E21886">
              <w:rPr>
                <w:rFonts w:ascii="Times New Roman" w:eastAsia="Times New Roman" w:hAnsi="Times New Roman" w:cs="Times New Roman"/>
                <w:b/>
                <w:bCs/>
                <w:color w:val="FFFFFF"/>
                <w:kern w:val="24"/>
                <w:szCs w:val="24"/>
              </w:rPr>
              <w:t>2012</w:t>
            </w:r>
          </w:p>
        </w:tc>
        <w:tc>
          <w:tcPr>
            <w:tcW w:w="14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b/>
                <w:szCs w:val="36"/>
              </w:rPr>
            </w:pPr>
            <w:r w:rsidRPr="00E21886">
              <w:rPr>
                <w:rFonts w:ascii="Times New Roman" w:eastAsia="Times New Roman" w:hAnsi="Times New Roman" w:cs="Times New Roman"/>
                <w:b/>
                <w:bCs/>
                <w:color w:val="FFFFFF"/>
                <w:kern w:val="24"/>
                <w:szCs w:val="24"/>
              </w:rPr>
              <w:t>2013</w:t>
            </w:r>
          </w:p>
        </w:tc>
      </w:tr>
      <w:tr w:rsidR="00E21886" w:rsidRPr="00E21886" w:rsidTr="00346ABE">
        <w:tc>
          <w:tcPr>
            <w:tcW w:w="195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Türkiye</w:t>
            </w:r>
          </w:p>
        </w:tc>
        <w:tc>
          <w:tcPr>
            <w:tcW w:w="135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3027</w:t>
            </w:r>
          </w:p>
        </w:tc>
        <w:tc>
          <w:tcPr>
            <w:tcW w:w="147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2360</w:t>
            </w:r>
          </w:p>
        </w:tc>
        <w:tc>
          <w:tcPr>
            <w:tcW w:w="147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4290</w:t>
            </w:r>
          </w:p>
        </w:tc>
        <w:tc>
          <w:tcPr>
            <w:tcW w:w="147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4467</w:t>
            </w:r>
          </w:p>
        </w:tc>
        <w:tc>
          <w:tcPr>
            <w:tcW w:w="147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4355</w:t>
            </w:r>
          </w:p>
        </w:tc>
        <w:tc>
          <w:tcPr>
            <w:tcW w:w="14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5010</w:t>
            </w:r>
          </w:p>
        </w:tc>
      </w:tr>
      <w:tr w:rsidR="00E21886" w:rsidRPr="00E21886" w:rsidTr="00346ABE">
        <w:tc>
          <w:tcPr>
            <w:tcW w:w="19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Niğde</w:t>
            </w:r>
          </w:p>
        </w:tc>
        <w:tc>
          <w:tcPr>
            <w:tcW w:w="1355"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20</w:t>
            </w:r>
          </w:p>
        </w:tc>
        <w:tc>
          <w:tcPr>
            <w:tcW w:w="1475"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12</w:t>
            </w:r>
          </w:p>
        </w:tc>
        <w:tc>
          <w:tcPr>
            <w:tcW w:w="1475"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27</w:t>
            </w:r>
          </w:p>
        </w:tc>
        <w:tc>
          <w:tcPr>
            <w:tcW w:w="1475"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33</w:t>
            </w:r>
          </w:p>
        </w:tc>
        <w:tc>
          <w:tcPr>
            <w:tcW w:w="1475"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color w:val="000000"/>
                <w:kern w:val="24"/>
                <w:szCs w:val="24"/>
              </w:rPr>
              <w:t>23</w:t>
            </w:r>
          </w:p>
        </w:tc>
        <w:tc>
          <w:tcPr>
            <w:tcW w:w="14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44</w:t>
            </w:r>
          </w:p>
        </w:tc>
      </w:tr>
      <w:tr w:rsidR="00E21886" w:rsidRPr="00E21886" w:rsidTr="00346ABE">
        <w:tc>
          <w:tcPr>
            <w:tcW w:w="195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ind w:left="706" w:hanging="706"/>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TR 71</w:t>
            </w:r>
          </w:p>
        </w:tc>
        <w:tc>
          <w:tcPr>
            <w:tcW w:w="135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69</w:t>
            </w:r>
          </w:p>
        </w:tc>
        <w:tc>
          <w:tcPr>
            <w:tcW w:w="14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52</w:t>
            </w:r>
          </w:p>
        </w:tc>
        <w:tc>
          <w:tcPr>
            <w:tcW w:w="14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120</w:t>
            </w:r>
          </w:p>
        </w:tc>
        <w:tc>
          <w:tcPr>
            <w:tcW w:w="14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104</w:t>
            </w:r>
          </w:p>
        </w:tc>
        <w:tc>
          <w:tcPr>
            <w:tcW w:w="14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105</w:t>
            </w:r>
          </w:p>
        </w:tc>
        <w:tc>
          <w:tcPr>
            <w:tcW w:w="14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E21886" w:rsidRPr="00E21886" w:rsidRDefault="00E21886" w:rsidP="00E21886">
            <w:pPr>
              <w:spacing w:after="0"/>
              <w:jc w:val="right"/>
              <w:rPr>
                <w:rFonts w:ascii="Times New Roman" w:eastAsia="Times New Roman" w:hAnsi="Times New Roman" w:cs="Times New Roman"/>
                <w:szCs w:val="36"/>
              </w:rPr>
            </w:pPr>
            <w:r w:rsidRPr="00E21886">
              <w:rPr>
                <w:rFonts w:ascii="Times New Roman" w:eastAsia="Times New Roman" w:hAnsi="Times New Roman" w:cs="Times New Roman"/>
                <w:bCs/>
                <w:color w:val="FFFFFF"/>
                <w:kern w:val="24"/>
                <w:szCs w:val="24"/>
              </w:rPr>
              <w:t>145</w:t>
            </w:r>
          </w:p>
        </w:tc>
      </w:tr>
    </w:tbl>
    <w:p w:rsidR="00662C98" w:rsidRPr="00662C98" w:rsidRDefault="00662C98" w:rsidP="00662C98">
      <w:pPr>
        <w:ind w:firstLine="284"/>
        <w:rPr>
          <w:sz w:val="20"/>
        </w:rPr>
      </w:pPr>
      <w:r w:rsidRPr="00662C98">
        <w:rPr>
          <w:sz w:val="20"/>
        </w:rPr>
        <w:t>Kaynak: T.C Ekonomi Bakanlığı Teşvik Veri Tabanı</w:t>
      </w:r>
    </w:p>
    <w:p w:rsidR="00346ABE" w:rsidRPr="00346ABE" w:rsidRDefault="00346ABE" w:rsidP="00346ABE">
      <w:pPr>
        <w:ind w:firstLine="284"/>
        <w:rPr>
          <w:rFonts w:ascii="Times New Roman" w:hAnsi="Times New Roman" w:cs="Times New Roman"/>
          <w:b/>
          <w:color w:val="000000" w:themeColor="text1"/>
          <w:sz w:val="28"/>
        </w:rPr>
      </w:pPr>
      <w:r w:rsidRPr="00346ABE">
        <w:rPr>
          <w:rFonts w:ascii="Times New Roman" w:hAnsi="Times New Roman" w:cs="Times New Roman"/>
          <w:b/>
          <w:color w:val="000000" w:themeColor="text1"/>
          <w:sz w:val="28"/>
        </w:rPr>
        <w:t>Kamu Yatırımları (1000 TL)</w:t>
      </w:r>
    </w:p>
    <w:tbl>
      <w:tblPr>
        <w:tblW w:w="10631" w:type="dxa"/>
        <w:tblInd w:w="392" w:type="dxa"/>
        <w:tblCellMar>
          <w:left w:w="0" w:type="dxa"/>
          <w:right w:w="0" w:type="dxa"/>
        </w:tblCellMar>
        <w:tblLook w:val="01E0" w:firstRow="1" w:lastRow="1" w:firstColumn="1" w:lastColumn="1" w:noHBand="0" w:noVBand="0"/>
      </w:tblPr>
      <w:tblGrid>
        <w:gridCol w:w="1859"/>
        <w:gridCol w:w="1737"/>
        <w:gridCol w:w="1738"/>
        <w:gridCol w:w="1738"/>
        <w:gridCol w:w="1738"/>
        <w:gridCol w:w="1821"/>
      </w:tblGrid>
      <w:tr w:rsidR="00346ABE" w:rsidRPr="00346ABE" w:rsidTr="00346ABE">
        <w:tc>
          <w:tcPr>
            <w:tcW w:w="185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rPr>
                <w:rFonts w:ascii="Times New Roman" w:eastAsia="Times New Roman" w:hAnsi="Times New Roman" w:cs="Times New Roman"/>
                <w:b/>
                <w:sz w:val="32"/>
                <w:szCs w:val="36"/>
              </w:rPr>
            </w:pPr>
            <w:r w:rsidRPr="00346ABE">
              <w:rPr>
                <w:rFonts w:ascii="Times New Roman" w:eastAsia="Times New Roman" w:hAnsi="Times New Roman" w:cs="Times New Roman"/>
                <w:b/>
                <w:bCs/>
                <w:color w:val="FFFFFF"/>
                <w:kern w:val="24"/>
                <w:szCs w:val="24"/>
              </w:rPr>
              <w:t>İl</w:t>
            </w:r>
          </w:p>
        </w:tc>
        <w:tc>
          <w:tcPr>
            <w:tcW w:w="173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b/>
                <w:sz w:val="32"/>
                <w:szCs w:val="36"/>
              </w:rPr>
            </w:pPr>
            <w:r w:rsidRPr="00346ABE">
              <w:rPr>
                <w:rFonts w:ascii="Times New Roman" w:eastAsia="Times New Roman" w:hAnsi="Times New Roman" w:cs="Times New Roman"/>
                <w:b/>
                <w:bCs/>
                <w:color w:val="FFFFFF"/>
                <w:kern w:val="24"/>
                <w:szCs w:val="24"/>
              </w:rPr>
              <w:t>2008</w:t>
            </w:r>
          </w:p>
        </w:tc>
        <w:tc>
          <w:tcPr>
            <w:tcW w:w="17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b/>
                <w:sz w:val="32"/>
                <w:szCs w:val="36"/>
              </w:rPr>
            </w:pPr>
            <w:r w:rsidRPr="00346ABE">
              <w:rPr>
                <w:rFonts w:ascii="Times New Roman" w:eastAsia="Times New Roman" w:hAnsi="Times New Roman" w:cs="Times New Roman"/>
                <w:b/>
                <w:bCs/>
                <w:color w:val="FFFFFF"/>
                <w:kern w:val="24"/>
                <w:szCs w:val="24"/>
              </w:rPr>
              <w:t>2009</w:t>
            </w:r>
          </w:p>
        </w:tc>
        <w:tc>
          <w:tcPr>
            <w:tcW w:w="17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b/>
                <w:sz w:val="32"/>
                <w:szCs w:val="36"/>
              </w:rPr>
            </w:pPr>
            <w:r w:rsidRPr="00346ABE">
              <w:rPr>
                <w:rFonts w:ascii="Times New Roman" w:eastAsia="Times New Roman" w:hAnsi="Times New Roman" w:cs="Times New Roman"/>
                <w:b/>
                <w:bCs/>
                <w:color w:val="FFFFFF"/>
                <w:kern w:val="24"/>
                <w:szCs w:val="24"/>
              </w:rPr>
              <w:t>2010</w:t>
            </w:r>
          </w:p>
        </w:tc>
        <w:tc>
          <w:tcPr>
            <w:tcW w:w="17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b/>
                <w:sz w:val="32"/>
                <w:szCs w:val="36"/>
              </w:rPr>
            </w:pPr>
            <w:r w:rsidRPr="00346ABE">
              <w:rPr>
                <w:rFonts w:ascii="Times New Roman" w:eastAsia="Times New Roman" w:hAnsi="Times New Roman" w:cs="Times New Roman"/>
                <w:b/>
                <w:bCs/>
                <w:color w:val="FFFFFF"/>
                <w:kern w:val="24"/>
                <w:szCs w:val="24"/>
              </w:rPr>
              <w:t>2011</w:t>
            </w:r>
          </w:p>
        </w:tc>
        <w:tc>
          <w:tcPr>
            <w:tcW w:w="182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b/>
                <w:sz w:val="32"/>
                <w:szCs w:val="36"/>
              </w:rPr>
            </w:pPr>
            <w:r w:rsidRPr="00346ABE">
              <w:rPr>
                <w:rFonts w:ascii="Times New Roman" w:eastAsia="Times New Roman" w:hAnsi="Times New Roman" w:cs="Times New Roman"/>
                <w:b/>
                <w:bCs/>
                <w:color w:val="FFFFFF"/>
                <w:kern w:val="24"/>
                <w:szCs w:val="24"/>
              </w:rPr>
              <w:t>2012</w:t>
            </w:r>
          </w:p>
        </w:tc>
      </w:tr>
      <w:tr w:rsidR="00346ABE" w:rsidRPr="00346ABE" w:rsidTr="00346ABE">
        <w:tc>
          <w:tcPr>
            <w:tcW w:w="1859"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rPr>
                <w:rFonts w:ascii="Times New Roman" w:eastAsia="Times New Roman" w:hAnsi="Times New Roman" w:cs="Times New Roman"/>
                <w:sz w:val="32"/>
                <w:szCs w:val="36"/>
              </w:rPr>
            </w:pPr>
            <w:r w:rsidRPr="00346ABE">
              <w:rPr>
                <w:rFonts w:ascii="Times New Roman" w:eastAsia="Times New Roman" w:hAnsi="Times New Roman" w:cs="Times New Roman"/>
                <w:b/>
                <w:bCs/>
                <w:color w:val="FFFFFF"/>
                <w:kern w:val="24"/>
                <w:szCs w:val="24"/>
              </w:rPr>
              <w:t>Türkiye</w:t>
            </w:r>
          </w:p>
        </w:tc>
        <w:tc>
          <w:tcPr>
            <w:tcW w:w="173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color w:val="000000"/>
                <w:kern w:val="24"/>
                <w:szCs w:val="24"/>
              </w:rPr>
              <w:t>21.915.452</w:t>
            </w:r>
          </w:p>
        </w:tc>
        <w:tc>
          <w:tcPr>
            <w:tcW w:w="17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color w:val="000000"/>
                <w:kern w:val="24"/>
                <w:szCs w:val="24"/>
              </w:rPr>
              <w:t>27.458.727</w:t>
            </w:r>
          </w:p>
        </w:tc>
        <w:tc>
          <w:tcPr>
            <w:tcW w:w="17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color w:val="000000"/>
                <w:kern w:val="24"/>
                <w:szCs w:val="24"/>
              </w:rPr>
              <w:t>33.832.966</w:t>
            </w:r>
          </w:p>
        </w:tc>
        <w:tc>
          <w:tcPr>
            <w:tcW w:w="17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color w:val="000000"/>
                <w:kern w:val="24"/>
                <w:szCs w:val="24"/>
              </w:rPr>
              <w:t>36.400.287</w:t>
            </w:r>
          </w:p>
        </w:tc>
        <w:tc>
          <w:tcPr>
            <w:tcW w:w="1821" w:type="dxa"/>
            <w:tcBorders>
              <w:top w:val="single" w:sz="24" w:space="0" w:color="FFFFFF"/>
              <w:left w:val="single" w:sz="8" w:space="0" w:color="FFFFFF"/>
              <w:bottom w:val="single" w:sz="8" w:space="0" w:color="FFFFFF"/>
              <w:right w:val="single" w:sz="8" w:space="0" w:color="FFFFFF"/>
            </w:tcBorders>
            <w:shd w:val="clear" w:color="auto" w:fill="DCE6F2"/>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bCs/>
                <w:color w:val="000000"/>
                <w:kern w:val="24"/>
                <w:szCs w:val="24"/>
              </w:rPr>
              <w:t>44.434.287</w:t>
            </w:r>
          </w:p>
        </w:tc>
      </w:tr>
      <w:tr w:rsidR="00346ABE" w:rsidRPr="00346ABE" w:rsidTr="00346ABE">
        <w:tc>
          <w:tcPr>
            <w:tcW w:w="185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rPr>
                <w:rFonts w:ascii="Times New Roman" w:eastAsia="Times New Roman" w:hAnsi="Times New Roman" w:cs="Times New Roman"/>
                <w:sz w:val="32"/>
                <w:szCs w:val="36"/>
              </w:rPr>
            </w:pPr>
            <w:r w:rsidRPr="00346ABE">
              <w:rPr>
                <w:rFonts w:ascii="Times New Roman" w:eastAsia="Times New Roman" w:hAnsi="Times New Roman" w:cs="Times New Roman"/>
                <w:b/>
                <w:bCs/>
                <w:color w:val="FFFFFF"/>
                <w:kern w:val="24"/>
                <w:szCs w:val="24"/>
              </w:rPr>
              <w:t>Niğde</w:t>
            </w:r>
          </w:p>
        </w:tc>
        <w:tc>
          <w:tcPr>
            <w:tcW w:w="1737"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color w:val="000000"/>
                <w:kern w:val="24"/>
                <w:szCs w:val="24"/>
              </w:rPr>
              <w:t>22.994</w:t>
            </w:r>
          </w:p>
        </w:tc>
        <w:tc>
          <w:tcPr>
            <w:tcW w:w="1738"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color w:val="000000"/>
                <w:kern w:val="24"/>
                <w:szCs w:val="24"/>
              </w:rPr>
              <w:t>26.367</w:t>
            </w:r>
          </w:p>
        </w:tc>
        <w:tc>
          <w:tcPr>
            <w:tcW w:w="1738"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color w:val="000000"/>
                <w:kern w:val="24"/>
                <w:szCs w:val="24"/>
              </w:rPr>
              <w:t>37.807</w:t>
            </w:r>
          </w:p>
        </w:tc>
        <w:tc>
          <w:tcPr>
            <w:tcW w:w="1738"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color w:val="000000"/>
                <w:kern w:val="24"/>
                <w:szCs w:val="24"/>
              </w:rPr>
              <w:t>98.763</w:t>
            </w:r>
          </w:p>
        </w:tc>
        <w:tc>
          <w:tcPr>
            <w:tcW w:w="1821" w:type="dxa"/>
            <w:tcBorders>
              <w:top w:val="single" w:sz="8" w:space="0" w:color="FFFFFF"/>
              <w:left w:val="single" w:sz="8" w:space="0" w:color="FFFFFF"/>
              <w:bottom w:val="single" w:sz="24" w:space="0" w:color="FFFFFF"/>
              <w:right w:val="single" w:sz="8" w:space="0" w:color="FFFFFF"/>
            </w:tcBorders>
            <w:shd w:val="clear" w:color="auto" w:fill="DCE6F2"/>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bCs/>
                <w:color w:val="000000"/>
                <w:kern w:val="24"/>
                <w:szCs w:val="24"/>
              </w:rPr>
              <w:t>65.449</w:t>
            </w:r>
          </w:p>
        </w:tc>
      </w:tr>
      <w:tr w:rsidR="00346ABE" w:rsidRPr="00346ABE" w:rsidTr="00346ABE">
        <w:tc>
          <w:tcPr>
            <w:tcW w:w="1859"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ind w:left="706" w:hanging="706"/>
              <w:rPr>
                <w:rFonts w:ascii="Times New Roman" w:eastAsia="Times New Roman" w:hAnsi="Times New Roman" w:cs="Times New Roman"/>
                <w:sz w:val="32"/>
                <w:szCs w:val="36"/>
              </w:rPr>
            </w:pPr>
            <w:r w:rsidRPr="00346ABE">
              <w:rPr>
                <w:rFonts w:ascii="Times New Roman" w:eastAsia="Times New Roman" w:hAnsi="Times New Roman" w:cs="Times New Roman"/>
                <w:b/>
                <w:bCs/>
                <w:color w:val="FFFFFF"/>
                <w:kern w:val="24"/>
                <w:szCs w:val="24"/>
              </w:rPr>
              <w:t>TR 71</w:t>
            </w:r>
          </w:p>
        </w:tc>
        <w:tc>
          <w:tcPr>
            <w:tcW w:w="173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bCs/>
                <w:color w:val="FFFFFF"/>
                <w:kern w:val="24"/>
                <w:szCs w:val="24"/>
              </w:rPr>
              <w:t>297.423</w:t>
            </w:r>
          </w:p>
        </w:tc>
        <w:tc>
          <w:tcPr>
            <w:tcW w:w="173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bCs/>
                <w:color w:val="FFFFFF"/>
                <w:kern w:val="24"/>
                <w:szCs w:val="24"/>
              </w:rPr>
              <w:t>332.246</w:t>
            </w:r>
          </w:p>
        </w:tc>
        <w:tc>
          <w:tcPr>
            <w:tcW w:w="173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bCs/>
                <w:color w:val="FFFFFF"/>
                <w:kern w:val="24"/>
                <w:szCs w:val="24"/>
              </w:rPr>
              <w:t>349.535</w:t>
            </w:r>
          </w:p>
        </w:tc>
        <w:tc>
          <w:tcPr>
            <w:tcW w:w="173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bCs/>
                <w:color w:val="FFFFFF"/>
                <w:kern w:val="24"/>
                <w:szCs w:val="24"/>
              </w:rPr>
              <w:t>508.115</w:t>
            </w:r>
          </w:p>
        </w:tc>
        <w:tc>
          <w:tcPr>
            <w:tcW w:w="182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46ABE" w:rsidRPr="00346ABE" w:rsidRDefault="00346ABE" w:rsidP="00346ABE">
            <w:pPr>
              <w:spacing w:after="0"/>
              <w:jc w:val="right"/>
              <w:rPr>
                <w:rFonts w:ascii="Times New Roman" w:eastAsia="Times New Roman" w:hAnsi="Times New Roman" w:cs="Times New Roman"/>
                <w:sz w:val="32"/>
                <w:szCs w:val="36"/>
              </w:rPr>
            </w:pPr>
            <w:r w:rsidRPr="00346ABE">
              <w:rPr>
                <w:rFonts w:ascii="Times New Roman" w:eastAsia="Times New Roman" w:hAnsi="Times New Roman" w:cs="Times New Roman"/>
                <w:bCs/>
                <w:color w:val="FFFFFF"/>
                <w:kern w:val="24"/>
                <w:szCs w:val="24"/>
              </w:rPr>
              <w:t>589.273</w:t>
            </w:r>
          </w:p>
        </w:tc>
      </w:tr>
    </w:tbl>
    <w:p w:rsidR="00E56DB7" w:rsidRPr="00E56DB7" w:rsidRDefault="00E56DB7" w:rsidP="00E56DB7">
      <w:pPr>
        <w:ind w:firstLine="284"/>
        <w:rPr>
          <w:sz w:val="20"/>
        </w:rPr>
      </w:pPr>
      <w:r w:rsidRPr="00E56DB7">
        <w:rPr>
          <w:sz w:val="20"/>
        </w:rPr>
        <w:t>Kaynak: T.C Kalkınma Bakanlığı Ekonomik ve Sosyal Göstergeler, http://www.kalkinma.gov.tr/Pages/EkonomikSosyalGostergeler.aspx</w:t>
      </w:r>
    </w:p>
    <w:p w:rsidR="0052650A" w:rsidRPr="0052650A" w:rsidRDefault="0052650A" w:rsidP="0052650A">
      <w:pPr>
        <w:ind w:firstLine="284"/>
        <w:rPr>
          <w:rFonts w:ascii="Times New Roman" w:hAnsi="Times New Roman" w:cs="Times New Roman"/>
          <w:b/>
          <w:color w:val="000000" w:themeColor="text1"/>
          <w:sz w:val="28"/>
        </w:rPr>
      </w:pPr>
      <w:r w:rsidRPr="0052650A">
        <w:rPr>
          <w:rFonts w:ascii="Times New Roman" w:hAnsi="Times New Roman" w:cs="Times New Roman"/>
          <w:b/>
          <w:noProof/>
          <w:color w:val="000000" w:themeColor="text1"/>
          <w:sz w:val="28"/>
        </w:rPr>
        <w:drawing>
          <wp:inline distT="0" distB="0" distL="0" distR="0" wp14:anchorId="1303ACD5" wp14:editId="0F0A3083">
            <wp:extent cx="7357730" cy="2041451"/>
            <wp:effectExtent l="0" t="0" r="0" b="0"/>
            <wp:docPr id="300" name="Grafik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E534A" w:rsidRPr="00346ABE" w:rsidRDefault="003E534A" w:rsidP="00E1681F">
      <w:pPr>
        <w:ind w:firstLine="284"/>
        <w:rPr>
          <w:rFonts w:ascii="Times New Roman" w:hAnsi="Times New Roman" w:cs="Times New Roman"/>
          <w:sz w:val="20"/>
        </w:rPr>
      </w:pPr>
    </w:p>
    <w:p w:rsidR="00AD07D6" w:rsidRPr="00AD07D6" w:rsidRDefault="00AD07D6" w:rsidP="00AD07D6">
      <w:pPr>
        <w:ind w:firstLine="284"/>
        <w:rPr>
          <w:rFonts w:ascii="Times New Roman" w:hAnsi="Times New Roman" w:cs="Times New Roman"/>
          <w:b/>
          <w:color w:val="000000" w:themeColor="text1"/>
          <w:sz w:val="28"/>
        </w:rPr>
      </w:pPr>
      <w:r w:rsidRPr="00AD07D6">
        <w:rPr>
          <w:rFonts w:ascii="Times New Roman" w:hAnsi="Times New Roman" w:cs="Times New Roman"/>
          <w:b/>
          <w:color w:val="000000" w:themeColor="text1"/>
          <w:sz w:val="28"/>
        </w:rPr>
        <w:t>Niğde, İhracatı En Yüksek İlk 10 Ürün Kategorisi, 2011</w:t>
      </w:r>
    </w:p>
    <w:tbl>
      <w:tblPr>
        <w:tblW w:w="10440" w:type="dxa"/>
        <w:tblCellMar>
          <w:left w:w="0" w:type="dxa"/>
          <w:right w:w="0" w:type="dxa"/>
        </w:tblCellMar>
        <w:tblLook w:val="04A0" w:firstRow="1" w:lastRow="0" w:firstColumn="1" w:lastColumn="0" w:noHBand="0" w:noVBand="1"/>
      </w:tblPr>
      <w:tblGrid>
        <w:gridCol w:w="1360"/>
        <w:gridCol w:w="7020"/>
        <w:gridCol w:w="2060"/>
      </w:tblGrid>
      <w:tr w:rsidR="00AD07D6" w:rsidRPr="00AD07D6" w:rsidTr="00AD07D6">
        <w:trPr>
          <w:trHeight w:val="482"/>
        </w:trPr>
        <w:tc>
          <w:tcPr>
            <w:tcW w:w="13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ISIC No</w:t>
            </w:r>
          </w:p>
        </w:tc>
        <w:tc>
          <w:tcPr>
            <w:tcW w:w="7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ISIC başlığı</w:t>
            </w:r>
          </w:p>
        </w:tc>
        <w:tc>
          <w:tcPr>
            <w:tcW w:w="20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Değer ($)</w:t>
            </w:r>
          </w:p>
        </w:tc>
      </w:tr>
      <w:tr w:rsidR="00AD07D6" w:rsidRPr="00AD07D6" w:rsidTr="00AD07D6">
        <w:trPr>
          <w:trHeight w:val="482"/>
        </w:trPr>
        <w:tc>
          <w:tcPr>
            <w:tcW w:w="13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24</w:t>
            </w:r>
          </w:p>
        </w:tc>
        <w:tc>
          <w:tcPr>
            <w:tcW w:w="7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Kimyasal madde ve ürünler</w:t>
            </w:r>
          </w:p>
        </w:tc>
        <w:tc>
          <w:tcPr>
            <w:tcW w:w="20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19.195.590</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17</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Tekstil ürünleri</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13.318.101</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34</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Motorlu kara taşıtı ve römorklar</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10.006.772</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14</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proofErr w:type="spellStart"/>
            <w:r w:rsidRPr="00AD07D6">
              <w:rPr>
                <w:rFonts w:ascii="Times New Roman" w:eastAsia="Times New Roman" w:hAnsi="Times New Roman" w:cs="Times New Roman"/>
                <w:color w:val="000000"/>
                <w:kern w:val="24"/>
                <w:szCs w:val="28"/>
              </w:rPr>
              <w:t>Taşocakçılığı</w:t>
            </w:r>
            <w:proofErr w:type="spellEnd"/>
            <w:r w:rsidRPr="00AD07D6">
              <w:rPr>
                <w:rFonts w:ascii="Times New Roman" w:eastAsia="Times New Roman" w:hAnsi="Times New Roman" w:cs="Times New Roman"/>
                <w:color w:val="000000"/>
                <w:kern w:val="24"/>
                <w:szCs w:val="28"/>
              </w:rPr>
              <w:t xml:space="preserve"> ve diğer madencilik</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5.508.204</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29</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Başka yerde sınıflandırılmamış makine ve teçhizat</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4.416.152</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Tarım ve hayvancılık</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2.925.827</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15</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Gıda ürünleri ve içecek</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1.247.644</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25</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Plastik ve kauçuk ürünleri</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894.131</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28</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Metal eşya sanayi (makine ve teçhizatı hariç)</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459.530</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b/>
                <w:bCs/>
                <w:color w:val="FFFFFF"/>
                <w:kern w:val="24"/>
                <w:szCs w:val="28"/>
              </w:rPr>
              <w:t>19</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both"/>
              <w:rPr>
                <w:rFonts w:ascii="Times New Roman" w:eastAsia="Times New Roman" w:hAnsi="Times New Roman" w:cs="Times New Roman"/>
                <w:szCs w:val="36"/>
              </w:rPr>
            </w:pPr>
            <w:proofErr w:type="spellStart"/>
            <w:r w:rsidRPr="00AD07D6">
              <w:rPr>
                <w:rFonts w:ascii="Times New Roman" w:eastAsia="Times New Roman" w:hAnsi="Times New Roman" w:cs="Times New Roman"/>
                <w:color w:val="000000"/>
                <w:kern w:val="24"/>
                <w:szCs w:val="28"/>
              </w:rPr>
              <w:t>Dabaklanmış</w:t>
            </w:r>
            <w:proofErr w:type="spellEnd"/>
            <w:r w:rsidRPr="00AD07D6">
              <w:rPr>
                <w:rFonts w:ascii="Times New Roman" w:eastAsia="Times New Roman" w:hAnsi="Times New Roman" w:cs="Times New Roman"/>
                <w:color w:val="000000"/>
                <w:kern w:val="24"/>
                <w:szCs w:val="28"/>
              </w:rPr>
              <w:t xml:space="preserve"> deri, bavul, el çantası, </w:t>
            </w:r>
            <w:proofErr w:type="spellStart"/>
            <w:r w:rsidRPr="00AD07D6">
              <w:rPr>
                <w:rFonts w:ascii="Times New Roman" w:eastAsia="Times New Roman" w:hAnsi="Times New Roman" w:cs="Times New Roman"/>
                <w:color w:val="000000"/>
                <w:kern w:val="24"/>
                <w:szCs w:val="28"/>
              </w:rPr>
              <w:t>saraciye</w:t>
            </w:r>
            <w:proofErr w:type="spellEnd"/>
            <w:r w:rsidRPr="00AD07D6">
              <w:rPr>
                <w:rFonts w:ascii="Times New Roman" w:eastAsia="Times New Roman" w:hAnsi="Times New Roman" w:cs="Times New Roman"/>
                <w:color w:val="000000"/>
                <w:kern w:val="24"/>
                <w:szCs w:val="28"/>
              </w:rPr>
              <w:t xml:space="preserve"> ve ayakkabı</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413.462</w:t>
            </w:r>
          </w:p>
        </w:tc>
      </w:tr>
      <w:tr w:rsidR="00AD07D6" w:rsidRPr="00AD07D6" w:rsidTr="00AD07D6">
        <w:trPr>
          <w:trHeight w:val="48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AD07D6" w:rsidRPr="00AD07D6" w:rsidRDefault="00AD07D6" w:rsidP="00AD07D6">
            <w:pPr>
              <w:spacing w:after="0"/>
              <w:jc w:val="center"/>
              <w:rPr>
                <w:rFonts w:ascii="Times New Roman" w:eastAsia="Times New Roman" w:hAnsi="Times New Roman" w:cs="Times New Roman"/>
                <w:szCs w:val="36"/>
              </w:rPr>
            </w:pP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D07D6" w:rsidRPr="00AD07D6" w:rsidRDefault="00AD07D6" w:rsidP="00AD07D6">
            <w:pPr>
              <w:spacing w:after="0"/>
              <w:jc w:val="both"/>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Toplam İhracat</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D07D6" w:rsidRPr="00AD07D6" w:rsidRDefault="00AD07D6" w:rsidP="00AD07D6">
            <w:pPr>
              <w:spacing w:after="0"/>
              <w:jc w:val="center"/>
              <w:rPr>
                <w:rFonts w:ascii="Times New Roman" w:eastAsia="Times New Roman" w:hAnsi="Times New Roman" w:cs="Times New Roman"/>
                <w:szCs w:val="36"/>
              </w:rPr>
            </w:pPr>
            <w:r w:rsidRPr="00AD07D6">
              <w:rPr>
                <w:rFonts w:ascii="Times New Roman" w:eastAsia="Times New Roman" w:hAnsi="Times New Roman" w:cs="Times New Roman"/>
                <w:color w:val="000000"/>
                <w:kern w:val="24"/>
                <w:szCs w:val="28"/>
              </w:rPr>
              <w:t>58.925.260</w:t>
            </w:r>
          </w:p>
        </w:tc>
      </w:tr>
    </w:tbl>
    <w:p w:rsidR="003E534A" w:rsidRDefault="003E534A" w:rsidP="00E1681F">
      <w:pPr>
        <w:ind w:firstLine="284"/>
      </w:pPr>
    </w:p>
    <w:p w:rsidR="003E534A" w:rsidRDefault="003E534A" w:rsidP="00E1681F">
      <w:pPr>
        <w:ind w:firstLine="284"/>
      </w:pPr>
    </w:p>
    <w:p w:rsidR="003E534A" w:rsidRDefault="003E534A" w:rsidP="00E1681F">
      <w:pPr>
        <w:ind w:firstLine="284"/>
      </w:pPr>
    </w:p>
    <w:p w:rsidR="00065C51" w:rsidRDefault="00065C51" w:rsidP="00065C51">
      <w:pPr>
        <w:rPr>
          <w:rFonts w:ascii="Times New Roman" w:hAnsi="Times New Roman" w:cs="Times New Roman"/>
          <w:b/>
          <w:color w:val="000000" w:themeColor="text1"/>
          <w:sz w:val="28"/>
        </w:rPr>
      </w:pPr>
      <w:r w:rsidRPr="00065C51">
        <w:rPr>
          <w:rFonts w:ascii="Times New Roman" w:hAnsi="Times New Roman" w:cs="Times New Roman"/>
          <w:b/>
          <w:color w:val="000000" w:themeColor="text1"/>
          <w:sz w:val="28"/>
        </w:rPr>
        <w:lastRenderedPageBreak/>
        <w:t>Niğde İhracatının Ülke Geneline Oranı En Yüksek İlk 5 Ürün Kategorisi, 2011</w:t>
      </w:r>
    </w:p>
    <w:tbl>
      <w:tblPr>
        <w:tblW w:w="9843" w:type="dxa"/>
        <w:tblCellMar>
          <w:left w:w="0" w:type="dxa"/>
          <w:right w:w="0" w:type="dxa"/>
        </w:tblCellMar>
        <w:tblLook w:val="04A0" w:firstRow="1" w:lastRow="0" w:firstColumn="1" w:lastColumn="0" w:noHBand="0" w:noVBand="1"/>
      </w:tblPr>
      <w:tblGrid>
        <w:gridCol w:w="949"/>
        <w:gridCol w:w="5660"/>
        <w:gridCol w:w="1705"/>
        <w:gridCol w:w="1529"/>
      </w:tblGrid>
      <w:tr w:rsidR="00065C51" w:rsidRPr="00065C51" w:rsidTr="00AE2639">
        <w:trPr>
          <w:trHeight w:val="701"/>
        </w:trPr>
        <w:tc>
          <w:tcPr>
            <w:tcW w:w="94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065C51" w:rsidRPr="00065C51" w:rsidRDefault="00065C51" w:rsidP="00065C51">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ISIC No</w:t>
            </w:r>
          </w:p>
        </w:tc>
        <w:tc>
          <w:tcPr>
            <w:tcW w:w="56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065C51" w:rsidRPr="00065C51" w:rsidRDefault="00065C51" w:rsidP="00065C51">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ISIC başlığı</w:t>
            </w:r>
          </w:p>
        </w:tc>
        <w:tc>
          <w:tcPr>
            <w:tcW w:w="17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065C51" w:rsidRPr="00065C51" w:rsidRDefault="00065C51" w:rsidP="00065C51">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Değer ($)</w:t>
            </w:r>
          </w:p>
        </w:tc>
        <w:tc>
          <w:tcPr>
            <w:tcW w:w="152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065C51" w:rsidRPr="00065C51" w:rsidRDefault="00065C51" w:rsidP="00065C51">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Ülke Geneline Oranı</w:t>
            </w:r>
          </w:p>
        </w:tc>
      </w:tr>
      <w:tr w:rsidR="00065C51" w:rsidRPr="00065C51" w:rsidTr="00AE2639">
        <w:trPr>
          <w:trHeight w:val="414"/>
        </w:trPr>
        <w:tc>
          <w:tcPr>
            <w:tcW w:w="949"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065C51" w:rsidRPr="00065C51" w:rsidRDefault="00065C51" w:rsidP="00065C51">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14</w:t>
            </w:r>
          </w:p>
        </w:tc>
        <w:tc>
          <w:tcPr>
            <w:tcW w:w="56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065C51" w:rsidRPr="00065C51" w:rsidRDefault="00065C51" w:rsidP="00065C51">
            <w:pPr>
              <w:spacing w:after="0"/>
              <w:jc w:val="both"/>
              <w:rPr>
                <w:rFonts w:ascii="Times New Roman" w:eastAsia="Times New Roman" w:hAnsi="Times New Roman" w:cs="Times New Roman"/>
                <w:szCs w:val="36"/>
              </w:rPr>
            </w:pPr>
            <w:proofErr w:type="spellStart"/>
            <w:r w:rsidRPr="00065C51">
              <w:rPr>
                <w:rFonts w:ascii="Times New Roman" w:eastAsia="Times New Roman" w:hAnsi="Times New Roman" w:cs="Times New Roman"/>
                <w:color w:val="000000"/>
                <w:kern w:val="24"/>
                <w:szCs w:val="28"/>
              </w:rPr>
              <w:t>Taşocakçılığı</w:t>
            </w:r>
            <w:proofErr w:type="spellEnd"/>
            <w:r w:rsidRPr="00065C51">
              <w:rPr>
                <w:rFonts w:ascii="Times New Roman" w:eastAsia="Times New Roman" w:hAnsi="Times New Roman" w:cs="Times New Roman"/>
                <w:color w:val="000000"/>
                <w:kern w:val="24"/>
                <w:szCs w:val="28"/>
              </w:rPr>
              <w:t xml:space="preserve"> ve diğer madencilik</w:t>
            </w:r>
          </w:p>
        </w:tc>
        <w:tc>
          <w:tcPr>
            <w:tcW w:w="17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5.508.204</w:t>
            </w:r>
          </w:p>
        </w:tc>
        <w:tc>
          <w:tcPr>
            <w:tcW w:w="152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%0,38</w:t>
            </w:r>
          </w:p>
        </w:tc>
      </w:tr>
      <w:tr w:rsidR="00065C51" w:rsidRPr="00065C51" w:rsidTr="00AE2639">
        <w:trPr>
          <w:trHeight w:val="414"/>
        </w:trPr>
        <w:tc>
          <w:tcPr>
            <w:tcW w:w="9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065C51" w:rsidRPr="00065C51" w:rsidRDefault="00065C51" w:rsidP="00065C51">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24</w:t>
            </w:r>
          </w:p>
        </w:tc>
        <w:tc>
          <w:tcPr>
            <w:tcW w:w="5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065C51" w:rsidRPr="00065C51" w:rsidRDefault="00065C51" w:rsidP="00065C51">
            <w:pPr>
              <w:spacing w:after="0"/>
              <w:jc w:val="both"/>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Kimyasal madde ve ürünler</w:t>
            </w:r>
          </w:p>
        </w:tc>
        <w:tc>
          <w:tcPr>
            <w:tcW w:w="1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19.195.590</w:t>
            </w:r>
          </w:p>
        </w:tc>
        <w:tc>
          <w:tcPr>
            <w:tcW w:w="15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%0,28</w:t>
            </w:r>
          </w:p>
        </w:tc>
      </w:tr>
      <w:tr w:rsidR="00065C51" w:rsidRPr="00065C51" w:rsidTr="00AE2639">
        <w:trPr>
          <w:trHeight w:val="414"/>
        </w:trPr>
        <w:tc>
          <w:tcPr>
            <w:tcW w:w="9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065C51" w:rsidRPr="00065C51" w:rsidRDefault="00065C51" w:rsidP="00065C51">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17</w:t>
            </w:r>
          </w:p>
        </w:tc>
        <w:tc>
          <w:tcPr>
            <w:tcW w:w="5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065C51" w:rsidRPr="00065C51" w:rsidRDefault="00065C51" w:rsidP="00065C51">
            <w:pPr>
              <w:spacing w:after="0"/>
              <w:jc w:val="both"/>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Tekstil ürünleri</w:t>
            </w:r>
          </w:p>
        </w:tc>
        <w:tc>
          <w:tcPr>
            <w:tcW w:w="17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13.318.101</w:t>
            </w:r>
          </w:p>
        </w:tc>
        <w:tc>
          <w:tcPr>
            <w:tcW w:w="152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%0,10</w:t>
            </w:r>
          </w:p>
        </w:tc>
      </w:tr>
      <w:tr w:rsidR="00065C51" w:rsidRPr="00065C51" w:rsidTr="00AE2639">
        <w:trPr>
          <w:trHeight w:val="414"/>
        </w:trPr>
        <w:tc>
          <w:tcPr>
            <w:tcW w:w="9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065C51" w:rsidRPr="00065C51" w:rsidRDefault="00065C51" w:rsidP="00065C51">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34</w:t>
            </w:r>
          </w:p>
        </w:tc>
        <w:tc>
          <w:tcPr>
            <w:tcW w:w="5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065C51" w:rsidRPr="00065C51" w:rsidRDefault="00065C51" w:rsidP="00065C51">
            <w:pPr>
              <w:spacing w:after="0"/>
              <w:jc w:val="both"/>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Motorlu kara taşıtı ve römorklar</w:t>
            </w:r>
          </w:p>
        </w:tc>
        <w:tc>
          <w:tcPr>
            <w:tcW w:w="17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10.006.772</w:t>
            </w:r>
          </w:p>
        </w:tc>
        <w:tc>
          <w:tcPr>
            <w:tcW w:w="15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%0,06</w:t>
            </w:r>
          </w:p>
        </w:tc>
      </w:tr>
      <w:tr w:rsidR="00065C51" w:rsidRPr="00065C51" w:rsidTr="00AE2639">
        <w:trPr>
          <w:trHeight w:val="414"/>
        </w:trPr>
        <w:tc>
          <w:tcPr>
            <w:tcW w:w="94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065C51" w:rsidRPr="00065C51" w:rsidRDefault="00065C51" w:rsidP="00065C51">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b/>
                <w:bCs/>
                <w:color w:val="FFFFFF"/>
                <w:kern w:val="24"/>
                <w:szCs w:val="28"/>
              </w:rPr>
              <w:t>1</w:t>
            </w:r>
          </w:p>
        </w:tc>
        <w:tc>
          <w:tcPr>
            <w:tcW w:w="5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065C51" w:rsidRPr="00065C51" w:rsidRDefault="00065C51" w:rsidP="00065C51">
            <w:pPr>
              <w:spacing w:after="0"/>
              <w:jc w:val="both"/>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Tarım ve hayvancılık</w:t>
            </w:r>
          </w:p>
        </w:tc>
        <w:tc>
          <w:tcPr>
            <w:tcW w:w="17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2.925.827</w:t>
            </w:r>
          </w:p>
        </w:tc>
        <w:tc>
          <w:tcPr>
            <w:tcW w:w="152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65C51" w:rsidRPr="00065C51" w:rsidRDefault="00065C51" w:rsidP="00AE2639">
            <w:pPr>
              <w:spacing w:after="0"/>
              <w:jc w:val="center"/>
              <w:rPr>
                <w:rFonts w:ascii="Times New Roman" w:eastAsia="Times New Roman" w:hAnsi="Times New Roman" w:cs="Times New Roman"/>
                <w:szCs w:val="36"/>
              </w:rPr>
            </w:pPr>
            <w:r w:rsidRPr="00065C51">
              <w:rPr>
                <w:rFonts w:ascii="Times New Roman" w:eastAsia="Times New Roman" w:hAnsi="Times New Roman" w:cs="Times New Roman"/>
                <w:color w:val="000000"/>
                <w:kern w:val="24"/>
                <w:szCs w:val="28"/>
              </w:rPr>
              <w:t>%0,06</w:t>
            </w:r>
          </w:p>
        </w:tc>
      </w:tr>
    </w:tbl>
    <w:p w:rsidR="00AE2639" w:rsidRPr="00AE2639" w:rsidRDefault="00AE2639" w:rsidP="00AE2639">
      <w:pPr>
        <w:rPr>
          <w:rFonts w:cs="Times New Roman"/>
          <w:color w:val="000000" w:themeColor="text1"/>
          <w:sz w:val="20"/>
        </w:rPr>
      </w:pPr>
      <w:r w:rsidRPr="00AE2639">
        <w:rPr>
          <w:rFonts w:cs="Times New Roman"/>
          <w:color w:val="000000" w:themeColor="text1"/>
          <w:sz w:val="20"/>
        </w:rPr>
        <w:t>Kaynak: Türkiye İhracatçılar Meclisi Bölgesel İstatistikleri, www.tim.org.tr</w:t>
      </w:r>
    </w:p>
    <w:p w:rsidR="00AE2639" w:rsidRDefault="00AE2639" w:rsidP="00AE2639">
      <w:pPr>
        <w:rPr>
          <w:rFonts w:ascii="Times New Roman" w:hAnsi="Times New Roman" w:cs="Times New Roman"/>
          <w:b/>
          <w:color w:val="000000" w:themeColor="text1"/>
          <w:sz w:val="28"/>
        </w:rPr>
      </w:pPr>
    </w:p>
    <w:p w:rsidR="00AE2639" w:rsidRDefault="00AE2639" w:rsidP="00AE2639">
      <w:pPr>
        <w:rPr>
          <w:rFonts w:ascii="Times New Roman" w:hAnsi="Times New Roman" w:cs="Times New Roman"/>
          <w:b/>
          <w:color w:val="000000" w:themeColor="text1"/>
          <w:sz w:val="28"/>
        </w:rPr>
      </w:pPr>
    </w:p>
    <w:p w:rsidR="00AE2639" w:rsidRDefault="00AE2639" w:rsidP="00AE2639">
      <w:pPr>
        <w:rPr>
          <w:rFonts w:ascii="Times New Roman" w:hAnsi="Times New Roman" w:cs="Times New Roman"/>
          <w:b/>
          <w:color w:val="000000" w:themeColor="text1"/>
          <w:sz w:val="28"/>
        </w:rPr>
      </w:pPr>
    </w:p>
    <w:p w:rsidR="00AE2639" w:rsidRDefault="00AE2639" w:rsidP="00AE2639">
      <w:pPr>
        <w:rPr>
          <w:rFonts w:ascii="Times New Roman" w:hAnsi="Times New Roman" w:cs="Times New Roman"/>
          <w:b/>
          <w:color w:val="000000" w:themeColor="text1"/>
          <w:sz w:val="28"/>
        </w:rPr>
      </w:pPr>
    </w:p>
    <w:p w:rsidR="00AE2639" w:rsidRDefault="00AE2639" w:rsidP="00AE2639">
      <w:pPr>
        <w:rPr>
          <w:rFonts w:ascii="Times New Roman" w:hAnsi="Times New Roman" w:cs="Times New Roman"/>
          <w:b/>
          <w:color w:val="000000" w:themeColor="text1"/>
          <w:sz w:val="28"/>
        </w:rPr>
      </w:pPr>
    </w:p>
    <w:p w:rsidR="00AE2639" w:rsidRDefault="00AE2639" w:rsidP="00AE2639">
      <w:pPr>
        <w:rPr>
          <w:rFonts w:ascii="Times New Roman" w:hAnsi="Times New Roman" w:cs="Times New Roman"/>
          <w:b/>
          <w:color w:val="000000" w:themeColor="text1"/>
          <w:sz w:val="28"/>
        </w:rPr>
      </w:pPr>
    </w:p>
    <w:p w:rsidR="00AE2639" w:rsidRDefault="00AE2639" w:rsidP="00AE2639">
      <w:pPr>
        <w:rPr>
          <w:rFonts w:ascii="Times New Roman" w:hAnsi="Times New Roman" w:cs="Times New Roman"/>
          <w:b/>
          <w:color w:val="000000" w:themeColor="text1"/>
          <w:sz w:val="28"/>
        </w:rPr>
      </w:pPr>
    </w:p>
    <w:p w:rsidR="00AE2639" w:rsidRDefault="00AE2639" w:rsidP="00AE2639">
      <w:pPr>
        <w:rPr>
          <w:rFonts w:ascii="Times New Roman" w:hAnsi="Times New Roman" w:cs="Times New Roman"/>
          <w:b/>
          <w:color w:val="000000" w:themeColor="text1"/>
          <w:sz w:val="28"/>
        </w:rPr>
      </w:pPr>
    </w:p>
    <w:p w:rsidR="00AE2639" w:rsidRPr="00AE2639" w:rsidRDefault="00AE2639" w:rsidP="00AE2639">
      <w:pPr>
        <w:rPr>
          <w:rFonts w:ascii="Times New Roman" w:hAnsi="Times New Roman" w:cs="Times New Roman"/>
          <w:b/>
          <w:color w:val="000000" w:themeColor="text1"/>
          <w:sz w:val="28"/>
        </w:rPr>
      </w:pPr>
      <w:r w:rsidRPr="00AE2639">
        <w:rPr>
          <w:rFonts w:ascii="Times New Roman" w:hAnsi="Times New Roman" w:cs="Times New Roman"/>
          <w:b/>
          <w:color w:val="000000" w:themeColor="text1"/>
          <w:sz w:val="28"/>
        </w:rPr>
        <w:lastRenderedPageBreak/>
        <w:t>Niğde İthalatı En Yüksek İlk 10 Ürün Kategorisi, 2011</w:t>
      </w:r>
    </w:p>
    <w:tbl>
      <w:tblPr>
        <w:tblW w:w="10440" w:type="dxa"/>
        <w:tblCellMar>
          <w:left w:w="0" w:type="dxa"/>
          <w:right w:w="0" w:type="dxa"/>
        </w:tblCellMar>
        <w:tblLook w:val="04A0" w:firstRow="1" w:lastRow="0" w:firstColumn="1" w:lastColumn="0" w:noHBand="0" w:noVBand="1"/>
      </w:tblPr>
      <w:tblGrid>
        <w:gridCol w:w="1360"/>
        <w:gridCol w:w="7020"/>
        <w:gridCol w:w="2060"/>
      </w:tblGrid>
      <w:tr w:rsidR="00AE2639" w:rsidRPr="00AE2639" w:rsidTr="00AE2639">
        <w:trPr>
          <w:trHeight w:val="530"/>
        </w:trPr>
        <w:tc>
          <w:tcPr>
            <w:tcW w:w="13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ISIC No</w:t>
            </w:r>
          </w:p>
        </w:tc>
        <w:tc>
          <w:tcPr>
            <w:tcW w:w="7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ISIC başlığı</w:t>
            </w:r>
          </w:p>
        </w:tc>
        <w:tc>
          <w:tcPr>
            <w:tcW w:w="20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Değer ($)</w:t>
            </w:r>
          </w:p>
        </w:tc>
      </w:tr>
      <w:tr w:rsidR="00AE2639" w:rsidRPr="00AE2639" w:rsidTr="00AE2639">
        <w:trPr>
          <w:trHeight w:val="306"/>
        </w:trPr>
        <w:tc>
          <w:tcPr>
            <w:tcW w:w="13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1</w:t>
            </w:r>
          </w:p>
        </w:tc>
        <w:tc>
          <w:tcPr>
            <w:tcW w:w="7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Tarım ve hayvancılık</w:t>
            </w:r>
          </w:p>
        </w:tc>
        <w:tc>
          <w:tcPr>
            <w:tcW w:w="20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5.060.154</w:t>
            </w:r>
          </w:p>
        </w:tc>
      </w:tr>
      <w:tr w:rsidR="00AE2639" w:rsidRPr="00AE2639" w:rsidTr="00AE2639">
        <w:trPr>
          <w:trHeight w:val="311"/>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51</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Atık ve hurdalar</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4.984.391</w:t>
            </w:r>
          </w:p>
        </w:tc>
      </w:tr>
      <w:tr w:rsidR="00AE2639" w:rsidRPr="00AE2639" w:rsidTr="00AE2639">
        <w:trPr>
          <w:trHeight w:val="312"/>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27</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Ana metal sanayi</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4.523.962</w:t>
            </w:r>
          </w:p>
        </w:tc>
      </w:tr>
      <w:tr w:rsidR="00AE2639" w:rsidRPr="00AE2639" w:rsidTr="00AE2639">
        <w:trPr>
          <w:trHeight w:val="403"/>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34</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Motorlu kara taşıtı ve römorklar</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3.968.968</w:t>
            </w:r>
          </w:p>
        </w:tc>
      </w:tr>
      <w:tr w:rsidR="00AE2639" w:rsidRPr="00AE2639" w:rsidTr="00AE2639">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29</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Başka yerde sınıflandırılmamış makine ve teçhizat</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3.661.234</w:t>
            </w:r>
          </w:p>
        </w:tc>
      </w:tr>
      <w:tr w:rsidR="00AE2639" w:rsidRPr="00AE2639" w:rsidTr="00AE2639">
        <w:trPr>
          <w:trHeight w:val="457"/>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23</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Kok kömürü, rafine edilmiş petrol ürünleri ve nükleer yakıtlar</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2.755.753</w:t>
            </w:r>
          </w:p>
        </w:tc>
      </w:tr>
      <w:tr w:rsidR="00AE2639" w:rsidRPr="00AE2639" w:rsidTr="00AE2639">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17</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Tekstil ürünleri</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982.398</w:t>
            </w:r>
          </w:p>
        </w:tc>
      </w:tr>
      <w:tr w:rsidR="00AE2639" w:rsidRPr="00AE2639" w:rsidTr="00AE2639">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15</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Gıda ürünleri ve içecek</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947.435</w:t>
            </w:r>
          </w:p>
        </w:tc>
      </w:tr>
      <w:tr w:rsidR="00AE2639" w:rsidRPr="00AE2639" w:rsidTr="00AE2639">
        <w:trPr>
          <w:trHeight w:val="253"/>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25</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Plastik ve kauçuk ürünleri</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715.199</w:t>
            </w:r>
          </w:p>
        </w:tc>
      </w:tr>
      <w:tr w:rsidR="00AE2639" w:rsidRPr="00AE2639" w:rsidTr="00AE2639">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AE2639" w:rsidRPr="00AE2639" w:rsidRDefault="00AE2639" w:rsidP="00AE2639">
            <w:pPr>
              <w:spacing w:after="0"/>
              <w:jc w:val="center"/>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24</w:t>
            </w:r>
          </w:p>
        </w:tc>
        <w:tc>
          <w:tcPr>
            <w:tcW w:w="7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E2639" w:rsidRPr="00AE2639" w:rsidRDefault="00AE2639" w:rsidP="00AE2639">
            <w:pPr>
              <w:spacing w:after="0"/>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Kimyasal madde ve ürünler</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664.320</w:t>
            </w:r>
          </w:p>
        </w:tc>
      </w:tr>
      <w:tr w:rsidR="00AE2639" w:rsidRPr="00AE2639" w:rsidTr="00AE2639">
        <w:trPr>
          <w:trHeight w:val="530"/>
        </w:trPr>
        <w:tc>
          <w:tcPr>
            <w:tcW w:w="13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AE2639" w:rsidRPr="00AE2639" w:rsidRDefault="00AE2639" w:rsidP="00AE2639">
            <w:pPr>
              <w:spacing w:after="0"/>
              <w:jc w:val="both"/>
              <w:rPr>
                <w:rFonts w:ascii="Times New Roman" w:eastAsia="Times New Roman" w:hAnsi="Times New Roman" w:cs="Times New Roman"/>
                <w:sz w:val="28"/>
                <w:szCs w:val="36"/>
              </w:rPr>
            </w:pPr>
            <w:r w:rsidRPr="00AE2639">
              <w:rPr>
                <w:rFonts w:ascii="Times New Roman" w:eastAsia="Times New Roman" w:hAnsi="Times New Roman" w:cs="Times New Roman"/>
                <w:b/>
                <w:bCs/>
                <w:color w:val="FFFFFF"/>
                <w:kern w:val="24"/>
                <w:szCs w:val="28"/>
              </w:rPr>
              <w:t> </w:t>
            </w:r>
          </w:p>
        </w:tc>
        <w:tc>
          <w:tcPr>
            <w:tcW w:w="7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E2639" w:rsidRPr="00AE2639" w:rsidRDefault="00AE2639" w:rsidP="00AE2639">
            <w:pPr>
              <w:spacing w:after="0"/>
              <w:jc w:val="both"/>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Toplam İhracat</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E2639" w:rsidRPr="00AE2639" w:rsidRDefault="00AE2639" w:rsidP="00AE2639">
            <w:pPr>
              <w:spacing w:after="0"/>
              <w:jc w:val="right"/>
              <w:rPr>
                <w:rFonts w:ascii="Times New Roman" w:eastAsia="Times New Roman" w:hAnsi="Times New Roman" w:cs="Times New Roman"/>
                <w:sz w:val="28"/>
                <w:szCs w:val="36"/>
              </w:rPr>
            </w:pPr>
            <w:r w:rsidRPr="00AE2639">
              <w:rPr>
                <w:rFonts w:ascii="Times New Roman" w:eastAsia="Times New Roman" w:hAnsi="Times New Roman" w:cs="Times New Roman"/>
                <w:color w:val="000000"/>
                <w:kern w:val="24"/>
                <w:szCs w:val="28"/>
              </w:rPr>
              <w:t>30.026.886</w:t>
            </w:r>
          </w:p>
        </w:tc>
      </w:tr>
    </w:tbl>
    <w:p w:rsidR="00AE2639" w:rsidRPr="00AE2639" w:rsidRDefault="00AE2639" w:rsidP="00AE2639">
      <w:pPr>
        <w:rPr>
          <w:rFonts w:cs="Times New Roman"/>
          <w:color w:val="000000" w:themeColor="text1"/>
          <w:sz w:val="20"/>
        </w:rPr>
      </w:pPr>
      <w:r w:rsidRPr="00AE2639">
        <w:rPr>
          <w:rFonts w:cs="Times New Roman"/>
          <w:color w:val="000000" w:themeColor="text1"/>
          <w:sz w:val="20"/>
        </w:rPr>
        <w:t>Kaynak: Türkiye İhracatçılar Meclisi Bölgesel İstatistikleri, www.tim.org.tr</w:t>
      </w:r>
    </w:p>
    <w:p w:rsidR="00065C51" w:rsidRPr="00AE2639" w:rsidRDefault="00065C51" w:rsidP="00065C51">
      <w:pPr>
        <w:rPr>
          <w:rFonts w:ascii="Times New Roman" w:hAnsi="Times New Roman" w:cs="Times New Roman"/>
          <w:b/>
          <w:color w:val="000000" w:themeColor="text1"/>
        </w:rPr>
      </w:pPr>
    </w:p>
    <w:p w:rsidR="003E534A" w:rsidRDefault="003E534A" w:rsidP="00E1681F">
      <w:pPr>
        <w:ind w:firstLine="284"/>
      </w:pPr>
    </w:p>
    <w:p w:rsidR="003E534A" w:rsidRDefault="003E534A" w:rsidP="00E1681F">
      <w:pPr>
        <w:ind w:firstLine="284"/>
      </w:pPr>
    </w:p>
    <w:p w:rsidR="003E534A" w:rsidRDefault="003E534A" w:rsidP="00E1681F">
      <w:pPr>
        <w:ind w:firstLine="284"/>
      </w:pPr>
    </w:p>
    <w:p w:rsidR="008921EF" w:rsidRPr="008921EF" w:rsidRDefault="008921EF" w:rsidP="008921EF">
      <w:pPr>
        <w:rPr>
          <w:rFonts w:ascii="Times New Roman" w:hAnsi="Times New Roman" w:cs="Times New Roman"/>
          <w:b/>
          <w:color w:val="000000" w:themeColor="text1"/>
          <w:sz w:val="28"/>
        </w:rPr>
      </w:pPr>
      <w:r w:rsidRPr="008921EF">
        <w:rPr>
          <w:rFonts w:ascii="Times New Roman" w:hAnsi="Times New Roman" w:cs="Times New Roman"/>
          <w:b/>
          <w:color w:val="000000" w:themeColor="text1"/>
          <w:sz w:val="28"/>
        </w:rPr>
        <w:lastRenderedPageBreak/>
        <w:t>Niğde İthalatının Ülke Geneline Oranı En Yüksek İlk 5 Ürün Kategorisi, 2011</w:t>
      </w:r>
    </w:p>
    <w:tbl>
      <w:tblPr>
        <w:tblW w:w="10660" w:type="dxa"/>
        <w:tblCellMar>
          <w:left w:w="0" w:type="dxa"/>
          <w:right w:w="0" w:type="dxa"/>
        </w:tblCellMar>
        <w:tblLook w:val="04A0" w:firstRow="1" w:lastRow="0" w:firstColumn="1" w:lastColumn="0" w:noHBand="0" w:noVBand="1"/>
      </w:tblPr>
      <w:tblGrid>
        <w:gridCol w:w="1040"/>
        <w:gridCol w:w="6120"/>
        <w:gridCol w:w="1840"/>
        <w:gridCol w:w="1660"/>
      </w:tblGrid>
      <w:tr w:rsidR="008921EF" w:rsidRPr="008921EF" w:rsidTr="003D09AE">
        <w:trPr>
          <w:trHeight w:val="777"/>
        </w:trPr>
        <w:tc>
          <w:tcPr>
            <w:tcW w:w="10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ISIC No</w:t>
            </w:r>
          </w:p>
        </w:tc>
        <w:tc>
          <w:tcPr>
            <w:tcW w:w="61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921EF" w:rsidRPr="008921EF" w:rsidRDefault="008921EF" w:rsidP="008921EF">
            <w:pPr>
              <w:spacing w:after="0"/>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ISIC başlığı</w:t>
            </w:r>
          </w:p>
        </w:tc>
        <w:tc>
          <w:tcPr>
            <w:tcW w:w="1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Değer ($)</w:t>
            </w:r>
          </w:p>
        </w:tc>
        <w:tc>
          <w:tcPr>
            <w:tcW w:w="16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Ülke Geneline Oranı</w:t>
            </w:r>
          </w:p>
        </w:tc>
      </w:tr>
      <w:tr w:rsidR="008921EF" w:rsidRPr="008921EF" w:rsidTr="008921EF">
        <w:trPr>
          <w:trHeight w:val="605"/>
        </w:trPr>
        <w:tc>
          <w:tcPr>
            <w:tcW w:w="104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8921EF" w:rsidRPr="008921EF" w:rsidRDefault="008921EF" w:rsidP="008921EF">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1</w:t>
            </w:r>
          </w:p>
        </w:tc>
        <w:tc>
          <w:tcPr>
            <w:tcW w:w="61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921EF" w:rsidRPr="008921EF" w:rsidRDefault="008921EF" w:rsidP="008921EF">
            <w:pPr>
              <w:spacing w:after="0"/>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Tarım ve hayvancılık</w:t>
            </w:r>
          </w:p>
        </w:tc>
        <w:tc>
          <w:tcPr>
            <w:tcW w:w="1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5.060.154</w:t>
            </w:r>
          </w:p>
        </w:tc>
        <w:tc>
          <w:tcPr>
            <w:tcW w:w="16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%0,06</w:t>
            </w:r>
          </w:p>
        </w:tc>
      </w:tr>
      <w:tr w:rsidR="008921EF" w:rsidRPr="008921EF" w:rsidTr="008921EF">
        <w:trPr>
          <w:trHeight w:val="605"/>
        </w:trPr>
        <w:tc>
          <w:tcPr>
            <w:tcW w:w="1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8921EF" w:rsidRPr="008921EF" w:rsidRDefault="008921EF" w:rsidP="008921EF">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51</w:t>
            </w:r>
          </w:p>
        </w:tc>
        <w:tc>
          <w:tcPr>
            <w:tcW w:w="61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921EF" w:rsidRPr="008921EF" w:rsidRDefault="008921EF" w:rsidP="008921EF">
            <w:pPr>
              <w:spacing w:after="0"/>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Atık ve hurdalar</w:t>
            </w:r>
          </w:p>
        </w:tc>
        <w:tc>
          <w:tcPr>
            <w:tcW w:w="1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4.984.391</w:t>
            </w:r>
          </w:p>
        </w:tc>
        <w:tc>
          <w:tcPr>
            <w:tcW w:w="1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%0,05</w:t>
            </w:r>
          </w:p>
        </w:tc>
      </w:tr>
      <w:tr w:rsidR="008921EF" w:rsidRPr="008921EF" w:rsidTr="008921EF">
        <w:trPr>
          <w:trHeight w:val="856"/>
        </w:trPr>
        <w:tc>
          <w:tcPr>
            <w:tcW w:w="1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8921EF" w:rsidRPr="008921EF" w:rsidRDefault="008921EF" w:rsidP="008921EF">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19</w:t>
            </w:r>
          </w:p>
        </w:tc>
        <w:tc>
          <w:tcPr>
            <w:tcW w:w="61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921EF" w:rsidRPr="008921EF" w:rsidRDefault="008921EF" w:rsidP="008921EF">
            <w:pPr>
              <w:spacing w:after="0"/>
              <w:rPr>
                <w:rFonts w:ascii="Times New Roman" w:eastAsia="Times New Roman" w:hAnsi="Times New Roman" w:cs="Times New Roman"/>
                <w:szCs w:val="36"/>
              </w:rPr>
            </w:pPr>
            <w:proofErr w:type="spellStart"/>
            <w:r w:rsidRPr="008921EF">
              <w:rPr>
                <w:rFonts w:ascii="Times New Roman" w:eastAsia="Times New Roman" w:hAnsi="Times New Roman" w:cs="Times New Roman"/>
                <w:color w:val="000000"/>
                <w:kern w:val="24"/>
                <w:szCs w:val="28"/>
              </w:rPr>
              <w:t>Dabaklanmış</w:t>
            </w:r>
            <w:proofErr w:type="spellEnd"/>
            <w:r w:rsidRPr="008921EF">
              <w:rPr>
                <w:rFonts w:ascii="Times New Roman" w:eastAsia="Times New Roman" w:hAnsi="Times New Roman" w:cs="Times New Roman"/>
                <w:color w:val="000000"/>
                <w:kern w:val="24"/>
                <w:szCs w:val="28"/>
              </w:rPr>
              <w:t xml:space="preserve"> deri, bavul, el çantası, </w:t>
            </w:r>
            <w:proofErr w:type="spellStart"/>
            <w:r w:rsidRPr="008921EF">
              <w:rPr>
                <w:rFonts w:ascii="Times New Roman" w:eastAsia="Times New Roman" w:hAnsi="Times New Roman" w:cs="Times New Roman"/>
                <w:color w:val="000000"/>
                <w:kern w:val="24"/>
                <w:szCs w:val="28"/>
              </w:rPr>
              <w:t>saraciye</w:t>
            </w:r>
            <w:proofErr w:type="spellEnd"/>
            <w:r w:rsidRPr="008921EF">
              <w:rPr>
                <w:rFonts w:ascii="Times New Roman" w:eastAsia="Times New Roman" w:hAnsi="Times New Roman" w:cs="Times New Roman"/>
                <w:color w:val="000000"/>
                <w:kern w:val="24"/>
                <w:szCs w:val="28"/>
              </w:rPr>
              <w:t xml:space="preserve"> ve ayakkabı</w:t>
            </w:r>
          </w:p>
        </w:tc>
        <w:tc>
          <w:tcPr>
            <w:tcW w:w="1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467.565</w:t>
            </w:r>
          </w:p>
        </w:tc>
        <w:tc>
          <w:tcPr>
            <w:tcW w:w="1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%0,03</w:t>
            </w:r>
          </w:p>
        </w:tc>
      </w:tr>
      <w:tr w:rsidR="008921EF" w:rsidRPr="008921EF" w:rsidTr="008921EF">
        <w:trPr>
          <w:trHeight w:val="605"/>
        </w:trPr>
        <w:tc>
          <w:tcPr>
            <w:tcW w:w="1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8921EF" w:rsidRPr="008921EF" w:rsidRDefault="008921EF" w:rsidP="008921EF">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34</w:t>
            </w:r>
          </w:p>
        </w:tc>
        <w:tc>
          <w:tcPr>
            <w:tcW w:w="61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921EF" w:rsidRPr="008921EF" w:rsidRDefault="008921EF" w:rsidP="008921EF">
            <w:pPr>
              <w:spacing w:after="0"/>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Motorlu kara taşıtı ve römorklar</w:t>
            </w:r>
          </w:p>
        </w:tc>
        <w:tc>
          <w:tcPr>
            <w:tcW w:w="1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3.968.968</w:t>
            </w:r>
          </w:p>
        </w:tc>
        <w:tc>
          <w:tcPr>
            <w:tcW w:w="1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%0,02</w:t>
            </w:r>
          </w:p>
        </w:tc>
      </w:tr>
      <w:tr w:rsidR="008921EF" w:rsidRPr="008921EF" w:rsidTr="008921EF">
        <w:trPr>
          <w:trHeight w:val="605"/>
        </w:trPr>
        <w:tc>
          <w:tcPr>
            <w:tcW w:w="10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8921EF" w:rsidRPr="008921EF" w:rsidRDefault="008921EF" w:rsidP="008921EF">
            <w:pPr>
              <w:spacing w:after="0"/>
              <w:jc w:val="right"/>
              <w:rPr>
                <w:rFonts w:ascii="Times New Roman" w:eastAsia="Times New Roman" w:hAnsi="Times New Roman" w:cs="Times New Roman"/>
                <w:szCs w:val="36"/>
              </w:rPr>
            </w:pPr>
            <w:r w:rsidRPr="008921EF">
              <w:rPr>
                <w:rFonts w:ascii="Times New Roman" w:eastAsia="Times New Roman" w:hAnsi="Times New Roman" w:cs="Times New Roman"/>
                <w:b/>
                <w:bCs/>
                <w:color w:val="FFFFFF"/>
                <w:kern w:val="24"/>
                <w:szCs w:val="28"/>
              </w:rPr>
              <w:t>15</w:t>
            </w:r>
          </w:p>
        </w:tc>
        <w:tc>
          <w:tcPr>
            <w:tcW w:w="61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921EF" w:rsidRPr="008921EF" w:rsidRDefault="008921EF" w:rsidP="008921EF">
            <w:pPr>
              <w:spacing w:after="0"/>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Gıda ürünleri ve içecek</w:t>
            </w:r>
          </w:p>
        </w:tc>
        <w:tc>
          <w:tcPr>
            <w:tcW w:w="1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947.435</w:t>
            </w:r>
          </w:p>
        </w:tc>
        <w:tc>
          <w:tcPr>
            <w:tcW w:w="1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921EF" w:rsidRPr="008921EF" w:rsidRDefault="008921EF" w:rsidP="008921EF">
            <w:pPr>
              <w:spacing w:after="0"/>
              <w:jc w:val="center"/>
              <w:rPr>
                <w:rFonts w:ascii="Times New Roman" w:eastAsia="Times New Roman" w:hAnsi="Times New Roman" w:cs="Times New Roman"/>
                <w:szCs w:val="36"/>
              </w:rPr>
            </w:pPr>
            <w:r w:rsidRPr="008921EF">
              <w:rPr>
                <w:rFonts w:ascii="Times New Roman" w:eastAsia="Times New Roman" w:hAnsi="Times New Roman" w:cs="Times New Roman"/>
                <w:color w:val="000000"/>
                <w:kern w:val="24"/>
                <w:szCs w:val="28"/>
              </w:rPr>
              <w:t>%0,02</w:t>
            </w:r>
          </w:p>
        </w:tc>
      </w:tr>
    </w:tbl>
    <w:p w:rsidR="003D09AE" w:rsidRPr="00AE2639" w:rsidRDefault="003D09AE" w:rsidP="003D09AE">
      <w:pPr>
        <w:rPr>
          <w:rFonts w:cs="Times New Roman"/>
          <w:color w:val="000000" w:themeColor="text1"/>
          <w:sz w:val="20"/>
        </w:rPr>
      </w:pPr>
      <w:r w:rsidRPr="00AE2639">
        <w:rPr>
          <w:rFonts w:cs="Times New Roman"/>
          <w:color w:val="000000" w:themeColor="text1"/>
          <w:sz w:val="20"/>
        </w:rPr>
        <w:t>Kaynak: Türkiye İhracatçılar Meclisi Bölgesel İstatistikleri, www.tim.org.tr</w:t>
      </w:r>
    </w:p>
    <w:p w:rsidR="00903C84" w:rsidRDefault="00903C84" w:rsidP="00903C84"/>
    <w:p w:rsidR="0070377D" w:rsidRDefault="0070377D" w:rsidP="00903C84"/>
    <w:p w:rsidR="0070377D" w:rsidRDefault="0070377D" w:rsidP="00903C84"/>
    <w:p w:rsidR="0070377D" w:rsidRDefault="0070377D" w:rsidP="00903C84"/>
    <w:p w:rsidR="0070377D" w:rsidRDefault="0070377D" w:rsidP="00903C84"/>
    <w:p w:rsidR="00304323" w:rsidRDefault="00304323" w:rsidP="00903C84"/>
    <w:p w:rsidR="0070377D" w:rsidRDefault="0070377D" w:rsidP="00903C84"/>
    <w:p w:rsidR="0070377D" w:rsidRPr="00304323" w:rsidRDefault="00304323" w:rsidP="00903C84">
      <w:pPr>
        <w:rPr>
          <w:rFonts w:ascii="Times New Roman" w:hAnsi="Times New Roman" w:cs="Times New Roman"/>
          <w:b/>
          <w:color w:val="000000" w:themeColor="text1"/>
          <w:sz w:val="28"/>
        </w:rPr>
      </w:pPr>
      <w:r w:rsidRPr="00304323">
        <w:rPr>
          <w:rFonts w:ascii="Times New Roman" w:hAnsi="Times New Roman" w:cs="Times New Roman"/>
          <w:b/>
          <w:color w:val="000000" w:themeColor="text1"/>
          <w:sz w:val="28"/>
        </w:rPr>
        <w:lastRenderedPageBreak/>
        <w:t xml:space="preserve">   Niğde’de Alternatif Turizm Dalları</w:t>
      </w:r>
    </w:p>
    <w:tbl>
      <w:tblPr>
        <w:tblW w:w="13325" w:type="dxa"/>
        <w:tblInd w:w="209" w:type="dxa"/>
        <w:tblLayout w:type="fixed"/>
        <w:tblCellMar>
          <w:left w:w="0" w:type="dxa"/>
          <w:right w:w="0" w:type="dxa"/>
        </w:tblCellMar>
        <w:tblLook w:val="00A0" w:firstRow="1" w:lastRow="0" w:firstColumn="1" w:lastColumn="0" w:noHBand="0" w:noVBand="0"/>
      </w:tblPr>
      <w:tblGrid>
        <w:gridCol w:w="1701"/>
        <w:gridCol w:w="2835"/>
        <w:gridCol w:w="1276"/>
        <w:gridCol w:w="1134"/>
        <w:gridCol w:w="1701"/>
        <w:gridCol w:w="1701"/>
        <w:gridCol w:w="1701"/>
        <w:gridCol w:w="1276"/>
      </w:tblGrid>
      <w:tr w:rsidR="00DC3ADA" w:rsidRPr="00304323" w:rsidTr="00DC3ADA">
        <w:trPr>
          <w:trHeight w:val="195"/>
        </w:trPr>
        <w:tc>
          <w:tcPr>
            <w:tcW w:w="4536"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EKOTURİZM ÖZELLİKLERİ</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NİĞDE</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BOR</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ÇAMARDI</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ULUKIŞLA</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ALTUNHİSAR</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ÇİFTLİK</w:t>
            </w:r>
          </w:p>
        </w:tc>
      </w:tr>
      <w:tr w:rsidR="00304323" w:rsidRPr="00304323" w:rsidTr="00DC3ADA">
        <w:trPr>
          <w:trHeight w:val="293"/>
        </w:trPr>
        <w:tc>
          <w:tcPr>
            <w:tcW w:w="170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1-AV TURİZMİ</w:t>
            </w: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İzin verilen sahalarda avlanmak için yapılan organizasyonların tümü</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DEMİRKAZIK YHGS YABAN KEÇİSİ</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BOLKAR</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r w:rsidR="00304323" w:rsidRPr="00304323" w:rsidTr="00DC3ADA">
        <w:trPr>
          <w:trHeight w:val="391"/>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2-DAĞ VE DOĞA YÜRÜYÜŞÜ</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Uzun ve yorucu yürüyüş anlamına gelmektedir. Doğa sporlarının en hafif olanlarından biridir.</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GEBERE VADİSİ</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ALADAĞLAR MİLLİ PARKI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BOLKAR</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HASANDAĞI GÜNEY ROTASI</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MELENDİZ KUZEY ROTASI</w:t>
            </w:r>
          </w:p>
        </w:tc>
      </w:tr>
      <w:tr w:rsidR="00304323" w:rsidRPr="00304323" w:rsidTr="00DC3ADA">
        <w:trPr>
          <w:trHeight w:val="391"/>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3- DAĞCILIK</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Dağlık bölgelerde bir takım kar, kaya tekniklerinin yazın veya kışın uygulanarak belirli bir nokta veya dağın belirli bir rotasının tırmanılması</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ALADAĞLAR MİLLİ PARKI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BOLKAR</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HASANDAĞI GÜNEY ROTASI</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r w:rsidR="00304323" w:rsidRPr="00304323" w:rsidTr="00DC3ADA">
        <w:trPr>
          <w:trHeight w:val="488"/>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4-KIŞ TURİZMİ VE KAYAK</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Kayak sporunun merkezinde bulunduğu ve buna uygun karlı alanlara yapılan seyahatleri, konaklama ve hizmetlerden oluşan faaliyetler bütünü</w:t>
            </w:r>
          </w:p>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ALADAĞLAR MİLLİ PARKI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BOLKAR</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HASANDAĞI GÜNEY ROTASI</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r w:rsidR="00304323" w:rsidRPr="00304323" w:rsidTr="00DC3ADA">
        <w:trPr>
          <w:trHeight w:val="52"/>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5-FAUNA VE KUŞ GÖZLEMCİLİĞİ</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Yaban hayatı ve kuşları incelemek gözlemlemek ve fotoğraflamaktan oluşan faaliyetler</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AKKAYA</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YHGS</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KARAGÖL</w:t>
            </w:r>
          </w:p>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(RANAHOLTZİ)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r w:rsidR="00304323" w:rsidRPr="00304323" w:rsidTr="00DC3ADA">
        <w:trPr>
          <w:trHeight w:val="195"/>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6-YAYLA TURİZMİ</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Yaylaların koruma-kullanma dengesi içerisinde turizm amaçlı değerlendirilmesi</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KETENÇİMENİ</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ÇAMARDI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DARBOĞAZ</w:t>
            </w:r>
          </w:p>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ULUKIŞLA</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ÇİFTLİK YOLU</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AZATLI</w:t>
            </w:r>
          </w:p>
        </w:tc>
      </w:tr>
      <w:tr w:rsidR="00304323" w:rsidRPr="00304323" w:rsidTr="00DC3ADA">
        <w:trPr>
          <w:trHeight w:val="488"/>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7-İZCİLİK</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xml:space="preserve">Gönüllü uluslararası üniformalı çeşitli yaş gruplarındaki gençlerin zihinsel fiziksel ruhsal </w:t>
            </w:r>
            <w:r w:rsidRPr="00304323">
              <w:rPr>
                <w:rFonts w:ascii="Times New Roman" w:eastAsia="Times New Roman" w:hAnsi="Times New Roman" w:cs="Times New Roman"/>
                <w:color w:val="000000"/>
                <w:kern w:val="24"/>
                <w:sz w:val="20"/>
                <w:szCs w:val="20"/>
              </w:rPr>
              <w:lastRenderedPageBreak/>
              <w:t>sosyal duygusal ve karakter gelişimine katkıda bulunan gençlik faaliyetidir.</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lastRenderedPageBreak/>
              <w:t>NARLIGÖL</w:t>
            </w:r>
          </w:p>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DEMİRKAZIK</w:t>
            </w:r>
          </w:p>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BOLKAR MEYDAN YAYLASI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r w:rsidR="00304323" w:rsidRPr="00304323" w:rsidTr="00DC3ADA">
        <w:trPr>
          <w:trHeight w:val="293"/>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lastRenderedPageBreak/>
              <w:t>8-KAMP TURİZMİ</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Öncelikle bir dinlenme faaliyetidir ve insanların geçici olarak açık havada çadırlı yaşadığı bir faaliyettir.</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NARLIGÖL</w:t>
            </w:r>
          </w:p>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GÖLLÜDAĞ</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ALADAĞLAR</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BOLKAR</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ÇÖMLEKÇİ VADİSİ</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r w:rsidR="00304323" w:rsidRPr="00304323" w:rsidTr="00DC3ADA">
        <w:trPr>
          <w:trHeight w:val="293"/>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9-TERMAL KAPLICA TURİZMİ</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Bir sağlık faaliyeti olup insanların çeşitli şifalı sularda hem dinlendiği hem de sağlık bulduğu bir faaliyet türüdür.</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NARLIGÖL</w:t>
            </w:r>
          </w:p>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İÇMELİ</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KEMERHİSAR</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ÇİFTEHAN</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r w:rsidR="00304323" w:rsidRPr="00304323" w:rsidTr="00DC3ADA">
        <w:trPr>
          <w:trHeight w:val="195"/>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10-FOTO SAFARİ</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GEBERE VADİSİ</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ALADAĞLAR</w:t>
            </w:r>
          </w:p>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MP</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BOLKAR</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ÇÖMLEKÇİ VADİSİ</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r w:rsidR="00304323" w:rsidRPr="00304323" w:rsidTr="00DC3ADA">
        <w:trPr>
          <w:trHeight w:val="293"/>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11-BOTANİK TURİZMİ</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Bitkileri inceleme fotoğraflama özellikle endemik türleri öğrenmeyi içeren turizm</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GEBERE VADİSİ</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MP</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BOLKAR</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KEÇİBUYDURAN DAĞI</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highlight w:val="yellow"/>
              </w:rPr>
              <w:t>MELENDİZ DAĞI</w:t>
            </w:r>
          </w:p>
        </w:tc>
      </w:tr>
      <w:tr w:rsidR="00304323" w:rsidRPr="00304323" w:rsidTr="00DC3ADA">
        <w:trPr>
          <w:trHeight w:val="195"/>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line="341" w:lineRule="atLeast"/>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12-SPOR TURİZMİ</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0F26A1" w:rsidP="00304323">
            <w:pPr>
              <w:spacing w:after="0" w:line="341" w:lineRule="atLeast"/>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xml:space="preserve">Boks, </w:t>
            </w:r>
            <w:proofErr w:type="spellStart"/>
            <w:proofErr w:type="gramStart"/>
            <w:r w:rsidRPr="00304323">
              <w:rPr>
                <w:rFonts w:ascii="Times New Roman" w:eastAsia="Times New Roman" w:hAnsi="Times New Roman" w:cs="Times New Roman"/>
                <w:color w:val="000000"/>
                <w:kern w:val="24"/>
                <w:sz w:val="20"/>
                <w:szCs w:val="20"/>
              </w:rPr>
              <w:t>Güreş</w:t>
            </w:r>
            <w:r w:rsidR="00304323" w:rsidRPr="00304323">
              <w:rPr>
                <w:rFonts w:ascii="Times New Roman" w:eastAsia="Times New Roman" w:hAnsi="Times New Roman" w:cs="Times New Roman"/>
                <w:color w:val="000000"/>
                <w:kern w:val="24"/>
                <w:sz w:val="20"/>
                <w:szCs w:val="20"/>
              </w:rPr>
              <w:t>,Halter</w:t>
            </w:r>
            <w:proofErr w:type="spellEnd"/>
            <w:proofErr w:type="gramEnd"/>
            <w:r w:rsidR="00304323" w:rsidRPr="00304323">
              <w:rPr>
                <w:rFonts w:ascii="Times New Roman" w:eastAsia="Times New Roman" w:hAnsi="Times New Roman" w:cs="Times New Roman"/>
                <w:color w:val="000000"/>
                <w:kern w:val="24"/>
                <w:sz w:val="20"/>
                <w:szCs w:val="20"/>
              </w:rPr>
              <w:t xml:space="preserve"> vb. spor dalları için kamp hazırlık faaliyetleri</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DEMİRKAZIK DAĞ EVİ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line="341" w:lineRule="atLeast"/>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r w:rsidR="00304323" w:rsidRPr="00304323" w:rsidTr="00DC3ADA">
        <w:trPr>
          <w:trHeight w:val="391"/>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b/>
                <w:bCs/>
                <w:color w:val="FFFFFF"/>
                <w:kern w:val="24"/>
                <w:sz w:val="20"/>
                <w:szCs w:val="20"/>
              </w:rPr>
              <w:t>13-TARİH TURİZMİ</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Tarihi ve ören yerleri turizmi</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xml:space="preserve">GÜMÜŞLER </w:t>
            </w:r>
            <w:r w:rsidR="00DC3ADA" w:rsidRPr="00304323">
              <w:rPr>
                <w:rFonts w:ascii="Times New Roman" w:eastAsia="Times New Roman" w:hAnsi="Times New Roman" w:cs="Times New Roman"/>
                <w:color w:val="000000"/>
                <w:kern w:val="24"/>
                <w:sz w:val="20"/>
                <w:szCs w:val="20"/>
              </w:rPr>
              <w:t>KALE SUNGURBEY</w:t>
            </w:r>
            <w:r w:rsidRPr="00304323">
              <w:rPr>
                <w:rFonts w:ascii="Times New Roman" w:eastAsia="Times New Roman" w:hAnsi="Times New Roman" w:cs="Times New Roman"/>
                <w:color w:val="000000"/>
                <w:kern w:val="24"/>
                <w:sz w:val="20"/>
                <w:szCs w:val="20"/>
              </w:rPr>
              <w:t xml:space="preserve"> CAMİ</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TYANA SU KEMERLERİ ROMA HAVUZU</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KAVLAKTEPE YER ALTI ŞEHRİ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Ö.MEHMET PAŞA KERVANSARAYI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7" w:type="dxa"/>
              <w:bottom w:w="0" w:type="dxa"/>
              <w:right w:w="67" w:type="dxa"/>
            </w:tcMar>
            <w:vAlign w:val="center"/>
            <w:hideMark/>
          </w:tcPr>
          <w:p w:rsidR="00304323" w:rsidRPr="00304323" w:rsidRDefault="00304323" w:rsidP="00304323">
            <w:pPr>
              <w:spacing w:after="0"/>
              <w:jc w:val="center"/>
              <w:rPr>
                <w:rFonts w:ascii="Times New Roman" w:eastAsia="Times New Roman" w:hAnsi="Times New Roman" w:cs="Times New Roman"/>
                <w:sz w:val="20"/>
                <w:szCs w:val="20"/>
              </w:rPr>
            </w:pPr>
            <w:r w:rsidRPr="00304323">
              <w:rPr>
                <w:rFonts w:ascii="Times New Roman" w:eastAsia="Times New Roman" w:hAnsi="Times New Roman" w:cs="Times New Roman"/>
                <w:color w:val="000000"/>
                <w:kern w:val="24"/>
                <w:sz w:val="20"/>
                <w:szCs w:val="20"/>
              </w:rPr>
              <w:t> </w:t>
            </w:r>
          </w:p>
        </w:tc>
      </w:tr>
    </w:tbl>
    <w:p w:rsidR="0070377D" w:rsidRDefault="0070377D" w:rsidP="00903C84"/>
    <w:p w:rsidR="0070377D" w:rsidRDefault="0070377D" w:rsidP="00903C84"/>
    <w:p w:rsidR="0070377D" w:rsidRDefault="0070377D" w:rsidP="00903C84"/>
    <w:p w:rsidR="0070377D" w:rsidRDefault="0070377D" w:rsidP="00903C84"/>
    <w:p w:rsidR="000C5ABF" w:rsidRDefault="000C5ABF" w:rsidP="000C5ABF">
      <w:pPr>
        <w:ind w:firstLine="284"/>
      </w:pPr>
      <w:r>
        <w:rPr>
          <w:noProof/>
        </w:rPr>
        <w:lastRenderedPageBreak/>
        <mc:AlternateContent>
          <mc:Choice Requires="wps">
            <w:drawing>
              <wp:anchor distT="0" distB="0" distL="114300" distR="114300" simplePos="0" relativeHeight="251780096" behindDoc="0" locked="0" layoutInCell="1" allowOverlap="1" wp14:anchorId="24CCBB87" wp14:editId="5D430049">
                <wp:simplePos x="0" y="0"/>
                <wp:positionH relativeFrom="column">
                  <wp:posOffset>7138419</wp:posOffset>
                </wp:positionH>
                <wp:positionV relativeFrom="paragraph">
                  <wp:posOffset>113178</wp:posOffset>
                </wp:positionV>
                <wp:extent cx="1488558" cy="3955311"/>
                <wp:effectExtent l="0" t="0" r="0" b="7620"/>
                <wp:wrapNone/>
                <wp:docPr id="5017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3955311"/>
                        </a:xfrm>
                        <a:prstGeom prst="rect">
                          <a:avLst/>
                        </a:prstGeom>
                        <a:solidFill>
                          <a:srgbClr val="FFFFFF"/>
                        </a:solidFill>
                        <a:ln w="9525">
                          <a:noFill/>
                          <a:miter lim="800000"/>
                          <a:headEnd/>
                          <a:tailEnd/>
                        </a:ln>
                      </wps:spPr>
                      <wps:txbx>
                        <w:txbxContent>
                          <w:p w:rsidR="00532A13" w:rsidRDefault="00532A13" w:rsidP="000C5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2.1pt;margin-top:8.9pt;width:117.2pt;height:311.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KgIAACwEAAAOAAAAZHJzL2Uyb0RvYy54bWysU8GO0zAQvSPxD5bvNEm3oW3UdLV0KULs&#10;AtLCBziO01g4HmM7TcrXM3a6pVpuiBwsT2b8ZubNm83t2ClyFNZJ0CXNZiklQnOopT6U9Pu3/ZsV&#10;Jc4zXTMFWpT0JBy93b5+tRlMIebQgqqFJQiiXTGYkrbemyJJHG9Fx9wMjNDobMB2zKNpD0lt2YDo&#10;nUrmafo2GcDWxgIXzuHf+8lJtxG/aQT3X5rGCU9USbE2H08bzyqcyXbDioNlppX8XAb7hyo6JjUm&#10;vUDdM89Ib+VfUJ3kFhw0fsahS6BpJBexB+wmS19089QyI2IvSI4zF5rc/4Pln49fLZF1SfM0Wy4p&#10;0azDMT0KLzX51Pve9WQeWBqMKzD4yWC4H9/BiNOOHTvzAPyHIxp2LdMHcWctDK1gNVaZhZfJ1dMJ&#10;xwWQaniEGlOx3kMEGhvbBQqRFILoOK3TZUJi9ISHlIvVKs9RUxx9N+s8v8mmHKx4fm6s8x8EdCRc&#10;SmpRAhGeHR+cD+Ww4jkkZHOgZL2XSkXDHqqdsuTIUC77+MUOXoQpTYaSrvN5HpE1hPdRSZ30KGcl&#10;u5Ku0vBNAgt0vNd1DPFMqumOlSh95idQMpHjx2qMA8kuvFdQn5AxC5N8cd3w0oL9RcmA0i2p+9kz&#10;KyhRHzWyvs4Wi6D1aCzy5RwNe+2prj1Mc4Qqqadkuu583I/Ah4Y7nE4jI29hjFMl55pRkpHO8/oE&#10;zV/bMerPkm9/AwAA//8DAFBLAwQUAAYACAAAACEASBm28d8AAAAMAQAADwAAAGRycy9kb3ducmV2&#10;LnhtbEyPz06DQBDG7ya+w2ZMvBi7FCm0lKVRE43X1j7AwE6ByO4Sdlvo2zs96W2+zC/fn2I3m15c&#10;aPSdswqWiwgE2drpzjYKjt8fz2sQPqDV2DtLCq7kYVfe3xWYazfZPV0OoRFsYn2OCtoQhlxKX7dk&#10;0C/cQJZ/JzcaDCzHRuoRJzY3vYyjKJUGO8sJLQ703lL9czgbBaev6Wm1marPcMz2SfqGXVa5q1KP&#10;D/PrFkSgOfzBcKvP1aHkTpU7W+1Fz3oZJzGzfGW84Ua8rNYpiEpBmkQZyLKQ/0eUvwAAAP//AwBQ&#10;SwECLQAUAAYACAAAACEAtoM4kv4AAADhAQAAEwAAAAAAAAAAAAAAAAAAAAAAW0NvbnRlbnRfVHlw&#10;ZXNdLnhtbFBLAQItABQABgAIAAAAIQA4/SH/1gAAAJQBAAALAAAAAAAAAAAAAAAAAC8BAABfcmVs&#10;cy8ucmVsc1BLAQItABQABgAIAAAAIQB//nkPKgIAACwEAAAOAAAAAAAAAAAAAAAAAC4CAABkcnMv&#10;ZTJvRG9jLnhtbFBLAQItABQABgAIAAAAIQBIGbbx3wAAAAwBAAAPAAAAAAAAAAAAAAAAAIQEAABk&#10;cnMvZG93bnJldi54bWxQSwUGAAAAAAQABADzAAAAkAUAAAAA&#10;" stroked="f">
                <v:textbox>
                  <w:txbxContent>
                    <w:p w:rsidR="00532A13" w:rsidRDefault="00532A13" w:rsidP="000C5ABF"/>
                  </w:txbxContent>
                </v:textbox>
              </v:shape>
            </w:pict>
          </mc:Fallback>
        </mc:AlternateContent>
      </w:r>
    </w:p>
    <w:p w:rsidR="000C5ABF" w:rsidRDefault="000C5ABF" w:rsidP="000C5ABF">
      <w:pPr>
        <w:ind w:firstLine="284"/>
      </w:pPr>
    </w:p>
    <w:p w:rsidR="000C5ABF" w:rsidRDefault="000C5ABF" w:rsidP="000C5ABF">
      <w:pPr>
        <w:ind w:firstLine="284"/>
      </w:pPr>
    </w:p>
    <w:p w:rsidR="000C5ABF" w:rsidRDefault="000C5ABF" w:rsidP="000C5ABF">
      <w:pPr>
        <w:ind w:firstLine="284"/>
      </w:pPr>
    </w:p>
    <w:p w:rsidR="0070377D" w:rsidRDefault="0070377D" w:rsidP="00903C84"/>
    <w:p w:rsidR="0070377D" w:rsidRDefault="0070377D" w:rsidP="00903C84"/>
    <w:p w:rsidR="0070377D" w:rsidRDefault="0070377D" w:rsidP="00903C84"/>
    <w:p w:rsidR="0070377D" w:rsidRDefault="0070377D" w:rsidP="00903C84"/>
    <w:p w:rsidR="001A0DBF" w:rsidRDefault="001A0DBF" w:rsidP="00903C84"/>
    <w:p w:rsidR="00CC2F52" w:rsidRPr="00252024" w:rsidRDefault="00CC2F52" w:rsidP="00903C84">
      <w:pPr>
        <w:sectPr w:rsidR="00CC2F52" w:rsidRPr="00252024" w:rsidSect="007A4952">
          <w:headerReference w:type="default" r:id="rId90"/>
          <w:footerReference w:type="default" r:id="rId91"/>
          <w:footerReference w:type="first" r:id="rId92"/>
          <w:pgSz w:w="16838" w:h="11906" w:orient="landscape"/>
          <w:pgMar w:top="1417" w:right="1417" w:bottom="1417" w:left="1417" w:header="708" w:footer="708" w:gutter="0"/>
          <w:cols w:space="708"/>
          <w:docGrid w:linePitch="360"/>
        </w:sectPr>
      </w:pPr>
    </w:p>
    <w:p w:rsidR="00126796" w:rsidRPr="006D76F4" w:rsidRDefault="00126796" w:rsidP="001F5D24">
      <w:pPr>
        <w:rPr>
          <w:color w:val="000000" w:themeColor="text1"/>
        </w:rPr>
      </w:pPr>
    </w:p>
    <w:sectPr w:rsidR="00126796" w:rsidRPr="006D76F4" w:rsidSect="00126796">
      <w:footerReference w:type="default" r:id="rId93"/>
      <w:footerReference w:type="first" r:id="rId94"/>
      <w:pgSz w:w="11906" w:h="16838"/>
      <w:pgMar w:top="1276" w:right="1417"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3A4" w:rsidRDefault="00F403A4" w:rsidP="002E020B">
      <w:pPr>
        <w:spacing w:after="0" w:line="240" w:lineRule="auto"/>
      </w:pPr>
      <w:r>
        <w:separator/>
      </w:r>
    </w:p>
  </w:endnote>
  <w:endnote w:type="continuationSeparator" w:id="0">
    <w:p w:rsidR="00F403A4" w:rsidRDefault="00F403A4" w:rsidP="002E0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A13" w:rsidRDefault="00532A13">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Niğde Yatırım Destek Ofisi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fldChar w:fldCharType="begin"/>
    </w:r>
    <w:r>
      <w:instrText>PAGE   \* MERGEFORMAT</w:instrText>
    </w:r>
    <w:r>
      <w:fldChar w:fldCharType="separate"/>
    </w:r>
    <w:r w:rsidR="00CD4B61" w:rsidRPr="00CD4B61">
      <w:rPr>
        <w:rFonts w:asciiTheme="majorHAnsi" w:eastAsiaTheme="majorEastAsia" w:hAnsiTheme="majorHAnsi" w:cstheme="majorBidi"/>
        <w:noProof/>
      </w:rPr>
      <w:t>61</w:t>
    </w:r>
    <w:r>
      <w:rPr>
        <w:rFonts w:asciiTheme="majorHAnsi" w:eastAsiaTheme="majorEastAsia" w:hAnsiTheme="majorHAnsi" w:cstheme="majorBidi"/>
      </w:rPr>
      <w:fldChar w:fldCharType="end"/>
    </w:r>
  </w:p>
  <w:p w:rsidR="00532A13" w:rsidRDefault="00532A1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A13" w:rsidRDefault="00532A13" w:rsidP="007E01B2">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Niğde Yatırım Destek Ofisi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fldChar w:fldCharType="begin"/>
    </w:r>
    <w:r>
      <w:instrText>PAGE   \* MERGEFORMAT</w:instrText>
    </w:r>
    <w:r>
      <w:fldChar w:fldCharType="separate"/>
    </w:r>
    <w:r w:rsidRPr="00233F87">
      <w:rPr>
        <w:rFonts w:asciiTheme="majorHAnsi" w:eastAsiaTheme="majorEastAsia" w:hAnsiTheme="majorHAnsi" w:cstheme="majorBidi"/>
        <w:noProof/>
      </w:rPr>
      <w:t>0</w:t>
    </w:r>
    <w:r>
      <w:rPr>
        <w:rFonts w:asciiTheme="majorHAnsi" w:eastAsiaTheme="majorEastAsia" w:hAnsiTheme="majorHAnsi" w:cstheme="majorBidi"/>
      </w:rPr>
      <w:fldChar w:fldCharType="end"/>
    </w:r>
  </w:p>
  <w:p w:rsidR="00532A13" w:rsidRDefault="00532A13" w:rsidP="007E01B2">
    <w:pPr>
      <w:pStyle w:val="Altbilgi"/>
    </w:pPr>
  </w:p>
  <w:p w:rsidR="00532A13" w:rsidRDefault="00532A1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01898"/>
      <w:docPartObj>
        <w:docPartGallery w:val="Page Numbers (Bottom of Page)"/>
        <w:docPartUnique/>
      </w:docPartObj>
    </w:sdtPr>
    <w:sdtEndPr/>
    <w:sdtContent>
      <w:p w:rsidR="00532A13" w:rsidRDefault="00532A13" w:rsidP="007E01B2">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Niğde Yatırım Destek Ofisi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fldChar w:fldCharType="begin"/>
        </w:r>
        <w:r>
          <w:instrText>PAGE   \* MERGEFORMAT</w:instrText>
        </w:r>
        <w:r>
          <w:fldChar w:fldCharType="separate"/>
        </w:r>
        <w:r w:rsidRPr="00233F87">
          <w:rPr>
            <w:rFonts w:asciiTheme="majorHAnsi" w:eastAsiaTheme="majorEastAsia" w:hAnsiTheme="majorHAnsi" w:cstheme="majorBidi"/>
            <w:noProof/>
          </w:rPr>
          <w:t>7</w:t>
        </w:r>
        <w:r>
          <w:rPr>
            <w:rFonts w:asciiTheme="majorHAnsi" w:eastAsiaTheme="majorEastAsia" w:hAnsiTheme="majorHAnsi" w:cstheme="majorBidi"/>
          </w:rPr>
          <w:fldChar w:fldCharType="end"/>
        </w:r>
      </w:p>
      <w:p w:rsidR="00532A13" w:rsidRDefault="00532A13">
        <w:pPr>
          <w:pStyle w:val="Altbilgi"/>
        </w:pPr>
        <w:r>
          <w:rPr>
            <w:rFonts w:asciiTheme="majorHAnsi" w:hAnsiTheme="majorHAnsi"/>
            <w:noProof/>
            <w:sz w:val="28"/>
            <w:szCs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1282700" cy="343535"/>
                  <wp:effectExtent l="38100" t="19050" r="50800" b="18415"/>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532A13" w:rsidRDefault="00532A13">
                              <w:pPr>
                                <w:jc w:val="center"/>
                                <w:rPr>
                                  <w:color w:val="4F81BD" w:themeColor="accent1"/>
                                </w:rPr>
                              </w:pPr>
                              <w:r>
                                <w:fldChar w:fldCharType="begin"/>
                              </w:r>
                              <w:r>
                                <w:instrText xml:space="preserve"> PAGE    \* MERGEFORMAT </w:instrText>
                              </w:r>
                              <w:r>
                                <w:fldChar w:fldCharType="separate"/>
                              </w:r>
                              <w:r w:rsidRPr="00233F87">
                                <w:rPr>
                                  <w:noProof/>
                                  <w:color w:val="4F81BD" w:themeColor="accent1"/>
                                </w:rPr>
                                <w:t>7</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 o:spid="_x0000_s1044"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gfzgIAAPcFAAAOAAAAZHJzL2Uyb0RvYy54bWysVG1v0zAQ/o7Ef7D8vUuTJn2Jlk5T0yKk&#10;ARODH+DGTmNw7GC7TTfEf+fspF06QEKIfkh9vvPdc8+9XN8ca4EOTBuuZIbDqzFGTBaKcrnL8OdP&#10;m9EcI2OJpEQoyTL8yAy+Wb5+dd02KYtUpQRlGoETadK2yXBlbZMGgSkqVhNzpRomQVkqXRMLot4F&#10;VJMWvNciiMbjadAqTRutCmYM3OadEi+9/7Jkhf1QloZZJDIM2Kz/av/dum+wvCbpTpOm4kUPg/wD&#10;ippwCUHPrnJiCdpr/ourmhdaGVXaq0LVgSpLXjCfA2QTjl9k81CRhvlcgBzTnGky/89t8f5wrxGn&#10;GZ7MMJKkhhrd7q3yoVHo+Gkbk4LZQ3OvXYamuVPFV4OkWlVE7tit1qqtGKGAytsHFw+cYOAp2rbv&#10;FAXvBLx7qo6lrpFWUJIonI7dz18DJ+joC/R4LhA7WlTAZRjNoxnYoQJ0k3iSTBKHMCCpc+bQNdrY&#10;N0zVyB0yzITgjWEf+XarugKRw52xvlK0T5fQLyFGZS2g8AciUJQ4KF1jDGyioY0z+Y3NZGgTOkc9&#10;vD4qAD0BdBCk2nAhfCQhUZvhRRIlngSjBKdO6Rl3w8BWQiOAl2F7jLyN2NfAaHc3wAPX0PIvriGw&#10;HynnxfN1EUCrvaQehqvjuj9bwkV3htdCOiRQh549VxHf398X48V6vp7HoziarkfxOM9Ht5tVPJpu&#10;wlmST/LVKg9/OMBhnFacUiZdXqdZC+O/6+V+6rspOU/bRRbnBP9M0+y5tEOaTlU6e3hJUXAJ3quB&#10;gdO/58S3vev0bmLscXsESl37bxV9hAHwrQ69C9sSOrNS+gmjFjZPhs23PdEMI/FWwhAtwjh2q8oL&#10;cTKLQNBDzXaoIbIAV9AVGHXHle3W277RfFdBpNB3i1RurEtuAZSH2qHqBdguPpl+E7r1NZS91fO+&#10;Xv4EAAD//wMAUEsDBBQABgAIAAAAIQDf8iy82QAAAAQBAAAPAAAAZHJzL2Rvd25yZXYueG1sTI9B&#10;S8NAEIXvgv9hGcGL2E2jlRKzKVLQo2D14m2SnSbR3dmY3bTpv3f0opcHjze89025mb1TBxpjH9jA&#10;cpGBIm6C7bk18Pb6eL0GFROyRReYDJwowqY6PyuxsOHIL3TYpVZJCccCDXQpDYXWsenIY1yEgViy&#10;fRg9JrFjq+2IRyn3TudZdqc99iwLHQ607aj53E3ewAc+b916+rqK9bAPT6dpdYPNuzGXF/PDPahE&#10;c/o7hh98QYdKmOowsY3KGZBH0q9Klme52NrA6nYJuir1f/jqGwAA//8DAFBLAQItABQABgAIAAAA&#10;IQC2gziS/gAAAOEBAAATAAAAAAAAAAAAAAAAAAAAAABbQ29udGVudF9UeXBlc10ueG1sUEsBAi0A&#10;FAAGAAgAAAAhADj9If/WAAAAlAEAAAsAAAAAAAAAAAAAAAAALwEAAF9yZWxzLy5yZWxzUEsBAi0A&#10;FAAGAAgAAAAhACRxCB/OAgAA9wUAAA4AAAAAAAAAAAAAAAAALgIAAGRycy9lMm9Eb2MueG1sUEsB&#10;Ai0AFAAGAAgAAAAhAN/yLLzZAAAABAEAAA8AAAAAAAAAAAAAAAAAKAUAAGRycy9kb3ducmV2Lnht&#10;bFBLBQYAAAAABAAEAPMAAAAuBgAAAAA=&#10;" filled="f" fillcolor="#17365d [2415]" strokecolor="#71a0dc [1631]">
                  <v:textbox>
                    <w:txbxContent>
                      <w:p w:rsidR="00F35291" w:rsidRDefault="00F35291">
                        <w:pPr>
                          <w:jc w:val="center"/>
                          <w:rPr>
                            <w:color w:val="4F81BD" w:themeColor="accent1"/>
                          </w:rPr>
                        </w:pPr>
                        <w:r>
                          <w:fldChar w:fldCharType="begin"/>
                        </w:r>
                        <w:r>
                          <w:instrText xml:space="preserve"> PAGE    \* MERGEFORMAT </w:instrText>
                        </w:r>
                        <w:r>
                          <w:fldChar w:fldCharType="separate"/>
                        </w:r>
                        <w:r w:rsidRPr="00233F87">
                          <w:rPr>
                            <w:noProof/>
                            <w:color w:val="4F81BD" w:themeColor="accent1"/>
                          </w:rPr>
                          <w:t>7</w:t>
                        </w:r>
                        <w:r>
                          <w:rPr>
                            <w:noProof/>
                            <w:color w:val="4F81BD"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A13" w:rsidRDefault="00532A13" w:rsidP="007E01B2">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Niğde Yatırım Destek Ofisi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fldChar w:fldCharType="begin"/>
    </w:r>
    <w:r>
      <w:instrText>PAGE   \* MERGEFORMAT</w:instrText>
    </w:r>
    <w:r>
      <w:fldChar w:fldCharType="separate"/>
    </w:r>
    <w:r w:rsidR="00CD4B61" w:rsidRPr="00CD4B61">
      <w:rPr>
        <w:rFonts w:asciiTheme="majorHAnsi" w:eastAsiaTheme="majorEastAsia" w:hAnsiTheme="majorHAnsi" w:cstheme="majorBidi"/>
        <w:noProof/>
      </w:rPr>
      <w:t>96</w:t>
    </w:r>
    <w:r>
      <w:rPr>
        <w:rFonts w:asciiTheme="majorHAnsi" w:eastAsiaTheme="majorEastAsia" w:hAnsiTheme="majorHAnsi" w:cstheme="majorBidi"/>
      </w:rPr>
      <w:fldChar w:fldCharType="end"/>
    </w:r>
  </w:p>
  <w:p w:rsidR="00532A13" w:rsidRDefault="00532A13" w:rsidP="007E01B2">
    <w:pPr>
      <w:pStyle w:val="Altbilgi"/>
    </w:pPr>
  </w:p>
  <w:p w:rsidR="00532A13" w:rsidRDefault="00532A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3A4" w:rsidRDefault="00F403A4" w:rsidP="002E020B">
      <w:pPr>
        <w:spacing w:after="0" w:line="240" w:lineRule="auto"/>
      </w:pPr>
      <w:r>
        <w:separator/>
      </w:r>
    </w:p>
  </w:footnote>
  <w:footnote w:type="continuationSeparator" w:id="0">
    <w:p w:rsidR="00F403A4" w:rsidRDefault="00F403A4" w:rsidP="002E02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Başlık"/>
      <w:id w:val="2100211729"/>
      <w:dataBinding w:prefixMappings="xmlns:ns0='http://schemas.openxmlformats.org/package/2006/metadata/core-properties' xmlns:ns1='http://purl.org/dc/elements/1.1/'" w:xpath="/ns0:coreProperties[1]/ns1:title[1]" w:storeItemID="{6C3C8BC8-F283-45AE-878A-BAB7291924A1}"/>
      <w:text/>
    </w:sdtPr>
    <w:sdtEndPr/>
    <w:sdtContent>
      <w:p w:rsidR="00532A13" w:rsidRDefault="00532A13">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NİĞDE SOSYO EKONOMİK GÖRÜNÜM RAPORU</w:t>
        </w:r>
      </w:p>
    </w:sdtContent>
  </w:sdt>
  <w:p w:rsidR="00532A13" w:rsidRDefault="00532A1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703"/>
    <w:multiLevelType w:val="hybridMultilevel"/>
    <w:tmpl w:val="EBA00D36"/>
    <w:lvl w:ilvl="0" w:tplc="17F2277E">
      <w:start w:val="1"/>
      <w:numFmt w:val="bullet"/>
      <w:lvlText w:val=""/>
      <w:lvlJc w:val="left"/>
      <w:pPr>
        <w:tabs>
          <w:tab w:val="num" w:pos="720"/>
        </w:tabs>
        <w:ind w:left="720" w:hanging="360"/>
      </w:pPr>
      <w:rPr>
        <w:rFonts w:ascii="Wingdings" w:hAnsi="Wingdings" w:hint="default"/>
      </w:rPr>
    </w:lvl>
    <w:lvl w:ilvl="1" w:tplc="77A4289A" w:tentative="1">
      <w:start w:val="1"/>
      <w:numFmt w:val="bullet"/>
      <w:lvlText w:val=""/>
      <w:lvlJc w:val="left"/>
      <w:pPr>
        <w:tabs>
          <w:tab w:val="num" w:pos="1440"/>
        </w:tabs>
        <w:ind w:left="1440" w:hanging="360"/>
      </w:pPr>
      <w:rPr>
        <w:rFonts w:ascii="Wingdings" w:hAnsi="Wingdings" w:hint="default"/>
      </w:rPr>
    </w:lvl>
    <w:lvl w:ilvl="2" w:tplc="1992790A" w:tentative="1">
      <w:start w:val="1"/>
      <w:numFmt w:val="bullet"/>
      <w:lvlText w:val=""/>
      <w:lvlJc w:val="left"/>
      <w:pPr>
        <w:tabs>
          <w:tab w:val="num" w:pos="2160"/>
        </w:tabs>
        <w:ind w:left="2160" w:hanging="360"/>
      </w:pPr>
      <w:rPr>
        <w:rFonts w:ascii="Wingdings" w:hAnsi="Wingdings" w:hint="default"/>
      </w:rPr>
    </w:lvl>
    <w:lvl w:ilvl="3" w:tplc="DC460B0C" w:tentative="1">
      <w:start w:val="1"/>
      <w:numFmt w:val="bullet"/>
      <w:lvlText w:val=""/>
      <w:lvlJc w:val="left"/>
      <w:pPr>
        <w:tabs>
          <w:tab w:val="num" w:pos="2880"/>
        </w:tabs>
        <w:ind w:left="2880" w:hanging="360"/>
      </w:pPr>
      <w:rPr>
        <w:rFonts w:ascii="Wingdings" w:hAnsi="Wingdings" w:hint="default"/>
      </w:rPr>
    </w:lvl>
    <w:lvl w:ilvl="4" w:tplc="33EEB0D2" w:tentative="1">
      <w:start w:val="1"/>
      <w:numFmt w:val="bullet"/>
      <w:lvlText w:val=""/>
      <w:lvlJc w:val="left"/>
      <w:pPr>
        <w:tabs>
          <w:tab w:val="num" w:pos="3600"/>
        </w:tabs>
        <w:ind w:left="3600" w:hanging="360"/>
      </w:pPr>
      <w:rPr>
        <w:rFonts w:ascii="Wingdings" w:hAnsi="Wingdings" w:hint="default"/>
      </w:rPr>
    </w:lvl>
    <w:lvl w:ilvl="5" w:tplc="DA9E604A" w:tentative="1">
      <w:start w:val="1"/>
      <w:numFmt w:val="bullet"/>
      <w:lvlText w:val=""/>
      <w:lvlJc w:val="left"/>
      <w:pPr>
        <w:tabs>
          <w:tab w:val="num" w:pos="4320"/>
        </w:tabs>
        <w:ind w:left="4320" w:hanging="360"/>
      </w:pPr>
      <w:rPr>
        <w:rFonts w:ascii="Wingdings" w:hAnsi="Wingdings" w:hint="default"/>
      </w:rPr>
    </w:lvl>
    <w:lvl w:ilvl="6" w:tplc="652EF3BC" w:tentative="1">
      <w:start w:val="1"/>
      <w:numFmt w:val="bullet"/>
      <w:lvlText w:val=""/>
      <w:lvlJc w:val="left"/>
      <w:pPr>
        <w:tabs>
          <w:tab w:val="num" w:pos="5040"/>
        </w:tabs>
        <w:ind w:left="5040" w:hanging="360"/>
      </w:pPr>
      <w:rPr>
        <w:rFonts w:ascii="Wingdings" w:hAnsi="Wingdings" w:hint="default"/>
      </w:rPr>
    </w:lvl>
    <w:lvl w:ilvl="7" w:tplc="39A83754" w:tentative="1">
      <w:start w:val="1"/>
      <w:numFmt w:val="bullet"/>
      <w:lvlText w:val=""/>
      <w:lvlJc w:val="left"/>
      <w:pPr>
        <w:tabs>
          <w:tab w:val="num" w:pos="5760"/>
        </w:tabs>
        <w:ind w:left="5760" w:hanging="360"/>
      </w:pPr>
      <w:rPr>
        <w:rFonts w:ascii="Wingdings" w:hAnsi="Wingdings" w:hint="default"/>
      </w:rPr>
    </w:lvl>
    <w:lvl w:ilvl="8" w:tplc="E6E6AF7A" w:tentative="1">
      <w:start w:val="1"/>
      <w:numFmt w:val="bullet"/>
      <w:lvlText w:val=""/>
      <w:lvlJc w:val="left"/>
      <w:pPr>
        <w:tabs>
          <w:tab w:val="num" w:pos="6480"/>
        </w:tabs>
        <w:ind w:left="6480" w:hanging="360"/>
      </w:pPr>
      <w:rPr>
        <w:rFonts w:ascii="Wingdings" w:hAnsi="Wingdings" w:hint="default"/>
      </w:rPr>
    </w:lvl>
  </w:abstractNum>
  <w:abstractNum w:abstractNumId="1">
    <w:nsid w:val="049E4E13"/>
    <w:multiLevelType w:val="hybridMultilevel"/>
    <w:tmpl w:val="E25695BC"/>
    <w:lvl w:ilvl="0" w:tplc="ED72F796">
      <w:start w:val="1"/>
      <w:numFmt w:val="bullet"/>
      <w:lvlText w:val=""/>
      <w:lvlJc w:val="left"/>
      <w:pPr>
        <w:tabs>
          <w:tab w:val="num" w:pos="720"/>
        </w:tabs>
        <w:ind w:left="720" w:hanging="360"/>
      </w:pPr>
      <w:rPr>
        <w:rFonts w:ascii="Wingdings" w:hAnsi="Wingdings" w:hint="default"/>
      </w:rPr>
    </w:lvl>
    <w:lvl w:ilvl="1" w:tplc="E9B44A90" w:tentative="1">
      <w:start w:val="1"/>
      <w:numFmt w:val="bullet"/>
      <w:lvlText w:val=""/>
      <w:lvlJc w:val="left"/>
      <w:pPr>
        <w:tabs>
          <w:tab w:val="num" w:pos="1440"/>
        </w:tabs>
        <w:ind w:left="1440" w:hanging="360"/>
      </w:pPr>
      <w:rPr>
        <w:rFonts w:ascii="Wingdings" w:hAnsi="Wingdings" w:hint="default"/>
      </w:rPr>
    </w:lvl>
    <w:lvl w:ilvl="2" w:tplc="E164722A" w:tentative="1">
      <w:start w:val="1"/>
      <w:numFmt w:val="bullet"/>
      <w:lvlText w:val=""/>
      <w:lvlJc w:val="left"/>
      <w:pPr>
        <w:tabs>
          <w:tab w:val="num" w:pos="2160"/>
        </w:tabs>
        <w:ind w:left="2160" w:hanging="360"/>
      </w:pPr>
      <w:rPr>
        <w:rFonts w:ascii="Wingdings" w:hAnsi="Wingdings" w:hint="default"/>
      </w:rPr>
    </w:lvl>
    <w:lvl w:ilvl="3" w:tplc="0DB407EA" w:tentative="1">
      <w:start w:val="1"/>
      <w:numFmt w:val="bullet"/>
      <w:lvlText w:val=""/>
      <w:lvlJc w:val="left"/>
      <w:pPr>
        <w:tabs>
          <w:tab w:val="num" w:pos="2880"/>
        </w:tabs>
        <w:ind w:left="2880" w:hanging="360"/>
      </w:pPr>
      <w:rPr>
        <w:rFonts w:ascii="Wingdings" w:hAnsi="Wingdings" w:hint="default"/>
      </w:rPr>
    </w:lvl>
    <w:lvl w:ilvl="4" w:tplc="1980874E" w:tentative="1">
      <w:start w:val="1"/>
      <w:numFmt w:val="bullet"/>
      <w:lvlText w:val=""/>
      <w:lvlJc w:val="left"/>
      <w:pPr>
        <w:tabs>
          <w:tab w:val="num" w:pos="3600"/>
        </w:tabs>
        <w:ind w:left="3600" w:hanging="360"/>
      </w:pPr>
      <w:rPr>
        <w:rFonts w:ascii="Wingdings" w:hAnsi="Wingdings" w:hint="default"/>
      </w:rPr>
    </w:lvl>
    <w:lvl w:ilvl="5" w:tplc="5D8E794E" w:tentative="1">
      <w:start w:val="1"/>
      <w:numFmt w:val="bullet"/>
      <w:lvlText w:val=""/>
      <w:lvlJc w:val="left"/>
      <w:pPr>
        <w:tabs>
          <w:tab w:val="num" w:pos="4320"/>
        </w:tabs>
        <w:ind w:left="4320" w:hanging="360"/>
      </w:pPr>
      <w:rPr>
        <w:rFonts w:ascii="Wingdings" w:hAnsi="Wingdings" w:hint="default"/>
      </w:rPr>
    </w:lvl>
    <w:lvl w:ilvl="6" w:tplc="48C074CA" w:tentative="1">
      <w:start w:val="1"/>
      <w:numFmt w:val="bullet"/>
      <w:lvlText w:val=""/>
      <w:lvlJc w:val="left"/>
      <w:pPr>
        <w:tabs>
          <w:tab w:val="num" w:pos="5040"/>
        </w:tabs>
        <w:ind w:left="5040" w:hanging="360"/>
      </w:pPr>
      <w:rPr>
        <w:rFonts w:ascii="Wingdings" w:hAnsi="Wingdings" w:hint="default"/>
      </w:rPr>
    </w:lvl>
    <w:lvl w:ilvl="7" w:tplc="0C16EFFC" w:tentative="1">
      <w:start w:val="1"/>
      <w:numFmt w:val="bullet"/>
      <w:lvlText w:val=""/>
      <w:lvlJc w:val="left"/>
      <w:pPr>
        <w:tabs>
          <w:tab w:val="num" w:pos="5760"/>
        </w:tabs>
        <w:ind w:left="5760" w:hanging="360"/>
      </w:pPr>
      <w:rPr>
        <w:rFonts w:ascii="Wingdings" w:hAnsi="Wingdings" w:hint="default"/>
      </w:rPr>
    </w:lvl>
    <w:lvl w:ilvl="8" w:tplc="4B30C24E" w:tentative="1">
      <w:start w:val="1"/>
      <w:numFmt w:val="bullet"/>
      <w:lvlText w:val=""/>
      <w:lvlJc w:val="left"/>
      <w:pPr>
        <w:tabs>
          <w:tab w:val="num" w:pos="6480"/>
        </w:tabs>
        <w:ind w:left="6480" w:hanging="360"/>
      </w:pPr>
      <w:rPr>
        <w:rFonts w:ascii="Wingdings" w:hAnsi="Wingdings" w:hint="default"/>
      </w:rPr>
    </w:lvl>
  </w:abstractNum>
  <w:abstractNum w:abstractNumId="2">
    <w:nsid w:val="153E2398"/>
    <w:multiLevelType w:val="hybridMultilevel"/>
    <w:tmpl w:val="7F7C3800"/>
    <w:lvl w:ilvl="0" w:tplc="C7861B10">
      <w:start w:val="1"/>
      <w:numFmt w:val="decimal"/>
      <w:lvlText w:val="%1."/>
      <w:lvlJc w:val="left"/>
      <w:pPr>
        <w:tabs>
          <w:tab w:val="num" w:pos="720"/>
        </w:tabs>
        <w:ind w:left="720" w:hanging="360"/>
      </w:pPr>
    </w:lvl>
    <w:lvl w:ilvl="1" w:tplc="8B70E944" w:tentative="1">
      <w:start w:val="1"/>
      <w:numFmt w:val="decimal"/>
      <w:lvlText w:val="%2."/>
      <w:lvlJc w:val="left"/>
      <w:pPr>
        <w:tabs>
          <w:tab w:val="num" w:pos="1440"/>
        </w:tabs>
        <w:ind w:left="1440" w:hanging="360"/>
      </w:pPr>
    </w:lvl>
    <w:lvl w:ilvl="2" w:tplc="7EFE6C94" w:tentative="1">
      <w:start w:val="1"/>
      <w:numFmt w:val="decimal"/>
      <w:lvlText w:val="%3."/>
      <w:lvlJc w:val="left"/>
      <w:pPr>
        <w:tabs>
          <w:tab w:val="num" w:pos="2160"/>
        </w:tabs>
        <w:ind w:left="2160" w:hanging="360"/>
      </w:pPr>
    </w:lvl>
    <w:lvl w:ilvl="3" w:tplc="D94E0196" w:tentative="1">
      <w:start w:val="1"/>
      <w:numFmt w:val="decimal"/>
      <w:lvlText w:val="%4."/>
      <w:lvlJc w:val="left"/>
      <w:pPr>
        <w:tabs>
          <w:tab w:val="num" w:pos="2880"/>
        </w:tabs>
        <w:ind w:left="2880" w:hanging="360"/>
      </w:pPr>
    </w:lvl>
    <w:lvl w:ilvl="4" w:tplc="3EDC0408" w:tentative="1">
      <w:start w:val="1"/>
      <w:numFmt w:val="decimal"/>
      <w:lvlText w:val="%5."/>
      <w:lvlJc w:val="left"/>
      <w:pPr>
        <w:tabs>
          <w:tab w:val="num" w:pos="3600"/>
        </w:tabs>
        <w:ind w:left="3600" w:hanging="360"/>
      </w:pPr>
    </w:lvl>
    <w:lvl w:ilvl="5" w:tplc="FE7EC650" w:tentative="1">
      <w:start w:val="1"/>
      <w:numFmt w:val="decimal"/>
      <w:lvlText w:val="%6."/>
      <w:lvlJc w:val="left"/>
      <w:pPr>
        <w:tabs>
          <w:tab w:val="num" w:pos="4320"/>
        </w:tabs>
        <w:ind w:left="4320" w:hanging="360"/>
      </w:pPr>
    </w:lvl>
    <w:lvl w:ilvl="6" w:tplc="912A8F6A" w:tentative="1">
      <w:start w:val="1"/>
      <w:numFmt w:val="decimal"/>
      <w:lvlText w:val="%7."/>
      <w:lvlJc w:val="left"/>
      <w:pPr>
        <w:tabs>
          <w:tab w:val="num" w:pos="5040"/>
        </w:tabs>
        <w:ind w:left="5040" w:hanging="360"/>
      </w:pPr>
    </w:lvl>
    <w:lvl w:ilvl="7" w:tplc="49CC9DB0" w:tentative="1">
      <w:start w:val="1"/>
      <w:numFmt w:val="decimal"/>
      <w:lvlText w:val="%8."/>
      <w:lvlJc w:val="left"/>
      <w:pPr>
        <w:tabs>
          <w:tab w:val="num" w:pos="5760"/>
        </w:tabs>
        <w:ind w:left="5760" w:hanging="360"/>
      </w:pPr>
    </w:lvl>
    <w:lvl w:ilvl="8" w:tplc="E286C40E" w:tentative="1">
      <w:start w:val="1"/>
      <w:numFmt w:val="decimal"/>
      <w:lvlText w:val="%9."/>
      <w:lvlJc w:val="left"/>
      <w:pPr>
        <w:tabs>
          <w:tab w:val="num" w:pos="6480"/>
        </w:tabs>
        <w:ind w:left="6480" w:hanging="360"/>
      </w:pPr>
    </w:lvl>
  </w:abstractNum>
  <w:abstractNum w:abstractNumId="3">
    <w:nsid w:val="17F8465B"/>
    <w:multiLevelType w:val="hybridMultilevel"/>
    <w:tmpl w:val="C6681F5E"/>
    <w:lvl w:ilvl="0" w:tplc="D3ACF1CA">
      <w:start w:val="1"/>
      <w:numFmt w:val="bullet"/>
      <w:lvlText w:val=""/>
      <w:lvlJc w:val="left"/>
      <w:pPr>
        <w:tabs>
          <w:tab w:val="num" w:pos="720"/>
        </w:tabs>
        <w:ind w:left="720" w:hanging="360"/>
      </w:pPr>
      <w:rPr>
        <w:rFonts w:ascii="Wingdings" w:hAnsi="Wingdings" w:hint="default"/>
      </w:rPr>
    </w:lvl>
    <w:lvl w:ilvl="1" w:tplc="6F069330" w:tentative="1">
      <w:start w:val="1"/>
      <w:numFmt w:val="bullet"/>
      <w:lvlText w:val=""/>
      <w:lvlJc w:val="left"/>
      <w:pPr>
        <w:tabs>
          <w:tab w:val="num" w:pos="1440"/>
        </w:tabs>
        <w:ind w:left="1440" w:hanging="360"/>
      </w:pPr>
      <w:rPr>
        <w:rFonts w:ascii="Wingdings" w:hAnsi="Wingdings" w:hint="default"/>
      </w:rPr>
    </w:lvl>
    <w:lvl w:ilvl="2" w:tplc="FDDA5A10" w:tentative="1">
      <w:start w:val="1"/>
      <w:numFmt w:val="bullet"/>
      <w:lvlText w:val=""/>
      <w:lvlJc w:val="left"/>
      <w:pPr>
        <w:tabs>
          <w:tab w:val="num" w:pos="2160"/>
        </w:tabs>
        <w:ind w:left="2160" w:hanging="360"/>
      </w:pPr>
      <w:rPr>
        <w:rFonts w:ascii="Wingdings" w:hAnsi="Wingdings" w:hint="default"/>
      </w:rPr>
    </w:lvl>
    <w:lvl w:ilvl="3" w:tplc="6AC4600C" w:tentative="1">
      <w:start w:val="1"/>
      <w:numFmt w:val="bullet"/>
      <w:lvlText w:val=""/>
      <w:lvlJc w:val="left"/>
      <w:pPr>
        <w:tabs>
          <w:tab w:val="num" w:pos="2880"/>
        </w:tabs>
        <w:ind w:left="2880" w:hanging="360"/>
      </w:pPr>
      <w:rPr>
        <w:rFonts w:ascii="Wingdings" w:hAnsi="Wingdings" w:hint="default"/>
      </w:rPr>
    </w:lvl>
    <w:lvl w:ilvl="4" w:tplc="38D243F8" w:tentative="1">
      <w:start w:val="1"/>
      <w:numFmt w:val="bullet"/>
      <w:lvlText w:val=""/>
      <w:lvlJc w:val="left"/>
      <w:pPr>
        <w:tabs>
          <w:tab w:val="num" w:pos="3600"/>
        </w:tabs>
        <w:ind w:left="3600" w:hanging="360"/>
      </w:pPr>
      <w:rPr>
        <w:rFonts w:ascii="Wingdings" w:hAnsi="Wingdings" w:hint="default"/>
      </w:rPr>
    </w:lvl>
    <w:lvl w:ilvl="5" w:tplc="09B22E6E" w:tentative="1">
      <w:start w:val="1"/>
      <w:numFmt w:val="bullet"/>
      <w:lvlText w:val=""/>
      <w:lvlJc w:val="left"/>
      <w:pPr>
        <w:tabs>
          <w:tab w:val="num" w:pos="4320"/>
        </w:tabs>
        <w:ind w:left="4320" w:hanging="360"/>
      </w:pPr>
      <w:rPr>
        <w:rFonts w:ascii="Wingdings" w:hAnsi="Wingdings" w:hint="default"/>
      </w:rPr>
    </w:lvl>
    <w:lvl w:ilvl="6" w:tplc="9DF0A980" w:tentative="1">
      <w:start w:val="1"/>
      <w:numFmt w:val="bullet"/>
      <w:lvlText w:val=""/>
      <w:lvlJc w:val="left"/>
      <w:pPr>
        <w:tabs>
          <w:tab w:val="num" w:pos="5040"/>
        </w:tabs>
        <w:ind w:left="5040" w:hanging="360"/>
      </w:pPr>
      <w:rPr>
        <w:rFonts w:ascii="Wingdings" w:hAnsi="Wingdings" w:hint="default"/>
      </w:rPr>
    </w:lvl>
    <w:lvl w:ilvl="7" w:tplc="1AB86D96" w:tentative="1">
      <w:start w:val="1"/>
      <w:numFmt w:val="bullet"/>
      <w:lvlText w:val=""/>
      <w:lvlJc w:val="left"/>
      <w:pPr>
        <w:tabs>
          <w:tab w:val="num" w:pos="5760"/>
        </w:tabs>
        <w:ind w:left="5760" w:hanging="360"/>
      </w:pPr>
      <w:rPr>
        <w:rFonts w:ascii="Wingdings" w:hAnsi="Wingdings" w:hint="default"/>
      </w:rPr>
    </w:lvl>
    <w:lvl w:ilvl="8" w:tplc="8062CD8C" w:tentative="1">
      <w:start w:val="1"/>
      <w:numFmt w:val="bullet"/>
      <w:lvlText w:val=""/>
      <w:lvlJc w:val="left"/>
      <w:pPr>
        <w:tabs>
          <w:tab w:val="num" w:pos="6480"/>
        </w:tabs>
        <w:ind w:left="6480" w:hanging="360"/>
      </w:pPr>
      <w:rPr>
        <w:rFonts w:ascii="Wingdings" w:hAnsi="Wingdings" w:hint="default"/>
      </w:rPr>
    </w:lvl>
  </w:abstractNum>
  <w:abstractNum w:abstractNumId="4">
    <w:nsid w:val="1D3B13AE"/>
    <w:multiLevelType w:val="hybridMultilevel"/>
    <w:tmpl w:val="7D242F78"/>
    <w:lvl w:ilvl="0" w:tplc="08090001">
      <w:start w:val="1"/>
      <w:numFmt w:val="bullet"/>
      <w:lvlText w:val=""/>
      <w:lvlJc w:val="left"/>
      <w:pPr>
        <w:tabs>
          <w:tab w:val="num" w:pos="720"/>
        </w:tabs>
        <w:ind w:left="720" w:hanging="360"/>
      </w:pPr>
      <w:rPr>
        <w:rFonts w:ascii="Symbol" w:hAnsi="Symbol" w:hint="default"/>
      </w:rPr>
    </w:lvl>
    <w:lvl w:ilvl="1" w:tplc="63D68D26" w:tentative="1">
      <w:start w:val="1"/>
      <w:numFmt w:val="bullet"/>
      <w:lvlText w:val="•"/>
      <w:lvlJc w:val="left"/>
      <w:pPr>
        <w:tabs>
          <w:tab w:val="num" w:pos="1440"/>
        </w:tabs>
        <w:ind w:left="1440" w:hanging="360"/>
      </w:pPr>
      <w:rPr>
        <w:rFonts w:ascii="Arial" w:hAnsi="Arial" w:hint="default"/>
      </w:rPr>
    </w:lvl>
    <w:lvl w:ilvl="2" w:tplc="6B2CFCF2" w:tentative="1">
      <w:start w:val="1"/>
      <w:numFmt w:val="bullet"/>
      <w:lvlText w:val="•"/>
      <w:lvlJc w:val="left"/>
      <w:pPr>
        <w:tabs>
          <w:tab w:val="num" w:pos="2160"/>
        </w:tabs>
        <w:ind w:left="2160" w:hanging="360"/>
      </w:pPr>
      <w:rPr>
        <w:rFonts w:ascii="Arial" w:hAnsi="Arial" w:hint="default"/>
      </w:rPr>
    </w:lvl>
    <w:lvl w:ilvl="3" w:tplc="963A9E4A" w:tentative="1">
      <w:start w:val="1"/>
      <w:numFmt w:val="bullet"/>
      <w:lvlText w:val="•"/>
      <w:lvlJc w:val="left"/>
      <w:pPr>
        <w:tabs>
          <w:tab w:val="num" w:pos="2880"/>
        </w:tabs>
        <w:ind w:left="2880" w:hanging="360"/>
      </w:pPr>
      <w:rPr>
        <w:rFonts w:ascii="Arial" w:hAnsi="Arial" w:hint="default"/>
      </w:rPr>
    </w:lvl>
    <w:lvl w:ilvl="4" w:tplc="17209E92" w:tentative="1">
      <w:start w:val="1"/>
      <w:numFmt w:val="bullet"/>
      <w:lvlText w:val="•"/>
      <w:lvlJc w:val="left"/>
      <w:pPr>
        <w:tabs>
          <w:tab w:val="num" w:pos="3600"/>
        </w:tabs>
        <w:ind w:left="3600" w:hanging="360"/>
      </w:pPr>
      <w:rPr>
        <w:rFonts w:ascii="Arial" w:hAnsi="Arial" w:hint="default"/>
      </w:rPr>
    </w:lvl>
    <w:lvl w:ilvl="5" w:tplc="D918E576" w:tentative="1">
      <w:start w:val="1"/>
      <w:numFmt w:val="bullet"/>
      <w:lvlText w:val="•"/>
      <w:lvlJc w:val="left"/>
      <w:pPr>
        <w:tabs>
          <w:tab w:val="num" w:pos="4320"/>
        </w:tabs>
        <w:ind w:left="4320" w:hanging="360"/>
      </w:pPr>
      <w:rPr>
        <w:rFonts w:ascii="Arial" w:hAnsi="Arial" w:hint="default"/>
      </w:rPr>
    </w:lvl>
    <w:lvl w:ilvl="6" w:tplc="9FC4C796" w:tentative="1">
      <w:start w:val="1"/>
      <w:numFmt w:val="bullet"/>
      <w:lvlText w:val="•"/>
      <w:lvlJc w:val="left"/>
      <w:pPr>
        <w:tabs>
          <w:tab w:val="num" w:pos="5040"/>
        </w:tabs>
        <w:ind w:left="5040" w:hanging="360"/>
      </w:pPr>
      <w:rPr>
        <w:rFonts w:ascii="Arial" w:hAnsi="Arial" w:hint="default"/>
      </w:rPr>
    </w:lvl>
    <w:lvl w:ilvl="7" w:tplc="5BD21360" w:tentative="1">
      <w:start w:val="1"/>
      <w:numFmt w:val="bullet"/>
      <w:lvlText w:val="•"/>
      <w:lvlJc w:val="left"/>
      <w:pPr>
        <w:tabs>
          <w:tab w:val="num" w:pos="5760"/>
        </w:tabs>
        <w:ind w:left="5760" w:hanging="360"/>
      </w:pPr>
      <w:rPr>
        <w:rFonts w:ascii="Arial" w:hAnsi="Arial" w:hint="default"/>
      </w:rPr>
    </w:lvl>
    <w:lvl w:ilvl="8" w:tplc="CA5485BE" w:tentative="1">
      <w:start w:val="1"/>
      <w:numFmt w:val="bullet"/>
      <w:lvlText w:val="•"/>
      <w:lvlJc w:val="left"/>
      <w:pPr>
        <w:tabs>
          <w:tab w:val="num" w:pos="6480"/>
        </w:tabs>
        <w:ind w:left="6480" w:hanging="360"/>
      </w:pPr>
      <w:rPr>
        <w:rFonts w:ascii="Arial" w:hAnsi="Arial" w:hint="default"/>
      </w:rPr>
    </w:lvl>
  </w:abstractNum>
  <w:abstractNum w:abstractNumId="5">
    <w:nsid w:val="20661872"/>
    <w:multiLevelType w:val="hybridMultilevel"/>
    <w:tmpl w:val="F21A77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12D740A"/>
    <w:multiLevelType w:val="hybridMultilevel"/>
    <w:tmpl w:val="09C048B4"/>
    <w:lvl w:ilvl="0" w:tplc="AFD0549C">
      <w:start w:val="1"/>
      <w:numFmt w:val="bullet"/>
      <w:lvlText w:val="•"/>
      <w:lvlJc w:val="left"/>
      <w:pPr>
        <w:tabs>
          <w:tab w:val="num" w:pos="720"/>
        </w:tabs>
        <w:ind w:left="720" w:hanging="360"/>
      </w:pPr>
      <w:rPr>
        <w:rFonts w:ascii="Arial" w:hAnsi="Arial" w:hint="default"/>
      </w:rPr>
    </w:lvl>
    <w:lvl w:ilvl="1" w:tplc="63D68D26" w:tentative="1">
      <w:start w:val="1"/>
      <w:numFmt w:val="bullet"/>
      <w:lvlText w:val="•"/>
      <w:lvlJc w:val="left"/>
      <w:pPr>
        <w:tabs>
          <w:tab w:val="num" w:pos="1440"/>
        </w:tabs>
        <w:ind w:left="1440" w:hanging="360"/>
      </w:pPr>
      <w:rPr>
        <w:rFonts w:ascii="Arial" w:hAnsi="Arial" w:hint="default"/>
      </w:rPr>
    </w:lvl>
    <w:lvl w:ilvl="2" w:tplc="6B2CFCF2" w:tentative="1">
      <w:start w:val="1"/>
      <w:numFmt w:val="bullet"/>
      <w:lvlText w:val="•"/>
      <w:lvlJc w:val="left"/>
      <w:pPr>
        <w:tabs>
          <w:tab w:val="num" w:pos="2160"/>
        </w:tabs>
        <w:ind w:left="2160" w:hanging="360"/>
      </w:pPr>
      <w:rPr>
        <w:rFonts w:ascii="Arial" w:hAnsi="Arial" w:hint="default"/>
      </w:rPr>
    </w:lvl>
    <w:lvl w:ilvl="3" w:tplc="963A9E4A" w:tentative="1">
      <w:start w:val="1"/>
      <w:numFmt w:val="bullet"/>
      <w:lvlText w:val="•"/>
      <w:lvlJc w:val="left"/>
      <w:pPr>
        <w:tabs>
          <w:tab w:val="num" w:pos="2880"/>
        </w:tabs>
        <w:ind w:left="2880" w:hanging="360"/>
      </w:pPr>
      <w:rPr>
        <w:rFonts w:ascii="Arial" w:hAnsi="Arial" w:hint="default"/>
      </w:rPr>
    </w:lvl>
    <w:lvl w:ilvl="4" w:tplc="17209E92" w:tentative="1">
      <w:start w:val="1"/>
      <w:numFmt w:val="bullet"/>
      <w:lvlText w:val="•"/>
      <w:lvlJc w:val="left"/>
      <w:pPr>
        <w:tabs>
          <w:tab w:val="num" w:pos="3600"/>
        </w:tabs>
        <w:ind w:left="3600" w:hanging="360"/>
      </w:pPr>
      <w:rPr>
        <w:rFonts w:ascii="Arial" w:hAnsi="Arial" w:hint="default"/>
      </w:rPr>
    </w:lvl>
    <w:lvl w:ilvl="5" w:tplc="D918E576" w:tentative="1">
      <w:start w:val="1"/>
      <w:numFmt w:val="bullet"/>
      <w:lvlText w:val="•"/>
      <w:lvlJc w:val="left"/>
      <w:pPr>
        <w:tabs>
          <w:tab w:val="num" w:pos="4320"/>
        </w:tabs>
        <w:ind w:left="4320" w:hanging="360"/>
      </w:pPr>
      <w:rPr>
        <w:rFonts w:ascii="Arial" w:hAnsi="Arial" w:hint="default"/>
      </w:rPr>
    </w:lvl>
    <w:lvl w:ilvl="6" w:tplc="9FC4C796" w:tentative="1">
      <w:start w:val="1"/>
      <w:numFmt w:val="bullet"/>
      <w:lvlText w:val="•"/>
      <w:lvlJc w:val="left"/>
      <w:pPr>
        <w:tabs>
          <w:tab w:val="num" w:pos="5040"/>
        </w:tabs>
        <w:ind w:left="5040" w:hanging="360"/>
      </w:pPr>
      <w:rPr>
        <w:rFonts w:ascii="Arial" w:hAnsi="Arial" w:hint="default"/>
      </w:rPr>
    </w:lvl>
    <w:lvl w:ilvl="7" w:tplc="5BD21360" w:tentative="1">
      <w:start w:val="1"/>
      <w:numFmt w:val="bullet"/>
      <w:lvlText w:val="•"/>
      <w:lvlJc w:val="left"/>
      <w:pPr>
        <w:tabs>
          <w:tab w:val="num" w:pos="5760"/>
        </w:tabs>
        <w:ind w:left="5760" w:hanging="360"/>
      </w:pPr>
      <w:rPr>
        <w:rFonts w:ascii="Arial" w:hAnsi="Arial" w:hint="default"/>
      </w:rPr>
    </w:lvl>
    <w:lvl w:ilvl="8" w:tplc="CA5485BE" w:tentative="1">
      <w:start w:val="1"/>
      <w:numFmt w:val="bullet"/>
      <w:lvlText w:val="•"/>
      <w:lvlJc w:val="left"/>
      <w:pPr>
        <w:tabs>
          <w:tab w:val="num" w:pos="6480"/>
        </w:tabs>
        <w:ind w:left="6480" w:hanging="360"/>
      </w:pPr>
      <w:rPr>
        <w:rFonts w:ascii="Arial" w:hAnsi="Arial" w:hint="default"/>
      </w:rPr>
    </w:lvl>
  </w:abstractNum>
  <w:abstractNum w:abstractNumId="7">
    <w:nsid w:val="2A095BCE"/>
    <w:multiLevelType w:val="hybridMultilevel"/>
    <w:tmpl w:val="9E9084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ABC2DE5"/>
    <w:multiLevelType w:val="hybridMultilevel"/>
    <w:tmpl w:val="F118EC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2B03D2B"/>
    <w:multiLevelType w:val="hybridMultilevel"/>
    <w:tmpl w:val="7F1496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3796CA9"/>
    <w:multiLevelType w:val="hybridMultilevel"/>
    <w:tmpl w:val="B4A0DE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284B4F"/>
    <w:multiLevelType w:val="hybridMultilevel"/>
    <w:tmpl w:val="94AABB0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B9D45FF"/>
    <w:multiLevelType w:val="hybridMultilevel"/>
    <w:tmpl w:val="774E6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E0F12F7"/>
    <w:multiLevelType w:val="hybridMultilevel"/>
    <w:tmpl w:val="A69E79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1CA32C7"/>
    <w:multiLevelType w:val="hybridMultilevel"/>
    <w:tmpl w:val="8A382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79C64AC"/>
    <w:multiLevelType w:val="hybridMultilevel"/>
    <w:tmpl w:val="D99605C2"/>
    <w:lvl w:ilvl="0" w:tplc="2700A2EC">
      <w:start w:val="1"/>
      <w:numFmt w:val="bullet"/>
      <w:lvlText w:val="•"/>
      <w:lvlJc w:val="left"/>
      <w:pPr>
        <w:tabs>
          <w:tab w:val="num" w:pos="720"/>
        </w:tabs>
        <w:ind w:left="720" w:hanging="360"/>
      </w:pPr>
      <w:rPr>
        <w:rFonts w:ascii="Arial" w:hAnsi="Arial" w:hint="default"/>
      </w:rPr>
    </w:lvl>
    <w:lvl w:ilvl="1" w:tplc="B0BE03C8" w:tentative="1">
      <w:start w:val="1"/>
      <w:numFmt w:val="bullet"/>
      <w:lvlText w:val="•"/>
      <w:lvlJc w:val="left"/>
      <w:pPr>
        <w:tabs>
          <w:tab w:val="num" w:pos="1440"/>
        </w:tabs>
        <w:ind w:left="1440" w:hanging="360"/>
      </w:pPr>
      <w:rPr>
        <w:rFonts w:ascii="Arial" w:hAnsi="Arial" w:hint="default"/>
      </w:rPr>
    </w:lvl>
    <w:lvl w:ilvl="2" w:tplc="5CBE5E06" w:tentative="1">
      <w:start w:val="1"/>
      <w:numFmt w:val="bullet"/>
      <w:lvlText w:val="•"/>
      <w:lvlJc w:val="left"/>
      <w:pPr>
        <w:tabs>
          <w:tab w:val="num" w:pos="2160"/>
        </w:tabs>
        <w:ind w:left="2160" w:hanging="360"/>
      </w:pPr>
      <w:rPr>
        <w:rFonts w:ascii="Arial" w:hAnsi="Arial" w:hint="default"/>
      </w:rPr>
    </w:lvl>
    <w:lvl w:ilvl="3" w:tplc="AA340958" w:tentative="1">
      <w:start w:val="1"/>
      <w:numFmt w:val="bullet"/>
      <w:lvlText w:val="•"/>
      <w:lvlJc w:val="left"/>
      <w:pPr>
        <w:tabs>
          <w:tab w:val="num" w:pos="2880"/>
        </w:tabs>
        <w:ind w:left="2880" w:hanging="360"/>
      </w:pPr>
      <w:rPr>
        <w:rFonts w:ascii="Arial" w:hAnsi="Arial" w:hint="default"/>
      </w:rPr>
    </w:lvl>
    <w:lvl w:ilvl="4" w:tplc="C5307066" w:tentative="1">
      <w:start w:val="1"/>
      <w:numFmt w:val="bullet"/>
      <w:lvlText w:val="•"/>
      <w:lvlJc w:val="left"/>
      <w:pPr>
        <w:tabs>
          <w:tab w:val="num" w:pos="3600"/>
        </w:tabs>
        <w:ind w:left="3600" w:hanging="360"/>
      </w:pPr>
      <w:rPr>
        <w:rFonts w:ascii="Arial" w:hAnsi="Arial" w:hint="default"/>
      </w:rPr>
    </w:lvl>
    <w:lvl w:ilvl="5" w:tplc="8876AD86" w:tentative="1">
      <w:start w:val="1"/>
      <w:numFmt w:val="bullet"/>
      <w:lvlText w:val="•"/>
      <w:lvlJc w:val="left"/>
      <w:pPr>
        <w:tabs>
          <w:tab w:val="num" w:pos="4320"/>
        </w:tabs>
        <w:ind w:left="4320" w:hanging="360"/>
      </w:pPr>
      <w:rPr>
        <w:rFonts w:ascii="Arial" w:hAnsi="Arial" w:hint="default"/>
      </w:rPr>
    </w:lvl>
    <w:lvl w:ilvl="6" w:tplc="9DA07FDC" w:tentative="1">
      <w:start w:val="1"/>
      <w:numFmt w:val="bullet"/>
      <w:lvlText w:val="•"/>
      <w:lvlJc w:val="left"/>
      <w:pPr>
        <w:tabs>
          <w:tab w:val="num" w:pos="5040"/>
        </w:tabs>
        <w:ind w:left="5040" w:hanging="360"/>
      </w:pPr>
      <w:rPr>
        <w:rFonts w:ascii="Arial" w:hAnsi="Arial" w:hint="default"/>
      </w:rPr>
    </w:lvl>
    <w:lvl w:ilvl="7" w:tplc="A950FA34" w:tentative="1">
      <w:start w:val="1"/>
      <w:numFmt w:val="bullet"/>
      <w:lvlText w:val="•"/>
      <w:lvlJc w:val="left"/>
      <w:pPr>
        <w:tabs>
          <w:tab w:val="num" w:pos="5760"/>
        </w:tabs>
        <w:ind w:left="5760" w:hanging="360"/>
      </w:pPr>
      <w:rPr>
        <w:rFonts w:ascii="Arial" w:hAnsi="Arial" w:hint="default"/>
      </w:rPr>
    </w:lvl>
    <w:lvl w:ilvl="8" w:tplc="4106F29C" w:tentative="1">
      <w:start w:val="1"/>
      <w:numFmt w:val="bullet"/>
      <w:lvlText w:val="•"/>
      <w:lvlJc w:val="left"/>
      <w:pPr>
        <w:tabs>
          <w:tab w:val="num" w:pos="6480"/>
        </w:tabs>
        <w:ind w:left="6480" w:hanging="360"/>
      </w:pPr>
      <w:rPr>
        <w:rFonts w:ascii="Arial" w:hAnsi="Arial" w:hint="default"/>
      </w:rPr>
    </w:lvl>
  </w:abstractNum>
  <w:abstractNum w:abstractNumId="16">
    <w:nsid w:val="49B20084"/>
    <w:multiLevelType w:val="hybridMultilevel"/>
    <w:tmpl w:val="FA10D8C4"/>
    <w:lvl w:ilvl="0" w:tplc="78E2F328">
      <w:start w:val="1"/>
      <w:numFmt w:val="bullet"/>
      <w:lvlText w:val=""/>
      <w:lvlJc w:val="left"/>
      <w:pPr>
        <w:tabs>
          <w:tab w:val="num" w:pos="720"/>
        </w:tabs>
        <w:ind w:left="720" w:hanging="360"/>
      </w:pPr>
      <w:rPr>
        <w:rFonts w:ascii="Wingdings" w:hAnsi="Wingdings" w:hint="default"/>
      </w:rPr>
    </w:lvl>
    <w:lvl w:ilvl="1" w:tplc="CD0E51A4" w:tentative="1">
      <w:start w:val="1"/>
      <w:numFmt w:val="bullet"/>
      <w:lvlText w:val=""/>
      <w:lvlJc w:val="left"/>
      <w:pPr>
        <w:tabs>
          <w:tab w:val="num" w:pos="1440"/>
        </w:tabs>
        <w:ind w:left="1440" w:hanging="360"/>
      </w:pPr>
      <w:rPr>
        <w:rFonts w:ascii="Wingdings" w:hAnsi="Wingdings" w:hint="default"/>
      </w:rPr>
    </w:lvl>
    <w:lvl w:ilvl="2" w:tplc="4F6C7024" w:tentative="1">
      <w:start w:val="1"/>
      <w:numFmt w:val="bullet"/>
      <w:lvlText w:val=""/>
      <w:lvlJc w:val="left"/>
      <w:pPr>
        <w:tabs>
          <w:tab w:val="num" w:pos="2160"/>
        </w:tabs>
        <w:ind w:left="2160" w:hanging="360"/>
      </w:pPr>
      <w:rPr>
        <w:rFonts w:ascii="Wingdings" w:hAnsi="Wingdings" w:hint="default"/>
      </w:rPr>
    </w:lvl>
    <w:lvl w:ilvl="3" w:tplc="ADCA9C12" w:tentative="1">
      <w:start w:val="1"/>
      <w:numFmt w:val="bullet"/>
      <w:lvlText w:val=""/>
      <w:lvlJc w:val="left"/>
      <w:pPr>
        <w:tabs>
          <w:tab w:val="num" w:pos="2880"/>
        </w:tabs>
        <w:ind w:left="2880" w:hanging="360"/>
      </w:pPr>
      <w:rPr>
        <w:rFonts w:ascii="Wingdings" w:hAnsi="Wingdings" w:hint="default"/>
      </w:rPr>
    </w:lvl>
    <w:lvl w:ilvl="4" w:tplc="EA24F4F6" w:tentative="1">
      <w:start w:val="1"/>
      <w:numFmt w:val="bullet"/>
      <w:lvlText w:val=""/>
      <w:lvlJc w:val="left"/>
      <w:pPr>
        <w:tabs>
          <w:tab w:val="num" w:pos="3600"/>
        </w:tabs>
        <w:ind w:left="3600" w:hanging="360"/>
      </w:pPr>
      <w:rPr>
        <w:rFonts w:ascii="Wingdings" w:hAnsi="Wingdings" w:hint="default"/>
      </w:rPr>
    </w:lvl>
    <w:lvl w:ilvl="5" w:tplc="3B72FC8C" w:tentative="1">
      <w:start w:val="1"/>
      <w:numFmt w:val="bullet"/>
      <w:lvlText w:val=""/>
      <w:lvlJc w:val="left"/>
      <w:pPr>
        <w:tabs>
          <w:tab w:val="num" w:pos="4320"/>
        </w:tabs>
        <w:ind w:left="4320" w:hanging="360"/>
      </w:pPr>
      <w:rPr>
        <w:rFonts w:ascii="Wingdings" w:hAnsi="Wingdings" w:hint="default"/>
      </w:rPr>
    </w:lvl>
    <w:lvl w:ilvl="6" w:tplc="4DDC5FDC" w:tentative="1">
      <w:start w:val="1"/>
      <w:numFmt w:val="bullet"/>
      <w:lvlText w:val=""/>
      <w:lvlJc w:val="left"/>
      <w:pPr>
        <w:tabs>
          <w:tab w:val="num" w:pos="5040"/>
        </w:tabs>
        <w:ind w:left="5040" w:hanging="360"/>
      </w:pPr>
      <w:rPr>
        <w:rFonts w:ascii="Wingdings" w:hAnsi="Wingdings" w:hint="default"/>
      </w:rPr>
    </w:lvl>
    <w:lvl w:ilvl="7" w:tplc="D18EDEE8" w:tentative="1">
      <w:start w:val="1"/>
      <w:numFmt w:val="bullet"/>
      <w:lvlText w:val=""/>
      <w:lvlJc w:val="left"/>
      <w:pPr>
        <w:tabs>
          <w:tab w:val="num" w:pos="5760"/>
        </w:tabs>
        <w:ind w:left="5760" w:hanging="360"/>
      </w:pPr>
      <w:rPr>
        <w:rFonts w:ascii="Wingdings" w:hAnsi="Wingdings" w:hint="default"/>
      </w:rPr>
    </w:lvl>
    <w:lvl w:ilvl="8" w:tplc="2CB0BC40" w:tentative="1">
      <w:start w:val="1"/>
      <w:numFmt w:val="bullet"/>
      <w:lvlText w:val=""/>
      <w:lvlJc w:val="left"/>
      <w:pPr>
        <w:tabs>
          <w:tab w:val="num" w:pos="6480"/>
        </w:tabs>
        <w:ind w:left="6480" w:hanging="360"/>
      </w:pPr>
      <w:rPr>
        <w:rFonts w:ascii="Wingdings" w:hAnsi="Wingdings" w:hint="default"/>
      </w:rPr>
    </w:lvl>
  </w:abstractNum>
  <w:abstractNum w:abstractNumId="17">
    <w:nsid w:val="4BAF3053"/>
    <w:multiLevelType w:val="hybridMultilevel"/>
    <w:tmpl w:val="95A45250"/>
    <w:lvl w:ilvl="0" w:tplc="041F0001">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6500440"/>
    <w:multiLevelType w:val="hybridMultilevel"/>
    <w:tmpl w:val="644AE17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AD55F2A"/>
    <w:multiLevelType w:val="hybridMultilevel"/>
    <w:tmpl w:val="4AA2B0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39C29EA"/>
    <w:multiLevelType w:val="hybridMultilevel"/>
    <w:tmpl w:val="7C8C74DC"/>
    <w:lvl w:ilvl="0" w:tplc="1952E930">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5B77288"/>
    <w:multiLevelType w:val="hybridMultilevel"/>
    <w:tmpl w:val="CDD88B76"/>
    <w:lvl w:ilvl="0" w:tplc="041F000F">
      <w:start w:val="1"/>
      <w:numFmt w:val="decimal"/>
      <w:lvlText w:val="%1."/>
      <w:lvlJc w:val="left"/>
      <w:pPr>
        <w:ind w:left="720" w:hanging="360"/>
      </w:pPr>
    </w:lvl>
    <w:lvl w:ilvl="1" w:tplc="A67EC03A">
      <w:start w:val="1"/>
      <w:numFmt w:val="lowerLetter"/>
      <w:pStyle w:val="T3"/>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7F12446"/>
    <w:multiLevelType w:val="hybridMultilevel"/>
    <w:tmpl w:val="9C9A3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0"/>
  </w:num>
  <w:num w:numId="4">
    <w:abstractNumId w:val="10"/>
  </w:num>
  <w:num w:numId="5">
    <w:abstractNumId w:val="18"/>
  </w:num>
  <w:num w:numId="6">
    <w:abstractNumId w:val="7"/>
  </w:num>
  <w:num w:numId="7">
    <w:abstractNumId w:val="8"/>
  </w:num>
  <w:num w:numId="8">
    <w:abstractNumId w:val="21"/>
  </w:num>
  <w:num w:numId="9">
    <w:abstractNumId w:val="19"/>
  </w:num>
  <w:num w:numId="10">
    <w:abstractNumId w:val="14"/>
  </w:num>
  <w:num w:numId="11">
    <w:abstractNumId w:val="5"/>
  </w:num>
  <w:num w:numId="12">
    <w:abstractNumId w:val="13"/>
  </w:num>
  <w:num w:numId="13">
    <w:abstractNumId w:val="22"/>
  </w:num>
  <w:num w:numId="14">
    <w:abstractNumId w:val="12"/>
  </w:num>
  <w:num w:numId="15">
    <w:abstractNumId w:val="17"/>
  </w:num>
  <w:num w:numId="16">
    <w:abstractNumId w:val="16"/>
  </w:num>
  <w:num w:numId="17">
    <w:abstractNumId w:val="0"/>
  </w:num>
  <w:num w:numId="18">
    <w:abstractNumId w:val="3"/>
  </w:num>
  <w:num w:numId="19">
    <w:abstractNumId w:val="2"/>
  </w:num>
  <w:num w:numId="20">
    <w:abstractNumId w:val="1"/>
  </w:num>
  <w:num w:numId="21">
    <w:abstractNumId w:val="15"/>
  </w:num>
  <w:num w:numId="22">
    <w:abstractNumId w:val="6"/>
  </w:num>
  <w:num w:numId="23">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D31"/>
    <w:rsid w:val="00000A12"/>
    <w:rsid w:val="00000B26"/>
    <w:rsid w:val="00000D56"/>
    <w:rsid w:val="00000E6F"/>
    <w:rsid w:val="00001412"/>
    <w:rsid w:val="00001E3B"/>
    <w:rsid w:val="00001F80"/>
    <w:rsid w:val="00002B91"/>
    <w:rsid w:val="000051BE"/>
    <w:rsid w:val="00006DA2"/>
    <w:rsid w:val="00007FED"/>
    <w:rsid w:val="00010C62"/>
    <w:rsid w:val="00013C4B"/>
    <w:rsid w:val="0001531C"/>
    <w:rsid w:val="00015E98"/>
    <w:rsid w:val="00015F36"/>
    <w:rsid w:val="00016279"/>
    <w:rsid w:val="000164D9"/>
    <w:rsid w:val="0001760D"/>
    <w:rsid w:val="00017E77"/>
    <w:rsid w:val="00017FD6"/>
    <w:rsid w:val="00020C53"/>
    <w:rsid w:val="00020C5A"/>
    <w:rsid w:val="0002441A"/>
    <w:rsid w:val="0002533F"/>
    <w:rsid w:val="000259EB"/>
    <w:rsid w:val="00025BC3"/>
    <w:rsid w:val="00027F97"/>
    <w:rsid w:val="00030104"/>
    <w:rsid w:val="00030876"/>
    <w:rsid w:val="000312CE"/>
    <w:rsid w:val="00031DE0"/>
    <w:rsid w:val="00032CE7"/>
    <w:rsid w:val="00035391"/>
    <w:rsid w:val="0003553C"/>
    <w:rsid w:val="0003605D"/>
    <w:rsid w:val="000374AF"/>
    <w:rsid w:val="00042EF7"/>
    <w:rsid w:val="0004358E"/>
    <w:rsid w:val="00044091"/>
    <w:rsid w:val="000457AF"/>
    <w:rsid w:val="00050404"/>
    <w:rsid w:val="0005070A"/>
    <w:rsid w:val="0005102E"/>
    <w:rsid w:val="00052DA1"/>
    <w:rsid w:val="00053087"/>
    <w:rsid w:val="000539F1"/>
    <w:rsid w:val="000555FD"/>
    <w:rsid w:val="00056075"/>
    <w:rsid w:val="00056301"/>
    <w:rsid w:val="00056793"/>
    <w:rsid w:val="000610EB"/>
    <w:rsid w:val="00063013"/>
    <w:rsid w:val="0006382F"/>
    <w:rsid w:val="00063B80"/>
    <w:rsid w:val="000643FE"/>
    <w:rsid w:val="00065C51"/>
    <w:rsid w:val="000678A6"/>
    <w:rsid w:val="0007066E"/>
    <w:rsid w:val="000715FB"/>
    <w:rsid w:val="00072517"/>
    <w:rsid w:val="000738A0"/>
    <w:rsid w:val="00075222"/>
    <w:rsid w:val="00075F1F"/>
    <w:rsid w:val="00076A87"/>
    <w:rsid w:val="00077210"/>
    <w:rsid w:val="000801C2"/>
    <w:rsid w:val="00080BB4"/>
    <w:rsid w:val="00081EE4"/>
    <w:rsid w:val="00083537"/>
    <w:rsid w:val="00084941"/>
    <w:rsid w:val="0008629B"/>
    <w:rsid w:val="000869E7"/>
    <w:rsid w:val="00087DF3"/>
    <w:rsid w:val="00087FA2"/>
    <w:rsid w:val="0009023E"/>
    <w:rsid w:val="0009082B"/>
    <w:rsid w:val="000921CB"/>
    <w:rsid w:val="00092530"/>
    <w:rsid w:val="0009305E"/>
    <w:rsid w:val="00093DA0"/>
    <w:rsid w:val="000943B8"/>
    <w:rsid w:val="00094AA1"/>
    <w:rsid w:val="00094B5C"/>
    <w:rsid w:val="000979CE"/>
    <w:rsid w:val="000A2E27"/>
    <w:rsid w:val="000A5473"/>
    <w:rsid w:val="000A65C1"/>
    <w:rsid w:val="000A6F01"/>
    <w:rsid w:val="000B4F69"/>
    <w:rsid w:val="000B5CE2"/>
    <w:rsid w:val="000B608B"/>
    <w:rsid w:val="000B6E44"/>
    <w:rsid w:val="000B72DA"/>
    <w:rsid w:val="000C0261"/>
    <w:rsid w:val="000C2C2C"/>
    <w:rsid w:val="000C3A5D"/>
    <w:rsid w:val="000C3B5B"/>
    <w:rsid w:val="000C3F25"/>
    <w:rsid w:val="000C4CC5"/>
    <w:rsid w:val="000C5ABF"/>
    <w:rsid w:val="000C6D59"/>
    <w:rsid w:val="000C72A6"/>
    <w:rsid w:val="000D05DF"/>
    <w:rsid w:val="000D0E69"/>
    <w:rsid w:val="000D2A30"/>
    <w:rsid w:val="000D340C"/>
    <w:rsid w:val="000D3B16"/>
    <w:rsid w:val="000D488D"/>
    <w:rsid w:val="000D6330"/>
    <w:rsid w:val="000D64C2"/>
    <w:rsid w:val="000D7C01"/>
    <w:rsid w:val="000E0B58"/>
    <w:rsid w:val="000E1B25"/>
    <w:rsid w:val="000E21B9"/>
    <w:rsid w:val="000E2917"/>
    <w:rsid w:val="000E29F2"/>
    <w:rsid w:val="000E3248"/>
    <w:rsid w:val="000E3C73"/>
    <w:rsid w:val="000E4965"/>
    <w:rsid w:val="000E4AE4"/>
    <w:rsid w:val="000E4CAC"/>
    <w:rsid w:val="000E5039"/>
    <w:rsid w:val="000E6ABB"/>
    <w:rsid w:val="000E7300"/>
    <w:rsid w:val="000E7D0B"/>
    <w:rsid w:val="000F26A1"/>
    <w:rsid w:val="000F2E6F"/>
    <w:rsid w:val="000F46E3"/>
    <w:rsid w:val="000F72DC"/>
    <w:rsid w:val="000F7652"/>
    <w:rsid w:val="00101200"/>
    <w:rsid w:val="00101911"/>
    <w:rsid w:val="001019B3"/>
    <w:rsid w:val="00102695"/>
    <w:rsid w:val="001035E6"/>
    <w:rsid w:val="001038FB"/>
    <w:rsid w:val="00104C70"/>
    <w:rsid w:val="00105523"/>
    <w:rsid w:val="0010572F"/>
    <w:rsid w:val="00105E37"/>
    <w:rsid w:val="0010622D"/>
    <w:rsid w:val="001063D1"/>
    <w:rsid w:val="00110D70"/>
    <w:rsid w:val="00112F5D"/>
    <w:rsid w:val="00112FF0"/>
    <w:rsid w:val="001135E0"/>
    <w:rsid w:val="00113D2D"/>
    <w:rsid w:val="001149DD"/>
    <w:rsid w:val="00114EBF"/>
    <w:rsid w:val="001157A5"/>
    <w:rsid w:val="00115ED2"/>
    <w:rsid w:val="001173A1"/>
    <w:rsid w:val="001174DC"/>
    <w:rsid w:val="00121437"/>
    <w:rsid w:val="0012325A"/>
    <w:rsid w:val="00123D01"/>
    <w:rsid w:val="001242EE"/>
    <w:rsid w:val="00126796"/>
    <w:rsid w:val="00126FC2"/>
    <w:rsid w:val="0012743D"/>
    <w:rsid w:val="00133639"/>
    <w:rsid w:val="001336AD"/>
    <w:rsid w:val="001337EB"/>
    <w:rsid w:val="0013381B"/>
    <w:rsid w:val="00133EF0"/>
    <w:rsid w:val="00134882"/>
    <w:rsid w:val="00134A9E"/>
    <w:rsid w:val="001362AF"/>
    <w:rsid w:val="0013642C"/>
    <w:rsid w:val="00137918"/>
    <w:rsid w:val="00142418"/>
    <w:rsid w:val="00143BED"/>
    <w:rsid w:val="00144554"/>
    <w:rsid w:val="00144AE7"/>
    <w:rsid w:val="00147575"/>
    <w:rsid w:val="00147BF7"/>
    <w:rsid w:val="001513B1"/>
    <w:rsid w:val="00151D64"/>
    <w:rsid w:val="00152E63"/>
    <w:rsid w:val="0015429C"/>
    <w:rsid w:val="0015446A"/>
    <w:rsid w:val="001560DA"/>
    <w:rsid w:val="00157F4D"/>
    <w:rsid w:val="001602BB"/>
    <w:rsid w:val="001607CF"/>
    <w:rsid w:val="00164A82"/>
    <w:rsid w:val="00164ABD"/>
    <w:rsid w:val="00166BA2"/>
    <w:rsid w:val="00167858"/>
    <w:rsid w:val="00167DAE"/>
    <w:rsid w:val="00170331"/>
    <w:rsid w:val="00170BE7"/>
    <w:rsid w:val="0017253C"/>
    <w:rsid w:val="001725A3"/>
    <w:rsid w:val="00174487"/>
    <w:rsid w:val="001746A0"/>
    <w:rsid w:val="00174AAE"/>
    <w:rsid w:val="0017583E"/>
    <w:rsid w:val="00177868"/>
    <w:rsid w:val="001806D1"/>
    <w:rsid w:val="00180B25"/>
    <w:rsid w:val="00180BF9"/>
    <w:rsid w:val="00181413"/>
    <w:rsid w:val="00183085"/>
    <w:rsid w:val="001836A7"/>
    <w:rsid w:val="0018482B"/>
    <w:rsid w:val="00184A9A"/>
    <w:rsid w:val="00184B9C"/>
    <w:rsid w:val="001900A7"/>
    <w:rsid w:val="00190761"/>
    <w:rsid w:val="0019379D"/>
    <w:rsid w:val="0019541E"/>
    <w:rsid w:val="0019548B"/>
    <w:rsid w:val="001958F5"/>
    <w:rsid w:val="001A0DBF"/>
    <w:rsid w:val="001A4A44"/>
    <w:rsid w:val="001A5719"/>
    <w:rsid w:val="001A6E64"/>
    <w:rsid w:val="001B08E1"/>
    <w:rsid w:val="001B1ED0"/>
    <w:rsid w:val="001B21EE"/>
    <w:rsid w:val="001B349F"/>
    <w:rsid w:val="001B34DB"/>
    <w:rsid w:val="001B3EB8"/>
    <w:rsid w:val="001B4CD8"/>
    <w:rsid w:val="001B4E9D"/>
    <w:rsid w:val="001B507D"/>
    <w:rsid w:val="001B577B"/>
    <w:rsid w:val="001C122D"/>
    <w:rsid w:val="001C1A80"/>
    <w:rsid w:val="001C322B"/>
    <w:rsid w:val="001C4741"/>
    <w:rsid w:val="001C4D55"/>
    <w:rsid w:val="001C54E9"/>
    <w:rsid w:val="001C67E2"/>
    <w:rsid w:val="001C70B8"/>
    <w:rsid w:val="001D0CF5"/>
    <w:rsid w:val="001D0EC7"/>
    <w:rsid w:val="001D1074"/>
    <w:rsid w:val="001D2105"/>
    <w:rsid w:val="001D4FE5"/>
    <w:rsid w:val="001D55AF"/>
    <w:rsid w:val="001D56A5"/>
    <w:rsid w:val="001D7D31"/>
    <w:rsid w:val="001E0A2B"/>
    <w:rsid w:val="001E22F7"/>
    <w:rsid w:val="001E3F0D"/>
    <w:rsid w:val="001E4157"/>
    <w:rsid w:val="001E676F"/>
    <w:rsid w:val="001E6D6A"/>
    <w:rsid w:val="001E75A3"/>
    <w:rsid w:val="001F1CF1"/>
    <w:rsid w:val="001F2B6D"/>
    <w:rsid w:val="001F2BFF"/>
    <w:rsid w:val="001F32FA"/>
    <w:rsid w:val="001F4840"/>
    <w:rsid w:val="001F4E3A"/>
    <w:rsid w:val="001F4F1E"/>
    <w:rsid w:val="001F54DC"/>
    <w:rsid w:val="001F56B2"/>
    <w:rsid w:val="001F5D24"/>
    <w:rsid w:val="001F6FEA"/>
    <w:rsid w:val="001F7EFC"/>
    <w:rsid w:val="001F7F18"/>
    <w:rsid w:val="001F7F64"/>
    <w:rsid w:val="002003FC"/>
    <w:rsid w:val="00200DA8"/>
    <w:rsid w:val="00201916"/>
    <w:rsid w:val="00201FE2"/>
    <w:rsid w:val="00203657"/>
    <w:rsid w:val="0020452C"/>
    <w:rsid w:val="00204589"/>
    <w:rsid w:val="00205483"/>
    <w:rsid w:val="002054ED"/>
    <w:rsid w:val="00206C91"/>
    <w:rsid w:val="00210CF3"/>
    <w:rsid w:val="00211529"/>
    <w:rsid w:val="00212F0A"/>
    <w:rsid w:val="00217FB7"/>
    <w:rsid w:val="00221AF5"/>
    <w:rsid w:val="00222FC9"/>
    <w:rsid w:val="00223112"/>
    <w:rsid w:val="00223F73"/>
    <w:rsid w:val="00224C92"/>
    <w:rsid w:val="002251B5"/>
    <w:rsid w:val="002277EA"/>
    <w:rsid w:val="00230D16"/>
    <w:rsid w:val="002319F3"/>
    <w:rsid w:val="0023215E"/>
    <w:rsid w:val="002321B2"/>
    <w:rsid w:val="00233C3A"/>
    <w:rsid w:val="00233F87"/>
    <w:rsid w:val="00234588"/>
    <w:rsid w:val="0023494C"/>
    <w:rsid w:val="00234F42"/>
    <w:rsid w:val="00236DF7"/>
    <w:rsid w:val="00236E97"/>
    <w:rsid w:val="0023741C"/>
    <w:rsid w:val="002400EF"/>
    <w:rsid w:val="00240154"/>
    <w:rsid w:val="00240D17"/>
    <w:rsid w:val="0024115B"/>
    <w:rsid w:val="0024151E"/>
    <w:rsid w:val="00242097"/>
    <w:rsid w:val="002431B9"/>
    <w:rsid w:val="00243E30"/>
    <w:rsid w:val="00244FA7"/>
    <w:rsid w:val="00245E15"/>
    <w:rsid w:val="00247AA4"/>
    <w:rsid w:val="002502E5"/>
    <w:rsid w:val="002512C6"/>
    <w:rsid w:val="00252024"/>
    <w:rsid w:val="002520F6"/>
    <w:rsid w:val="00252BAC"/>
    <w:rsid w:val="0025349B"/>
    <w:rsid w:val="00253A1D"/>
    <w:rsid w:val="0025452A"/>
    <w:rsid w:val="00255E7E"/>
    <w:rsid w:val="00256755"/>
    <w:rsid w:val="00261521"/>
    <w:rsid w:val="00261951"/>
    <w:rsid w:val="0026268D"/>
    <w:rsid w:val="002628C2"/>
    <w:rsid w:val="0026323A"/>
    <w:rsid w:val="00263C40"/>
    <w:rsid w:val="002672A0"/>
    <w:rsid w:val="002675E4"/>
    <w:rsid w:val="00267633"/>
    <w:rsid w:val="00267DCD"/>
    <w:rsid w:val="00270A8D"/>
    <w:rsid w:val="00270B8C"/>
    <w:rsid w:val="00271403"/>
    <w:rsid w:val="00271DE6"/>
    <w:rsid w:val="00272ADD"/>
    <w:rsid w:val="00273CDE"/>
    <w:rsid w:val="00274B40"/>
    <w:rsid w:val="00276760"/>
    <w:rsid w:val="00276A38"/>
    <w:rsid w:val="002772BF"/>
    <w:rsid w:val="00277D51"/>
    <w:rsid w:val="00280E22"/>
    <w:rsid w:val="002816B0"/>
    <w:rsid w:val="0028204B"/>
    <w:rsid w:val="00282BF3"/>
    <w:rsid w:val="00283019"/>
    <w:rsid w:val="002832EC"/>
    <w:rsid w:val="00284DFF"/>
    <w:rsid w:val="00285F90"/>
    <w:rsid w:val="00286B59"/>
    <w:rsid w:val="00287ACE"/>
    <w:rsid w:val="00287BA4"/>
    <w:rsid w:val="00290994"/>
    <w:rsid w:val="00290BF8"/>
    <w:rsid w:val="00290FC5"/>
    <w:rsid w:val="00293330"/>
    <w:rsid w:val="0029465C"/>
    <w:rsid w:val="00295A55"/>
    <w:rsid w:val="00296310"/>
    <w:rsid w:val="002A148D"/>
    <w:rsid w:val="002A39ED"/>
    <w:rsid w:val="002A3E8B"/>
    <w:rsid w:val="002A64DB"/>
    <w:rsid w:val="002A74EB"/>
    <w:rsid w:val="002B0FB5"/>
    <w:rsid w:val="002B3922"/>
    <w:rsid w:val="002B4609"/>
    <w:rsid w:val="002B4939"/>
    <w:rsid w:val="002B63EF"/>
    <w:rsid w:val="002C010D"/>
    <w:rsid w:val="002C0990"/>
    <w:rsid w:val="002C12BE"/>
    <w:rsid w:val="002C25F1"/>
    <w:rsid w:val="002C5030"/>
    <w:rsid w:val="002C5484"/>
    <w:rsid w:val="002C5AFF"/>
    <w:rsid w:val="002C6853"/>
    <w:rsid w:val="002C6B3B"/>
    <w:rsid w:val="002C6FCF"/>
    <w:rsid w:val="002C7B75"/>
    <w:rsid w:val="002D10FD"/>
    <w:rsid w:val="002D18DE"/>
    <w:rsid w:val="002D19F8"/>
    <w:rsid w:val="002D1D5C"/>
    <w:rsid w:val="002D2E80"/>
    <w:rsid w:val="002D3C29"/>
    <w:rsid w:val="002D4DD0"/>
    <w:rsid w:val="002D6451"/>
    <w:rsid w:val="002D7EF2"/>
    <w:rsid w:val="002E0123"/>
    <w:rsid w:val="002E020B"/>
    <w:rsid w:val="002E4B47"/>
    <w:rsid w:val="002E765C"/>
    <w:rsid w:val="002F089D"/>
    <w:rsid w:val="002F13D3"/>
    <w:rsid w:val="002F1C41"/>
    <w:rsid w:val="002F37E9"/>
    <w:rsid w:val="002F5313"/>
    <w:rsid w:val="002F5DA5"/>
    <w:rsid w:val="002F6573"/>
    <w:rsid w:val="002F727B"/>
    <w:rsid w:val="002F792B"/>
    <w:rsid w:val="002F7DF3"/>
    <w:rsid w:val="00302675"/>
    <w:rsid w:val="00304323"/>
    <w:rsid w:val="0030499B"/>
    <w:rsid w:val="00305D91"/>
    <w:rsid w:val="00306247"/>
    <w:rsid w:val="003068A3"/>
    <w:rsid w:val="003068AC"/>
    <w:rsid w:val="00306C64"/>
    <w:rsid w:val="00307AB5"/>
    <w:rsid w:val="00310029"/>
    <w:rsid w:val="00313084"/>
    <w:rsid w:val="003132D7"/>
    <w:rsid w:val="00313F97"/>
    <w:rsid w:val="00314B7F"/>
    <w:rsid w:val="00314C9C"/>
    <w:rsid w:val="00314F21"/>
    <w:rsid w:val="00316437"/>
    <w:rsid w:val="003170DB"/>
    <w:rsid w:val="00317250"/>
    <w:rsid w:val="00317B77"/>
    <w:rsid w:val="00317D14"/>
    <w:rsid w:val="0032103C"/>
    <w:rsid w:val="003219D8"/>
    <w:rsid w:val="003224B0"/>
    <w:rsid w:val="00323063"/>
    <w:rsid w:val="00324135"/>
    <w:rsid w:val="0032444D"/>
    <w:rsid w:val="00324C01"/>
    <w:rsid w:val="00326FF0"/>
    <w:rsid w:val="003274D9"/>
    <w:rsid w:val="003274F0"/>
    <w:rsid w:val="003276D8"/>
    <w:rsid w:val="0033032A"/>
    <w:rsid w:val="00331B8B"/>
    <w:rsid w:val="00333490"/>
    <w:rsid w:val="003337A9"/>
    <w:rsid w:val="003341DD"/>
    <w:rsid w:val="003351B2"/>
    <w:rsid w:val="00336981"/>
    <w:rsid w:val="00336A9F"/>
    <w:rsid w:val="00336E03"/>
    <w:rsid w:val="00337E88"/>
    <w:rsid w:val="0034014E"/>
    <w:rsid w:val="00341843"/>
    <w:rsid w:val="0034232A"/>
    <w:rsid w:val="00343162"/>
    <w:rsid w:val="00345DFA"/>
    <w:rsid w:val="00346981"/>
    <w:rsid w:val="00346ABE"/>
    <w:rsid w:val="00350069"/>
    <w:rsid w:val="00351B46"/>
    <w:rsid w:val="003522B0"/>
    <w:rsid w:val="003524FD"/>
    <w:rsid w:val="003540F7"/>
    <w:rsid w:val="003541AF"/>
    <w:rsid w:val="0035484C"/>
    <w:rsid w:val="00354E1B"/>
    <w:rsid w:val="00356C38"/>
    <w:rsid w:val="0036055A"/>
    <w:rsid w:val="0036079A"/>
    <w:rsid w:val="00360A21"/>
    <w:rsid w:val="00361D41"/>
    <w:rsid w:val="0036223D"/>
    <w:rsid w:val="00362BB2"/>
    <w:rsid w:val="00364CA3"/>
    <w:rsid w:val="00364DDA"/>
    <w:rsid w:val="00367212"/>
    <w:rsid w:val="00370150"/>
    <w:rsid w:val="003709D3"/>
    <w:rsid w:val="00370E9B"/>
    <w:rsid w:val="00370F18"/>
    <w:rsid w:val="0037116E"/>
    <w:rsid w:val="0037198B"/>
    <w:rsid w:val="00371D06"/>
    <w:rsid w:val="003721A7"/>
    <w:rsid w:val="003743AF"/>
    <w:rsid w:val="003757D9"/>
    <w:rsid w:val="00376C1C"/>
    <w:rsid w:val="00377211"/>
    <w:rsid w:val="00377D45"/>
    <w:rsid w:val="0038141E"/>
    <w:rsid w:val="00381A54"/>
    <w:rsid w:val="003823A3"/>
    <w:rsid w:val="00383342"/>
    <w:rsid w:val="00385AC4"/>
    <w:rsid w:val="003877D1"/>
    <w:rsid w:val="00387999"/>
    <w:rsid w:val="003901B9"/>
    <w:rsid w:val="003909FF"/>
    <w:rsid w:val="003916FF"/>
    <w:rsid w:val="00393D53"/>
    <w:rsid w:val="00394218"/>
    <w:rsid w:val="00396C4E"/>
    <w:rsid w:val="003971A2"/>
    <w:rsid w:val="00397587"/>
    <w:rsid w:val="00397639"/>
    <w:rsid w:val="00397DD7"/>
    <w:rsid w:val="003A03AC"/>
    <w:rsid w:val="003A0844"/>
    <w:rsid w:val="003A09C9"/>
    <w:rsid w:val="003A2A93"/>
    <w:rsid w:val="003A30E4"/>
    <w:rsid w:val="003A3258"/>
    <w:rsid w:val="003A3665"/>
    <w:rsid w:val="003A3D39"/>
    <w:rsid w:val="003A3F73"/>
    <w:rsid w:val="003A5497"/>
    <w:rsid w:val="003A5A8D"/>
    <w:rsid w:val="003A75E4"/>
    <w:rsid w:val="003B08B3"/>
    <w:rsid w:val="003B0A76"/>
    <w:rsid w:val="003B20F0"/>
    <w:rsid w:val="003B2DD7"/>
    <w:rsid w:val="003B3A6F"/>
    <w:rsid w:val="003B5E55"/>
    <w:rsid w:val="003B6895"/>
    <w:rsid w:val="003B6E23"/>
    <w:rsid w:val="003B73B6"/>
    <w:rsid w:val="003B7FBE"/>
    <w:rsid w:val="003C09EF"/>
    <w:rsid w:val="003C0DDE"/>
    <w:rsid w:val="003C4094"/>
    <w:rsid w:val="003C4E1F"/>
    <w:rsid w:val="003C587F"/>
    <w:rsid w:val="003C655B"/>
    <w:rsid w:val="003C67CF"/>
    <w:rsid w:val="003D09AE"/>
    <w:rsid w:val="003D19A9"/>
    <w:rsid w:val="003D3496"/>
    <w:rsid w:val="003D37E8"/>
    <w:rsid w:val="003D58BE"/>
    <w:rsid w:val="003D5D3B"/>
    <w:rsid w:val="003D6DC9"/>
    <w:rsid w:val="003D73C3"/>
    <w:rsid w:val="003E0948"/>
    <w:rsid w:val="003E2532"/>
    <w:rsid w:val="003E392B"/>
    <w:rsid w:val="003E4146"/>
    <w:rsid w:val="003E4654"/>
    <w:rsid w:val="003E50B4"/>
    <w:rsid w:val="003E52D3"/>
    <w:rsid w:val="003E534A"/>
    <w:rsid w:val="003E5632"/>
    <w:rsid w:val="003E5EC9"/>
    <w:rsid w:val="003E61B5"/>
    <w:rsid w:val="003E6A1F"/>
    <w:rsid w:val="003E727F"/>
    <w:rsid w:val="003F0E44"/>
    <w:rsid w:val="003F0EE7"/>
    <w:rsid w:val="003F20FA"/>
    <w:rsid w:val="003F2902"/>
    <w:rsid w:val="003F5653"/>
    <w:rsid w:val="003F6B9E"/>
    <w:rsid w:val="003F6D19"/>
    <w:rsid w:val="003F71D3"/>
    <w:rsid w:val="003F742A"/>
    <w:rsid w:val="003F7BAF"/>
    <w:rsid w:val="0040174D"/>
    <w:rsid w:val="004017F5"/>
    <w:rsid w:val="00402643"/>
    <w:rsid w:val="00402BD2"/>
    <w:rsid w:val="00405F3D"/>
    <w:rsid w:val="00412EA5"/>
    <w:rsid w:val="00415BAB"/>
    <w:rsid w:val="00415C79"/>
    <w:rsid w:val="00415DB7"/>
    <w:rsid w:val="0041678D"/>
    <w:rsid w:val="00417394"/>
    <w:rsid w:val="00417E9B"/>
    <w:rsid w:val="004219E3"/>
    <w:rsid w:val="00423EBE"/>
    <w:rsid w:val="0042736F"/>
    <w:rsid w:val="004301B4"/>
    <w:rsid w:val="00430807"/>
    <w:rsid w:val="00430A7C"/>
    <w:rsid w:val="004311AA"/>
    <w:rsid w:val="00431569"/>
    <w:rsid w:val="00432CD1"/>
    <w:rsid w:val="004333A9"/>
    <w:rsid w:val="00435486"/>
    <w:rsid w:val="0043579E"/>
    <w:rsid w:val="004362F3"/>
    <w:rsid w:val="00436BD5"/>
    <w:rsid w:val="00436C10"/>
    <w:rsid w:val="0044225E"/>
    <w:rsid w:val="00442694"/>
    <w:rsid w:val="00444461"/>
    <w:rsid w:val="004466F6"/>
    <w:rsid w:val="00447C9A"/>
    <w:rsid w:val="00450C73"/>
    <w:rsid w:val="00451700"/>
    <w:rsid w:val="00451E23"/>
    <w:rsid w:val="0045288A"/>
    <w:rsid w:val="00452DA5"/>
    <w:rsid w:val="00453723"/>
    <w:rsid w:val="00453901"/>
    <w:rsid w:val="00455FFC"/>
    <w:rsid w:val="004571C2"/>
    <w:rsid w:val="00457913"/>
    <w:rsid w:val="00461CD6"/>
    <w:rsid w:val="004631F4"/>
    <w:rsid w:val="00463E54"/>
    <w:rsid w:val="004640D4"/>
    <w:rsid w:val="00466782"/>
    <w:rsid w:val="00466ADA"/>
    <w:rsid w:val="004678A0"/>
    <w:rsid w:val="004701FA"/>
    <w:rsid w:val="00470D90"/>
    <w:rsid w:val="00471B11"/>
    <w:rsid w:val="00473148"/>
    <w:rsid w:val="00474336"/>
    <w:rsid w:val="00475337"/>
    <w:rsid w:val="00475BDF"/>
    <w:rsid w:val="0047659B"/>
    <w:rsid w:val="004776E5"/>
    <w:rsid w:val="00480890"/>
    <w:rsid w:val="00481BC7"/>
    <w:rsid w:val="00481FE5"/>
    <w:rsid w:val="00482A4C"/>
    <w:rsid w:val="00483AE8"/>
    <w:rsid w:val="00486C0D"/>
    <w:rsid w:val="00487F10"/>
    <w:rsid w:val="0049016B"/>
    <w:rsid w:val="004904E0"/>
    <w:rsid w:val="004909B6"/>
    <w:rsid w:val="00490A5B"/>
    <w:rsid w:val="004913F1"/>
    <w:rsid w:val="00491654"/>
    <w:rsid w:val="00492A0A"/>
    <w:rsid w:val="00492CE9"/>
    <w:rsid w:val="00493365"/>
    <w:rsid w:val="00494650"/>
    <w:rsid w:val="0049483C"/>
    <w:rsid w:val="00494C73"/>
    <w:rsid w:val="004A3242"/>
    <w:rsid w:val="004A3E3C"/>
    <w:rsid w:val="004A3E98"/>
    <w:rsid w:val="004A5C1B"/>
    <w:rsid w:val="004A78D4"/>
    <w:rsid w:val="004B0D7F"/>
    <w:rsid w:val="004B1CEA"/>
    <w:rsid w:val="004B247E"/>
    <w:rsid w:val="004B3366"/>
    <w:rsid w:val="004B4ED0"/>
    <w:rsid w:val="004B7621"/>
    <w:rsid w:val="004B784D"/>
    <w:rsid w:val="004B7D6A"/>
    <w:rsid w:val="004C036B"/>
    <w:rsid w:val="004C0382"/>
    <w:rsid w:val="004C2D53"/>
    <w:rsid w:val="004C2F05"/>
    <w:rsid w:val="004C36A3"/>
    <w:rsid w:val="004C5B1C"/>
    <w:rsid w:val="004C5B5F"/>
    <w:rsid w:val="004C6945"/>
    <w:rsid w:val="004D070B"/>
    <w:rsid w:val="004D093A"/>
    <w:rsid w:val="004D110D"/>
    <w:rsid w:val="004D1199"/>
    <w:rsid w:val="004D129F"/>
    <w:rsid w:val="004D2763"/>
    <w:rsid w:val="004D48BA"/>
    <w:rsid w:val="004D52A8"/>
    <w:rsid w:val="004D555D"/>
    <w:rsid w:val="004D5CDD"/>
    <w:rsid w:val="004D5E6B"/>
    <w:rsid w:val="004D6C78"/>
    <w:rsid w:val="004D7B76"/>
    <w:rsid w:val="004E2647"/>
    <w:rsid w:val="004E2EA5"/>
    <w:rsid w:val="004E3BB2"/>
    <w:rsid w:val="004E5805"/>
    <w:rsid w:val="004E6D5A"/>
    <w:rsid w:val="004F1F9B"/>
    <w:rsid w:val="004F3695"/>
    <w:rsid w:val="004F4A7D"/>
    <w:rsid w:val="005009B8"/>
    <w:rsid w:val="0050134F"/>
    <w:rsid w:val="00501827"/>
    <w:rsid w:val="00501E1C"/>
    <w:rsid w:val="00504D6E"/>
    <w:rsid w:val="00506CC0"/>
    <w:rsid w:val="00506E94"/>
    <w:rsid w:val="00512110"/>
    <w:rsid w:val="0051288A"/>
    <w:rsid w:val="00512B21"/>
    <w:rsid w:val="00513F01"/>
    <w:rsid w:val="00515028"/>
    <w:rsid w:val="00516197"/>
    <w:rsid w:val="0052019B"/>
    <w:rsid w:val="0052064B"/>
    <w:rsid w:val="00521AA2"/>
    <w:rsid w:val="00521AD6"/>
    <w:rsid w:val="00521CDA"/>
    <w:rsid w:val="005228A2"/>
    <w:rsid w:val="00523ED5"/>
    <w:rsid w:val="00524287"/>
    <w:rsid w:val="0052627F"/>
    <w:rsid w:val="0052650A"/>
    <w:rsid w:val="005265E1"/>
    <w:rsid w:val="0052662C"/>
    <w:rsid w:val="0052796E"/>
    <w:rsid w:val="00530306"/>
    <w:rsid w:val="00530451"/>
    <w:rsid w:val="00530D87"/>
    <w:rsid w:val="005312A7"/>
    <w:rsid w:val="00532144"/>
    <w:rsid w:val="00532A13"/>
    <w:rsid w:val="00533FA2"/>
    <w:rsid w:val="00540B44"/>
    <w:rsid w:val="005419BB"/>
    <w:rsid w:val="005420DB"/>
    <w:rsid w:val="005438AE"/>
    <w:rsid w:val="0054453F"/>
    <w:rsid w:val="00544B6B"/>
    <w:rsid w:val="00546846"/>
    <w:rsid w:val="0054709F"/>
    <w:rsid w:val="005474EA"/>
    <w:rsid w:val="00547915"/>
    <w:rsid w:val="00550AF4"/>
    <w:rsid w:val="005529FE"/>
    <w:rsid w:val="00554A24"/>
    <w:rsid w:val="00561E62"/>
    <w:rsid w:val="00562836"/>
    <w:rsid w:val="00563888"/>
    <w:rsid w:val="00563CB8"/>
    <w:rsid w:val="005641A5"/>
    <w:rsid w:val="005644DE"/>
    <w:rsid w:val="005653FF"/>
    <w:rsid w:val="005654A7"/>
    <w:rsid w:val="00565A38"/>
    <w:rsid w:val="00565B4E"/>
    <w:rsid w:val="00567ABD"/>
    <w:rsid w:val="00570621"/>
    <w:rsid w:val="00570FAE"/>
    <w:rsid w:val="005717B9"/>
    <w:rsid w:val="00572AB7"/>
    <w:rsid w:val="00573F12"/>
    <w:rsid w:val="0057758A"/>
    <w:rsid w:val="005809E0"/>
    <w:rsid w:val="005814DB"/>
    <w:rsid w:val="00581868"/>
    <w:rsid w:val="0058248D"/>
    <w:rsid w:val="0058364F"/>
    <w:rsid w:val="00593CA4"/>
    <w:rsid w:val="00593F18"/>
    <w:rsid w:val="00594F03"/>
    <w:rsid w:val="005955E3"/>
    <w:rsid w:val="005972B5"/>
    <w:rsid w:val="005975C9"/>
    <w:rsid w:val="005A0356"/>
    <w:rsid w:val="005A1ABC"/>
    <w:rsid w:val="005A2D20"/>
    <w:rsid w:val="005A3768"/>
    <w:rsid w:val="005A47FA"/>
    <w:rsid w:val="005A5174"/>
    <w:rsid w:val="005A5C1D"/>
    <w:rsid w:val="005A6333"/>
    <w:rsid w:val="005A65B4"/>
    <w:rsid w:val="005A6F7F"/>
    <w:rsid w:val="005A7257"/>
    <w:rsid w:val="005A72D0"/>
    <w:rsid w:val="005B160A"/>
    <w:rsid w:val="005B16D5"/>
    <w:rsid w:val="005B1BB3"/>
    <w:rsid w:val="005B1FF6"/>
    <w:rsid w:val="005B5F2B"/>
    <w:rsid w:val="005B63C0"/>
    <w:rsid w:val="005C0E9E"/>
    <w:rsid w:val="005C1F23"/>
    <w:rsid w:val="005C26A6"/>
    <w:rsid w:val="005C350B"/>
    <w:rsid w:val="005C3C07"/>
    <w:rsid w:val="005C3CF4"/>
    <w:rsid w:val="005C5AAB"/>
    <w:rsid w:val="005C6953"/>
    <w:rsid w:val="005D0081"/>
    <w:rsid w:val="005D36A5"/>
    <w:rsid w:val="005D6B93"/>
    <w:rsid w:val="005E12F3"/>
    <w:rsid w:val="005E498E"/>
    <w:rsid w:val="005E49C6"/>
    <w:rsid w:val="005E4FB4"/>
    <w:rsid w:val="005E56EB"/>
    <w:rsid w:val="005E62FA"/>
    <w:rsid w:val="005E7C13"/>
    <w:rsid w:val="005F08C5"/>
    <w:rsid w:val="005F13E2"/>
    <w:rsid w:val="005F4A59"/>
    <w:rsid w:val="005F52F1"/>
    <w:rsid w:val="005F55B3"/>
    <w:rsid w:val="005F630F"/>
    <w:rsid w:val="005F6357"/>
    <w:rsid w:val="005F7903"/>
    <w:rsid w:val="005F7ED4"/>
    <w:rsid w:val="00600EEB"/>
    <w:rsid w:val="00601ABE"/>
    <w:rsid w:val="00601C79"/>
    <w:rsid w:val="0060231E"/>
    <w:rsid w:val="00602B0D"/>
    <w:rsid w:val="00603881"/>
    <w:rsid w:val="00604611"/>
    <w:rsid w:val="00604D95"/>
    <w:rsid w:val="0060633A"/>
    <w:rsid w:val="00607EE3"/>
    <w:rsid w:val="0061074A"/>
    <w:rsid w:val="00612395"/>
    <w:rsid w:val="006128AE"/>
    <w:rsid w:val="00612CBF"/>
    <w:rsid w:val="0061444B"/>
    <w:rsid w:val="006153E4"/>
    <w:rsid w:val="00615F12"/>
    <w:rsid w:val="00616087"/>
    <w:rsid w:val="00621AAF"/>
    <w:rsid w:val="006237D9"/>
    <w:rsid w:val="00624ED8"/>
    <w:rsid w:val="006252A4"/>
    <w:rsid w:val="006260B5"/>
    <w:rsid w:val="00626468"/>
    <w:rsid w:val="00626AF9"/>
    <w:rsid w:val="0063050D"/>
    <w:rsid w:val="006308E1"/>
    <w:rsid w:val="0063416B"/>
    <w:rsid w:val="00636684"/>
    <w:rsid w:val="0063714D"/>
    <w:rsid w:val="00640945"/>
    <w:rsid w:val="00640D07"/>
    <w:rsid w:val="00641018"/>
    <w:rsid w:val="00642279"/>
    <w:rsid w:val="00644E04"/>
    <w:rsid w:val="00646496"/>
    <w:rsid w:val="00646A85"/>
    <w:rsid w:val="00650870"/>
    <w:rsid w:val="00650CF2"/>
    <w:rsid w:val="0065112B"/>
    <w:rsid w:val="0065169D"/>
    <w:rsid w:val="00652D4E"/>
    <w:rsid w:val="00654060"/>
    <w:rsid w:val="006541EA"/>
    <w:rsid w:val="00654EDD"/>
    <w:rsid w:val="00661705"/>
    <w:rsid w:val="00661974"/>
    <w:rsid w:val="00662C98"/>
    <w:rsid w:val="00665DE6"/>
    <w:rsid w:val="00667AF7"/>
    <w:rsid w:val="00670DF7"/>
    <w:rsid w:val="0067335F"/>
    <w:rsid w:val="00675B61"/>
    <w:rsid w:val="006761A2"/>
    <w:rsid w:val="006768FC"/>
    <w:rsid w:val="00680253"/>
    <w:rsid w:val="00680F94"/>
    <w:rsid w:val="00681C9A"/>
    <w:rsid w:val="00682064"/>
    <w:rsid w:val="00682982"/>
    <w:rsid w:val="006831D2"/>
    <w:rsid w:val="00683EAE"/>
    <w:rsid w:val="00684524"/>
    <w:rsid w:val="00684661"/>
    <w:rsid w:val="006861C6"/>
    <w:rsid w:val="00687892"/>
    <w:rsid w:val="00690D46"/>
    <w:rsid w:val="006939B2"/>
    <w:rsid w:val="00695A08"/>
    <w:rsid w:val="0069624B"/>
    <w:rsid w:val="006972B5"/>
    <w:rsid w:val="006A0892"/>
    <w:rsid w:val="006A1401"/>
    <w:rsid w:val="006A15DD"/>
    <w:rsid w:val="006A7067"/>
    <w:rsid w:val="006A74D5"/>
    <w:rsid w:val="006A7FB8"/>
    <w:rsid w:val="006B30E2"/>
    <w:rsid w:val="006B32BD"/>
    <w:rsid w:val="006B360E"/>
    <w:rsid w:val="006B399F"/>
    <w:rsid w:val="006B4064"/>
    <w:rsid w:val="006B4089"/>
    <w:rsid w:val="006B43A0"/>
    <w:rsid w:val="006B4641"/>
    <w:rsid w:val="006B486D"/>
    <w:rsid w:val="006B4A25"/>
    <w:rsid w:val="006B4A6C"/>
    <w:rsid w:val="006B5881"/>
    <w:rsid w:val="006B615B"/>
    <w:rsid w:val="006B6E31"/>
    <w:rsid w:val="006B6FB3"/>
    <w:rsid w:val="006C06A5"/>
    <w:rsid w:val="006C09C9"/>
    <w:rsid w:val="006C1615"/>
    <w:rsid w:val="006C1885"/>
    <w:rsid w:val="006C266A"/>
    <w:rsid w:val="006C3BD4"/>
    <w:rsid w:val="006C4781"/>
    <w:rsid w:val="006C4DE3"/>
    <w:rsid w:val="006C56A5"/>
    <w:rsid w:val="006C7390"/>
    <w:rsid w:val="006C7DB0"/>
    <w:rsid w:val="006D1E89"/>
    <w:rsid w:val="006D2B62"/>
    <w:rsid w:val="006D2FFA"/>
    <w:rsid w:val="006D3568"/>
    <w:rsid w:val="006D3AE0"/>
    <w:rsid w:val="006D48F0"/>
    <w:rsid w:val="006D6BB9"/>
    <w:rsid w:val="006D75F6"/>
    <w:rsid w:val="006D76F4"/>
    <w:rsid w:val="006E0286"/>
    <w:rsid w:val="006E0846"/>
    <w:rsid w:val="006E0EF1"/>
    <w:rsid w:val="006E29D8"/>
    <w:rsid w:val="006E3D31"/>
    <w:rsid w:val="006E3EC3"/>
    <w:rsid w:val="006E53F0"/>
    <w:rsid w:val="006E6EDB"/>
    <w:rsid w:val="006E7802"/>
    <w:rsid w:val="006F0D99"/>
    <w:rsid w:val="006F32BA"/>
    <w:rsid w:val="006F35BB"/>
    <w:rsid w:val="006F54B3"/>
    <w:rsid w:val="006F641B"/>
    <w:rsid w:val="00701586"/>
    <w:rsid w:val="007020BF"/>
    <w:rsid w:val="00702668"/>
    <w:rsid w:val="0070377D"/>
    <w:rsid w:val="0070487D"/>
    <w:rsid w:val="007057E9"/>
    <w:rsid w:val="00705FB4"/>
    <w:rsid w:val="007062FC"/>
    <w:rsid w:val="00706AF3"/>
    <w:rsid w:val="00707096"/>
    <w:rsid w:val="007106E5"/>
    <w:rsid w:val="00712961"/>
    <w:rsid w:val="00714CC3"/>
    <w:rsid w:val="00715500"/>
    <w:rsid w:val="0071556B"/>
    <w:rsid w:val="0071611B"/>
    <w:rsid w:val="007165DD"/>
    <w:rsid w:val="00717B7D"/>
    <w:rsid w:val="007202B6"/>
    <w:rsid w:val="00720446"/>
    <w:rsid w:val="00722CAD"/>
    <w:rsid w:val="00724108"/>
    <w:rsid w:val="00724E31"/>
    <w:rsid w:val="00724F84"/>
    <w:rsid w:val="00725621"/>
    <w:rsid w:val="007275A8"/>
    <w:rsid w:val="007276D1"/>
    <w:rsid w:val="00727919"/>
    <w:rsid w:val="00731AF0"/>
    <w:rsid w:val="007323FF"/>
    <w:rsid w:val="00732770"/>
    <w:rsid w:val="00732F10"/>
    <w:rsid w:val="007334B5"/>
    <w:rsid w:val="0073358F"/>
    <w:rsid w:val="00733690"/>
    <w:rsid w:val="00734785"/>
    <w:rsid w:val="00734A09"/>
    <w:rsid w:val="00734A65"/>
    <w:rsid w:val="00735DB7"/>
    <w:rsid w:val="00735E2D"/>
    <w:rsid w:val="0073638D"/>
    <w:rsid w:val="00736B33"/>
    <w:rsid w:val="007371E6"/>
    <w:rsid w:val="007378F3"/>
    <w:rsid w:val="00737BD3"/>
    <w:rsid w:val="00740A70"/>
    <w:rsid w:val="00740C87"/>
    <w:rsid w:val="00740DC6"/>
    <w:rsid w:val="007437E9"/>
    <w:rsid w:val="00743B50"/>
    <w:rsid w:val="0074429D"/>
    <w:rsid w:val="00744A22"/>
    <w:rsid w:val="007458FD"/>
    <w:rsid w:val="00745E2D"/>
    <w:rsid w:val="007460FD"/>
    <w:rsid w:val="00747591"/>
    <w:rsid w:val="0075025E"/>
    <w:rsid w:val="00750B11"/>
    <w:rsid w:val="007526D3"/>
    <w:rsid w:val="00753FE7"/>
    <w:rsid w:val="0075425B"/>
    <w:rsid w:val="00754341"/>
    <w:rsid w:val="007547C1"/>
    <w:rsid w:val="00754ED2"/>
    <w:rsid w:val="00756F48"/>
    <w:rsid w:val="00757B52"/>
    <w:rsid w:val="00760F23"/>
    <w:rsid w:val="00761CBC"/>
    <w:rsid w:val="007628A6"/>
    <w:rsid w:val="007640C0"/>
    <w:rsid w:val="007654B4"/>
    <w:rsid w:val="00765DF6"/>
    <w:rsid w:val="007662B3"/>
    <w:rsid w:val="0077016C"/>
    <w:rsid w:val="0077072F"/>
    <w:rsid w:val="00772197"/>
    <w:rsid w:val="00773D90"/>
    <w:rsid w:val="0077515C"/>
    <w:rsid w:val="0077518F"/>
    <w:rsid w:val="0077719D"/>
    <w:rsid w:val="00777360"/>
    <w:rsid w:val="00780169"/>
    <w:rsid w:val="00781F89"/>
    <w:rsid w:val="00782297"/>
    <w:rsid w:val="00786EA4"/>
    <w:rsid w:val="00787B85"/>
    <w:rsid w:val="007908A1"/>
    <w:rsid w:val="00791062"/>
    <w:rsid w:val="00793954"/>
    <w:rsid w:val="00794064"/>
    <w:rsid w:val="0079561B"/>
    <w:rsid w:val="0079698B"/>
    <w:rsid w:val="007969CB"/>
    <w:rsid w:val="00796BB3"/>
    <w:rsid w:val="00797D59"/>
    <w:rsid w:val="007A0C85"/>
    <w:rsid w:val="007A0FF3"/>
    <w:rsid w:val="007A1FF1"/>
    <w:rsid w:val="007A2C26"/>
    <w:rsid w:val="007A42FD"/>
    <w:rsid w:val="007A4952"/>
    <w:rsid w:val="007A4F20"/>
    <w:rsid w:val="007A585B"/>
    <w:rsid w:val="007A5F5A"/>
    <w:rsid w:val="007A7B3A"/>
    <w:rsid w:val="007B1ACA"/>
    <w:rsid w:val="007B2405"/>
    <w:rsid w:val="007B3090"/>
    <w:rsid w:val="007B48AF"/>
    <w:rsid w:val="007B5A4C"/>
    <w:rsid w:val="007B5B97"/>
    <w:rsid w:val="007B5E5A"/>
    <w:rsid w:val="007B6117"/>
    <w:rsid w:val="007C0294"/>
    <w:rsid w:val="007C13B2"/>
    <w:rsid w:val="007C37CA"/>
    <w:rsid w:val="007C5180"/>
    <w:rsid w:val="007C54F5"/>
    <w:rsid w:val="007C55A0"/>
    <w:rsid w:val="007C596C"/>
    <w:rsid w:val="007C5F4E"/>
    <w:rsid w:val="007D0B69"/>
    <w:rsid w:val="007D1EB0"/>
    <w:rsid w:val="007D1F5D"/>
    <w:rsid w:val="007D216A"/>
    <w:rsid w:val="007D3CD0"/>
    <w:rsid w:val="007D4AA3"/>
    <w:rsid w:val="007D4BFA"/>
    <w:rsid w:val="007D63ED"/>
    <w:rsid w:val="007D6B3C"/>
    <w:rsid w:val="007E01B2"/>
    <w:rsid w:val="007E0D97"/>
    <w:rsid w:val="007E2891"/>
    <w:rsid w:val="007E361F"/>
    <w:rsid w:val="007E3B21"/>
    <w:rsid w:val="007E3EBC"/>
    <w:rsid w:val="007E5901"/>
    <w:rsid w:val="007E71FB"/>
    <w:rsid w:val="007E7D96"/>
    <w:rsid w:val="007E7F0C"/>
    <w:rsid w:val="007F0D2E"/>
    <w:rsid w:val="007F0D5B"/>
    <w:rsid w:val="007F1E39"/>
    <w:rsid w:val="007F31F2"/>
    <w:rsid w:val="007F3F67"/>
    <w:rsid w:val="007F53CE"/>
    <w:rsid w:val="007F5F57"/>
    <w:rsid w:val="007F6D72"/>
    <w:rsid w:val="007F6D98"/>
    <w:rsid w:val="007F7108"/>
    <w:rsid w:val="007F7119"/>
    <w:rsid w:val="007F7641"/>
    <w:rsid w:val="008001E0"/>
    <w:rsid w:val="00800579"/>
    <w:rsid w:val="00800993"/>
    <w:rsid w:val="0080147E"/>
    <w:rsid w:val="00804243"/>
    <w:rsid w:val="00804636"/>
    <w:rsid w:val="00804E2E"/>
    <w:rsid w:val="00807734"/>
    <w:rsid w:val="00807AF5"/>
    <w:rsid w:val="00812C70"/>
    <w:rsid w:val="00813984"/>
    <w:rsid w:val="00814374"/>
    <w:rsid w:val="00815968"/>
    <w:rsid w:val="00815E4D"/>
    <w:rsid w:val="00816368"/>
    <w:rsid w:val="00820859"/>
    <w:rsid w:val="00821739"/>
    <w:rsid w:val="00822474"/>
    <w:rsid w:val="00822A2D"/>
    <w:rsid w:val="00823761"/>
    <w:rsid w:val="00823918"/>
    <w:rsid w:val="008252E0"/>
    <w:rsid w:val="00826897"/>
    <w:rsid w:val="00826E32"/>
    <w:rsid w:val="00827236"/>
    <w:rsid w:val="0082788F"/>
    <w:rsid w:val="00827AD9"/>
    <w:rsid w:val="00827FA1"/>
    <w:rsid w:val="0083168E"/>
    <w:rsid w:val="008323CF"/>
    <w:rsid w:val="0083248B"/>
    <w:rsid w:val="00832B8E"/>
    <w:rsid w:val="0083391A"/>
    <w:rsid w:val="00833F62"/>
    <w:rsid w:val="00834EF3"/>
    <w:rsid w:val="00834F0B"/>
    <w:rsid w:val="00835860"/>
    <w:rsid w:val="00836B98"/>
    <w:rsid w:val="00837726"/>
    <w:rsid w:val="00837B5A"/>
    <w:rsid w:val="00837DB2"/>
    <w:rsid w:val="00840DE8"/>
    <w:rsid w:val="008412BF"/>
    <w:rsid w:val="008435D9"/>
    <w:rsid w:val="00844377"/>
    <w:rsid w:val="00844406"/>
    <w:rsid w:val="0084500E"/>
    <w:rsid w:val="00850C2F"/>
    <w:rsid w:val="008520CB"/>
    <w:rsid w:val="00854263"/>
    <w:rsid w:val="00854BC9"/>
    <w:rsid w:val="00861073"/>
    <w:rsid w:val="00862432"/>
    <w:rsid w:val="00862D19"/>
    <w:rsid w:val="008640E2"/>
    <w:rsid w:val="008645A3"/>
    <w:rsid w:val="0086460C"/>
    <w:rsid w:val="008653CB"/>
    <w:rsid w:val="00865F57"/>
    <w:rsid w:val="008665F0"/>
    <w:rsid w:val="0086714D"/>
    <w:rsid w:val="00867201"/>
    <w:rsid w:val="0086727B"/>
    <w:rsid w:val="00870AD5"/>
    <w:rsid w:val="0087185E"/>
    <w:rsid w:val="0087244B"/>
    <w:rsid w:val="00872A88"/>
    <w:rsid w:val="00873A9F"/>
    <w:rsid w:val="00875EFC"/>
    <w:rsid w:val="00876AFD"/>
    <w:rsid w:val="00880B32"/>
    <w:rsid w:val="00881BAA"/>
    <w:rsid w:val="008826D7"/>
    <w:rsid w:val="00883058"/>
    <w:rsid w:val="008833CF"/>
    <w:rsid w:val="008837C9"/>
    <w:rsid w:val="00883859"/>
    <w:rsid w:val="008850D3"/>
    <w:rsid w:val="008873B9"/>
    <w:rsid w:val="00890639"/>
    <w:rsid w:val="00890CEC"/>
    <w:rsid w:val="008917C4"/>
    <w:rsid w:val="00891AC4"/>
    <w:rsid w:val="008921EF"/>
    <w:rsid w:val="00894EAA"/>
    <w:rsid w:val="0089659E"/>
    <w:rsid w:val="008979C6"/>
    <w:rsid w:val="008A21D8"/>
    <w:rsid w:val="008A2884"/>
    <w:rsid w:val="008A330F"/>
    <w:rsid w:val="008A3DD1"/>
    <w:rsid w:val="008A454C"/>
    <w:rsid w:val="008A574F"/>
    <w:rsid w:val="008A7ACE"/>
    <w:rsid w:val="008B4459"/>
    <w:rsid w:val="008B4BB1"/>
    <w:rsid w:val="008B5282"/>
    <w:rsid w:val="008B7914"/>
    <w:rsid w:val="008C0245"/>
    <w:rsid w:val="008C0E94"/>
    <w:rsid w:val="008C20A3"/>
    <w:rsid w:val="008C6CC8"/>
    <w:rsid w:val="008C6E57"/>
    <w:rsid w:val="008D0B3E"/>
    <w:rsid w:val="008D0EBF"/>
    <w:rsid w:val="008D25C9"/>
    <w:rsid w:val="008D5248"/>
    <w:rsid w:val="008D62D3"/>
    <w:rsid w:val="008D7BB8"/>
    <w:rsid w:val="008D7E7D"/>
    <w:rsid w:val="008E0947"/>
    <w:rsid w:val="008E1986"/>
    <w:rsid w:val="008E228C"/>
    <w:rsid w:val="008E37DD"/>
    <w:rsid w:val="008F02A8"/>
    <w:rsid w:val="008F0656"/>
    <w:rsid w:val="008F14CF"/>
    <w:rsid w:val="008F1548"/>
    <w:rsid w:val="008F2CFD"/>
    <w:rsid w:val="008F3CD1"/>
    <w:rsid w:val="008F4319"/>
    <w:rsid w:val="008F57CC"/>
    <w:rsid w:val="008F5FE5"/>
    <w:rsid w:val="008F6ADA"/>
    <w:rsid w:val="008F7CF1"/>
    <w:rsid w:val="00901CED"/>
    <w:rsid w:val="00902B21"/>
    <w:rsid w:val="009035DB"/>
    <w:rsid w:val="00903C84"/>
    <w:rsid w:val="00904626"/>
    <w:rsid w:val="009047E2"/>
    <w:rsid w:val="00904A03"/>
    <w:rsid w:val="00904FAC"/>
    <w:rsid w:val="009050DC"/>
    <w:rsid w:val="00906C18"/>
    <w:rsid w:val="00910E6B"/>
    <w:rsid w:val="00913F40"/>
    <w:rsid w:val="00914E2C"/>
    <w:rsid w:val="00915F9B"/>
    <w:rsid w:val="009170C0"/>
    <w:rsid w:val="009179CE"/>
    <w:rsid w:val="00922DF8"/>
    <w:rsid w:val="009235EB"/>
    <w:rsid w:val="0092430C"/>
    <w:rsid w:val="0092555F"/>
    <w:rsid w:val="0092604D"/>
    <w:rsid w:val="0092693D"/>
    <w:rsid w:val="009276F8"/>
    <w:rsid w:val="009277FB"/>
    <w:rsid w:val="00930C3E"/>
    <w:rsid w:val="00930FEE"/>
    <w:rsid w:val="00933529"/>
    <w:rsid w:val="0093493F"/>
    <w:rsid w:val="00935A99"/>
    <w:rsid w:val="00936124"/>
    <w:rsid w:val="00936B19"/>
    <w:rsid w:val="00937068"/>
    <w:rsid w:val="00937643"/>
    <w:rsid w:val="009424AE"/>
    <w:rsid w:val="00943652"/>
    <w:rsid w:val="00944DB4"/>
    <w:rsid w:val="00944E26"/>
    <w:rsid w:val="00945272"/>
    <w:rsid w:val="00945541"/>
    <w:rsid w:val="0094595D"/>
    <w:rsid w:val="009467A9"/>
    <w:rsid w:val="00946E5B"/>
    <w:rsid w:val="009472C0"/>
    <w:rsid w:val="00950B62"/>
    <w:rsid w:val="00950DE9"/>
    <w:rsid w:val="00950FD0"/>
    <w:rsid w:val="009518B3"/>
    <w:rsid w:val="00951A6F"/>
    <w:rsid w:val="009523F4"/>
    <w:rsid w:val="00955787"/>
    <w:rsid w:val="009560D0"/>
    <w:rsid w:val="00956DD9"/>
    <w:rsid w:val="009573E9"/>
    <w:rsid w:val="00960931"/>
    <w:rsid w:val="00960BF1"/>
    <w:rsid w:val="009617EB"/>
    <w:rsid w:val="00961B57"/>
    <w:rsid w:val="009622DF"/>
    <w:rsid w:val="00962DEC"/>
    <w:rsid w:val="00962EE5"/>
    <w:rsid w:val="00962FC4"/>
    <w:rsid w:val="00963931"/>
    <w:rsid w:val="009644A3"/>
    <w:rsid w:val="009644BD"/>
    <w:rsid w:val="0096459F"/>
    <w:rsid w:val="009645BB"/>
    <w:rsid w:val="00966E38"/>
    <w:rsid w:val="00967E6E"/>
    <w:rsid w:val="00971A89"/>
    <w:rsid w:val="00972338"/>
    <w:rsid w:val="009725DE"/>
    <w:rsid w:val="00972AAB"/>
    <w:rsid w:val="00973490"/>
    <w:rsid w:val="00973D0E"/>
    <w:rsid w:val="009747C1"/>
    <w:rsid w:val="009756C8"/>
    <w:rsid w:val="00975EBC"/>
    <w:rsid w:val="00977747"/>
    <w:rsid w:val="00980052"/>
    <w:rsid w:val="00980C4D"/>
    <w:rsid w:val="00982792"/>
    <w:rsid w:val="00982CCB"/>
    <w:rsid w:val="0098516E"/>
    <w:rsid w:val="0098521D"/>
    <w:rsid w:val="00985906"/>
    <w:rsid w:val="00985982"/>
    <w:rsid w:val="0098652C"/>
    <w:rsid w:val="00990609"/>
    <w:rsid w:val="00995359"/>
    <w:rsid w:val="0099578F"/>
    <w:rsid w:val="009961B4"/>
    <w:rsid w:val="00996217"/>
    <w:rsid w:val="0099643D"/>
    <w:rsid w:val="00996826"/>
    <w:rsid w:val="00996C89"/>
    <w:rsid w:val="009A03A9"/>
    <w:rsid w:val="009A0473"/>
    <w:rsid w:val="009A08C0"/>
    <w:rsid w:val="009A0976"/>
    <w:rsid w:val="009A1675"/>
    <w:rsid w:val="009A1C45"/>
    <w:rsid w:val="009A3628"/>
    <w:rsid w:val="009A3DD4"/>
    <w:rsid w:val="009A49C6"/>
    <w:rsid w:val="009A643F"/>
    <w:rsid w:val="009B28FD"/>
    <w:rsid w:val="009B5AD9"/>
    <w:rsid w:val="009B6CE3"/>
    <w:rsid w:val="009B716C"/>
    <w:rsid w:val="009C28FA"/>
    <w:rsid w:val="009C341E"/>
    <w:rsid w:val="009C3978"/>
    <w:rsid w:val="009C3A81"/>
    <w:rsid w:val="009C5214"/>
    <w:rsid w:val="009C7FD6"/>
    <w:rsid w:val="009D349F"/>
    <w:rsid w:val="009D4EA3"/>
    <w:rsid w:val="009D5F12"/>
    <w:rsid w:val="009D777F"/>
    <w:rsid w:val="009E067C"/>
    <w:rsid w:val="009E1913"/>
    <w:rsid w:val="009E25EC"/>
    <w:rsid w:val="009E2645"/>
    <w:rsid w:val="009E4C28"/>
    <w:rsid w:val="009E54A9"/>
    <w:rsid w:val="009E737A"/>
    <w:rsid w:val="009E78EB"/>
    <w:rsid w:val="009F032A"/>
    <w:rsid w:val="009F2423"/>
    <w:rsid w:val="009F339E"/>
    <w:rsid w:val="009F4926"/>
    <w:rsid w:val="009F4F50"/>
    <w:rsid w:val="009F55C6"/>
    <w:rsid w:val="009F6C72"/>
    <w:rsid w:val="009F78E0"/>
    <w:rsid w:val="00A0023F"/>
    <w:rsid w:val="00A004D2"/>
    <w:rsid w:val="00A02E47"/>
    <w:rsid w:val="00A03FB3"/>
    <w:rsid w:val="00A04234"/>
    <w:rsid w:val="00A0451C"/>
    <w:rsid w:val="00A050DD"/>
    <w:rsid w:val="00A06681"/>
    <w:rsid w:val="00A06A3C"/>
    <w:rsid w:val="00A103AF"/>
    <w:rsid w:val="00A1449F"/>
    <w:rsid w:val="00A1580C"/>
    <w:rsid w:val="00A16049"/>
    <w:rsid w:val="00A16D69"/>
    <w:rsid w:val="00A21BAD"/>
    <w:rsid w:val="00A22440"/>
    <w:rsid w:val="00A23423"/>
    <w:rsid w:val="00A23E62"/>
    <w:rsid w:val="00A246EC"/>
    <w:rsid w:val="00A24EF8"/>
    <w:rsid w:val="00A258B2"/>
    <w:rsid w:val="00A25ECF"/>
    <w:rsid w:val="00A26629"/>
    <w:rsid w:val="00A2780E"/>
    <w:rsid w:val="00A31A22"/>
    <w:rsid w:val="00A3238F"/>
    <w:rsid w:val="00A3349F"/>
    <w:rsid w:val="00A33539"/>
    <w:rsid w:val="00A34D53"/>
    <w:rsid w:val="00A36A90"/>
    <w:rsid w:val="00A37D90"/>
    <w:rsid w:val="00A40447"/>
    <w:rsid w:val="00A42CF4"/>
    <w:rsid w:val="00A4520A"/>
    <w:rsid w:val="00A4776C"/>
    <w:rsid w:val="00A47B28"/>
    <w:rsid w:val="00A509E0"/>
    <w:rsid w:val="00A50E59"/>
    <w:rsid w:val="00A50F11"/>
    <w:rsid w:val="00A51068"/>
    <w:rsid w:val="00A51413"/>
    <w:rsid w:val="00A51E25"/>
    <w:rsid w:val="00A527F2"/>
    <w:rsid w:val="00A53835"/>
    <w:rsid w:val="00A53C95"/>
    <w:rsid w:val="00A54964"/>
    <w:rsid w:val="00A56636"/>
    <w:rsid w:val="00A57C24"/>
    <w:rsid w:val="00A605B3"/>
    <w:rsid w:val="00A60EEB"/>
    <w:rsid w:val="00A617DF"/>
    <w:rsid w:val="00A62854"/>
    <w:rsid w:val="00A653D3"/>
    <w:rsid w:val="00A65629"/>
    <w:rsid w:val="00A661CD"/>
    <w:rsid w:val="00A6655F"/>
    <w:rsid w:val="00A66579"/>
    <w:rsid w:val="00A66CD8"/>
    <w:rsid w:val="00A703D6"/>
    <w:rsid w:val="00A7086A"/>
    <w:rsid w:val="00A708C3"/>
    <w:rsid w:val="00A7128A"/>
    <w:rsid w:val="00A714D0"/>
    <w:rsid w:val="00A7232E"/>
    <w:rsid w:val="00A73073"/>
    <w:rsid w:val="00A7507C"/>
    <w:rsid w:val="00A800A6"/>
    <w:rsid w:val="00A8215D"/>
    <w:rsid w:val="00A82948"/>
    <w:rsid w:val="00A82CCA"/>
    <w:rsid w:val="00A834AA"/>
    <w:rsid w:val="00A84675"/>
    <w:rsid w:val="00A90247"/>
    <w:rsid w:val="00A92CB0"/>
    <w:rsid w:val="00A93149"/>
    <w:rsid w:val="00A93C2E"/>
    <w:rsid w:val="00A93E59"/>
    <w:rsid w:val="00A940C4"/>
    <w:rsid w:val="00A94A74"/>
    <w:rsid w:val="00A96584"/>
    <w:rsid w:val="00A967ED"/>
    <w:rsid w:val="00A96819"/>
    <w:rsid w:val="00A9731E"/>
    <w:rsid w:val="00A9759C"/>
    <w:rsid w:val="00AA056F"/>
    <w:rsid w:val="00AA0BE7"/>
    <w:rsid w:val="00AA12E5"/>
    <w:rsid w:val="00AA2674"/>
    <w:rsid w:val="00AA419D"/>
    <w:rsid w:val="00AA65D3"/>
    <w:rsid w:val="00AB3FCB"/>
    <w:rsid w:val="00AB5703"/>
    <w:rsid w:val="00AB58A9"/>
    <w:rsid w:val="00AB5F29"/>
    <w:rsid w:val="00AB61C4"/>
    <w:rsid w:val="00AB6EEE"/>
    <w:rsid w:val="00AB764D"/>
    <w:rsid w:val="00AC068D"/>
    <w:rsid w:val="00AC1015"/>
    <w:rsid w:val="00AC1D5D"/>
    <w:rsid w:val="00AC27A6"/>
    <w:rsid w:val="00AC3180"/>
    <w:rsid w:val="00AC32F2"/>
    <w:rsid w:val="00AC4973"/>
    <w:rsid w:val="00AC4BA6"/>
    <w:rsid w:val="00AC4D9D"/>
    <w:rsid w:val="00AC5166"/>
    <w:rsid w:val="00AC6382"/>
    <w:rsid w:val="00AC66FE"/>
    <w:rsid w:val="00AC7423"/>
    <w:rsid w:val="00AC7525"/>
    <w:rsid w:val="00AD07D6"/>
    <w:rsid w:val="00AD11C9"/>
    <w:rsid w:val="00AD1FC5"/>
    <w:rsid w:val="00AD225E"/>
    <w:rsid w:val="00AD230A"/>
    <w:rsid w:val="00AD2A2C"/>
    <w:rsid w:val="00AD2C79"/>
    <w:rsid w:val="00AD305E"/>
    <w:rsid w:val="00AD447A"/>
    <w:rsid w:val="00AD5880"/>
    <w:rsid w:val="00AD6B08"/>
    <w:rsid w:val="00AD6D10"/>
    <w:rsid w:val="00AE1499"/>
    <w:rsid w:val="00AE2639"/>
    <w:rsid w:val="00AE282A"/>
    <w:rsid w:val="00AE33D0"/>
    <w:rsid w:val="00AF13FE"/>
    <w:rsid w:val="00AF1985"/>
    <w:rsid w:val="00AF4DC2"/>
    <w:rsid w:val="00AF67D1"/>
    <w:rsid w:val="00AF6B31"/>
    <w:rsid w:val="00AF708A"/>
    <w:rsid w:val="00B00049"/>
    <w:rsid w:val="00B00C9E"/>
    <w:rsid w:val="00B012E5"/>
    <w:rsid w:val="00B0143C"/>
    <w:rsid w:val="00B0289C"/>
    <w:rsid w:val="00B02B05"/>
    <w:rsid w:val="00B033FB"/>
    <w:rsid w:val="00B065E0"/>
    <w:rsid w:val="00B07320"/>
    <w:rsid w:val="00B10F12"/>
    <w:rsid w:val="00B1145A"/>
    <w:rsid w:val="00B11FCB"/>
    <w:rsid w:val="00B1245E"/>
    <w:rsid w:val="00B12864"/>
    <w:rsid w:val="00B1325D"/>
    <w:rsid w:val="00B15E05"/>
    <w:rsid w:val="00B1654D"/>
    <w:rsid w:val="00B168E6"/>
    <w:rsid w:val="00B20BA7"/>
    <w:rsid w:val="00B20D7A"/>
    <w:rsid w:val="00B224B1"/>
    <w:rsid w:val="00B22E73"/>
    <w:rsid w:val="00B231FA"/>
    <w:rsid w:val="00B23B93"/>
    <w:rsid w:val="00B242B4"/>
    <w:rsid w:val="00B24989"/>
    <w:rsid w:val="00B249AE"/>
    <w:rsid w:val="00B24A14"/>
    <w:rsid w:val="00B2576A"/>
    <w:rsid w:val="00B25897"/>
    <w:rsid w:val="00B25CB6"/>
    <w:rsid w:val="00B27262"/>
    <w:rsid w:val="00B27AA5"/>
    <w:rsid w:val="00B27D27"/>
    <w:rsid w:val="00B30A78"/>
    <w:rsid w:val="00B31978"/>
    <w:rsid w:val="00B330B2"/>
    <w:rsid w:val="00B33EB4"/>
    <w:rsid w:val="00B3401A"/>
    <w:rsid w:val="00B346CB"/>
    <w:rsid w:val="00B35A9F"/>
    <w:rsid w:val="00B36D78"/>
    <w:rsid w:val="00B37EB4"/>
    <w:rsid w:val="00B37FF7"/>
    <w:rsid w:val="00B40349"/>
    <w:rsid w:val="00B404F7"/>
    <w:rsid w:val="00B41583"/>
    <w:rsid w:val="00B43969"/>
    <w:rsid w:val="00B43B98"/>
    <w:rsid w:val="00B44D9D"/>
    <w:rsid w:val="00B45F08"/>
    <w:rsid w:val="00B4771F"/>
    <w:rsid w:val="00B47B45"/>
    <w:rsid w:val="00B510BF"/>
    <w:rsid w:val="00B52D14"/>
    <w:rsid w:val="00B52ED6"/>
    <w:rsid w:val="00B53176"/>
    <w:rsid w:val="00B533A5"/>
    <w:rsid w:val="00B53532"/>
    <w:rsid w:val="00B54D84"/>
    <w:rsid w:val="00B55F40"/>
    <w:rsid w:val="00B5640C"/>
    <w:rsid w:val="00B576E8"/>
    <w:rsid w:val="00B577DB"/>
    <w:rsid w:val="00B5796A"/>
    <w:rsid w:val="00B60400"/>
    <w:rsid w:val="00B61282"/>
    <w:rsid w:val="00B64345"/>
    <w:rsid w:val="00B64903"/>
    <w:rsid w:val="00B656A3"/>
    <w:rsid w:val="00B6570C"/>
    <w:rsid w:val="00B66099"/>
    <w:rsid w:val="00B665E5"/>
    <w:rsid w:val="00B67210"/>
    <w:rsid w:val="00B6764B"/>
    <w:rsid w:val="00B711C7"/>
    <w:rsid w:val="00B713DB"/>
    <w:rsid w:val="00B739B1"/>
    <w:rsid w:val="00B753AD"/>
    <w:rsid w:val="00B7580D"/>
    <w:rsid w:val="00B76202"/>
    <w:rsid w:val="00B764AF"/>
    <w:rsid w:val="00B802CC"/>
    <w:rsid w:val="00B82332"/>
    <w:rsid w:val="00B830D7"/>
    <w:rsid w:val="00B83D49"/>
    <w:rsid w:val="00B85E44"/>
    <w:rsid w:val="00B86990"/>
    <w:rsid w:val="00B93A1C"/>
    <w:rsid w:val="00B94F34"/>
    <w:rsid w:val="00B96073"/>
    <w:rsid w:val="00B96789"/>
    <w:rsid w:val="00B96A27"/>
    <w:rsid w:val="00BA0A94"/>
    <w:rsid w:val="00BA1433"/>
    <w:rsid w:val="00BA1B69"/>
    <w:rsid w:val="00BA1EAC"/>
    <w:rsid w:val="00BA33A6"/>
    <w:rsid w:val="00BA4C8F"/>
    <w:rsid w:val="00BA4E27"/>
    <w:rsid w:val="00BA7573"/>
    <w:rsid w:val="00BB212D"/>
    <w:rsid w:val="00BB394B"/>
    <w:rsid w:val="00BB4371"/>
    <w:rsid w:val="00BB4431"/>
    <w:rsid w:val="00BB5369"/>
    <w:rsid w:val="00BB5FBD"/>
    <w:rsid w:val="00BB7FBB"/>
    <w:rsid w:val="00BC18C9"/>
    <w:rsid w:val="00BC1D25"/>
    <w:rsid w:val="00BC250D"/>
    <w:rsid w:val="00BC365A"/>
    <w:rsid w:val="00BC4360"/>
    <w:rsid w:val="00BC48D0"/>
    <w:rsid w:val="00BC5056"/>
    <w:rsid w:val="00BC5B5F"/>
    <w:rsid w:val="00BC5E5A"/>
    <w:rsid w:val="00BC6026"/>
    <w:rsid w:val="00BC64DA"/>
    <w:rsid w:val="00BC6C2C"/>
    <w:rsid w:val="00BD0361"/>
    <w:rsid w:val="00BD1D71"/>
    <w:rsid w:val="00BD34B7"/>
    <w:rsid w:val="00BD3AF4"/>
    <w:rsid w:val="00BD6E40"/>
    <w:rsid w:val="00BE1570"/>
    <w:rsid w:val="00BE2C91"/>
    <w:rsid w:val="00BE4F02"/>
    <w:rsid w:val="00BE5A40"/>
    <w:rsid w:val="00BE6B53"/>
    <w:rsid w:val="00BE7D99"/>
    <w:rsid w:val="00BF07E4"/>
    <w:rsid w:val="00BF1A59"/>
    <w:rsid w:val="00BF3D1C"/>
    <w:rsid w:val="00BF7094"/>
    <w:rsid w:val="00BF7EF4"/>
    <w:rsid w:val="00C00EB0"/>
    <w:rsid w:val="00C02BFE"/>
    <w:rsid w:val="00C02E44"/>
    <w:rsid w:val="00C03A51"/>
    <w:rsid w:val="00C03C47"/>
    <w:rsid w:val="00C05103"/>
    <w:rsid w:val="00C05232"/>
    <w:rsid w:val="00C057E8"/>
    <w:rsid w:val="00C060C2"/>
    <w:rsid w:val="00C06174"/>
    <w:rsid w:val="00C10237"/>
    <w:rsid w:val="00C10AD0"/>
    <w:rsid w:val="00C11A25"/>
    <w:rsid w:val="00C11B85"/>
    <w:rsid w:val="00C1237E"/>
    <w:rsid w:val="00C12CA9"/>
    <w:rsid w:val="00C13F54"/>
    <w:rsid w:val="00C14A0D"/>
    <w:rsid w:val="00C15DDE"/>
    <w:rsid w:val="00C1623A"/>
    <w:rsid w:val="00C166FC"/>
    <w:rsid w:val="00C167AF"/>
    <w:rsid w:val="00C16C5E"/>
    <w:rsid w:val="00C17B70"/>
    <w:rsid w:val="00C17C5F"/>
    <w:rsid w:val="00C20212"/>
    <w:rsid w:val="00C2217F"/>
    <w:rsid w:val="00C22977"/>
    <w:rsid w:val="00C238AE"/>
    <w:rsid w:val="00C23D91"/>
    <w:rsid w:val="00C27F36"/>
    <w:rsid w:val="00C32BAE"/>
    <w:rsid w:val="00C330E9"/>
    <w:rsid w:val="00C34DC4"/>
    <w:rsid w:val="00C36683"/>
    <w:rsid w:val="00C37478"/>
    <w:rsid w:val="00C4356B"/>
    <w:rsid w:val="00C43596"/>
    <w:rsid w:val="00C44079"/>
    <w:rsid w:val="00C4457E"/>
    <w:rsid w:val="00C447D0"/>
    <w:rsid w:val="00C44B1F"/>
    <w:rsid w:val="00C45BC2"/>
    <w:rsid w:val="00C46ADE"/>
    <w:rsid w:val="00C478DF"/>
    <w:rsid w:val="00C50449"/>
    <w:rsid w:val="00C50609"/>
    <w:rsid w:val="00C50EAE"/>
    <w:rsid w:val="00C51BF8"/>
    <w:rsid w:val="00C51FFE"/>
    <w:rsid w:val="00C520BA"/>
    <w:rsid w:val="00C5252A"/>
    <w:rsid w:val="00C52BCB"/>
    <w:rsid w:val="00C52EB9"/>
    <w:rsid w:val="00C561B3"/>
    <w:rsid w:val="00C57544"/>
    <w:rsid w:val="00C57DAD"/>
    <w:rsid w:val="00C60690"/>
    <w:rsid w:val="00C61080"/>
    <w:rsid w:val="00C61571"/>
    <w:rsid w:val="00C6175C"/>
    <w:rsid w:val="00C61C6C"/>
    <w:rsid w:val="00C62FBB"/>
    <w:rsid w:val="00C62FF0"/>
    <w:rsid w:val="00C642CB"/>
    <w:rsid w:val="00C7163F"/>
    <w:rsid w:val="00C72928"/>
    <w:rsid w:val="00C80854"/>
    <w:rsid w:val="00C813F4"/>
    <w:rsid w:val="00C81B81"/>
    <w:rsid w:val="00C81FA2"/>
    <w:rsid w:val="00C81FFA"/>
    <w:rsid w:val="00C82834"/>
    <w:rsid w:val="00C82D78"/>
    <w:rsid w:val="00C82F1A"/>
    <w:rsid w:val="00C83798"/>
    <w:rsid w:val="00C837C3"/>
    <w:rsid w:val="00C83C8B"/>
    <w:rsid w:val="00C86A42"/>
    <w:rsid w:val="00C90176"/>
    <w:rsid w:val="00C9053D"/>
    <w:rsid w:val="00C9116F"/>
    <w:rsid w:val="00C91BEE"/>
    <w:rsid w:val="00C92DB3"/>
    <w:rsid w:val="00C92FC1"/>
    <w:rsid w:val="00C93580"/>
    <w:rsid w:val="00C94694"/>
    <w:rsid w:val="00C95244"/>
    <w:rsid w:val="00C970FC"/>
    <w:rsid w:val="00C9771A"/>
    <w:rsid w:val="00CA01C5"/>
    <w:rsid w:val="00CA0CEE"/>
    <w:rsid w:val="00CA0DA8"/>
    <w:rsid w:val="00CA3445"/>
    <w:rsid w:val="00CA3915"/>
    <w:rsid w:val="00CA3B3B"/>
    <w:rsid w:val="00CA41FB"/>
    <w:rsid w:val="00CA5077"/>
    <w:rsid w:val="00CA58C1"/>
    <w:rsid w:val="00CA688C"/>
    <w:rsid w:val="00CA6BB4"/>
    <w:rsid w:val="00CA6ED3"/>
    <w:rsid w:val="00CB09B2"/>
    <w:rsid w:val="00CB0BB9"/>
    <w:rsid w:val="00CB0F11"/>
    <w:rsid w:val="00CB0F98"/>
    <w:rsid w:val="00CB2EEA"/>
    <w:rsid w:val="00CB3E95"/>
    <w:rsid w:val="00CB450B"/>
    <w:rsid w:val="00CB4AD3"/>
    <w:rsid w:val="00CB6503"/>
    <w:rsid w:val="00CB6511"/>
    <w:rsid w:val="00CB7A59"/>
    <w:rsid w:val="00CC046B"/>
    <w:rsid w:val="00CC0BD1"/>
    <w:rsid w:val="00CC1239"/>
    <w:rsid w:val="00CC2F52"/>
    <w:rsid w:val="00CC35E8"/>
    <w:rsid w:val="00CC3950"/>
    <w:rsid w:val="00CC4703"/>
    <w:rsid w:val="00CC4D40"/>
    <w:rsid w:val="00CC52C4"/>
    <w:rsid w:val="00CC575C"/>
    <w:rsid w:val="00CC63F1"/>
    <w:rsid w:val="00CC73BE"/>
    <w:rsid w:val="00CC7C30"/>
    <w:rsid w:val="00CD053B"/>
    <w:rsid w:val="00CD2386"/>
    <w:rsid w:val="00CD3D52"/>
    <w:rsid w:val="00CD4082"/>
    <w:rsid w:val="00CD4B0B"/>
    <w:rsid w:val="00CD4B61"/>
    <w:rsid w:val="00CD5418"/>
    <w:rsid w:val="00CD5FAB"/>
    <w:rsid w:val="00CD6350"/>
    <w:rsid w:val="00CE1C6E"/>
    <w:rsid w:val="00CE1CE7"/>
    <w:rsid w:val="00CE1F4A"/>
    <w:rsid w:val="00CE24D8"/>
    <w:rsid w:val="00CE32FF"/>
    <w:rsid w:val="00CE40E7"/>
    <w:rsid w:val="00CE42B7"/>
    <w:rsid w:val="00CE50C4"/>
    <w:rsid w:val="00CE5485"/>
    <w:rsid w:val="00CE60CC"/>
    <w:rsid w:val="00CE7056"/>
    <w:rsid w:val="00CF063E"/>
    <w:rsid w:val="00CF3C57"/>
    <w:rsid w:val="00CF4517"/>
    <w:rsid w:val="00CF4DC3"/>
    <w:rsid w:val="00CF67F4"/>
    <w:rsid w:val="00D00324"/>
    <w:rsid w:val="00D00691"/>
    <w:rsid w:val="00D01997"/>
    <w:rsid w:val="00D01DC2"/>
    <w:rsid w:val="00D020E4"/>
    <w:rsid w:val="00D02147"/>
    <w:rsid w:val="00D027BE"/>
    <w:rsid w:val="00D0293D"/>
    <w:rsid w:val="00D030FB"/>
    <w:rsid w:val="00D03A34"/>
    <w:rsid w:val="00D03DA1"/>
    <w:rsid w:val="00D047B9"/>
    <w:rsid w:val="00D04925"/>
    <w:rsid w:val="00D056F2"/>
    <w:rsid w:val="00D063FD"/>
    <w:rsid w:val="00D07B6C"/>
    <w:rsid w:val="00D101A8"/>
    <w:rsid w:val="00D11F41"/>
    <w:rsid w:val="00D126BD"/>
    <w:rsid w:val="00D15DB2"/>
    <w:rsid w:val="00D17C85"/>
    <w:rsid w:val="00D202AF"/>
    <w:rsid w:val="00D209C5"/>
    <w:rsid w:val="00D21D9A"/>
    <w:rsid w:val="00D21E9B"/>
    <w:rsid w:val="00D2295B"/>
    <w:rsid w:val="00D232BD"/>
    <w:rsid w:val="00D241B9"/>
    <w:rsid w:val="00D26206"/>
    <w:rsid w:val="00D26604"/>
    <w:rsid w:val="00D2764D"/>
    <w:rsid w:val="00D301AA"/>
    <w:rsid w:val="00D328FA"/>
    <w:rsid w:val="00D33E3E"/>
    <w:rsid w:val="00D34311"/>
    <w:rsid w:val="00D36A38"/>
    <w:rsid w:val="00D3733B"/>
    <w:rsid w:val="00D404E7"/>
    <w:rsid w:val="00D40F56"/>
    <w:rsid w:val="00D4111C"/>
    <w:rsid w:val="00D4126B"/>
    <w:rsid w:val="00D424A9"/>
    <w:rsid w:val="00D435C3"/>
    <w:rsid w:val="00D4405D"/>
    <w:rsid w:val="00D443D3"/>
    <w:rsid w:val="00D44AD4"/>
    <w:rsid w:val="00D45DDD"/>
    <w:rsid w:val="00D465B6"/>
    <w:rsid w:val="00D476BC"/>
    <w:rsid w:val="00D47C5A"/>
    <w:rsid w:val="00D56B07"/>
    <w:rsid w:val="00D60BE1"/>
    <w:rsid w:val="00D621DD"/>
    <w:rsid w:val="00D62AE5"/>
    <w:rsid w:val="00D62C73"/>
    <w:rsid w:val="00D63D83"/>
    <w:rsid w:val="00D64000"/>
    <w:rsid w:val="00D64B18"/>
    <w:rsid w:val="00D650DF"/>
    <w:rsid w:val="00D65A0A"/>
    <w:rsid w:val="00D67A41"/>
    <w:rsid w:val="00D67F6C"/>
    <w:rsid w:val="00D71CA6"/>
    <w:rsid w:val="00D72238"/>
    <w:rsid w:val="00D72975"/>
    <w:rsid w:val="00D751D5"/>
    <w:rsid w:val="00D753B5"/>
    <w:rsid w:val="00D75F60"/>
    <w:rsid w:val="00D80351"/>
    <w:rsid w:val="00D81772"/>
    <w:rsid w:val="00D81B04"/>
    <w:rsid w:val="00D81E39"/>
    <w:rsid w:val="00D81E8D"/>
    <w:rsid w:val="00D82067"/>
    <w:rsid w:val="00D8482D"/>
    <w:rsid w:val="00D87EEC"/>
    <w:rsid w:val="00D90124"/>
    <w:rsid w:val="00D90E70"/>
    <w:rsid w:val="00D92474"/>
    <w:rsid w:val="00D92506"/>
    <w:rsid w:val="00D933FC"/>
    <w:rsid w:val="00D94A3F"/>
    <w:rsid w:val="00D94CA7"/>
    <w:rsid w:val="00D96915"/>
    <w:rsid w:val="00D96DF6"/>
    <w:rsid w:val="00D97ED5"/>
    <w:rsid w:val="00DA019D"/>
    <w:rsid w:val="00DA1CD4"/>
    <w:rsid w:val="00DA3CE9"/>
    <w:rsid w:val="00DA456C"/>
    <w:rsid w:val="00DA6B3B"/>
    <w:rsid w:val="00DA758E"/>
    <w:rsid w:val="00DA7720"/>
    <w:rsid w:val="00DB10AA"/>
    <w:rsid w:val="00DB2CBB"/>
    <w:rsid w:val="00DB3265"/>
    <w:rsid w:val="00DB454E"/>
    <w:rsid w:val="00DB45C8"/>
    <w:rsid w:val="00DB5BEC"/>
    <w:rsid w:val="00DB615D"/>
    <w:rsid w:val="00DB6705"/>
    <w:rsid w:val="00DB7967"/>
    <w:rsid w:val="00DC0173"/>
    <w:rsid w:val="00DC028A"/>
    <w:rsid w:val="00DC0CD1"/>
    <w:rsid w:val="00DC3022"/>
    <w:rsid w:val="00DC31A3"/>
    <w:rsid w:val="00DC3505"/>
    <w:rsid w:val="00DC3ADA"/>
    <w:rsid w:val="00DC3F56"/>
    <w:rsid w:val="00DC5966"/>
    <w:rsid w:val="00DC770C"/>
    <w:rsid w:val="00DD02B2"/>
    <w:rsid w:val="00DD04A6"/>
    <w:rsid w:val="00DD2562"/>
    <w:rsid w:val="00DD2F77"/>
    <w:rsid w:val="00DD389C"/>
    <w:rsid w:val="00DD4E08"/>
    <w:rsid w:val="00DD5A16"/>
    <w:rsid w:val="00DD5E7B"/>
    <w:rsid w:val="00DD720B"/>
    <w:rsid w:val="00DD7E1B"/>
    <w:rsid w:val="00DD7E48"/>
    <w:rsid w:val="00DE27C8"/>
    <w:rsid w:val="00DE3075"/>
    <w:rsid w:val="00DE3581"/>
    <w:rsid w:val="00DE425F"/>
    <w:rsid w:val="00DE45B8"/>
    <w:rsid w:val="00DE5975"/>
    <w:rsid w:val="00DE678C"/>
    <w:rsid w:val="00DE6AC6"/>
    <w:rsid w:val="00DF0CE4"/>
    <w:rsid w:val="00DF2E39"/>
    <w:rsid w:val="00DF3624"/>
    <w:rsid w:val="00DF4662"/>
    <w:rsid w:val="00DF5226"/>
    <w:rsid w:val="00DF55FE"/>
    <w:rsid w:val="00DF7D8F"/>
    <w:rsid w:val="00E00427"/>
    <w:rsid w:val="00E00D58"/>
    <w:rsid w:val="00E01EDA"/>
    <w:rsid w:val="00E01F19"/>
    <w:rsid w:val="00E02919"/>
    <w:rsid w:val="00E02C72"/>
    <w:rsid w:val="00E02E28"/>
    <w:rsid w:val="00E031C4"/>
    <w:rsid w:val="00E05C7E"/>
    <w:rsid w:val="00E117B1"/>
    <w:rsid w:val="00E11B75"/>
    <w:rsid w:val="00E1288F"/>
    <w:rsid w:val="00E12C0B"/>
    <w:rsid w:val="00E14545"/>
    <w:rsid w:val="00E1681F"/>
    <w:rsid w:val="00E16C80"/>
    <w:rsid w:val="00E172ED"/>
    <w:rsid w:val="00E20D95"/>
    <w:rsid w:val="00E21886"/>
    <w:rsid w:val="00E22139"/>
    <w:rsid w:val="00E2215C"/>
    <w:rsid w:val="00E24460"/>
    <w:rsid w:val="00E2591D"/>
    <w:rsid w:val="00E25C85"/>
    <w:rsid w:val="00E26514"/>
    <w:rsid w:val="00E269BD"/>
    <w:rsid w:val="00E3047E"/>
    <w:rsid w:val="00E30C35"/>
    <w:rsid w:val="00E369E4"/>
    <w:rsid w:val="00E37009"/>
    <w:rsid w:val="00E37258"/>
    <w:rsid w:val="00E3759D"/>
    <w:rsid w:val="00E409CD"/>
    <w:rsid w:val="00E42CD6"/>
    <w:rsid w:val="00E433D7"/>
    <w:rsid w:val="00E44DDB"/>
    <w:rsid w:val="00E455B2"/>
    <w:rsid w:val="00E47191"/>
    <w:rsid w:val="00E50500"/>
    <w:rsid w:val="00E50DC8"/>
    <w:rsid w:val="00E513B7"/>
    <w:rsid w:val="00E51743"/>
    <w:rsid w:val="00E51AC6"/>
    <w:rsid w:val="00E51EE1"/>
    <w:rsid w:val="00E52E0C"/>
    <w:rsid w:val="00E53493"/>
    <w:rsid w:val="00E536BE"/>
    <w:rsid w:val="00E539E1"/>
    <w:rsid w:val="00E54481"/>
    <w:rsid w:val="00E54827"/>
    <w:rsid w:val="00E5618D"/>
    <w:rsid w:val="00E56827"/>
    <w:rsid w:val="00E56DB7"/>
    <w:rsid w:val="00E57175"/>
    <w:rsid w:val="00E57B35"/>
    <w:rsid w:val="00E60DD5"/>
    <w:rsid w:val="00E63416"/>
    <w:rsid w:val="00E64A9E"/>
    <w:rsid w:val="00E655B5"/>
    <w:rsid w:val="00E671E2"/>
    <w:rsid w:val="00E67C43"/>
    <w:rsid w:val="00E71BCE"/>
    <w:rsid w:val="00E71F1C"/>
    <w:rsid w:val="00E73007"/>
    <w:rsid w:val="00E73672"/>
    <w:rsid w:val="00E74B68"/>
    <w:rsid w:val="00E759A3"/>
    <w:rsid w:val="00E77507"/>
    <w:rsid w:val="00E8371B"/>
    <w:rsid w:val="00E84840"/>
    <w:rsid w:val="00E85B75"/>
    <w:rsid w:val="00E867CA"/>
    <w:rsid w:val="00E87932"/>
    <w:rsid w:val="00E87A7D"/>
    <w:rsid w:val="00E87B12"/>
    <w:rsid w:val="00E87EB5"/>
    <w:rsid w:val="00E9054A"/>
    <w:rsid w:val="00E90613"/>
    <w:rsid w:val="00E90F3D"/>
    <w:rsid w:val="00E9163E"/>
    <w:rsid w:val="00E93901"/>
    <w:rsid w:val="00E94B21"/>
    <w:rsid w:val="00E94F60"/>
    <w:rsid w:val="00E958B9"/>
    <w:rsid w:val="00E9596E"/>
    <w:rsid w:val="00E9645C"/>
    <w:rsid w:val="00E96DD1"/>
    <w:rsid w:val="00EA081A"/>
    <w:rsid w:val="00EA0A9E"/>
    <w:rsid w:val="00EA3FA5"/>
    <w:rsid w:val="00EA6B51"/>
    <w:rsid w:val="00EA745E"/>
    <w:rsid w:val="00EA747B"/>
    <w:rsid w:val="00EA7611"/>
    <w:rsid w:val="00EB0843"/>
    <w:rsid w:val="00EB0DE0"/>
    <w:rsid w:val="00EB1B8B"/>
    <w:rsid w:val="00EB1C8D"/>
    <w:rsid w:val="00EB50C1"/>
    <w:rsid w:val="00EB5485"/>
    <w:rsid w:val="00EB6AD6"/>
    <w:rsid w:val="00EB7DF2"/>
    <w:rsid w:val="00EB7F8F"/>
    <w:rsid w:val="00EC04C7"/>
    <w:rsid w:val="00EC0DBA"/>
    <w:rsid w:val="00EC17A8"/>
    <w:rsid w:val="00EC196E"/>
    <w:rsid w:val="00EC25DD"/>
    <w:rsid w:val="00EC2836"/>
    <w:rsid w:val="00EC3AB2"/>
    <w:rsid w:val="00EC4A04"/>
    <w:rsid w:val="00EC555B"/>
    <w:rsid w:val="00EC59BA"/>
    <w:rsid w:val="00EC5BB9"/>
    <w:rsid w:val="00ED1E6F"/>
    <w:rsid w:val="00ED2B1C"/>
    <w:rsid w:val="00ED39E3"/>
    <w:rsid w:val="00ED3A66"/>
    <w:rsid w:val="00ED6DF9"/>
    <w:rsid w:val="00ED7E0A"/>
    <w:rsid w:val="00EE30DD"/>
    <w:rsid w:val="00EE4049"/>
    <w:rsid w:val="00EE4288"/>
    <w:rsid w:val="00EE4E97"/>
    <w:rsid w:val="00EE5F0B"/>
    <w:rsid w:val="00EE7054"/>
    <w:rsid w:val="00EE71CA"/>
    <w:rsid w:val="00EE75A9"/>
    <w:rsid w:val="00EE785B"/>
    <w:rsid w:val="00EE79F1"/>
    <w:rsid w:val="00EF1007"/>
    <w:rsid w:val="00EF20EE"/>
    <w:rsid w:val="00EF20FB"/>
    <w:rsid w:val="00EF2AFF"/>
    <w:rsid w:val="00EF70D3"/>
    <w:rsid w:val="00EF75E7"/>
    <w:rsid w:val="00F00647"/>
    <w:rsid w:val="00F015B1"/>
    <w:rsid w:val="00F015F7"/>
    <w:rsid w:val="00F02119"/>
    <w:rsid w:val="00F02AA8"/>
    <w:rsid w:val="00F02E2F"/>
    <w:rsid w:val="00F0448F"/>
    <w:rsid w:val="00F04887"/>
    <w:rsid w:val="00F05627"/>
    <w:rsid w:val="00F07ACA"/>
    <w:rsid w:val="00F116D8"/>
    <w:rsid w:val="00F12A01"/>
    <w:rsid w:val="00F1309F"/>
    <w:rsid w:val="00F13318"/>
    <w:rsid w:val="00F13A30"/>
    <w:rsid w:val="00F140E8"/>
    <w:rsid w:val="00F1464F"/>
    <w:rsid w:val="00F17364"/>
    <w:rsid w:val="00F17661"/>
    <w:rsid w:val="00F2043F"/>
    <w:rsid w:val="00F231D6"/>
    <w:rsid w:val="00F25148"/>
    <w:rsid w:val="00F26698"/>
    <w:rsid w:val="00F26AA3"/>
    <w:rsid w:val="00F277AF"/>
    <w:rsid w:val="00F33912"/>
    <w:rsid w:val="00F34CFB"/>
    <w:rsid w:val="00F35291"/>
    <w:rsid w:val="00F35540"/>
    <w:rsid w:val="00F35BB0"/>
    <w:rsid w:val="00F362FE"/>
    <w:rsid w:val="00F37C1D"/>
    <w:rsid w:val="00F403A4"/>
    <w:rsid w:val="00F40FFB"/>
    <w:rsid w:val="00F42720"/>
    <w:rsid w:val="00F43CB5"/>
    <w:rsid w:val="00F43EB6"/>
    <w:rsid w:val="00F47156"/>
    <w:rsid w:val="00F47BE0"/>
    <w:rsid w:val="00F54DB6"/>
    <w:rsid w:val="00F54DEA"/>
    <w:rsid w:val="00F5568D"/>
    <w:rsid w:val="00F55994"/>
    <w:rsid w:val="00F55E0A"/>
    <w:rsid w:val="00F601F7"/>
    <w:rsid w:val="00F62231"/>
    <w:rsid w:val="00F6293B"/>
    <w:rsid w:val="00F6446B"/>
    <w:rsid w:val="00F65DAB"/>
    <w:rsid w:val="00F66F03"/>
    <w:rsid w:val="00F70045"/>
    <w:rsid w:val="00F70678"/>
    <w:rsid w:val="00F70F03"/>
    <w:rsid w:val="00F717A0"/>
    <w:rsid w:val="00F71941"/>
    <w:rsid w:val="00F7297E"/>
    <w:rsid w:val="00F737EC"/>
    <w:rsid w:val="00F74917"/>
    <w:rsid w:val="00F761E0"/>
    <w:rsid w:val="00F7655F"/>
    <w:rsid w:val="00F767E9"/>
    <w:rsid w:val="00F775AB"/>
    <w:rsid w:val="00F8010E"/>
    <w:rsid w:val="00F814A4"/>
    <w:rsid w:val="00F8280A"/>
    <w:rsid w:val="00F86B2B"/>
    <w:rsid w:val="00F872C9"/>
    <w:rsid w:val="00F93156"/>
    <w:rsid w:val="00F94655"/>
    <w:rsid w:val="00F96E16"/>
    <w:rsid w:val="00F9733E"/>
    <w:rsid w:val="00FA0D4B"/>
    <w:rsid w:val="00FA1332"/>
    <w:rsid w:val="00FA1F3F"/>
    <w:rsid w:val="00FA235E"/>
    <w:rsid w:val="00FA244B"/>
    <w:rsid w:val="00FA27B6"/>
    <w:rsid w:val="00FA405D"/>
    <w:rsid w:val="00FA4674"/>
    <w:rsid w:val="00FA6E98"/>
    <w:rsid w:val="00FA7AE7"/>
    <w:rsid w:val="00FB205D"/>
    <w:rsid w:val="00FB2364"/>
    <w:rsid w:val="00FB2788"/>
    <w:rsid w:val="00FB3CBF"/>
    <w:rsid w:val="00FB4DD6"/>
    <w:rsid w:val="00FB5770"/>
    <w:rsid w:val="00FB77F6"/>
    <w:rsid w:val="00FB7E8F"/>
    <w:rsid w:val="00FC10D2"/>
    <w:rsid w:val="00FC1557"/>
    <w:rsid w:val="00FC172E"/>
    <w:rsid w:val="00FC2841"/>
    <w:rsid w:val="00FC2EA6"/>
    <w:rsid w:val="00FC48DB"/>
    <w:rsid w:val="00FC4A18"/>
    <w:rsid w:val="00FC4FC5"/>
    <w:rsid w:val="00FC5A41"/>
    <w:rsid w:val="00FC5FFF"/>
    <w:rsid w:val="00FC76DE"/>
    <w:rsid w:val="00FC7FE4"/>
    <w:rsid w:val="00FD00F9"/>
    <w:rsid w:val="00FD1262"/>
    <w:rsid w:val="00FD2CC6"/>
    <w:rsid w:val="00FD3098"/>
    <w:rsid w:val="00FD4650"/>
    <w:rsid w:val="00FD4B6F"/>
    <w:rsid w:val="00FD746A"/>
    <w:rsid w:val="00FD7E3F"/>
    <w:rsid w:val="00FE0AE9"/>
    <w:rsid w:val="00FE26F8"/>
    <w:rsid w:val="00FE36EC"/>
    <w:rsid w:val="00FE3D8B"/>
    <w:rsid w:val="00FE43C4"/>
    <w:rsid w:val="00FE507A"/>
    <w:rsid w:val="00FE56AC"/>
    <w:rsid w:val="00FE6FD1"/>
    <w:rsid w:val="00FE7735"/>
    <w:rsid w:val="00FE7B17"/>
    <w:rsid w:val="00FF06BE"/>
    <w:rsid w:val="00FF1498"/>
    <w:rsid w:val="00FF21AD"/>
    <w:rsid w:val="00FF2A63"/>
    <w:rsid w:val="00FF60C9"/>
    <w:rsid w:val="00FF70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Plain Text" w:uiPriority="0"/>
    <w:lsdException w:name="Table Simple 1" w:uiPriority="0"/>
    <w:lsdException w:name="Table Colorful 1" w:uiPriority="0"/>
    <w:lsdException w:name="Table Columns 1" w:uiPriority="0"/>
    <w:lsdException w:name="Table Columns 3" w:uiPriority="0"/>
    <w:lsdException w:name="Table Columns 5" w:uiPriority="0"/>
    <w:lsdException w:name="Table Grid 1" w:uiPriority="0"/>
    <w:lsdException w:name="Table Grid 7" w:uiPriority="0"/>
    <w:lsdException w:name="Table Grid 8" w:uiPriority="0"/>
    <w:lsdException w:name="Table Contemporary" w:uiPriority="0"/>
    <w:lsdException w:name="Table Web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913"/>
  </w:style>
  <w:style w:type="paragraph" w:styleId="Balk1">
    <w:name w:val="heading 1"/>
    <w:basedOn w:val="Normal"/>
    <w:next w:val="Normal"/>
    <w:link w:val="Balk1Char"/>
    <w:qFormat/>
    <w:rsid w:val="002E02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D80351"/>
    <w:pPr>
      <w:keepNext/>
      <w:keepLines/>
      <w:spacing w:before="200" w:after="0"/>
      <w:outlineLvl w:val="1"/>
    </w:pPr>
    <w:rPr>
      <w:rFonts w:ascii="Times New Roman" w:eastAsiaTheme="majorEastAsia" w:hAnsi="Times New Roman" w:cstheme="majorBidi"/>
      <w:b/>
      <w:bCs/>
      <w:sz w:val="26"/>
      <w:szCs w:val="26"/>
      <w:lang w:eastAsia="en-US"/>
    </w:rPr>
  </w:style>
  <w:style w:type="paragraph" w:styleId="Balk3">
    <w:name w:val="heading 3"/>
    <w:basedOn w:val="Normal"/>
    <w:next w:val="Normal"/>
    <w:link w:val="Balk3Char"/>
    <w:unhideWhenUsed/>
    <w:qFormat/>
    <w:rsid w:val="00D80351"/>
    <w:pPr>
      <w:keepNext/>
      <w:keepLines/>
      <w:spacing w:before="200" w:after="0"/>
      <w:outlineLvl w:val="2"/>
    </w:pPr>
    <w:rPr>
      <w:rFonts w:ascii="Times New Roman" w:eastAsiaTheme="majorEastAsia" w:hAnsi="Times New Roman" w:cstheme="majorBidi"/>
      <w:b/>
      <w:bCs/>
      <w:sz w:val="24"/>
      <w:lang w:eastAsia="en-US"/>
    </w:rPr>
  </w:style>
  <w:style w:type="paragraph" w:styleId="Balk4">
    <w:name w:val="heading 4"/>
    <w:basedOn w:val="Normal"/>
    <w:next w:val="Normal"/>
    <w:link w:val="Balk4Char"/>
    <w:unhideWhenUsed/>
    <w:qFormat/>
    <w:rsid w:val="004333A9"/>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qFormat/>
    <w:rsid w:val="00B54D84"/>
    <w:pPr>
      <w:keepNext/>
      <w:spacing w:after="0" w:line="240" w:lineRule="auto"/>
      <w:jc w:val="both"/>
      <w:outlineLvl w:val="4"/>
    </w:pPr>
    <w:rPr>
      <w:rFonts w:ascii="Arial" w:eastAsia="Times New Roman" w:hAnsi="Arial" w:cs="Times New Roman"/>
      <w:sz w:val="24"/>
      <w:szCs w:val="20"/>
    </w:rPr>
  </w:style>
  <w:style w:type="paragraph" w:styleId="Balk6">
    <w:name w:val="heading 6"/>
    <w:basedOn w:val="Normal"/>
    <w:next w:val="Normal"/>
    <w:link w:val="Balk6Char"/>
    <w:qFormat/>
    <w:rsid w:val="00B54D84"/>
    <w:pPr>
      <w:keepNext/>
      <w:spacing w:after="0" w:line="360" w:lineRule="auto"/>
      <w:jc w:val="center"/>
      <w:outlineLvl w:val="5"/>
    </w:pPr>
    <w:rPr>
      <w:rFonts w:ascii="Arial" w:eastAsia="Times New Roman" w:hAnsi="Arial" w:cs="Times New Roman"/>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C4973"/>
    <w:pPr>
      <w:ind w:left="720"/>
      <w:contextualSpacing/>
    </w:pPr>
  </w:style>
  <w:style w:type="paragraph" w:styleId="BalonMetni">
    <w:name w:val="Balloon Text"/>
    <w:basedOn w:val="Normal"/>
    <w:link w:val="BalonMetniChar"/>
    <w:uiPriority w:val="99"/>
    <w:unhideWhenUsed/>
    <w:rsid w:val="00F622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F62231"/>
    <w:rPr>
      <w:rFonts w:ascii="Tahoma" w:hAnsi="Tahoma" w:cs="Tahoma"/>
      <w:sz w:val="16"/>
      <w:szCs w:val="16"/>
    </w:rPr>
  </w:style>
  <w:style w:type="character" w:styleId="Gl">
    <w:name w:val="Strong"/>
    <w:basedOn w:val="VarsaylanParagrafYazTipi"/>
    <w:uiPriority w:val="99"/>
    <w:qFormat/>
    <w:rsid w:val="006D1E89"/>
    <w:rPr>
      <w:b/>
      <w:bCs/>
    </w:rPr>
  </w:style>
  <w:style w:type="paragraph" w:customStyle="1" w:styleId="Default">
    <w:name w:val="Default"/>
    <w:rsid w:val="006D1E89"/>
    <w:pPr>
      <w:autoSpaceDE w:val="0"/>
      <w:autoSpaceDN w:val="0"/>
      <w:adjustRightInd w:val="0"/>
      <w:spacing w:after="0" w:line="240" w:lineRule="auto"/>
    </w:pPr>
    <w:rPr>
      <w:rFonts w:ascii="Arial" w:hAnsi="Arial" w:cs="Arial"/>
      <w:color w:val="000000"/>
      <w:sz w:val="24"/>
      <w:szCs w:val="24"/>
    </w:rPr>
  </w:style>
  <w:style w:type="paragraph" w:styleId="AralkYok">
    <w:name w:val="No Spacing"/>
    <w:link w:val="AralkYokChar"/>
    <w:uiPriority w:val="99"/>
    <w:qFormat/>
    <w:rsid w:val="00AA056F"/>
    <w:pPr>
      <w:spacing w:after="0" w:line="240" w:lineRule="auto"/>
    </w:pPr>
    <w:rPr>
      <w:lang w:eastAsia="en-US"/>
    </w:rPr>
  </w:style>
  <w:style w:type="character" w:customStyle="1" w:styleId="AralkYokChar">
    <w:name w:val="Aralık Yok Char"/>
    <w:basedOn w:val="VarsaylanParagrafYazTipi"/>
    <w:link w:val="AralkYok"/>
    <w:uiPriority w:val="99"/>
    <w:rsid w:val="00AA056F"/>
    <w:rPr>
      <w:lang w:eastAsia="en-US"/>
    </w:rPr>
  </w:style>
  <w:style w:type="character" w:customStyle="1" w:styleId="Balk1Char">
    <w:name w:val="Başlık 1 Char"/>
    <w:basedOn w:val="VarsaylanParagrafYazTipi"/>
    <w:link w:val="Balk1"/>
    <w:rsid w:val="002E020B"/>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2E020B"/>
    <w:pPr>
      <w:outlineLvl w:val="9"/>
    </w:pPr>
    <w:rPr>
      <w:rFonts w:ascii="Times New Roman" w:hAnsi="Times New Roman"/>
      <w:color w:val="auto"/>
      <w:lang w:eastAsia="en-US"/>
    </w:rPr>
  </w:style>
  <w:style w:type="paragraph" w:styleId="T1">
    <w:name w:val="toc 1"/>
    <w:basedOn w:val="Normal"/>
    <w:next w:val="Normal"/>
    <w:autoRedefine/>
    <w:uiPriority w:val="39"/>
    <w:unhideWhenUsed/>
    <w:qFormat/>
    <w:rsid w:val="002E020B"/>
    <w:pPr>
      <w:spacing w:after="100"/>
    </w:pPr>
    <w:rPr>
      <w:rFonts w:eastAsiaTheme="minorHAnsi"/>
      <w:lang w:eastAsia="en-US"/>
    </w:rPr>
  </w:style>
  <w:style w:type="paragraph" w:styleId="T2">
    <w:name w:val="toc 2"/>
    <w:basedOn w:val="Normal"/>
    <w:next w:val="Normal"/>
    <w:autoRedefine/>
    <w:uiPriority w:val="39"/>
    <w:unhideWhenUsed/>
    <w:qFormat/>
    <w:rsid w:val="002E020B"/>
    <w:pPr>
      <w:spacing w:after="100"/>
      <w:ind w:left="220"/>
    </w:pPr>
    <w:rPr>
      <w:rFonts w:eastAsiaTheme="minorHAnsi"/>
      <w:lang w:eastAsia="en-US"/>
    </w:rPr>
  </w:style>
  <w:style w:type="paragraph" w:styleId="T3">
    <w:name w:val="toc 3"/>
    <w:basedOn w:val="Normal"/>
    <w:next w:val="Normal"/>
    <w:autoRedefine/>
    <w:uiPriority w:val="39"/>
    <w:unhideWhenUsed/>
    <w:qFormat/>
    <w:rsid w:val="00524287"/>
    <w:pPr>
      <w:numPr>
        <w:ilvl w:val="1"/>
        <w:numId w:val="8"/>
      </w:numPr>
      <w:spacing w:after="100"/>
      <w:jc w:val="both"/>
    </w:pPr>
    <w:rPr>
      <w:rFonts w:eastAsiaTheme="minorHAnsi"/>
      <w:lang w:eastAsia="en-US"/>
    </w:rPr>
  </w:style>
  <w:style w:type="character" w:styleId="Kpr">
    <w:name w:val="Hyperlink"/>
    <w:basedOn w:val="VarsaylanParagrafYazTipi"/>
    <w:uiPriority w:val="99"/>
    <w:unhideWhenUsed/>
    <w:rsid w:val="002E020B"/>
    <w:rPr>
      <w:color w:val="0000FF" w:themeColor="hyperlink"/>
      <w:u w:val="single"/>
    </w:rPr>
  </w:style>
  <w:style w:type="paragraph" w:styleId="stbilgi">
    <w:name w:val="header"/>
    <w:basedOn w:val="Normal"/>
    <w:link w:val="stbilgiChar"/>
    <w:uiPriority w:val="99"/>
    <w:unhideWhenUsed/>
    <w:rsid w:val="002E02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020B"/>
  </w:style>
  <w:style w:type="paragraph" w:styleId="Altbilgi">
    <w:name w:val="footer"/>
    <w:basedOn w:val="Normal"/>
    <w:link w:val="AltbilgiChar"/>
    <w:uiPriority w:val="99"/>
    <w:unhideWhenUsed/>
    <w:rsid w:val="002E02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020B"/>
  </w:style>
  <w:style w:type="character" w:customStyle="1" w:styleId="Balk2Char">
    <w:name w:val="Başlık 2 Char"/>
    <w:basedOn w:val="VarsaylanParagrafYazTipi"/>
    <w:link w:val="Balk2"/>
    <w:rsid w:val="00D80351"/>
    <w:rPr>
      <w:rFonts w:ascii="Times New Roman" w:eastAsiaTheme="majorEastAsia" w:hAnsi="Times New Roman" w:cstheme="majorBidi"/>
      <w:b/>
      <w:bCs/>
      <w:sz w:val="26"/>
      <w:szCs w:val="26"/>
      <w:lang w:eastAsia="en-US"/>
    </w:rPr>
  </w:style>
  <w:style w:type="character" w:customStyle="1" w:styleId="Balk3Char">
    <w:name w:val="Başlık 3 Char"/>
    <w:basedOn w:val="VarsaylanParagrafYazTipi"/>
    <w:link w:val="Balk3"/>
    <w:uiPriority w:val="9"/>
    <w:rsid w:val="00D80351"/>
    <w:rPr>
      <w:rFonts w:ascii="Times New Roman" w:eastAsiaTheme="majorEastAsia" w:hAnsi="Times New Roman" w:cstheme="majorBidi"/>
      <w:b/>
      <w:bCs/>
      <w:sz w:val="24"/>
      <w:lang w:eastAsia="en-US"/>
    </w:rPr>
  </w:style>
  <w:style w:type="table" w:styleId="TabloKlavuzu">
    <w:name w:val="Table Grid"/>
    <w:basedOn w:val="NormalTablo"/>
    <w:uiPriority w:val="59"/>
    <w:rsid w:val="00D8035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80351"/>
    <w:pPr>
      <w:spacing w:before="84" w:after="251" w:line="240" w:lineRule="auto"/>
    </w:pPr>
    <w:rPr>
      <w:rFonts w:ascii="Times New Roman" w:eastAsia="Times New Roman" w:hAnsi="Times New Roman" w:cs="Times New Roman"/>
      <w:sz w:val="24"/>
      <w:szCs w:val="24"/>
    </w:rPr>
  </w:style>
  <w:style w:type="character" w:customStyle="1" w:styleId="Balk4Char">
    <w:name w:val="Başlık 4 Char"/>
    <w:basedOn w:val="VarsaylanParagrafYazTipi"/>
    <w:link w:val="Balk4"/>
    <w:rsid w:val="004333A9"/>
    <w:rPr>
      <w:rFonts w:asciiTheme="majorHAnsi" w:eastAsiaTheme="majorEastAsia" w:hAnsiTheme="majorHAnsi" w:cstheme="majorBidi"/>
      <w:b/>
      <w:bCs/>
      <w:i/>
      <w:iCs/>
      <w:color w:val="4F81BD" w:themeColor="accent1"/>
    </w:rPr>
  </w:style>
  <w:style w:type="character" w:customStyle="1" w:styleId="apple-converted-space">
    <w:name w:val="apple-converted-space"/>
    <w:basedOn w:val="VarsaylanParagrafYazTipi"/>
    <w:rsid w:val="004333A9"/>
  </w:style>
  <w:style w:type="character" w:styleId="zlenenKpr">
    <w:name w:val="FollowedHyperlink"/>
    <w:basedOn w:val="VarsaylanParagrafYazTipi"/>
    <w:uiPriority w:val="99"/>
    <w:unhideWhenUsed/>
    <w:rsid w:val="004333A9"/>
    <w:rPr>
      <w:color w:val="800080"/>
      <w:u w:val="single"/>
    </w:rPr>
  </w:style>
  <w:style w:type="paragraph" w:customStyle="1" w:styleId="xl66">
    <w:name w:val="xl66"/>
    <w:basedOn w:val="Normal"/>
    <w:rsid w:val="00433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433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68">
    <w:name w:val="xl68"/>
    <w:basedOn w:val="Normal"/>
    <w:rsid w:val="004333A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18"/>
      <w:szCs w:val="18"/>
    </w:rPr>
  </w:style>
  <w:style w:type="paragraph" w:customStyle="1" w:styleId="xl69">
    <w:name w:val="xl69"/>
    <w:basedOn w:val="Normal"/>
    <w:rsid w:val="004333A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Normal"/>
    <w:rsid w:val="004333A9"/>
    <w:pPr>
      <w:spacing w:before="100" w:beforeAutospacing="1" w:after="100" w:afterAutospacing="1" w:line="240" w:lineRule="auto"/>
    </w:pPr>
    <w:rPr>
      <w:rFonts w:ascii="Arial" w:eastAsia="Times New Roman" w:hAnsi="Arial" w:cs="Arial"/>
      <w:sz w:val="18"/>
      <w:szCs w:val="18"/>
    </w:rPr>
  </w:style>
  <w:style w:type="paragraph" w:customStyle="1" w:styleId="xl71">
    <w:name w:val="xl71"/>
    <w:basedOn w:val="Normal"/>
    <w:rsid w:val="00433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2">
    <w:name w:val="xl72"/>
    <w:basedOn w:val="Normal"/>
    <w:rsid w:val="004333A9"/>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73">
    <w:name w:val="xl73"/>
    <w:basedOn w:val="Normal"/>
    <w:rsid w:val="004333A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18"/>
      <w:szCs w:val="18"/>
    </w:rPr>
  </w:style>
  <w:style w:type="paragraph" w:customStyle="1" w:styleId="xl74">
    <w:name w:val="xl74"/>
    <w:basedOn w:val="Normal"/>
    <w:rsid w:val="004333A9"/>
    <w:pPr>
      <w:shd w:val="clear" w:color="000000" w:fill="C0C0C0"/>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4333A9"/>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76">
    <w:name w:val="xl76"/>
    <w:basedOn w:val="Normal"/>
    <w:rsid w:val="00433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77">
    <w:name w:val="xl77"/>
    <w:basedOn w:val="Normal"/>
    <w:rsid w:val="004333A9"/>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4333A9"/>
    <w:pPr>
      <w:spacing w:before="100" w:beforeAutospacing="1" w:after="100" w:afterAutospacing="1" w:line="240" w:lineRule="auto"/>
      <w:textAlignment w:val="center"/>
    </w:pPr>
    <w:rPr>
      <w:rFonts w:ascii="Arial" w:eastAsia="Times New Roman" w:hAnsi="Arial" w:cs="Arial"/>
      <w:b/>
      <w:bCs/>
      <w:sz w:val="16"/>
      <w:szCs w:val="16"/>
      <w:u w:val="single"/>
    </w:rPr>
  </w:style>
  <w:style w:type="paragraph" w:customStyle="1" w:styleId="xl79">
    <w:name w:val="xl79"/>
    <w:basedOn w:val="Normal"/>
    <w:rsid w:val="004333A9"/>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80">
    <w:name w:val="xl80"/>
    <w:basedOn w:val="Normal"/>
    <w:rsid w:val="004333A9"/>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styleId="KonuBal">
    <w:name w:val="Title"/>
    <w:basedOn w:val="Normal"/>
    <w:next w:val="Normal"/>
    <w:link w:val="KonuBalChar"/>
    <w:qFormat/>
    <w:rsid w:val="004333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4333A9"/>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qFormat/>
    <w:rsid w:val="004333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rsid w:val="004333A9"/>
    <w:rPr>
      <w:rFonts w:asciiTheme="majorHAnsi" w:eastAsiaTheme="majorEastAsia" w:hAnsiTheme="majorHAnsi" w:cstheme="majorBidi"/>
      <w:i/>
      <w:iCs/>
      <w:color w:val="4F81BD" w:themeColor="accent1"/>
      <w:spacing w:val="15"/>
      <w:sz w:val="24"/>
      <w:szCs w:val="24"/>
    </w:rPr>
  </w:style>
  <w:style w:type="table" w:styleId="RenkliListe-Vurgu6">
    <w:name w:val="Colorful List Accent 6"/>
    <w:basedOn w:val="NormalTablo"/>
    <w:uiPriority w:val="72"/>
    <w:rsid w:val="004333A9"/>
    <w:pPr>
      <w:spacing w:after="0" w:line="240" w:lineRule="auto"/>
    </w:pPr>
    <w:rPr>
      <w:rFonts w:eastAsiaTheme="minorHAnsi"/>
      <w:color w:val="000000" w:themeColor="text1"/>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Glgeleme-Vurgu6">
    <w:name w:val="Colorful Shading Accent 6"/>
    <w:basedOn w:val="NormalTablo"/>
    <w:uiPriority w:val="71"/>
    <w:rsid w:val="004333A9"/>
    <w:pPr>
      <w:spacing w:after="0" w:line="240" w:lineRule="auto"/>
    </w:pPr>
    <w:rPr>
      <w:rFonts w:eastAsiaTheme="minorHAnsi"/>
      <w:color w:val="000000" w:themeColor="text1"/>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kGlgeleme">
    <w:name w:val="Light Shading"/>
    <w:basedOn w:val="NormalTablo"/>
    <w:uiPriority w:val="60"/>
    <w:rsid w:val="006F54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6F54B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6F54B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nkliGlgeleme-Vurgu5">
    <w:name w:val="Colorful Shading Accent 5"/>
    <w:basedOn w:val="NormalTablo"/>
    <w:uiPriority w:val="71"/>
    <w:rsid w:val="006F54B3"/>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YerTutucuMetni">
    <w:name w:val="Placeholder Text"/>
    <w:basedOn w:val="VarsaylanParagrafYazTipi"/>
    <w:uiPriority w:val="99"/>
    <w:semiHidden/>
    <w:rsid w:val="006B6E31"/>
    <w:rPr>
      <w:color w:val="808080"/>
    </w:rPr>
  </w:style>
  <w:style w:type="character" w:styleId="AklamaBavurusu">
    <w:name w:val="annotation reference"/>
    <w:basedOn w:val="VarsaylanParagrafYazTipi"/>
    <w:uiPriority w:val="99"/>
    <w:semiHidden/>
    <w:unhideWhenUsed/>
    <w:rsid w:val="006B6E31"/>
    <w:rPr>
      <w:sz w:val="16"/>
      <w:szCs w:val="16"/>
    </w:rPr>
  </w:style>
  <w:style w:type="paragraph" w:styleId="AklamaMetni">
    <w:name w:val="annotation text"/>
    <w:basedOn w:val="Normal"/>
    <w:link w:val="AklamaMetniChar"/>
    <w:uiPriority w:val="99"/>
    <w:semiHidden/>
    <w:unhideWhenUsed/>
    <w:rsid w:val="006B6E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B6E31"/>
    <w:rPr>
      <w:sz w:val="20"/>
      <w:szCs w:val="20"/>
    </w:rPr>
  </w:style>
  <w:style w:type="paragraph" w:styleId="AklamaKonusu">
    <w:name w:val="annotation subject"/>
    <w:basedOn w:val="AklamaMetni"/>
    <w:next w:val="AklamaMetni"/>
    <w:link w:val="AklamaKonusuChar"/>
    <w:uiPriority w:val="99"/>
    <w:semiHidden/>
    <w:unhideWhenUsed/>
    <w:rsid w:val="006B6E31"/>
    <w:rPr>
      <w:b/>
      <w:bCs/>
    </w:rPr>
  </w:style>
  <w:style w:type="character" w:customStyle="1" w:styleId="AklamaKonusuChar">
    <w:name w:val="Açıklama Konusu Char"/>
    <w:basedOn w:val="AklamaMetniChar"/>
    <w:link w:val="AklamaKonusu"/>
    <w:uiPriority w:val="99"/>
    <w:semiHidden/>
    <w:rsid w:val="006B6E31"/>
    <w:rPr>
      <w:b/>
      <w:bCs/>
      <w:sz w:val="20"/>
      <w:szCs w:val="20"/>
    </w:rPr>
  </w:style>
  <w:style w:type="table" w:styleId="OrtaGlgeleme2-Vurgu5">
    <w:name w:val="Medium Shading 2 Accent 5"/>
    <w:basedOn w:val="NormalTablo"/>
    <w:uiPriority w:val="64"/>
    <w:rsid w:val="0018482B"/>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GvdeMetni">
    <w:name w:val="Body Text"/>
    <w:basedOn w:val="Normal"/>
    <w:link w:val="GvdeMetniChar"/>
    <w:rsid w:val="009523F4"/>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9523F4"/>
    <w:rPr>
      <w:rFonts w:ascii="Times New Roman" w:eastAsia="Times New Roman" w:hAnsi="Times New Roman" w:cs="Times New Roman"/>
      <w:sz w:val="24"/>
      <w:szCs w:val="24"/>
    </w:rPr>
  </w:style>
  <w:style w:type="paragraph" w:customStyle="1" w:styleId="CharChar5CharCharCharChar">
    <w:name w:val="Char Char5 Char Char Char Char"/>
    <w:basedOn w:val="Normal"/>
    <w:rsid w:val="009523F4"/>
    <w:pPr>
      <w:spacing w:after="160" w:line="240" w:lineRule="exact"/>
    </w:pPr>
    <w:rPr>
      <w:rFonts w:ascii="Verdana" w:eastAsia="Times New Roman" w:hAnsi="Verdana" w:cs="Times New Roman"/>
      <w:sz w:val="20"/>
      <w:szCs w:val="20"/>
      <w:lang w:val="en-US" w:eastAsia="en-US"/>
    </w:rPr>
  </w:style>
  <w:style w:type="table" w:styleId="OrtaKlavuz3-Vurgu2">
    <w:name w:val="Medium Grid 3 Accent 2"/>
    <w:basedOn w:val="NormalTablo"/>
    <w:uiPriority w:val="69"/>
    <w:rsid w:val="005F7ED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Klavuz-Vurgu4">
    <w:name w:val="Light Grid Accent 4"/>
    <w:basedOn w:val="NormalTablo"/>
    <w:uiPriority w:val="62"/>
    <w:rsid w:val="009A643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C060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Liste-Vurgu3">
    <w:name w:val="Colorful List Accent 3"/>
    <w:basedOn w:val="NormalTablo"/>
    <w:uiPriority w:val="72"/>
    <w:rsid w:val="00AB61C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RenkliListe-Vurgu61">
    <w:name w:val="Renkli Liste - Vurgu 61"/>
    <w:basedOn w:val="NormalTablo"/>
    <w:next w:val="RenkliListe-Vurgu6"/>
    <w:uiPriority w:val="72"/>
    <w:rsid w:val="0008353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Glgeleme2-Vurgu2">
    <w:name w:val="Medium Shading 2 Accent 2"/>
    <w:basedOn w:val="NormalTablo"/>
    <w:uiPriority w:val="64"/>
    <w:rsid w:val="00DF522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31">
    <w:name w:val="Açık Kılavuz - Vurgu 31"/>
    <w:basedOn w:val="NormalTablo"/>
    <w:next w:val="AkKlavuz-Vurgu3"/>
    <w:uiPriority w:val="62"/>
    <w:rsid w:val="00C34DC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RenkliListe-Vurgu31">
    <w:name w:val="Renkli Liste - Vurgu 31"/>
    <w:basedOn w:val="NormalTablo"/>
    <w:next w:val="RenkliListe-Vurgu3"/>
    <w:uiPriority w:val="72"/>
    <w:rsid w:val="008979C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AkKlavuz-Vurgu32">
    <w:name w:val="Açık Kılavuz - Vurgu 32"/>
    <w:basedOn w:val="NormalTablo"/>
    <w:next w:val="AkKlavuz-Vurgu3"/>
    <w:uiPriority w:val="62"/>
    <w:rsid w:val="005B16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Liste2-Vurgu4">
    <w:name w:val="Medium List 2 Accent 4"/>
    <w:basedOn w:val="NormalTablo"/>
    <w:uiPriority w:val="66"/>
    <w:rsid w:val="005B63C0"/>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3">
    <w:name w:val="Light List Accent 3"/>
    <w:basedOn w:val="NormalTablo"/>
    <w:uiPriority w:val="61"/>
    <w:rsid w:val="005F630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5">
    <w:name w:val="Light List Accent 5"/>
    <w:basedOn w:val="NormalTablo"/>
    <w:uiPriority w:val="61"/>
    <w:rsid w:val="005F630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2">
    <w:name w:val="Light List Accent 2"/>
    <w:basedOn w:val="NormalTablo"/>
    <w:uiPriority w:val="61"/>
    <w:rsid w:val="00B8233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4">
    <w:name w:val="Light List Accent 4"/>
    <w:basedOn w:val="NormalTablo"/>
    <w:uiPriority w:val="61"/>
    <w:rsid w:val="0001760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loKlavuzu1">
    <w:name w:val="Tablo Kılavuzu1"/>
    <w:basedOn w:val="NormalTablo"/>
    <w:next w:val="TabloKlavuzu"/>
    <w:rsid w:val="003164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2">
    <w:name w:val="Light Grid Accent 2"/>
    <w:basedOn w:val="NormalTablo"/>
    <w:uiPriority w:val="62"/>
    <w:rsid w:val="00F2043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1">
    <w:name w:val="Açık Kılavuz - Vurgu 21"/>
    <w:basedOn w:val="NormalTablo"/>
    <w:next w:val="AkKlavuz-Vurgu2"/>
    <w:uiPriority w:val="62"/>
    <w:rsid w:val="00501E1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
    <w:name w:val="Açık Kılavuz - Vurgu 22"/>
    <w:basedOn w:val="NormalTablo"/>
    <w:next w:val="AkKlavuz-Vurgu2"/>
    <w:uiPriority w:val="62"/>
    <w:rsid w:val="00FA40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3">
    <w:name w:val="Açık Kılavuz - Vurgu 23"/>
    <w:basedOn w:val="NormalTablo"/>
    <w:next w:val="AkKlavuz-Vurgu2"/>
    <w:uiPriority w:val="62"/>
    <w:rsid w:val="00BD34B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4">
    <w:name w:val="Medium Grid 1 Accent 4"/>
    <w:basedOn w:val="NormalTablo"/>
    <w:uiPriority w:val="67"/>
    <w:rsid w:val="00D03A3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Klavuz1-Vurgu3">
    <w:name w:val="Medium Grid 1 Accent 3"/>
    <w:basedOn w:val="NormalTablo"/>
    <w:uiPriority w:val="67"/>
    <w:rsid w:val="007C596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41">
    <w:name w:val="Orta Kılavuz 1 - Vurgu 41"/>
    <w:basedOn w:val="NormalTablo"/>
    <w:next w:val="OrtaKlavuz1-Vurgu4"/>
    <w:uiPriority w:val="67"/>
    <w:rsid w:val="003E392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Klavuz1-Vurgu2">
    <w:name w:val="Medium Grid 1 Accent 2"/>
    <w:basedOn w:val="NormalTablo"/>
    <w:uiPriority w:val="67"/>
    <w:rsid w:val="00982CC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5">
    <w:name w:val="Medium Grid 1 Accent 5"/>
    <w:basedOn w:val="NormalTablo"/>
    <w:uiPriority w:val="67"/>
    <w:rsid w:val="00601AB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Klavuz-Vurgu11">
    <w:name w:val="Açık Kılavuz - Vurgu 11"/>
    <w:basedOn w:val="NormalTablo"/>
    <w:uiPriority w:val="62"/>
    <w:rsid w:val="00A527F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970F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Klavuz3-Vurgu21">
    <w:name w:val="Orta Kılavuz 3 - Vurgu 21"/>
    <w:basedOn w:val="NormalTablo"/>
    <w:next w:val="OrtaKlavuz3-Vurgu2"/>
    <w:uiPriority w:val="69"/>
    <w:rsid w:val="00876AF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33">
    <w:name w:val="Açık Kılavuz - Vurgu 33"/>
    <w:basedOn w:val="NormalTablo"/>
    <w:next w:val="AkKlavuz-Vurgu3"/>
    <w:uiPriority w:val="62"/>
    <w:rsid w:val="00A6562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4">
    <w:name w:val="Açık Kılavuz - Vurgu 34"/>
    <w:basedOn w:val="NormalTablo"/>
    <w:next w:val="AkKlavuz-Vurgu3"/>
    <w:uiPriority w:val="62"/>
    <w:rsid w:val="00015E9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OrtaKlavuz1-Vurgu21">
    <w:name w:val="Orta Kılavuz 1 - Vurgu 21"/>
    <w:basedOn w:val="NormalTablo"/>
    <w:next w:val="OrtaKlavuz1-Vurgu2"/>
    <w:uiPriority w:val="67"/>
    <w:rsid w:val="00A36A9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41">
    <w:name w:val="Açık Kılavuz - Vurgu 41"/>
    <w:basedOn w:val="NormalTablo"/>
    <w:next w:val="AkKlavuz-Vurgu4"/>
    <w:uiPriority w:val="62"/>
    <w:rsid w:val="009D4EA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42">
    <w:name w:val="Açık Kılavuz - Vurgu 42"/>
    <w:basedOn w:val="NormalTablo"/>
    <w:next w:val="AkKlavuz-Vurgu4"/>
    <w:uiPriority w:val="62"/>
    <w:rsid w:val="007C13B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43">
    <w:name w:val="Açık Kılavuz - Vurgu 43"/>
    <w:basedOn w:val="NormalTablo"/>
    <w:next w:val="AkKlavuz-Vurgu4"/>
    <w:uiPriority w:val="62"/>
    <w:rsid w:val="001C122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44">
    <w:name w:val="Açık Kılavuz - Vurgu 44"/>
    <w:basedOn w:val="NormalTablo"/>
    <w:next w:val="AkKlavuz-Vurgu4"/>
    <w:uiPriority w:val="62"/>
    <w:rsid w:val="00E30C3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45">
    <w:name w:val="Açık Kılavuz - Vurgu 45"/>
    <w:basedOn w:val="NormalTablo"/>
    <w:next w:val="AkKlavuz-Vurgu4"/>
    <w:uiPriority w:val="62"/>
    <w:rsid w:val="008520C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121">
    <w:name w:val="Açık Kılavuz - Vurgu 121"/>
    <w:basedOn w:val="NormalTablo"/>
    <w:uiPriority w:val="62"/>
    <w:rsid w:val="00D3733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24">
    <w:name w:val="Açık Kılavuz - Vurgu 24"/>
    <w:basedOn w:val="NormalTablo"/>
    <w:next w:val="AkKlavuz-Vurgu2"/>
    <w:uiPriority w:val="62"/>
    <w:rsid w:val="009C52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alk5Char">
    <w:name w:val="Başlık 5 Char"/>
    <w:basedOn w:val="VarsaylanParagrafYazTipi"/>
    <w:link w:val="Balk5"/>
    <w:rsid w:val="00B54D84"/>
    <w:rPr>
      <w:rFonts w:ascii="Arial" w:eastAsia="Times New Roman" w:hAnsi="Arial" w:cs="Times New Roman"/>
      <w:sz w:val="24"/>
      <w:szCs w:val="20"/>
    </w:rPr>
  </w:style>
  <w:style w:type="character" w:customStyle="1" w:styleId="Balk6Char">
    <w:name w:val="Başlık 6 Char"/>
    <w:basedOn w:val="VarsaylanParagrafYazTipi"/>
    <w:link w:val="Balk6"/>
    <w:rsid w:val="00B54D84"/>
    <w:rPr>
      <w:rFonts w:ascii="Arial" w:eastAsia="Times New Roman" w:hAnsi="Arial" w:cs="Times New Roman"/>
      <w:sz w:val="24"/>
      <w:szCs w:val="20"/>
    </w:rPr>
  </w:style>
  <w:style w:type="numbering" w:customStyle="1" w:styleId="ListeYok1">
    <w:name w:val="Liste Yok1"/>
    <w:next w:val="ListeYok"/>
    <w:uiPriority w:val="99"/>
    <w:semiHidden/>
    <w:unhideWhenUsed/>
    <w:rsid w:val="00B54D84"/>
  </w:style>
  <w:style w:type="paragraph" w:styleId="GvdeMetni2">
    <w:name w:val="Body Text 2"/>
    <w:basedOn w:val="Normal"/>
    <w:link w:val="GvdeMetni2Char"/>
    <w:rsid w:val="00B54D84"/>
    <w:pPr>
      <w:spacing w:after="0" w:line="360" w:lineRule="auto"/>
      <w:jc w:val="both"/>
    </w:pPr>
    <w:rPr>
      <w:rFonts w:ascii="Arial" w:eastAsia="Times New Roman" w:hAnsi="Arial" w:cs="Times New Roman"/>
      <w:sz w:val="24"/>
      <w:szCs w:val="20"/>
    </w:rPr>
  </w:style>
  <w:style w:type="character" w:customStyle="1" w:styleId="GvdeMetni2Char">
    <w:name w:val="Gövde Metni 2 Char"/>
    <w:basedOn w:val="VarsaylanParagrafYazTipi"/>
    <w:link w:val="GvdeMetni2"/>
    <w:rsid w:val="00B54D84"/>
    <w:rPr>
      <w:rFonts w:ascii="Arial" w:eastAsia="Times New Roman" w:hAnsi="Arial" w:cs="Times New Roman"/>
      <w:sz w:val="24"/>
      <w:szCs w:val="20"/>
    </w:rPr>
  </w:style>
  <w:style w:type="paragraph" w:styleId="GvdeMetni3">
    <w:name w:val="Body Text 3"/>
    <w:basedOn w:val="Normal"/>
    <w:link w:val="GvdeMetni3Char"/>
    <w:rsid w:val="00B54D84"/>
    <w:pPr>
      <w:spacing w:after="0" w:line="360" w:lineRule="auto"/>
      <w:jc w:val="both"/>
    </w:pPr>
    <w:rPr>
      <w:rFonts w:ascii="Arial" w:eastAsia="Times New Roman" w:hAnsi="Arial" w:cs="Times New Roman"/>
      <w:b/>
      <w:sz w:val="24"/>
      <w:szCs w:val="20"/>
    </w:rPr>
  </w:style>
  <w:style w:type="character" w:customStyle="1" w:styleId="GvdeMetni3Char">
    <w:name w:val="Gövde Metni 3 Char"/>
    <w:basedOn w:val="VarsaylanParagrafYazTipi"/>
    <w:link w:val="GvdeMetni3"/>
    <w:rsid w:val="00B54D84"/>
    <w:rPr>
      <w:rFonts w:ascii="Arial" w:eastAsia="Times New Roman" w:hAnsi="Arial" w:cs="Times New Roman"/>
      <w:b/>
      <w:sz w:val="24"/>
      <w:szCs w:val="20"/>
    </w:rPr>
  </w:style>
  <w:style w:type="paragraph" w:customStyle="1" w:styleId="ecxmsonormal">
    <w:name w:val="ecxmsonormal"/>
    <w:basedOn w:val="Normal"/>
    <w:rsid w:val="00B54D84"/>
    <w:pPr>
      <w:spacing w:after="324" w:line="240" w:lineRule="auto"/>
    </w:pPr>
    <w:rPr>
      <w:rFonts w:ascii="Times New Roman" w:eastAsia="Times New Roman" w:hAnsi="Times New Roman" w:cs="Times New Roman"/>
      <w:sz w:val="24"/>
      <w:szCs w:val="24"/>
    </w:rPr>
  </w:style>
  <w:style w:type="character" w:styleId="SayfaNumaras">
    <w:name w:val="page number"/>
    <w:basedOn w:val="VarsaylanParagrafYazTipi"/>
    <w:rsid w:val="00B54D84"/>
  </w:style>
  <w:style w:type="table" w:customStyle="1" w:styleId="TabloKlavuzu2">
    <w:name w:val="Tablo Kılavuzu2"/>
    <w:basedOn w:val="NormalTablo"/>
    <w:next w:val="TabloKlavuzu"/>
    <w:rsid w:val="00B54D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Renkli1">
    <w:name w:val="Table Colorful 1"/>
    <w:basedOn w:val="NormalTablo"/>
    <w:rsid w:val="00B54D84"/>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ada">
    <w:name w:val="Table Contemporary"/>
    <w:basedOn w:val="NormalTablo"/>
    <w:rsid w:val="00B54D84"/>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VarsaylanParagrafYazTipi"/>
    <w:rsid w:val="00B54D84"/>
  </w:style>
  <w:style w:type="paragraph" w:styleId="ResimYazs">
    <w:name w:val="caption"/>
    <w:aliases w:val="resim yazisi,Resim Yazısı Char Char,Resim Yazısı Char Char Char Char Char Char Char Char,Resim Yazısı Char Char Char Char Char Char Char Char Char,Resim Yazısı Char Char Char Char Char Char Char Char Char1 Char Char Char Char,Şekil"/>
    <w:basedOn w:val="Normal"/>
    <w:next w:val="Normal"/>
    <w:link w:val="ResimYazsChar"/>
    <w:uiPriority w:val="35"/>
    <w:unhideWhenUsed/>
    <w:qFormat/>
    <w:rsid w:val="00B54D84"/>
    <w:pPr>
      <w:spacing w:after="0" w:line="240" w:lineRule="auto"/>
    </w:pPr>
    <w:rPr>
      <w:rFonts w:ascii="Times New Roman" w:eastAsia="Times New Roman" w:hAnsi="Times New Roman" w:cs="Times New Roman"/>
      <w:b/>
      <w:bCs/>
      <w:sz w:val="20"/>
      <w:szCs w:val="20"/>
      <w:lang w:eastAsia="en-US"/>
    </w:rPr>
  </w:style>
  <w:style w:type="paragraph" w:styleId="Trnak">
    <w:name w:val="Quote"/>
    <w:basedOn w:val="Normal"/>
    <w:next w:val="Normal"/>
    <w:link w:val="TrnakChar"/>
    <w:uiPriority w:val="29"/>
    <w:qFormat/>
    <w:rsid w:val="00B54D84"/>
    <w:pPr>
      <w:spacing w:after="0" w:line="240" w:lineRule="auto"/>
    </w:pPr>
    <w:rPr>
      <w:rFonts w:ascii="Calibri" w:eastAsia="Times New Roman" w:hAnsi="Calibri" w:cs="Times New Roman"/>
      <w:iCs/>
      <w:color w:val="000000"/>
      <w:szCs w:val="24"/>
      <w:lang w:eastAsia="en-US"/>
    </w:rPr>
  </w:style>
  <w:style w:type="character" w:customStyle="1" w:styleId="TrnakChar">
    <w:name w:val="Tırnak Char"/>
    <w:basedOn w:val="VarsaylanParagrafYazTipi"/>
    <w:link w:val="Trnak"/>
    <w:uiPriority w:val="29"/>
    <w:rsid w:val="00B54D84"/>
    <w:rPr>
      <w:rFonts w:ascii="Calibri" w:eastAsia="Times New Roman" w:hAnsi="Calibri" w:cs="Times New Roman"/>
      <w:iCs/>
      <w:color w:val="000000"/>
      <w:szCs w:val="24"/>
      <w:lang w:eastAsia="en-US"/>
    </w:rPr>
  </w:style>
  <w:style w:type="table" w:styleId="OrtaKlavuz3-Vurgu6">
    <w:name w:val="Medium Grid 3 Accent 6"/>
    <w:basedOn w:val="NormalTablo"/>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2-Vurgu11">
    <w:name w:val="Orta Gölgeleme 2 - Vurgu 11"/>
    <w:basedOn w:val="NormalTablo"/>
    <w:uiPriority w:val="64"/>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Basit1">
    <w:name w:val="Table Simple 1"/>
    <w:basedOn w:val="NormalTablo"/>
    <w:rsid w:val="00B54D84"/>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OrtaKlavuz2-Vurgu4">
    <w:name w:val="Medium Grid 2 Accent 4"/>
    <w:basedOn w:val="NormalTablo"/>
    <w:uiPriority w:val="68"/>
    <w:rsid w:val="00B54D84"/>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DipnotMetni">
    <w:name w:val="footnote text"/>
    <w:basedOn w:val="Normal"/>
    <w:link w:val="DipnotMetniChar"/>
    <w:uiPriority w:val="99"/>
    <w:rsid w:val="00B54D84"/>
    <w:pPr>
      <w:spacing w:after="0" w:line="240" w:lineRule="auto"/>
    </w:pPr>
    <w:rPr>
      <w:rFonts w:ascii="Times New Roman" w:eastAsia="Times New Roman" w:hAnsi="Times New Roman" w:cs="Times New Roman"/>
      <w:sz w:val="20"/>
      <w:szCs w:val="20"/>
      <w:lang w:eastAsia="en-US"/>
    </w:rPr>
  </w:style>
  <w:style w:type="character" w:customStyle="1" w:styleId="DipnotMetniChar">
    <w:name w:val="Dipnot Metni Char"/>
    <w:basedOn w:val="VarsaylanParagrafYazTipi"/>
    <w:link w:val="DipnotMetni"/>
    <w:uiPriority w:val="99"/>
    <w:rsid w:val="00B54D84"/>
    <w:rPr>
      <w:rFonts w:ascii="Times New Roman" w:eastAsia="Times New Roman" w:hAnsi="Times New Roman" w:cs="Times New Roman"/>
      <w:sz w:val="20"/>
      <w:szCs w:val="20"/>
      <w:lang w:eastAsia="en-US"/>
    </w:rPr>
  </w:style>
  <w:style w:type="character" w:styleId="DipnotBavurusu">
    <w:name w:val="footnote reference"/>
    <w:basedOn w:val="VarsaylanParagrafYazTipi"/>
    <w:uiPriority w:val="99"/>
    <w:rsid w:val="00B54D84"/>
    <w:rPr>
      <w:vertAlign w:val="superscript"/>
    </w:rPr>
  </w:style>
  <w:style w:type="paragraph" w:styleId="DzMetin">
    <w:name w:val="Plain Text"/>
    <w:basedOn w:val="Normal"/>
    <w:link w:val="DzMetinChar"/>
    <w:rsid w:val="00B54D84"/>
    <w:pPr>
      <w:spacing w:after="0" w:line="240" w:lineRule="auto"/>
    </w:pPr>
    <w:rPr>
      <w:rFonts w:ascii="Courier New" w:eastAsia="Times New Roman" w:hAnsi="Courier New" w:cs="Times New Roman"/>
      <w:sz w:val="20"/>
      <w:szCs w:val="20"/>
    </w:rPr>
  </w:style>
  <w:style w:type="character" w:customStyle="1" w:styleId="DzMetinChar">
    <w:name w:val="Düz Metin Char"/>
    <w:basedOn w:val="VarsaylanParagrafYazTipi"/>
    <w:link w:val="DzMetin"/>
    <w:rsid w:val="00B54D84"/>
    <w:rPr>
      <w:rFonts w:ascii="Courier New" w:eastAsia="Times New Roman" w:hAnsi="Courier New" w:cs="Times New Roman"/>
      <w:sz w:val="20"/>
      <w:szCs w:val="20"/>
    </w:rPr>
  </w:style>
  <w:style w:type="table" w:styleId="TabloStunlar3">
    <w:name w:val="Table Columns 3"/>
    <w:basedOn w:val="NormalTablo"/>
    <w:rsid w:val="00B54D84"/>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Web2">
    <w:name w:val="Table Web 2"/>
    <w:basedOn w:val="NormalTablo"/>
    <w:rsid w:val="00B54D84"/>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Liste-Vurgu31">
    <w:name w:val="Açık Liste - Vurgu 31"/>
    <w:basedOn w:val="NormalTablo"/>
    <w:next w:val="AkListe-Vurgu3"/>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oKlavuz1">
    <w:name w:val="Table Grid 1"/>
    <w:basedOn w:val="NormalTablo"/>
    <w:rsid w:val="00B54D8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Klavuz1-Vurgu42">
    <w:name w:val="Orta Kılavuz 1 - Vurgu 42"/>
    <w:basedOn w:val="NormalTablo"/>
    <w:next w:val="OrtaKlavuz1-Vurgu4"/>
    <w:uiPriority w:val="67"/>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Glgeleme1-Vurgu5">
    <w:name w:val="Medium Shading 1 Accent 5"/>
    <w:basedOn w:val="NormalTablo"/>
    <w:uiPriority w:val="63"/>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abloKlavuz7">
    <w:name w:val="Table Grid 7"/>
    <w:basedOn w:val="NormalTablo"/>
    <w:rsid w:val="00B54D8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Klavuz-Vurgu111">
    <w:name w:val="Açık Kılavuz - Vurgu 111"/>
    <w:basedOn w:val="NormalTablo"/>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B54D8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1">
    <w:name w:val="xl81"/>
    <w:basedOn w:val="Normal"/>
    <w:rsid w:val="00B54D84"/>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2">
    <w:name w:val="xl82"/>
    <w:basedOn w:val="Normal"/>
    <w:rsid w:val="00B54D84"/>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3">
    <w:name w:val="xl83"/>
    <w:basedOn w:val="Normal"/>
    <w:rsid w:val="00B54D8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4">
    <w:name w:val="xl84"/>
    <w:basedOn w:val="Normal"/>
    <w:rsid w:val="00B54D8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5">
    <w:name w:val="xl85"/>
    <w:basedOn w:val="Normal"/>
    <w:rsid w:val="00B54D8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6">
    <w:name w:val="xl86"/>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7">
    <w:name w:val="xl87"/>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88">
    <w:name w:val="xl88"/>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89">
    <w:name w:val="xl89"/>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0">
    <w:name w:val="xl90"/>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i/>
      <w:iCs/>
      <w:sz w:val="16"/>
      <w:szCs w:val="16"/>
    </w:rPr>
  </w:style>
  <w:style w:type="paragraph" w:customStyle="1" w:styleId="xl91">
    <w:name w:val="xl91"/>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i/>
      <w:iCs/>
      <w:sz w:val="16"/>
      <w:szCs w:val="16"/>
    </w:rPr>
  </w:style>
  <w:style w:type="paragraph" w:customStyle="1" w:styleId="xl92">
    <w:name w:val="xl92"/>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7030A0"/>
      <w:sz w:val="24"/>
      <w:szCs w:val="24"/>
    </w:rPr>
  </w:style>
  <w:style w:type="paragraph" w:customStyle="1" w:styleId="xl93">
    <w:name w:val="xl93"/>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Normal"/>
    <w:rsid w:val="00B54D84"/>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5">
    <w:name w:val="xl95"/>
    <w:basedOn w:val="Normal"/>
    <w:rsid w:val="00B54D84"/>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6">
    <w:name w:val="xl96"/>
    <w:basedOn w:val="Normal"/>
    <w:rsid w:val="00B54D84"/>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97">
    <w:name w:val="xl97"/>
    <w:basedOn w:val="Normal"/>
    <w:rsid w:val="00B54D84"/>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98">
    <w:name w:val="xl98"/>
    <w:basedOn w:val="Normal"/>
    <w:rsid w:val="00B54D84"/>
    <w:pPr>
      <w:pBdr>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99">
    <w:name w:val="xl99"/>
    <w:basedOn w:val="Normal"/>
    <w:rsid w:val="00B54D84"/>
    <w:pPr>
      <w:pBdr>
        <w:right w:val="single" w:sz="8" w:space="0" w:color="auto"/>
      </w:pBdr>
      <w:shd w:val="clear" w:color="000000" w:fill="C2D69A"/>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100">
    <w:name w:val="xl100"/>
    <w:basedOn w:val="Normal"/>
    <w:rsid w:val="00B54D84"/>
    <w:pPr>
      <w:pBdr>
        <w:right w:val="single" w:sz="8" w:space="0" w:color="auto"/>
      </w:pBdr>
      <w:shd w:val="clear" w:color="000000" w:fill="C2D69A"/>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1">
    <w:name w:val="xl101"/>
    <w:basedOn w:val="Normal"/>
    <w:rsid w:val="00B54D8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2">
    <w:name w:val="xl102"/>
    <w:basedOn w:val="Normal"/>
    <w:rsid w:val="00B54D84"/>
    <w:pPr>
      <w:pBdr>
        <w:righ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3">
    <w:name w:val="xl103"/>
    <w:basedOn w:val="Normal"/>
    <w:rsid w:val="00B54D84"/>
    <w:pPr>
      <w:pBdr>
        <w:top w:val="single" w:sz="8" w:space="0" w:color="auto"/>
        <w:left w:val="single" w:sz="8" w:space="0" w:color="auto"/>
        <w:right w:val="single" w:sz="8" w:space="0" w:color="auto"/>
      </w:pBdr>
      <w:shd w:val="clear" w:color="000000" w:fill="93CDDD"/>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104">
    <w:name w:val="xl104"/>
    <w:basedOn w:val="Normal"/>
    <w:rsid w:val="00B54D84"/>
    <w:pPr>
      <w:pBdr>
        <w:left w:val="single" w:sz="8" w:space="0" w:color="auto"/>
        <w:right w:val="single" w:sz="8" w:space="0" w:color="auto"/>
      </w:pBdr>
      <w:shd w:val="clear" w:color="000000" w:fill="93CDDD"/>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5">
    <w:name w:val="xl105"/>
    <w:basedOn w:val="Normal"/>
    <w:rsid w:val="00B54D84"/>
    <w:pPr>
      <w:pBdr>
        <w:left w:val="single" w:sz="8" w:space="0" w:color="auto"/>
        <w:bottom w:val="single" w:sz="8" w:space="0" w:color="auto"/>
        <w:right w:val="single" w:sz="8" w:space="0" w:color="auto"/>
      </w:pBdr>
      <w:shd w:val="clear" w:color="000000" w:fill="93CDDD"/>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6">
    <w:name w:val="xl106"/>
    <w:basedOn w:val="Normal"/>
    <w:rsid w:val="00B54D84"/>
    <w:pPr>
      <w:pBdr>
        <w:top w:val="single" w:sz="8" w:space="0" w:color="auto"/>
        <w:left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xl107">
    <w:name w:val="xl107"/>
    <w:basedOn w:val="Normal"/>
    <w:rsid w:val="00B54D84"/>
    <w:pPr>
      <w:pBdr>
        <w:left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8">
    <w:name w:val="xl108"/>
    <w:basedOn w:val="Normal"/>
    <w:rsid w:val="00B54D84"/>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9">
    <w:name w:val="xl109"/>
    <w:basedOn w:val="Normal"/>
    <w:rsid w:val="00B54D84"/>
    <w:pPr>
      <w:pBdr>
        <w:top w:val="single" w:sz="8" w:space="0" w:color="auto"/>
        <w:right w:val="single" w:sz="8" w:space="0" w:color="auto"/>
      </w:pBdr>
      <w:shd w:val="clear" w:color="000000" w:fill="B2A1C7"/>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110">
    <w:name w:val="xl110"/>
    <w:basedOn w:val="Normal"/>
    <w:rsid w:val="00B54D84"/>
    <w:pPr>
      <w:pBdr>
        <w:bottom w:val="single" w:sz="8" w:space="0" w:color="auto"/>
        <w:righ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11">
    <w:name w:val="xl111"/>
    <w:basedOn w:val="Normal"/>
    <w:rsid w:val="00B54D84"/>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table" w:styleId="TabloStunlar1">
    <w:name w:val="Table Columns 1"/>
    <w:basedOn w:val="NormalTablo"/>
    <w:rsid w:val="00B54D84"/>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8">
    <w:name w:val="Table Grid 8"/>
    <w:basedOn w:val="NormalTablo"/>
    <w:rsid w:val="00B54D84"/>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Stunlar5">
    <w:name w:val="Table Columns 5"/>
    <w:basedOn w:val="NormalTablo"/>
    <w:rsid w:val="00B54D84"/>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OrtaGlgeleme2-Vurgu51">
    <w:name w:val="Orta Gölgeleme 2 - Vurgu 51"/>
    <w:basedOn w:val="NormalTablo"/>
    <w:next w:val="OrtaGlgeleme2-Vurgu5"/>
    <w:uiPriority w:val="64"/>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2">
    <w:name w:val="Light Shading Accent 2"/>
    <w:basedOn w:val="NormalTablo"/>
    <w:uiPriority w:val="60"/>
    <w:rsid w:val="00B54D84"/>
    <w:pPr>
      <w:spacing w:after="0" w:line="240" w:lineRule="auto"/>
    </w:pPr>
    <w:rPr>
      <w:rFonts w:ascii="Times New Roman" w:eastAsia="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1">
    <w:name w:val="Medium Grid 3 Accent 1"/>
    <w:basedOn w:val="NormalTablo"/>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AkKlavuz-Vurgu5">
    <w:name w:val="Light Grid Accent 5"/>
    <w:basedOn w:val="NormalTablo"/>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Style84">
    <w:name w:val="Style84"/>
    <w:basedOn w:val="Normal"/>
    <w:uiPriority w:val="99"/>
    <w:rsid w:val="00B54D84"/>
    <w:pPr>
      <w:widowControl w:val="0"/>
      <w:autoSpaceDE w:val="0"/>
      <w:autoSpaceDN w:val="0"/>
      <w:adjustRightInd w:val="0"/>
      <w:spacing w:after="0" w:line="270" w:lineRule="exact"/>
      <w:ind w:firstLine="499"/>
      <w:jc w:val="both"/>
    </w:pPr>
    <w:rPr>
      <w:rFonts w:ascii="Bookman Old Style" w:hAnsi="Bookman Old Style"/>
      <w:sz w:val="24"/>
      <w:szCs w:val="24"/>
    </w:rPr>
  </w:style>
  <w:style w:type="character" w:customStyle="1" w:styleId="FontStyle289">
    <w:name w:val="Font Style289"/>
    <w:basedOn w:val="VarsaylanParagrafYazTipi"/>
    <w:uiPriority w:val="99"/>
    <w:rsid w:val="00B54D84"/>
    <w:rPr>
      <w:rFonts w:ascii="Tahoma" w:hAnsi="Tahoma" w:cs="Tahoma"/>
      <w:sz w:val="14"/>
      <w:szCs w:val="14"/>
    </w:rPr>
  </w:style>
  <w:style w:type="paragraph" w:customStyle="1" w:styleId="Style86">
    <w:name w:val="Style86"/>
    <w:basedOn w:val="Normal"/>
    <w:uiPriority w:val="99"/>
    <w:rsid w:val="00B54D84"/>
    <w:pPr>
      <w:widowControl w:val="0"/>
      <w:autoSpaceDE w:val="0"/>
      <w:autoSpaceDN w:val="0"/>
      <w:adjustRightInd w:val="0"/>
      <w:spacing w:after="0" w:line="270" w:lineRule="exact"/>
      <w:jc w:val="both"/>
    </w:pPr>
    <w:rPr>
      <w:rFonts w:ascii="Bookman Old Style" w:hAnsi="Bookman Old Style"/>
      <w:sz w:val="24"/>
      <w:szCs w:val="24"/>
    </w:rPr>
  </w:style>
  <w:style w:type="paragraph" w:customStyle="1" w:styleId="Style90">
    <w:name w:val="Style90"/>
    <w:basedOn w:val="Normal"/>
    <w:uiPriority w:val="99"/>
    <w:rsid w:val="00B54D84"/>
    <w:pPr>
      <w:widowControl w:val="0"/>
      <w:autoSpaceDE w:val="0"/>
      <w:autoSpaceDN w:val="0"/>
      <w:adjustRightInd w:val="0"/>
      <w:spacing w:after="0" w:line="258" w:lineRule="exact"/>
      <w:jc w:val="both"/>
    </w:pPr>
    <w:rPr>
      <w:rFonts w:ascii="Bookman Old Style" w:hAnsi="Bookman Old Style"/>
      <w:sz w:val="24"/>
      <w:szCs w:val="24"/>
    </w:rPr>
  </w:style>
  <w:style w:type="paragraph" w:customStyle="1" w:styleId="Style91">
    <w:name w:val="Style91"/>
    <w:basedOn w:val="Normal"/>
    <w:uiPriority w:val="99"/>
    <w:rsid w:val="00B54D84"/>
    <w:pPr>
      <w:widowControl w:val="0"/>
      <w:autoSpaceDE w:val="0"/>
      <w:autoSpaceDN w:val="0"/>
      <w:adjustRightInd w:val="0"/>
      <w:spacing w:after="0" w:line="257" w:lineRule="exact"/>
      <w:ind w:firstLine="658"/>
      <w:jc w:val="both"/>
    </w:pPr>
    <w:rPr>
      <w:rFonts w:ascii="Bookman Old Style" w:hAnsi="Bookman Old Style"/>
      <w:sz w:val="24"/>
      <w:szCs w:val="24"/>
    </w:rPr>
  </w:style>
  <w:style w:type="character" w:customStyle="1" w:styleId="FontStyle347">
    <w:name w:val="Font Style347"/>
    <w:basedOn w:val="VarsaylanParagrafYazTipi"/>
    <w:uiPriority w:val="99"/>
    <w:rsid w:val="00B54D84"/>
    <w:rPr>
      <w:rFonts w:ascii="Tahoma" w:hAnsi="Tahoma" w:cs="Tahoma"/>
      <w:b/>
      <w:bCs/>
      <w:sz w:val="14"/>
      <w:szCs w:val="14"/>
    </w:rPr>
  </w:style>
  <w:style w:type="paragraph" w:customStyle="1" w:styleId="Style30">
    <w:name w:val="Style30"/>
    <w:basedOn w:val="Normal"/>
    <w:uiPriority w:val="99"/>
    <w:rsid w:val="00B54D84"/>
    <w:pPr>
      <w:widowControl w:val="0"/>
      <w:autoSpaceDE w:val="0"/>
      <w:autoSpaceDN w:val="0"/>
      <w:adjustRightInd w:val="0"/>
      <w:spacing w:after="0" w:line="240" w:lineRule="auto"/>
      <w:jc w:val="center"/>
    </w:pPr>
    <w:rPr>
      <w:rFonts w:ascii="Bookman Old Style" w:hAnsi="Bookman Old Style"/>
      <w:sz w:val="24"/>
      <w:szCs w:val="24"/>
    </w:rPr>
  </w:style>
  <w:style w:type="table" w:styleId="OrtaKlavuz3-Vurgu4">
    <w:name w:val="Medium Grid 3 Accent 4"/>
    <w:basedOn w:val="NormalTablo"/>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31">
    <w:name w:val="Orta Kılavuz 1 - Vurgu 31"/>
    <w:basedOn w:val="NormalTablo"/>
    <w:next w:val="OrtaKlavuz1-Vurgu3"/>
    <w:uiPriority w:val="67"/>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22">
    <w:name w:val="Orta Kılavuz 1 - Vurgu 22"/>
    <w:basedOn w:val="NormalTablo"/>
    <w:next w:val="OrtaKlavuz1-Vurgu2"/>
    <w:uiPriority w:val="67"/>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51">
    <w:name w:val="Orta Kılavuz 1 - Vurgu 51"/>
    <w:basedOn w:val="NormalTablo"/>
    <w:next w:val="OrtaKlavuz1-Vurgu5"/>
    <w:uiPriority w:val="67"/>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RenkliListe-Vurgu32">
    <w:name w:val="Renkli Liste - Vurgu 32"/>
    <w:basedOn w:val="NormalTablo"/>
    <w:next w:val="RenkliListe-Vurgu3"/>
    <w:uiPriority w:val="72"/>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5">
    <w:name w:val="Colorful List Accent 5"/>
    <w:basedOn w:val="NormalTablo"/>
    <w:uiPriority w:val="72"/>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4">
    <w:name w:val="Colorful List Accent 4"/>
    <w:basedOn w:val="NormalTablo"/>
    <w:uiPriority w:val="72"/>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Klavuz-Vurgu2">
    <w:name w:val="Colorful Grid Accent 2"/>
    <w:basedOn w:val="NormalTablo"/>
    <w:uiPriority w:val="73"/>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3-Vurgu22">
    <w:name w:val="Orta Kılavuz 3 - Vurgu 22"/>
    <w:basedOn w:val="NormalTablo"/>
    <w:next w:val="OrtaKlavuz3-Vurgu2"/>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KoyuListe-Vurgu5">
    <w:name w:val="Dark List Accent 5"/>
    <w:basedOn w:val="NormalTablo"/>
    <w:uiPriority w:val="70"/>
    <w:rsid w:val="00B54D84"/>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RenkliListe-Vurgu62">
    <w:name w:val="Renkli Liste - Vurgu 62"/>
    <w:basedOn w:val="NormalTablo"/>
    <w:next w:val="RenkliListe-Vurgu6"/>
    <w:uiPriority w:val="72"/>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AkKlavuz-Vurgu35">
    <w:name w:val="Açık Kılavuz - Vurgu 35"/>
    <w:basedOn w:val="NormalTablo"/>
    <w:next w:val="AkKlavuz-Vurgu3"/>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46">
    <w:name w:val="Açık Kılavuz - Vurgu 46"/>
    <w:basedOn w:val="NormalTablo"/>
    <w:next w:val="AkKlavuz-Vurgu4"/>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Liste2-Vurgu41">
    <w:name w:val="Orta Liste 2 - Vurgu 41"/>
    <w:basedOn w:val="NormalTablo"/>
    <w:next w:val="OrtaListe2-Vurgu4"/>
    <w:uiPriority w:val="66"/>
    <w:rsid w:val="00B54D8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51">
    <w:name w:val="Açık Liste - Vurgu 51"/>
    <w:basedOn w:val="NormalTablo"/>
    <w:next w:val="AkListe-Vurgu5"/>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Liste-Vurgu11">
    <w:name w:val="Açık Liste - Vurgu 11"/>
    <w:basedOn w:val="NormalTablo"/>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41">
    <w:name w:val="Açık Liste - Vurgu 41"/>
    <w:basedOn w:val="NormalTablo"/>
    <w:next w:val="AkListe-Vurgu4"/>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kKlavuz-Vurgu25">
    <w:name w:val="Açık Kılavuz - Vurgu 25"/>
    <w:basedOn w:val="NormalTablo"/>
    <w:next w:val="AkKlavuz-Vurgu2"/>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2-Vurgu5">
    <w:name w:val="Medium List 2 Accent 5"/>
    <w:basedOn w:val="NormalTablo"/>
    <w:uiPriority w:val="66"/>
    <w:rsid w:val="00B54D8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nkliGlgeleme-Vurgu51">
    <w:name w:val="Renkli Gölgeleme - Vurgu 51"/>
    <w:basedOn w:val="NormalTablo"/>
    <w:next w:val="RenkliGlgeleme-Vurgu5"/>
    <w:uiPriority w:val="71"/>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4">
    <w:name w:val="Medium Shading 2 Accent 4"/>
    <w:basedOn w:val="NormalTablo"/>
    <w:uiPriority w:val="64"/>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B54D84"/>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1">
    <w:name w:val="Colorful Shading Accent 1"/>
    <w:basedOn w:val="NormalTablo"/>
    <w:uiPriority w:val="71"/>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AkKlavuz-Vurgu122">
    <w:name w:val="Açık Kılavuz - Vurgu 122"/>
    <w:basedOn w:val="NormalTablo"/>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isteParagrafChar">
    <w:name w:val="Liste Paragraf Char"/>
    <w:link w:val="ListeParagraf"/>
    <w:uiPriority w:val="34"/>
    <w:rsid w:val="00B54D84"/>
  </w:style>
  <w:style w:type="character" w:styleId="Vurgu">
    <w:name w:val="Emphasis"/>
    <w:uiPriority w:val="20"/>
    <w:qFormat/>
    <w:rsid w:val="00B54D84"/>
    <w:rPr>
      <w:i/>
      <w:iCs/>
    </w:rPr>
  </w:style>
  <w:style w:type="character" w:customStyle="1" w:styleId="ResimYazsChar">
    <w:name w:val="Resim Yazısı Char"/>
    <w:aliases w:val="resim yazisi Char,Resim Yazısı Char Char Char,Resim Yazısı Char Char Char Char Char Char Char Char Char1,Resim Yazısı Char Char Char Char Char Char Char Char Char Char,Şekil Char"/>
    <w:link w:val="ResimYazs"/>
    <w:locked/>
    <w:rsid w:val="00B54D84"/>
    <w:rPr>
      <w:rFonts w:ascii="Times New Roman" w:eastAsia="Times New Roman" w:hAnsi="Times New Roman" w:cs="Times New Roman"/>
      <w:b/>
      <w:bCs/>
      <w:sz w:val="20"/>
      <w:szCs w:val="20"/>
      <w:lang w:eastAsia="en-US"/>
    </w:rPr>
  </w:style>
  <w:style w:type="paragraph" w:customStyle="1" w:styleId="4duzey">
    <w:name w:val="4.duzey"/>
    <w:basedOn w:val="Normal"/>
    <w:link w:val="4duzeyChar"/>
    <w:qFormat/>
    <w:rsid w:val="00B54D84"/>
    <w:pPr>
      <w:spacing w:after="0" w:line="23" w:lineRule="atLeast"/>
    </w:pPr>
    <w:rPr>
      <w:rFonts w:ascii="Times New Roman" w:eastAsia="Calibri" w:hAnsi="Times New Roman" w:cs="Times New Roman"/>
      <w:b/>
      <w:i/>
      <w:sz w:val="24"/>
      <w:lang w:eastAsia="en-US"/>
    </w:rPr>
  </w:style>
  <w:style w:type="paragraph" w:customStyle="1" w:styleId="5duzey">
    <w:name w:val="5.duzey"/>
    <w:basedOn w:val="Normal"/>
    <w:link w:val="5duzeyChar"/>
    <w:qFormat/>
    <w:rsid w:val="00B54D84"/>
    <w:pPr>
      <w:spacing w:after="0" w:line="23" w:lineRule="atLeast"/>
    </w:pPr>
    <w:rPr>
      <w:rFonts w:ascii="Times New Roman" w:eastAsia="Calibri" w:hAnsi="Times New Roman" w:cs="Times New Roman"/>
      <w:b/>
      <w:i/>
      <w:sz w:val="24"/>
      <w:lang w:eastAsia="en-US"/>
    </w:rPr>
  </w:style>
  <w:style w:type="character" w:customStyle="1" w:styleId="4duzeyChar">
    <w:name w:val="4.duzey Char"/>
    <w:link w:val="4duzey"/>
    <w:rsid w:val="00B54D84"/>
    <w:rPr>
      <w:rFonts w:ascii="Times New Roman" w:eastAsia="Calibri" w:hAnsi="Times New Roman" w:cs="Times New Roman"/>
      <w:b/>
      <w:i/>
      <w:sz w:val="24"/>
      <w:lang w:eastAsia="en-US"/>
    </w:rPr>
  </w:style>
  <w:style w:type="character" w:customStyle="1" w:styleId="5duzeyChar">
    <w:name w:val="5.duzey Char"/>
    <w:link w:val="5duzey"/>
    <w:rsid w:val="00B54D84"/>
    <w:rPr>
      <w:rFonts w:ascii="Times New Roman" w:eastAsia="Calibri" w:hAnsi="Times New Roman" w:cs="Times New Roman"/>
      <w:b/>
      <w:i/>
      <w:sz w:val="24"/>
      <w:lang w:eastAsia="en-US"/>
    </w:rPr>
  </w:style>
  <w:style w:type="paragraph" w:customStyle="1" w:styleId="6duzey">
    <w:name w:val="6.duzey"/>
    <w:basedOn w:val="Balk4"/>
    <w:link w:val="6duzeyChar"/>
    <w:qFormat/>
    <w:rsid w:val="00B54D84"/>
    <w:pPr>
      <w:spacing w:before="0"/>
      <w:jc w:val="both"/>
    </w:pPr>
    <w:rPr>
      <w:rFonts w:ascii="Times New Roman" w:eastAsia="SimSun" w:hAnsi="Times New Roman" w:cs="Times New Roman"/>
      <w:iCs w:val="0"/>
      <w:color w:val="auto"/>
      <w:sz w:val="24"/>
      <w:szCs w:val="28"/>
      <w:lang w:eastAsia="zh-CN"/>
    </w:rPr>
  </w:style>
  <w:style w:type="character" w:customStyle="1" w:styleId="6duzeyChar">
    <w:name w:val="6.duzey Char"/>
    <w:link w:val="6duzey"/>
    <w:rsid w:val="00B54D84"/>
    <w:rPr>
      <w:rFonts w:ascii="Times New Roman" w:eastAsia="SimSun" w:hAnsi="Times New Roman" w:cs="Times New Roman"/>
      <w:b/>
      <w:bCs/>
      <w:i/>
      <w:sz w:val="24"/>
      <w:szCs w:val="28"/>
      <w:lang w:eastAsia="zh-CN"/>
    </w:rPr>
  </w:style>
  <w:style w:type="paragraph" w:styleId="T4">
    <w:name w:val="toc 4"/>
    <w:basedOn w:val="Normal"/>
    <w:next w:val="Normal"/>
    <w:autoRedefine/>
    <w:uiPriority w:val="39"/>
    <w:unhideWhenUsed/>
    <w:rsid w:val="00B54D84"/>
    <w:pPr>
      <w:spacing w:after="100"/>
      <w:ind w:left="660"/>
    </w:pPr>
  </w:style>
  <w:style w:type="paragraph" w:styleId="T5">
    <w:name w:val="toc 5"/>
    <w:basedOn w:val="Normal"/>
    <w:next w:val="Normal"/>
    <w:autoRedefine/>
    <w:uiPriority w:val="39"/>
    <w:unhideWhenUsed/>
    <w:rsid w:val="00B54D84"/>
    <w:pPr>
      <w:spacing w:after="100"/>
      <w:ind w:left="880"/>
    </w:pPr>
  </w:style>
  <w:style w:type="paragraph" w:styleId="T6">
    <w:name w:val="toc 6"/>
    <w:basedOn w:val="Normal"/>
    <w:next w:val="Normal"/>
    <w:autoRedefine/>
    <w:uiPriority w:val="39"/>
    <w:unhideWhenUsed/>
    <w:rsid w:val="00B54D84"/>
    <w:pPr>
      <w:spacing w:after="100"/>
      <w:ind w:left="1100"/>
    </w:pPr>
  </w:style>
  <w:style w:type="paragraph" w:styleId="T7">
    <w:name w:val="toc 7"/>
    <w:basedOn w:val="Normal"/>
    <w:next w:val="Normal"/>
    <w:autoRedefine/>
    <w:uiPriority w:val="39"/>
    <w:unhideWhenUsed/>
    <w:rsid w:val="00B54D84"/>
    <w:pPr>
      <w:spacing w:after="100"/>
      <w:ind w:left="1320"/>
    </w:pPr>
  </w:style>
  <w:style w:type="paragraph" w:styleId="T8">
    <w:name w:val="toc 8"/>
    <w:basedOn w:val="Normal"/>
    <w:next w:val="Normal"/>
    <w:autoRedefine/>
    <w:uiPriority w:val="39"/>
    <w:unhideWhenUsed/>
    <w:rsid w:val="00B54D84"/>
    <w:pPr>
      <w:spacing w:after="100"/>
      <w:ind w:left="1540"/>
    </w:pPr>
  </w:style>
  <w:style w:type="paragraph" w:styleId="T9">
    <w:name w:val="toc 9"/>
    <w:basedOn w:val="Normal"/>
    <w:next w:val="Normal"/>
    <w:autoRedefine/>
    <w:uiPriority w:val="39"/>
    <w:unhideWhenUsed/>
    <w:rsid w:val="00B54D84"/>
    <w:pPr>
      <w:spacing w:after="100"/>
      <w:ind w:left="1760"/>
    </w:pPr>
  </w:style>
  <w:style w:type="table" w:customStyle="1" w:styleId="AkListe-Vurgu12">
    <w:name w:val="Açık Liste - Vurgu 12"/>
    <w:basedOn w:val="NormalTablo"/>
    <w:next w:val="AkListe-Vurgu1"/>
    <w:uiPriority w:val="61"/>
    <w:rsid w:val="00CD053B"/>
    <w:pPr>
      <w:spacing w:after="0" w:line="240" w:lineRule="auto"/>
    </w:pPr>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rsid w:val="00CD05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harChar5CharCharCharChar0">
    <w:name w:val="Char Char5 Char Char Char Char"/>
    <w:basedOn w:val="Normal"/>
    <w:rsid w:val="00B12864"/>
    <w:pPr>
      <w:spacing w:after="160" w:line="240" w:lineRule="exact"/>
    </w:pPr>
    <w:rPr>
      <w:rFonts w:ascii="Verdana" w:eastAsia="Times New Roman" w:hAnsi="Verdana" w:cs="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Plain Text" w:uiPriority="0"/>
    <w:lsdException w:name="Table Simple 1" w:uiPriority="0"/>
    <w:lsdException w:name="Table Colorful 1" w:uiPriority="0"/>
    <w:lsdException w:name="Table Columns 1" w:uiPriority="0"/>
    <w:lsdException w:name="Table Columns 3" w:uiPriority="0"/>
    <w:lsdException w:name="Table Columns 5" w:uiPriority="0"/>
    <w:lsdException w:name="Table Grid 1" w:uiPriority="0"/>
    <w:lsdException w:name="Table Grid 7" w:uiPriority="0"/>
    <w:lsdException w:name="Table Grid 8" w:uiPriority="0"/>
    <w:lsdException w:name="Table Contemporary" w:uiPriority="0"/>
    <w:lsdException w:name="Table Web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913"/>
  </w:style>
  <w:style w:type="paragraph" w:styleId="Balk1">
    <w:name w:val="heading 1"/>
    <w:basedOn w:val="Normal"/>
    <w:next w:val="Normal"/>
    <w:link w:val="Balk1Char"/>
    <w:qFormat/>
    <w:rsid w:val="002E02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D80351"/>
    <w:pPr>
      <w:keepNext/>
      <w:keepLines/>
      <w:spacing w:before="200" w:after="0"/>
      <w:outlineLvl w:val="1"/>
    </w:pPr>
    <w:rPr>
      <w:rFonts w:ascii="Times New Roman" w:eastAsiaTheme="majorEastAsia" w:hAnsi="Times New Roman" w:cstheme="majorBidi"/>
      <w:b/>
      <w:bCs/>
      <w:sz w:val="26"/>
      <w:szCs w:val="26"/>
      <w:lang w:eastAsia="en-US"/>
    </w:rPr>
  </w:style>
  <w:style w:type="paragraph" w:styleId="Balk3">
    <w:name w:val="heading 3"/>
    <w:basedOn w:val="Normal"/>
    <w:next w:val="Normal"/>
    <w:link w:val="Balk3Char"/>
    <w:unhideWhenUsed/>
    <w:qFormat/>
    <w:rsid w:val="00D80351"/>
    <w:pPr>
      <w:keepNext/>
      <w:keepLines/>
      <w:spacing w:before="200" w:after="0"/>
      <w:outlineLvl w:val="2"/>
    </w:pPr>
    <w:rPr>
      <w:rFonts w:ascii="Times New Roman" w:eastAsiaTheme="majorEastAsia" w:hAnsi="Times New Roman" w:cstheme="majorBidi"/>
      <w:b/>
      <w:bCs/>
      <w:sz w:val="24"/>
      <w:lang w:eastAsia="en-US"/>
    </w:rPr>
  </w:style>
  <w:style w:type="paragraph" w:styleId="Balk4">
    <w:name w:val="heading 4"/>
    <w:basedOn w:val="Normal"/>
    <w:next w:val="Normal"/>
    <w:link w:val="Balk4Char"/>
    <w:unhideWhenUsed/>
    <w:qFormat/>
    <w:rsid w:val="004333A9"/>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qFormat/>
    <w:rsid w:val="00B54D84"/>
    <w:pPr>
      <w:keepNext/>
      <w:spacing w:after="0" w:line="240" w:lineRule="auto"/>
      <w:jc w:val="both"/>
      <w:outlineLvl w:val="4"/>
    </w:pPr>
    <w:rPr>
      <w:rFonts w:ascii="Arial" w:eastAsia="Times New Roman" w:hAnsi="Arial" w:cs="Times New Roman"/>
      <w:sz w:val="24"/>
      <w:szCs w:val="20"/>
    </w:rPr>
  </w:style>
  <w:style w:type="paragraph" w:styleId="Balk6">
    <w:name w:val="heading 6"/>
    <w:basedOn w:val="Normal"/>
    <w:next w:val="Normal"/>
    <w:link w:val="Balk6Char"/>
    <w:qFormat/>
    <w:rsid w:val="00B54D84"/>
    <w:pPr>
      <w:keepNext/>
      <w:spacing w:after="0" w:line="360" w:lineRule="auto"/>
      <w:jc w:val="center"/>
      <w:outlineLvl w:val="5"/>
    </w:pPr>
    <w:rPr>
      <w:rFonts w:ascii="Arial" w:eastAsia="Times New Roman" w:hAnsi="Arial" w:cs="Times New Roman"/>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C4973"/>
    <w:pPr>
      <w:ind w:left="720"/>
      <w:contextualSpacing/>
    </w:pPr>
  </w:style>
  <w:style w:type="paragraph" w:styleId="BalonMetni">
    <w:name w:val="Balloon Text"/>
    <w:basedOn w:val="Normal"/>
    <w:link w:val="BalonMetniChar"/>
    <w:uiPriority w:val="99"/>
    <w:unhideWhenUsed/>
    <w:rsid w:val="00F622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F62231"/>
    <w:rPr>
      <w:rFonts w:ascii="Tahoma" w:hAnsi="Tahoma" w:cs="Tahoma"/>
      <w:sz w:val="16"/>
      <w:szCs w:val="16"/>
    </w:rPr>
  </w:style>
  <w:style w:type="character" w:styleId="Gl">
    <w:name w:val="Strong"/>
    <w:basedOn w:val="VarsaylanParagrafYazTipi"/>
    <w:uiPriority w:val="99"/>
    <w:qFormat/>
    <w:rsid w:val="006D1E89"/>
    <w:rPr>
      <w:b/>
      <w:bCs/>
    </w:rPr>
  </w:style>
  <w:style w:type="paragraph" w:customStyle="1" w:styleId="Default">
    <w:name w:val="Default"/>
    <w:rsid w:val="006D1E89"/>
    <w:pPr>
      <w:autoSpaceDE w:val="0"/>
      <w:autoSpaceDN w:val="0"/>
      <w:adjustRightInd w:val="0"/>
      <w:spacing w:after="0" w:line="240" w:lineRule="auto"/>
    </w:pPr>
    <w:rPr>
      <w:rFonts w:ascii="Arial" w:hAnsi="Arial" w:cs="Arial"/>
      <w:color w:val="000000"/>
      <w:sz w:val="24"/>
      <w:szCs w:val="24"/>
    </w:rPr>
  </w:style>
  <w:style w:type="paragraph" w:styleId="AralkYok">
    <w:name w:val="No Spacing"/>
    <w:link w:val="AralkYokChar"/>
    <w:uiPriority w:val="99"/>
    <w:qFormat/>
    <w:rsid w:val="00AA056F"/>
    <w:pPr>
      <w:spacing w:after="0" w:line="240" w:lineRule="auto"/>
    </w:pPr>
    <w:rPr>
      <w:lang w:eastAsia="en-US"/>
    </w:rPr>
  </w:style>
  <w:style w:type="character" w:customStyle="1" w:styleId="AralkYokChar">
    <w:name w:val="Aralık Yok Char"/>
    <w:basedOn w:val="VarsaylanParagrafYazTipi"/>
    <w:link w:val="AralkYok"/>
    <w:uiPriority w:val="99"/>
    <w:rsid w:val="00AA056F"/>
    <w:rPr>
      <w:lang w:eastAsia="en-US"/>
    </w:rPr>
  </w:style>
  <w:style w:type="character" w:customStyle="1" w:styleId="Balk1Char">
    <w:name w:val="Başlık 1 Char"/>
    <w:basedOn w:val="VarsaylanParagrafYazTipi"/>
    <w:link w:val="Balk1"/>
    <w:rsid w:val="002E020B"/>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2E020B"/>
    <w:pPr>
      <w:outlineLvl w:val="9"/>
    </w:pPr>
    <w:rPr>
      <w:rFonts w:ascii="Times New Roman" w:hAnsi="Times New Roman"/>
      <w:color w:val="auto"/>
      <w:lang w:eastAsia="en-US"/>
    </w:rPr>
  </w:style>
  <w:style w:type="paragraph" w:styleId="T1">
    <w:name w:val="toc 1"/>
    <w:basedOn w:val="Normal"/>
    <w:next w:val="Normal"/>
    <w:autoRedefine/>
    <w:uiPriority w:val="39"/>
    <w:unhideWhenUsed/>
    <w:qFormat/>
    <w:rsid w:val="002E020B"/>
    <w:pPr>
      <w:spacing w:after="100"/>
    </w:pPr>
    <w:rPr>
      <w:rFonts w:eastAsiaTheme="minorHAnsi"/>
      <w:lang w:eastAsia="en-US"/>
    </w:rPr>
  </w:style>
  <w:style w:type="paragraph" w:styleId="T2">
    <w:name w:val="toc 2"/>
    <w:basedOn w:val="Normal"/>
    <w:next w:val="Normal"/>
    <w:autoRedefine/>
    <w:uiPriority w:val="39"/>
    <w:unhideWhenUsed/>
    <w:qFormat/>
    <w:rsid w:val="002E020B"/>
    <w:pPr>
      <w:spacing w:after="100"/>
      <w:ind w:left="220"/>
    </w:pPr>
    <w:rPr>
      <w:rFonts w:eastAsiaTheme="minorHAnsi"/>
      <w:lang w:eastAsia="en-US"/>
    </w:rPr>
  </w:style>
  <w:style w:type="paragraph" w:styleId="T3">
    <w:name w:val="toc 3"/>
    <w:basedOn w:val="Normal"/>
    <w:next w:val="Normal"/>
    <w:autoRedefine/>
    <w:uiPriority w:val="39"/>
    <w:unhideWhenUsed/>
    <w:qFormat/>
    <w:rsid w:val="00524287"/>
    <w:pPr>
      <w:numPr>
        <w:ilvl w:val="1"/>
        <w:numId w:val="8"/>
      </w:numPr>
      <w:spacing w:after="100"/>
      <w:jc w:val="both"/>
    </w:pPr>
    <w:rPr>
      <w:rFonts w:eastAsiaTheme="minorHAnsi"/>
      <w:lang w:eastAsia="en-US"/>
    </w:rPr>
  </w:style>
  <w:style w:type="character" w:styleId="Kpr">
    <w:name w:val="Hyperlink"/>
    <w:basedOn w:val="VarsaylanParagrafYazTipi"/>
    <w:uiPriority w:val="99"/>
    <w:unhideWhenUsed/>
    <w:rsid w:val="002E020B"/>
    <w:rPr>
      <w:color w:val="0000FF" w:themeColor="hyperlink"/>
      <w:u w:val="single"/>
    </w:rPr>
  </w:style>
  <w:style w:type="paragraph" w:styleId="stbilgi">
    <w:name w:val="header"/>
    <w:basedOn w:val="Normal"/>
    <w:link w:val="stbilgiChar"/>
    <w:uiPriority w:val="99"/>
    <w:unhideWhenUsed/>
    <w:rsid w:val="002E02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020B"/>
  </w:style>
  <w:style w:type="paragraph" w:styleId="Altbilgi">
    <w:name w:val="footer"/>
    <w:basedOn w:val="Normal"/>
    <w:link w:val="AltbilgiChar"/>
    <w:uiPriority w:val="99"/>
    <w:unhideWhenUsed/>
    <w:rsid w:val="002E02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020B"/>
  </w:style>
  <w:style w:type="character" w:customStyle="1" w:styleId="Balk2Char">
    <w:name w:val="Başlık 2 Char"/>
    <w:basedOn w:val="VarsaylanParagrafYazTipi"/>
    <w:link w:val="Balk2"/>
    <w:rsid w:val="00D80351"/>
    <w:rPr>
      <w:rFonts w:ascii="Times New Roman" w:eastAsiaTheme="majorEastAsia" w:hAnsi="Times New Roman" w:cstheme="majorBidi"/>
      <w:b/>
      <w:bCs/>
      <w:sz w:val="26"/>
      <w:szCs w:val="26"/>
      <w:lang w:eastAsia="en-US"/>
    </w:rPr>
  </w:style>
  <w:style w:type="character" w:customStyle="1" w:styleId="Balk3Char">
    <w:name w:val="Başlık 3 Char"/>
    <w:basedOn w:val="VarsaylanParagrafYazTipi"/>
    <w:link w:val="Balk3"/>
    <w:uiPriority w:val="9"/>
    <w:rsid w:val="00D80351"/>
    <w:rPr>
      <w:rFonts w:ascii="Times New Roman" w:eastAsiaTheme="majorEastAsia" w:hAnsi="Times New Roman" w:cstheme="majorBidi"/>
      <w:b/>
      <w:bCs/>
      <w:sz w:val="24"/>
      <w:lang w:eastAsia="en-US"/>
    </w:rPr>
  </w:style>
  <w:style w:type="table" w:styleId="TabloKlavuzu">
    <w:name w:val="Table Grid"/>
    <w:basedOn w:val="NormalTablo"/>
    <w:uiPriority w:val="59"/>
    <w:rsid w:val="00D8035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80351"/>
    <w:pPr>
      <w:spacing w:before="84" w:after="251" w:line="240" w:lineRule="auto"/>
    </w:pPr>
    <w:rPr>
      <w:rFonts w:ascii="Times New Roman" w:eastAsia="Times New Roman" w:hAnsi="Times New Roman" w:cs="Times New Roman"/>
      <w:sz w:val="24"/>
      <w:szCs w:val="24"/>
    </w:rPr>
  </w:style>
  <w:style w:type="character" w:customStyle="1" w:styleId="Balk4Char">
    <w:name w:val="Başlık 4 Char"/>
    <w:basedOn w:val="VarsaylanParagrafYazTipi"/>
    <w:link w:val="Balk4"/>
    <w:rsid w:val="004333A9"/>
    <w:rPr>
      <w:rFonts w:asciiTheme="majorHAnsi" w:eastAsiaTheme="majorEastAsia" w:hAnsiTheme="majorHAnsi" w:cstheme="majorBidi"/>
      <w:b/>
      <w:bCs/>
      <w:i/>
      <w:iCs/>
      <w:color w:val="4F81BD" w:themeColor="accent1"/>
    </w:rPr>
  </w:style>
  <w:style w:type="character" w:customStyle="1" w:styleId="apple-converted-space">
    <w:name w:val="apple-converted-space"/>
    <w:basedOn w:val="VarsaylanParagrafYazTipi"/>
    <w:rsid w:val="004333A9"/>
  </w:style>
  <w:style w:type="character" w:styleId="zlenenKpr">
    <w:name w:val="FollowedHyperlink"/>
    <w:basedOn w:val="VarsaylanParagrafYazTipi"/>
    <w:uiPriority w:val="99"/>
    <w:unhideWhenUsed/>
    <w:rsid w:val="004333A9"/>
    <w:rPr>
      <w:color w:val="800080"/>
      <w:u w:val="single"/>
    </w:rPr>
  </w:style>
  <w:style w:type="paragraph" w:customStyle="1" w:styleId="xl66">
    <w:name w:val="xl66"/>
    <w:basedOn w:val="Normal"/>
    <w:rsid w:val="00433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433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68">
    <w:name w:val="xl68"/>
    <w:basedOn w:val="Normal"/>
    <w:rsid w:val="004333A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18"/>
      <w:szCs w:val="18"/>
    </w:rPr>
  </w:style>
  <w:style w:type="paragraph" w:customStyle="1" w:styleId="xl69">
    <w:name w:val="xl69"/>
    <w:basedOn w:val="Normal"/>
    <w:rsid w:val="004333A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Normal"/>
    <w:rsid w:val="004333A9"/>
    <w:pPr>
      <w:spacing w:before="100" w:beforeAutospacing="1" w:after="100" w:afterAutospacing="1" w:line="240" w:lineRule="auto"/>
    </w:pPr>
    <w:rPr>
      <w:rFonts w:ascii="Arial" w:eastAsia="Times New Roman" w:hAnsi="Arial" w:cs="Arial"/>
      <w:sz w:val="18"/>
      <w:szCs w:val="18"/>
    </w:rPr>
  </w:style>
  <w:style w:type="paragraph" w:customStyle="1" w:styleId="xl71">
    <w:name w:val="xl71"/>
    <w:basedOn w:val="Normal"/>
    <w:rsid w:val="00433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2">
    <w:name w:val="xl72"/>
    <w:basedOn w:val="Normal"/>
    <w:rsid w:val="004333A9"/>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73">
    <w:name w:val="xl73"/>
    <w:basedOn w:val="Normal"/>
    <w:rsid w:val="004333A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18"/>
      <w:szCs w:val="18"/>
    </w:rPr>
  </w:style>
  <w:style w:type="paragraph" w:customStyle="1" w:styleId="xl74">
    <w:name w:val="xl74"/>
    <w:basedOn w:val="Normal"/>
    <w:rsid w:val="004333A9"/>
    <w:pPr>
      <w:shd w:val="clear" w:color="000000" w:fill="C0C0C0"/>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4333A9"/>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76">
    <w:name w:val="xl76"/>
    <w:basedOn w:val="Normal"/>
    <w:rsid w:val="004333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77">
    <w:name w:val="xl77"/>
    <w:basedOn w:val="Normal"/>
    <w:rsid w:val="004333A9"/>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4333A9"/>
    <w:pPr>
      <w:spacing w:before="100" w:beforeAutospacing="1" w:after="100" w:afterAutospacing="1" w:line="240" w:lineRule="auto"/>
      <w:textAlignment w:val="center"/>
    </w:pPr>
    <w:rPr>
      <w:rFonts w:ascii="Arial" w:eastAsia="Times New Roman" w:hAnsi="Arial" w:cs="Arial"/>
      <w:b/>
      <w:bCs/>
      <w:sz w:val="16"/>
      <w:szCs w:val="16"/>
      <w:u w:val="single"/>
    </w:rPr>
  </w:style>
  <w:style w:type="paragraph" w:customStyle="1" w:styleId="xl79">
    <w:name w:val="xl79"/>
    <w:basedOn w:val="Normal"/>
    <w:rsid w:val="004333A9"/>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80">
    <w:name w:val="xl80"/>
    <w:basedOn w:val="Normal"/>
    <w:rsid w:val="004333A9"/>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styleId="KonuBal">
    <w:name w:val="Title"/>
    <w:basedOn w:val="Normal"/>
    <w:next w:val="Normal"/>
    <w:link w:val="KonuBalChar"/>
    <w:qFormat/>
    <w:rsid w:val="004333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4333A9"/>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qFormat/>
    <w:rsid w:val="004333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rsid w:val="004333A9"/>
    <w:rPr>
      <w:rFonts w:asciiTheme="majorHAnsi" w:eastAsiaTheme="majorEastAsia" w:hAnsiTheme="majorHAnsi" w:cstheme="majorBidi"/>
      <w:i/>
      <w:iCs/>
      <w:color w:val="4F81BD" w:themeColor="accent1"/>
      <w:spacing w:val="15"/>
      <w:sz w:val="24"/>
      <w:szCs w:val="24"/>
    </w:rPr>
  </w:style>
  <w:style w:type="table" w:styleId="RenkliListe-Vurgu6">
    <w:name w:val="Colorful List Accent 6"/>
    <w:basedOn w:val="NormalTablo"/>
    <w:uiPriority w:val="72"/>
    <w:rsid w:val="004333A9"/>
    <w:pPr>
      <w:spacing w:after="0" w:line="240" w:lineRule="auto"/>
    </w:pPr>
    <w:rPr>
      <w:rFonts w:eastAsiaTheme="minorHAnsi"/>
      <w:color w:val="000000" w:themeColor="text1"/>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Glgeleme-Vurgu6">
    <w:name w:val="Colorful Shading Accent 6"/>
    <w:basedOn w:val="NormalTablo"/>
    <w:uiPriority w:val="71"/>
    <w:rsid w:val="004333A9"/>
    <w:pPr>
      <w:spacing w:after="0" w:line="240" w:lineRule="auto"/>
    </w:pPr>
    <w:rPr>
      <w:rFonts w:eastAsiaTheme="minorHAnsi"/>
      <w:color w:val="000000" w:themeColor="text1"/>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kGlgeleme">
    <w:name w:val="Light Shading"/>
    <w:basedOn w:val="NormalTablo"/>
    <w:uiPriority w:val="60"/>
    <w:rsid w:val="006F54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6F54B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6F54B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nkliGlgeleme-Vurgu5">
    <w:name w:val="Colorful Shading Accent 5"/>
    <w:basedOn w:val="NormalTablo"/>
    <w:uiPriority w:val="71"/>
    <w:rsid w:val="006F54B3"/>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YerTutucuMetni">
    <w:name w:val="Placeholder Text"/>
    <w:basedOn w:val="VarsaylanParagrafYazTipi"/>
    <w:uiPriority w:val="99"/>
    <w:semiHidden/>
    <w:rsid w:val="006B6E31"/>
    <w:rPr>
      <w:color w:val="808080"/>
    </w:rPr>
  </w:style>
  <w:style w:type="character" w:styleId="AklamaBavurusu">
    <w:name w:val="annotation reference"/>
    <w:basedOn w:val="VarsaylanParagrafYazTipi"/>
    <w:uiPriority w:val="99"/>
    <w:semiHidden/>
    <w:unhideWhenUsed/>
    <w:rsid w:val="006B6E31"/>
    <w:rPr>
      <w:sz w:val="16"/>
      <w:szCs w:val="16"/>
    </w:rPr>
  </w:style>
  <w:style w:type="paragraph" w:styleId="AklamaMetni">
    <w:name w:val="annotation text"/>
    <w:basedOn w:val="Normal"/>
    <w:link w:val="AklamaMetniChar"/>
    <w:uiPriority w:val="99"/>
    <w:semiHidden/>
    <w:unhideWhenUsed/>
    <w:rsid w:val="006B6E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B6E31"/>
    <w:rPr>
      <w:sz w:val="20"/>
      <w:szCs w:val="20"/>
    </w:rPr>
  </w:style>
  <w:style w:type="paragraph" w:styleId="AklamaKonusu">
    <w:name w:val="annotation subject"/>
    <w:basedOn w:val="AklamaMetni"/>
    <w:next w:val="AklamaMetni"/>
    <w:link w:val="AklamaKonusuChar"/>
    <w:uiPriority w:val="99"/>
    <w:semiHidden/>
    <w:unhideWhenUsed/>
    <w:rsid w:val="006B6E31"/>
    <w:rPr>
      <w:b/>
      <w:bCs/>
    </w:rPr>
  </w:style>
  <w:style w:type="character" w:customStyle="1" w:styleId="AklamaKonusuChar">
    <w:name w:val="Açıklama Konusu Char"/>
    <w:basedOn w:val="AklamaMetniChar"/>
    <w:link w:val="AklamaKonusu"/>
    <w:uiPriority w:val="99"/>
    <w:semiHidden/>
    <w:rsid w:val="006B6E31"/>
    <w:rPr>
      <w:b/>
      <w:bCs/>
      <w:sz w:val="20"/>
      <w:szCs w:val="20"/>
    </w:rPr>
  </w:style>
  <w:style w:type="table" w:styleId="OrtaGlgeleme2-Vurgu5">
    <w:name w:val="Medium Shading 2 Accent 5"/>
    <w:basedOn w:val="NormalTablo"/>
    <w:uiPriority w:val="64"/>
    <w:rsid w:val="0018482B"/>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GvdeMetni">
    <w:name w:val="Body Text"/>
    <w:basedOn w:val="Normal"/>
    <w:link w:val="GvdeMetniChar"/>
    <w:rsid w:val="009523F4"/>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9523F4"/>
    <w:rPr>
      <w:rFonts w:ascii="Times New Roman" w:eastAsia="Times New Roman" w:hAnsi="Times New Roman" w:cs="Times New Roman"/>
      <w:sz w:val="24"/>
      <w:szCs w:val="24"/>
    </w:rPr>
  </w:style>
  <w:style w:type="paragraph" w:customStyle="1" w:styleId="CharChar5CharCharCharChar">
    <w:name w:val="Char Char5 Char Char Char Char"/>
    <w:basedOn w:val="Normal"/>
    <w:rsid w:val="009523F4"/>
    <w:pPr>
      <w:spacing w:after="160" w:line="240" w:lineRule="exact"/>
    </w:pPr>
    <w:rPr>
      <w:rFonts w:ascii="Verdana" w:eastAsia="Times New Roman" w:hAnsi="Verdana" w:cs="Times New Roman"/>
      <w:sz w:val="20"/>
      <w:szCs w:val="20"/>
      <w:lang w:val="en-US" w:eastAsia="en-US"/>
    </w:rPr>
  </w:style>
  <w:style w:type="table" w:styleId="OrtaKlavuz3-Vurgu2">
    <w:name w:val="Medium Grid 3 Accent 2"/>
    <w:basedOn w:val="NormalTablo"/>
    <w:uiPriority w:val="69"/>
    <w:rsid w:val="005F7ED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Klavuz-Vurgu4">
    <w:name w:val="Light Grid Accent 4"/>
    <w:basedOn w:val="NormalTablo"/>
    <w:uiPriority w:val="62"/>
    <w:rsid w:val="009A643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C060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Liste-Vurgu3">
    <w:name w:val="Colorful List Accent 3"/>
    <w:basedOn w:val="NormalTablo"/>
    <w:uiPriority w:val="72"/>
    <w:rsid w:val="00AB61C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RenkliListe-Vurgu61">
    <w:name w:val="Renkli Liste - Vurgu 61"/>
    <w:basedOn w:val="NormalTablo"/>
    <w:next w:val="RenkliListe-Vurgu6"/>
    <w:uiPriority w:val="72"/>
    <w:rsid w:val="0008353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Glgeleme2-Vurgu2">
    <w:name w:val="Medium Shading 2 Accent 2"/>
    <w:basedOn w:val="NormalTablo"/>
    <w:uiPriority w:val="64"/>
    <w:rsid w:val="00DF522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31">
    <w:name w:val="Açık Kılavuz - Vurgu 31"/>
    <w:basedOn w:val="NormalTablo"/>
    <w:next w:val="AkKlavuz-Vurgu3"/>
    <w:uiPriority w:val="62"/>
    <w:rsid w:val="00C34DC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RenkliListe-Vurgu31">
    <w:name w:val="Renkli Liste - Vurgu 31"/>
    <w:basedOn w:val="NormalTablo"/>
    <w:next w:val="RenkliListe-Vurgu3"/>
    <w:uiPriority w:val="72"/>
    <w:rsid w:val="008979C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AkKlavuz-Vurgu32">
    <w:name w:val="Açık Kılavuz - Vurgu 32"/>
    <w:basedOn w:val="NormalTablo"/>
    <w:next w:val="AkKlavuz-Vurgu3"/>
    <w:uiPriority w:val="62"/>
    <w:rsid w:val="005B16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Liste2-Vurgu4">
    <w:name w:val="Medium List 2 Accent 4"/>
    <w:basedOn w:val="NormalTablo"/>
    <w:uiPriority w:val="66"/>
    <w:rsid w:val="005B63C0"/>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3">
    <w:name w:val="Light List Accent 3"/>
    <w:basedOn w:val="NormalTablo"/>
    <w:uiPriority w:val="61"/>
    <w:rsid w:val="005F630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5">
    <w:name w:val="Light List Accent 5"/>
    <w:basedOn w:val="NormalTablo"/>
    <w:uiPriority w:val="61"/>
    <w:rsid w:val="005F630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2">
    <w:name w:val="Light List Accent 2"/>
    <w:basedOn w:val="NormalTablo"/>
    <w:uiPriority w:val="61"/>
    <w:rsid w:val="00B8233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4">
    <w:name w:val="Light List Accent 4"/>
    <w:basedOn w:val="NormalTablo"/>
    <w:uiPriority w:val="61"/>
    <w:rsid w:val="0001760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loKlavuzu1">
    <w:name w:val="Tablo Kılavuzu1"/>
    <w:basedOn w:val="NormalTablo"/>
    <w:next w:val="TabloKlavuzu"/>
    <w:rsid w:val="003164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2">
    <w:name w:val="Light Grid Accent 2"/>
    <w:basedOn w:val="NormalTablo"/>
    <w:uiPriority w:val="62"/>
    <w:rsid w:val="00F2043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1">
    <w:name w:val="Açık Kılavuz - Vurgu 21"/>
    <w:basedOn w:val="NormalTablo"/>
    <w:next w:val="AkKlavuz-Vurgu2"/>
    <w:uiPriority w:val="62"/>
    <w:rsid w:val="00501E1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
    <w:name w:val="Açık Kılavuz - Vurgu 22"/>
    <w:basedOn w:val="NormalTablo"/>
    <w:next w:val="AkKlavuz-Vurgu2"/>
    <w:uiPriority w:val="62"/>
    <w:rsid w:val="00FA40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3">
    <w:name w:val="Açık Kılavuz - Vurgu 23"/>
    <w:basedOn w:val="NormalTablo"/>
    <w:next w:val="AkKlavuz-Vurgu2"/>
    <w:uiPriority w:val="62"/>
    <w:rsid w:val="00BD34B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4">
    <w:name w:val="Medium Grid 1 Accent 4"/>
    <w:basedOn w:val="NormalTablo"/>
    <w:uiPriority w:val="67"/>
    <w:rsid w:val="00D03A3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Klavuz1-Vurgu3">
    <w:name w:val="Medium Grid 1 Accent 3"/>
    <w:basedOn w:val="NormalTablo"/>
    <w:uiPriority w:val="67"/>
    <w:rsid w:val="007C596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41">
    <w:name w:val="Orta Kılavuz 1 - Vurgu 41"/>
    <w:basedOn w:val="NormalTablo"/>
    <w:next w:val="OrtaKlavuz1-Vurgu4"/>
    <w:uiPriority w:val="67"/>
    <w:rsid w:val="003E392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Klavuz1-Vurgu2">
    <w:name w:val="Medium Grid 1 Accent 2"/>
    <w:basedOn w:val="NormalTablo"/>
    <w:uiPriority w:val="67"/>
    <w:rsid w:val="00982CC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5">
    <w:name w:val="Medium Grid 1 Accent 5"/>
    <w:basedOn w:val="NormalTablo"/>
    <w:uiPriority w:val="67"/>
    <w:rsid w:val="00601AB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Klavuz-Vurgu11">
    <w:name w:val="Açık Kılavuz - Vurgu 11"/>
    <w:basedOn w:val="NormalTablo"/>
    <w:uiPriority w:val="62"/>
    <w:rsid w:val="00A527F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970F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Klavuz3-Vurgu21">
    <w:name w:val="Orta Kılavuz 3 - Vurgu 21"/>
    <w:basedOn w:val="NormalTablo"/>
    <w:next w:val="OrtaKlavuz3-Vurgu2"/>
    <w:uiPriority w:val="69"/>
    <w:rsid w:val="00876AF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33">
    <w:name w:val="Açık Kılavuz - Vurgu 33"/>
    <w:basedOn w:val="NormalTablo"/>
    <w:next w:val="AkKlavuz-Vurgu3"/>
    <w:uiPriority w:val="62"/>
    <w:rsid w:val="00A6562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4">
    <w:name w:val="Açık Kılavuz - Vurgu 34"/>
    <w:basedOn w:val="NormalTablo"/>
    <w:next w:val="AkKlavuz-Vurgu3"/>
    <w:uiPriority w:val="62"/>
    <w:rsid w:val="00015E9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OrtaKlavuz1-Vurgu21">
    <w:name w:val="Orta Kılavuz 1 - Vurgu 21"/>
    <w:basedOn w:val="NormalTablo"/>
    <w:next w:val="OrtaKlavuz1-Vurgu2"/>
    <w:uiPriority w:val="67"/>
    <w:rsid w:val="00A36A9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41">
    <w:name w:val="Açık Kılavuz - Vurgu 41"/>
    <w:basedOn w:val="NormalTablo"/>
    <w:next w:val="AkKlavuz-Vurgu4"/>
    <w:uiPriority w:val="62"/>
    <w:rsid w:val="009D4EA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42">
    <w:name w:val="Açık Kılavuz - Vurgu 42"/>
    <w:basedOn w:val="NormalTablo"/>
    <w:next w:val="AkKlavuz-Vurgu4"/>
    <w:uiPriority w:val="62"/>
    <w:rsid w:val="007C13B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43">
    <w:name w:val="Açık Kılavuz - Vurgu 43"/>
    <w:basedOn w:val="NormalTablo"/>
    <w:next w:val="AkKlavuz-Vurgu4"/>
    <w:uiPriority w:val="62"/>
    <w:rsid w:val="001C122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44">
    <w:name w:val="Açık Kılavuz - Vurgu 44"/>
    <w:basedOn w:val="NormalTablo"/>
    <w:next w:val="AkKlavuz-Vurgu4"/>
    <w:uiPriority w:val="62"/>
    <w:rsid w:val="00E30C3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45">
    <w:name w:val="Açık Kılavuz - Vurgu 45"/>
    <w:basedOn w:val="NormalTablo"/>
    <w:next w:val="AkKlavuz-Vurgu4"/>
    <w:uiPriority w:val="62"/>
    <w:rsid w:val="008520C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121">
    <w:name w:val="Açık Kılavuz - Vurgu 121"/>
    <w:basedOn w:val="NormalTablo"/>
    <w:uiPriority w:val="62"/>
    <w:rsid w:val="00D3733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24">
    <w:name w:val="Açık Kılavuz - Vurgu 24"/>
    <w:basedOn w:val="NormalTablo"/>
    <w:next w:val="AkKlavuz-Vurgu2"/>
    <w:uiPriority w:val="62"/>
    <w:rsid w:val="009C52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alk5Char">
    <w:name w:val="Başlık 5 Char"/>
    <w:basedOn w:val="VarsaylanParagrafYazTipi"/>
    <w:link w:val="Balk5"/>
    <w:rsid w:val="00B54D84"/>
    <w:rPr>
      <w:rFonts w:ascii="Arial" w:eastAsia="Times New Roman" w:hAnsi="Arial" w:cs="Times New Roman"/>
      <w:sz w:val="24"/>
      <w:szCs w:val="20"/>
    </w:rPr>
  </w:style>
  <w:style w:type="character" w:customStyle="1" w:styleId="Balk6Char">
    <w:name w:val="Başlık 6 Char"/>
    <w:basedOn w:val="VarsaylanParagrafYazTipi"/>
    <w:link w:val="Balk6"/>
    <w:rsid w:val="00B54D84"/>
    <w:rPr>
      <w:rFonts w:ascii="Arial" w:eastAsia="Times New Roman" w:hAnsi="Arial" w:cs="Times New Roman"/>
      <w:sz w:val="24"/>
      <w:szCs w:val="20"/>
    </w:rPr>
  </w:style>
  <w:style w:type="numbering" w:customStyle="1" w:styleId="ListeYok1">
    <w:name w:val="Liste Yok1"/>
    <w:next w:val="ListeYok"/>
    <w:uiPriority w:val="99"/>
    <w:semiHidden/>
    <w:unhideWhenUsed/>
    <w:rsid w:val="00B54D84"/>
  </w:style>
  <w:style w:type="paragraph" w:styleId="GvdeMetni2">
    <w:name w:val="Body Text 2"/>
    <w:basedOn w:val="Normal"/>
    <w:link w:val="GvdeMetni2Char"/>
    <w:rsid w:val="00B54D84"/>
    <w:pPr>
      <w:spacing w:after="0" w:line="360" w:lineRule="auto"/>
      <w:jc w:val="both"/>
    </w:pPr>
    <w:rPr>
      <w:rFonts w:ascii="Arial" w:eastAsia="Times New Roman" w:hAnsi="Arial" w:cs="Times New Roman"/>
      <w:sz w:val="24"/>
      <w:szCs w:val="20"/>
    </w:rPr>
  </w:style>
  <w:style w:type="character" w:customStyle="1" w:styleId="GvdeMetni2Char">
    <w:name w:val="Gövde Metni 2 Char"/>
    <w:basedOn w:val="VarsaylanParagrafYazTipi"/>
    <w:link w:val="GvdeMetni2"/>
    <w:rsid w:val="00B54D84"/>
    <w:rPr>
      <w:rFonts w:ascii="Arial" w:eastAsia="Times New Roman" w:hAnsi="Arial" w:cs="Times New Roman"/>
      <w:sz w:val="24"/>
      <w:szCs w:val="20"/>
    </w:rPr>
  </w:style>
  <w:style w:type="paragraph" w:styleId="GvdeMetni3">
    <w:name w:val="Body Text 3"/>
    <w:basedOn w:val="Normal"/>
    <w:link w:val="GvdeMetni3Char"/>
    <w:rsid w:val="00B54D84"/>
    <w:pPr>
      <w:spacing w:after="0" w:line="360" w:lineRule="auto"/>
      <w:jc w:val="both"/>
    </w:pPr>
    <w:rPr>
      <w:rFonts w:ascii="Arial" w:eastAsia="Times New Roman" w:hAnsi="Arial" w:cs="Times New Roman"/>
      <w:b/>
      <w:sz w:val="24"/>
      <w:szCs w:val="20"/>
    </w:rPr>
  </w:style>
  <w:style w:type="character" w:customStyle="1" w:styleId="GvdeMetni3Char">
    <w:name w:val="Gövde Metni 3 Char"/>
    <w:basedOn w:val="VarsaylanParagrafYazTipi"/>
    <w:link w:val="GvdeMetni3"/>
    <w:rsid w:val="00B54D84"/>
    <w:rPr>
      <w:rFonts w:ascii="Arial" w:eastAsia="Times New Roman" w:hAnsi="Arial" w:cs="Times New Roman"/>
      <w:b/>
      <w:sz w:val="24"/>
      <w:szCs w:val="20"/>
    </w:rPr>
  </w:style>
  <w:style w:type="paragraph" w:customStyle="1" w:styleId="ecxmsonormal">
    <w:name w:val="ecxmsonormal"/>
    <w:basedOn w:val="Normal"/>
    <w:rsid w:val="00B54D84"/>
    <w:pPr>
      <w:spacing w:after="324" w:line="240" w:lineRule="auto"/>
    </w:pPr>
    <w:rPr>
      <w:rFonts w:ascii="Times New Roman" w:eastAsia="Times New Roman" w:hAnsi="Times New Roman" w:cs="Times New Roman"/>
      <w:sz w:val="24"/>
      <w:szCs w:val="24"/>
    </w:rPr>
  </w:style>
  <w:style w:type="character" w:styleId="SayfaNumaras">
    <w:name w:val="page number"/>
    <w:basedOn w:val="VarsaylanParagrafYazTipi"/>
    <w:rsid w:val="00B54D84"/>
  </w:style>
  <w:style w:type="table" w:customStyle="1" w:styleId="TabloKlavuzu2">
    <w:name w:val="Tablo Kılavuzu2"/>
    <w:basedOn w:val="NormalTablo"/>
    <w:next w:val="TabloKlavuzu"/>
    <w:rsid w:val="00B54D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Renkli1">
    <w:name w:val="Table Colorful 1"/>
    <w:basedOn w:val="NormalTablo"/>
    <w:rsid w:val="00B54D84"/>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ada">
    <w:name w:val="Table Contemporary"/>
    <w:basedOn w:val="NormalTablo"/>
    <w:rsid w:val="00B54D84"/>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VarsaylanParagrafYazTipi"/>
    <w:rsid w:val="00B54D84"/>
  </w:style>
  <w:style w:type="paragraph" w:styleId="ResimYazs">
    <w:name w:val="caption"/>
    <w:aliases w:val="resim yazisi,Resim Yazısı Char Char,Resim Yazısı Char Char Char Char Char Char Char Char,Resim Yazısı Char Char Char Char Char Char Char Char Char,Resim Yazısı Char Char Char Char Char Char Char Char Char1 Char Char Char Char,Şekil"/>
    <w:basedOn w:val="Normal"/>
    <w:next w:val="Normal"/>
    <w:link w:val="ResimYazsChar"/>
    <w:uiPriority w:val="35"/>
    <w:unhideWhenUsed/>
    <w:qFormat/>
    <w:rsid w:val="00B54D84"/>
    <w:pPr>
      <w:spacing w:after="0" w:line="240" w:lineRule="auto"/>
    </w:pPr>
    <w:rPr>
      <w:rFonts w:ascii="Times New Roman" w:eastAsia="Times New Roman" w:hAnsi="Times New Roman" w:cs="Times New Roman"/>
      <w:b/>
      <w:bCs/>
      <w:sz w:val="20"/>
      <w:szCs w:val="20"/>
      <w:lang w:eastAsia="en-US"/>
    </w:rPr>
  </w:style>
  <w:style w:type="paragraph" w:styleId="Trnak">
    <w:name w:val="Quote"/>
    <w:basedOn w:val="Normal"/>
    <w:next w:val="Normal"/>
    <w:link w:val="TrnakChar"/>
    <w:uiPriority w:val="29"/>
    <w:qFormat/>
    <w:rsid w:val="00B54D84"/>
    <w:pPr>
      <w:spacing w:after="0" w:line="240" w:lineRule="auto"/>
    </w:pPr>
    <w:rPr>
      <w:rFonts w:ascii="Calibri" w:eastAsia="Times New Roman" w:hAnsi="Calibri" w:cs="Times New Roman"/>
      <w:iCs/>
      <w:color w:val="000000"/>
      <w:szCs w:val="24"/>
      <w:lang w:eastAsia="en-US"/>
    </w:rPr>
  </w:style>
  <w:style w:type="character" w:customStyle="1" w:styleId="TrnakChar">
    <w:name w:val="Tırnak Char"/>
    <w:basedOn w:val="VarsaylanParagrafYazTipi"/>
    <w:link w:val="Trnak"/>
    <w:uiPriority w:val="29"/>
    <w:rsid w:val="00B54D84"/>
    <w:rPr>
      <w:rFonts w:ascii="Calibri" w:eastAsia="Times New Roman" w:hAnsi="Calibri" w:cs="Times New Roman"/>
      <w:iCs/>
      <w:color w:val="000000"/>
      <w:szCs w:val="24"/>
      <w:lang w:eastAsia="en-US"/>
    </w:rPr>
  </w:style>
  <w:style w:type="table" w:styleId="OrtaKlavuz3-Vurgu6">
    <w:name w:val="Medium Grid 3 Accent 6"/>
    <w:basedOn w:val="NormalTablo"/>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2-Vurgu11">
    <w:name w:val="Orta Gölgeleme 2 - Vurgu 11"/>
    <w:basedOn w:val="NormalTablo"/>
    <w:uiPriority w:val="64"/>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Basit1">
    <w:name w:val="Table Simple 1"/>
    <w:basedOn w:val="NormalTablo"/>
    <w:rsid w:val="00B54D84"/>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OrtaKlavuz2-Vurgu4">
    <w:name w:val="Medium Grid 2 Accent 4"/>
    <w:basedOn w:val="NormalTablo"/>
    <w:uiPriority w:val="68"/>
    <w:rsid w:val="00B54D84"/>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DipnotMetni">
    <w:name w:val="footnote text"/>
    <w:basedOn w:val="Normal"/>
    <w:link w:val="DipnotMetniChar"/>
    <w:uiPriority w:val="99"/>
    <w:rsid w:val="00B54D84"/>
    <w:pPr>
      <w:spacing w:after="0" w:line="240" w:lineRule="auto"/>
    </w:pPr>
    <w:rPr>
      <w:rFonts w:ascii="Times New Roman" w:eastAsia="Times New Roman" w:hAnsi="Times New Roman" w:cs="Times New Roman"/>
      <w:sz w:val="20"/>
      <w:szCs w:val="20"/>
      <w:lang w:eastAsia="en-US"/>
    </w:rPr>
  </w:style>
  <w:style w:type="character" w:customStyle="1" w:styleId="DipnotMetniChar">
    <w:name w:val="Dipnot Metni Char"/>
    <w:basedOn w:val="VarsaylanParagrafYazTipi"/>
    <w:link w:val="DipnotMetni"/>
    <w:uiPriority w:val="99"/>
    <w:rsid w:val="00B54D84"/>
    <w:rPr>
      <w:rFonts w:ascii="Times New Roman" w:eastAsia="Times New Roman" w:hAnsi="Times New Roman" w:cs="Times New Roman"/>
      <w:sz w:val="20"/>
      <w:szCs w:val="20"/>
      <w:lang w:eastAsia="en-US"/>
    </w:rPr>
  </w:style>
  <w:style w:type="character" w:styleId="DipnotBavurusu">
    <w:name w:val="footnote reference"/>
    <w:basedOn w:val="VarsaylanParagrafYazTipi"/>
    <w:uiPriority w:val="99"/>
    <w:rsid w:val="00B54D84"/>
    <w:rPr>
      <w:vertAlign w:val="superscript"/>
    </w:rPr>
  </w:style>
  <w:style w:type="paragraph" w:styleId="DzMetin">
    <w:name w:val="Plain Text"/>
    <w:basedOn w:val="Normal"/>
    <w:link w:val="DzMetinChar"/>
    <w:rsid w:val="00B54D84"/>
    <w:pPr>
      <w:spacing w:after="0" w:line="240" w:lineRule="auto"/>
    </w:pPr>
    <w:rPr>
      <w:rFonts w:ascii="Courier New" w:eastAsia="Times New Roman" w:hAnsi="Courier New" w:cs="Times New Roman"/>
      <w:sz w:val="20"/>
      <w:szCs w:val="20"/>
    </w:rPr>
  </w:style>
  <w:style w:type="character" w:customStyle="1" w:styleId="DzMetinChar">
    <w:name w:val="Düz Metin Char"/>
    <w:basedOn w:val="VarsaylanParagrafYazTipi"/>
    <w:link w:val="DzMetin"/>
    <w:rsid w:val="00B54D84"/>
    <w:rPr>
      <w:rFonts w:ascii="Courier New" w:eastAsia="Times New Roman" w:hAnsi="Courier New" w:cs="Times New Roman"/>
      <w:sz w:val="20"/>
      <w:szCs w:val="20"/>
    </w:rPr>
  </w:style>
  <w:style w:type="table" w:styleId="TabloStunlar3">
    <w:name w:val="Table Columns 3"/>
    <w:basedOn w:val="NormalTablo"/>
    <w:rsid w:val="00B54D84"/>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Web2">
    <w:name w:val="Table Web 2"/>
    <w:basedOn w:val="NormalTablo"/>
    <w:rsid w:val="00B54D84"/>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Liste-Vurgu31">
    <w:name w:val="Açık Liste - Vurgu 31"/>
    <w:basedOn w:val="NormalTablo"/>
    <w:next w:val="AkListe-Vurgu3"/>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oKlavuz1">
    <w:name w:val="Table Grid 1"/>
    <w:basedOn w:val="NormalTablo"/>
    <w:rsid w:val="00B54D8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Klavuz1-Vurgu42">
    <w:name w:val="Orta Kılavuz 1 - Vurgu 42"/>
    <w:basedOn w:val="NormalTablo"/>
    <w:next w:val="OrtaKlavuz1-Vurgu4"/>
    <w:uiPriority w:val="67"/>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Glgeleme1-Vurgu5">
    <w:name w:val="Medium Shading 1 Accent 5"/>
    <w:basedOn w:val="NormalTablo"/>
    <w:uiPriority w:val="63"/>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abloKlavuz7">
    <w:name w:val="Table Grid 7"/>
    <w:basedOn w:val="NormalTablo"/>
    <w:rsid w:val="00B54D84"/>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Klavuz-Vurgu111">
    <w:name w:val="Açık Kılavuz - Vurgu 111"/>
    <w:basedOn w:val="NormalTablo"/>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B54D8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1">
    <w:name w:val="xl81"/>
    <w:basedOn w:val="Normal"/>
    <w:rsid w:val="00B54D84"/>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2">
    <w:name w:val="xl82"/>
    <w:basedOn w:val="Normal"/>
    <w:rsid w:val="00B54D84"/>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3">
    <w:name w:val="xl83"/>
    <w:basedOn w:val="Normal"/>
    <w:rsid w:val="00B54D8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4">
    <w:name w:val="xl84"/>
    <w:basedOn w:val="Normal"/>
    <w:rsid w:val="00B54D8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5">
    <w:name w:val="xl85"/>
    <w:basedOn w:val="Normal"/>
    <w:rsid w:val="00B54D8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6">
    <w:name w:val="xl86"/>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7">
    <w:name w:val="xl87"/>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88">
    <w:name w:val="xl88"/>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89">
    <w:name w:val="xl89"/>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0">
    <w:name w:val="xl90"/>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i/>
      <w:iCs/>
      <w:sz w:val="16"/>
      <w:szCs w:val="16"/>
    </w:rPr>
  </w:style>
  <w:style w:type="paragraph" w:customStyle="1" w:styleId="xl91">
    <w:name w:val="xl91"/>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i/>
      <w:iCs/>
      <w:sz w:val="16"/>
      <w:szCs w:val="16"/>
    </w:rPr>
  </w:style>
  <w:style w:type="paragraph" w:customStyle="1" w:styleId="xl92">
    <w:name w:val="xl92"/>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7030A0"/>
      <w:sz w:val="24"/>
      <w:szCs w:val="24"/>
    </w:rPr>
  </w:style>
  <w:style w:type="paragraph" w:customStyle="1" w:styleId="xl93">
    <w:name w:val="xl93"/>
    <w:basedOn w:val="Normal"/>
    <w:rsid w:val="00B54D84"/>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Normal"/>
    <w:rsid w:val="00B54D84"/>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5">
    <w:name w:val="xl95"/>
    <w:basedOn w:val="Normal"/>
    <w:rsid w:val="00B54D84"/>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6">
    <w:name w:val="xl96"/>
    <w:basedOn w:val="Normal"/>
    <w:rsid w:val="00B54D84"/>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97">
    <w:name w:val="xl97"/>
    <w:basedOn w:val="Normal"/>
    <w:rsid w:val="00B54D84"/>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98">
    <w:name w:val="xl98"/>
    <w:basedOn w:val="Normal"/>
    <w:rsid w:val="00B54D84"/>
    <w:pPr>
      <w:pBdr>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99">
    <w:name w:val="xl99"/>
    <w:basedOn w:val="Normal"/>
    <w:rsid w:val="00B54D84"/>
    <w:pPr>
      <w:pBdr>
        <w:right w:val="single" w:sz="8" w:space="0" w:color="auto"/>
      </w:pBdr>
      <w:shd w:val="clear" w:color="000000" w:fill="C2D69A"/>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100">
    <w:name w:val="xl100"/>
    <w:basedOn w:val="Normal"/>
    <w:rsid w:val="00B54D84"/>
    <w:pPr>
      <w:pBdr>
        <w:right w:val="single" w:sz="8" w:space="0" w:color="auto"/>
      </w:pBdr>
      <w:shd w:val="clear" w:color="000000" w:fill="C2D69A"/>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1">
    <w:name w:val="xl101"/>
    <w:basedOn w:val="Normal"/>
    <w:rsid w:val="00B54D8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2">
    <w:name w:val="xl102"/>
    <w:basedOn w:val="Normal"/>
    <w:rsid w:val="00B54D84"/>
    <w:pPr>
      <w:pBdr>
        <w:righ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3">
    <w:name w:val="xl103"/>
    <w:basedOn w:val="Normal"/>
    <w:rsid w:val="00B54D84"/>
    <w:pPr>
      <w:pBdr>
        <w:top w:val="single" w:sz="8" w:space="0" w:color="auto"/>
        <w:left w:val="single" w:sz="8" w:space="0" w:color="auto"/>
        <w:right w:val="single" w:sz="8" w:space="0" w:color="auto"/>
      </w:pBdr>
      <w:shd w:val="clear" w:color="000000" w:fill="93CDDD"/>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104">
    <w:name w:val="xl104"/>
    <w:basedOn w:val="Normal"/>
    <w:rsid w:val="00B54D84"/>
    <w:pPr>
      <w:pBdr>
        <w:left w:val="single" w:sz="8" w:space="0" w:color="auto"/>
        <w:right w:val="single" w:sz="8" w:space="0" w:color="auto"/>
      </w:pBdr>
      <w:shd w:val="clear" w:color="000000" w:fill="93CDDD"/>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5">
    <w:name w:val="xl105"/>
    <w:basedOn w:val="Normal"/>
    <w:rsid w:val="00B54D84"/>
    <w:pPr>
      <w:pBdr>
        <w:left w:val="single" w:sz="8" w:space="0" w:color="auto"/>
        <w:bottom w:val="single" w:sz="8" w:space="0" w:color="auto"/>
        <w:right w:val="single" w:sz="8" w:space="0" w:color="auto"/>
      </w:pBdr>
      <w:shd w:val="clear" w:color="000000" w:fill="93CDDD"/>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6">
    <w:name w:val="xl106"/>
    <w:basedOn w:val="Normal"/>
    <w:rsid w:val="00B54D84"/>
    <w:pPr>
      <w:pBdr>
        <w:top w:val="single" w:sz="8" w:space="0" w:color="auto"/>
        <w:left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xl107">
    <w:name w:val="xl107"/>
    <w:basedOn w:val="Normal"/>
    <w:rsid w:val="00B54D84"/>
    <w:pPr>
      <w:pBdr>
        <w:left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8">
    <w:name w:val="xl108"/>
    <w:basedOn w:val="Normal"/>
    <w:rsid w:val="00B54D84"/>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9">
    <w:name w:val="xl109"/>
    <w:basedOn w:val="Normal"/>
    <w:rsid w:val="00B54D84"/>
    <w:pPr>
      <w:pBdr>
        <w:top w:val="single" w:sz="8" w:space="0" w:color="auto"/>
        <w:right w:val="single" w:sz="8" w:space="0" w:color="auto"/>
      </w:pBdr>
      <w:shd w:val="clear" w:color="000000" w:fill="B2A1C7"/>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110">
    <w:name w:val="xl110"/>
    <w:basedOn w:val="Normal"/>
    <w:rsid w:val="00B54D84"/>
    <w:pPr>
      <w:pBdr>
        <w:bottom w:val="single" w:sz="8" w:space="0" w:color="auto"/>
        <w:righ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11">
    <w:name w:val="xl111"/>
    <w:basedOn w:val="Normal"/>
    <w:rsid w:val="00B54D84"/>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table" w:styleId="TabloStunlar1">
    <w:name w:val="Table Columns 1"/>
    <w:basedOn w:val="NormalTablo"/>
    <w:rsid w:val="00B54D84"/>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8">
    <w:name w:val="Table Grid 8"/>
    <w:basedOn w:val="NormalTablo"/>
    <w:rsid w:val="00B54D84"/>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Stunlar5">
    <w:name w:val="Table Columns 5"/>
    <w:basedOn w:val="NormalTablo"/>
    <w:rsid w:val="00B54D84"/>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OrtaGlgeleme2-Vurgu51">
    <w:name w:val="Orta Gölgeleme 2 - Vurgu 51"/>
    <w:basedOn w:val="NormalTablo"/>
    <w:next w:val="OrtaGlgeleme2-Vurgu5"/>
    <w:uiPriority w:val="64"/>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2">
    <w:name w:val="Light Shading Accent 2"/>
    <w:basedOn w:val="NormalTablo"/>
    <w:uiPriority w:val="60"/>
    <w:rsid w:val="00B54D84"/>
    <w:pPr>
      <w:spacing w:after="0" w:line="240" w:lineRule="auto"/>
    </w:pPr>
    <w:rPr>
      <w:rFonts w:ascii="Times New Roman" w:eastAsia="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1">
    <w:name w:val="Medium Grid 3 Accent 1"/>
    <w:basedOn w:val="NormalTablo"/>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AkKlavuz-Vurgu5">
    <w:name w:val="Light Grid Accent 5"/>
    <w:basedOn w:val="NormalTablo"/>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Style84">
    <w:name w:val="Style84"/>
    <w:basedOn w:val="Normal"/>
    <w:uiPriority w:val="99"/>
    <w:rsid w:val="00B54D84"/>
    <w:pPr>
      <w:widowControl w:val="0"/>
      <w:autoSpaceDE w:val="0"/>
      <w:autoSpaceDN w:val="0"/>
      <w:adjustRightInd w:val="0"/>
      <w:spacing w:after="0" w:line="270" w:lineRule="exact"/>
      <w:ind w:firstLine="499"/>
      <w:jc w:val="both"/>
    </w:pPr>
    <w:rPr>
      <w:rFonts w:ascii="Bookman Old Style" w:hAnsi="Bookman Old Style"/>
      <w:sz w:val="24"/>
      <w:szCs w:val="24"/>
    </w:rPr>
  </w:style>
  <w:style w:type="character" w:customStyle="1" w:styleId="FontStyle289">
    <w:name w:val="Font Style289"/>
    <w:basedOn w:val="VarsaylanParagrafYazTipi"/>
    <w:uiPriority w:val="99"/>
    <w:rsid w:val="00B54D84"/>
    <w:rPr>
      <w:rFonts w:ascii="Tahoma" w:hAnsi="Tahoma" w:cs="Tahoma"/>
      <w:sz w:val="14"/>
      <w:szCs w:val="14"/>
    </w:rPr>
  </w:style>
  <w:style w:type="paragraph" w:customStyle="1" w:styleId="Style86">
    <w:name w:val="Style86"/>
    <w:basedOn w:val="Normal"/>
    <w:uiPriority w:val="99"/>
    <w:rsid w:val="00B54D84"/>
    <w:pPr>
      <w:widowControl w:val="0"/>
      <w:autoSpaceDE w:val="0"/>
      <w:autoSpaceDN w:val="0"/>
      <w:adjustRightInd w:val="0"/>
      <w:spacing w:after="0" w:line="270" w:lineRule="exact"/>
      <w:jc w:val="both"/>
    </w:pPr>
    <w:rPr>
      <w:rFonts w:ascii="Bookman Old Style" w:hAnsi="Bookman Old Style"/>
      <w:sz w:val="24"/>
      <w:szCs w:val="24"/>
    </w:rPr>
  </w:style>
  <w:style w:type="paragraph" w:customStyle="1" w:styleId="Style90">
    <w:name w:val="Style90"/>
    <w:basedOn w:val="Normal"/>
    <w:uiPriority w:val="99"/>
    <w:rsid w:val="00B54D84"/>
    <w:pPr>
      <w:widowControl w:val="0"/>
      <w:autoSpaceDE w:val="0"/>
      <w:autoSpaceDN w:val="0"/>
      <w:adjustRightInd w:val="0"/>
      <w:spacing w:after="0" w:line="258" w:lineRule="exact"/>
      <w:jc w:val="both"/>
    </w:pPr>
    <w:rPr>
      <w:rFonts w:ascii="Bookman Old Style" w:hAnsi="Bookman Old Style"/>
      <w:sz w:val="24"/>
      <w:szCs w:val="24"/>
    </w:rPr>
  </w:style>
  <w:style w:type="paragraph" w:customStyle="1" w:styleId="Style91">
    <w:name w:val="Style91"/>
    <w:basedOn w:val="Normal"/>
    <w:uiPriority w:val="99"/>
    <w:rsid w:val="00B54D84"/>
    <w:pPr>
      <w:widowControl w:val="0"/>
      <w:autoSpaceDE w:val="0"/>
      <w:autoSpaceDN w:val="0"/>
      <w:adjustRightInd w:val="0"/>
      <w:spacing w:after="0" w:line="257" w:lineRule="exact"/>
      <w:ind w:firstLine="658"/>
      <w:jc w:val="both"/>
    </w:pPr>
    <w:rPr>
      <w:rFonts w:ascii="Bookman Old Style" w:hAnsi="Bookman Old Style"/>
      <w:sz w:val="24"/>
      <w:szCs w:val="24"/>
    </w:rPr>
  </w:style>
  <w:style w:type="character" w:customStyle="1" w:styleId="FontStyle347">
    <w:name w:val="Font Style347"/>
    <w:basedOn w:val="VarsaylanParagrafYazTipi"/>
    <w:uiPriority w:val="99"/>
    <w:rsid w:val="00B54D84"/>
    <w:rPr>
      <w:rFonts w:ascii="Tahoma" w:hAnsi="Tahoma" w:cs="Tahoma"/>
      <w:b/>
      <w:bCs/>
      <w:sz w:val="14"/>
      <w:szCs w:val="14"/>
    </w:rPr>
  </w:style>
  <w:style w:type="paragraph" w:customStyle="1" w:styleId="Style30">
    <w:name w:val="Style30"/>
    <w:basedOn w:val="Normal"/>
    <w:uiPriority w:val="99"/>
    <w:rsid w:val="00B54D84"/>
    <w:pPr>
      <w:widowControl w:val="0"/>
      <w:autoSpaceDE w:val="0"/>
      <w:autoSpaceDN w:val="0"/>
      <w:adjustRightInd w:val="0"/>
      <w:spacing w:after="0" w:line="240" w:lineRule="auto"/>
      <w:jc w:val="center"/>
    </w:pPr>
    <w:rPr>
      <w:rFonts w:ascii="Bookman Old Style" w:hAnsi="Bookman Old Style"/>
      <w:sz w:val="24"/>
      <w:szCs w:val="24"/>
    </w:rPr>
  </w:style>
  <w:style w:type="table" w:styleId="OrtaKlavuz3-Vurgu4">
    <w:name w:val="Medium Grid 3 Accent 4"/>
    <w:basedOn w:val="NormalTablo"/>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31">
    <w:name w:val="Orta Kılavuz 1 - Vurgu 31"/>
    <w:basedOn w:val="NormalTablo"/>
    <w:next w:val="OrtaKlavuz1-Vurgu3"/>
    <w:uiPriority w:val="67"/>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22">
    <w:name w:val="Orta Kılavuz 1 - Vurgu 22"/>
    <w:basedOn w:val="NormalTablo"/>
    <w:next w:val="OrtaKlavuz1-Vurgu2"/>
    <w:uiPriority w:val="67"/>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51">
    <w:name w:val="Orta Kılavuz 1 - Vurgu 51"/>
    <w:basedOn w:val="NormalTablo"/>
    <w:next w:val="OrtaKlavuz1-Vurgu5"/>
    <w:uiPriority w:val="67"/>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RenkliListe-Vurgu32">
    <w:name w:val="Renkli Liste - Vurgu 32"/>
    <w:basedOn w:val="NormalTablo"/>
    <w:next w:val="RenkliListe-Vurgu3"/>
    <w:uiPriority w:val="72"/>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5">
    <w:name w:val="Colorful List Accent 5"/>
    <w:basedOn w:val="NormalTablo"/>
    <w:uiPriority w:val="72"/>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4">
    <w:name w:val="Colorful List Accent 4"/>
    <w:basedOn w:val="NormalTablo"/>
    <w:uiPriority w:val="72"/>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Klavuz-Vurgu2">
    <w:name w:val="Colorful Grid Accent 2"/>
    <w:basedOn w:val="NormalTablo"/>
    <w:uiPriority w:val="73"/>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3-Vurgu22">
    <w:name w:val="Orta Kılavuz 3 - Vurgu 22"/>
    <w:basedOn w:val="NormalTablo"/>
    <w:next w:val="OrtaKlavuz3-Vurgu2"/>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KoyuListe-Vurgu5">
    <w:name w:val="Dark List Accent 5"/>
    <w:basedOn w:val="NormalTablo"/>
    <w:uiPriority w:val="70"/>
    <w:rsid w:val="00B54D84"/>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RenkliListe-Vurgu62">
    <w:name w:val="Renkli Liste - Vurgu 62"/>
    <w:basedOn w:val="NormalTablo"/>
    <w:next w:val="RenkliListe-Vurgu6"/>
    <w:uiPriority w:val="72"/>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AkKlavuz-Vurgu35">
    <w:name w:val="Açık Kılavuz - Vurgu 35"/>
    <w:basedOn w:val="NormalTablo"/>
    <w:next w:val="AkKlavuz-Vurgu3"/>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46">
    <w:name w:val="Açık Kılavuz - Vurgu 46"/>
    <w:basedOn w:val="NormalTablo"/>
    <w:next w:val="AkKlavuz-Vurgu4"/>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Liste2-Vurgu41">
    <w:name w:val="Orta Liste 2 - Vurgu 41"/>
    <w:basedOn w:val="NormalTablo"/>
    <w:next w:val="OrtaListe2-Vurgu4"/>
    <w:uiPriority w:val="66"/>
    <w:rsid w:val="00B54D8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51">
    <w:name w:val="Açık Liste - Vurgu 51"/>
    <w:basedOn w:val="NormalTablo"/>
    <w:next w:val="AkListe-Vurgu5"/>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Liste-Vurgu11">
    <w:name w:val="Açık Liste - Vurgu 11"/>
    <w:basedOn w:val="NormalTablo"/>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41">
    <w:name w:val="Açık Liste - Vurgu 41"/>
    <w:basedOn w:val="NormalTablo"/>
    <w:next w:val="AkListe-Vurgu4"/>
    <w:uiPriority w:val="61"/>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kKlavuz-Vurgu25">
    <w:name w:val="Açık Kılavuz - Vurgu 25"/>
    <w:basedOn w:val="NormalTablo"/>
    <w:next w:val="AkKlavuz-Vurgu2"/>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2-Vurgu5">
    <w:name w:val="Medium List 2 Accent 5"/>
    <w:basedOn w:val="NormalTablo"/>
    <w:uiPriority w:val="66"/>
    <w:rsid w:val="00B54D8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nkliGlgeleme-Vurgu51">
    <w:name w:val="Renkli Gölgeleme - Vurgu 51"/>
    <w:basedOn w:val="NormalTablo"/>
    <w:next w:val="RenkliGlgeleme-Vurgu5"/>
    <w:uiPriority w:val="71"/>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4">
    <w:name w:val="Medium Shading 2 Accent 4"/>
    <w:basedOn w:val="NormalTablo"/>
    <w:uiPriority w:val="64"/>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B54D84"/>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1">
    <w:name w:val="Colorful Shading Accent 1"/>
    <w:basedOn w:val="NormalTablo"/>
    <w:uiPriority w:val="71"/>
    <w:rsid w:val="00B54D8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AkKlavuz-Vurgu122">
    <w:name w:val="Açık Kılavuz - Vurgu 122"/>
    <w:basedOn w:val="NormalTablo"/>
    <w:uiPriority w:val="62"/>
    <w:rsid w:val="00B54D8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isteParagrafChar">
    <w:name w:val="Liste Paragraf Char"/>
    <w:link w:val="ListeParagraf"/>
    <w:uiPriority w:val="34"/>
    <w:rsid w:val="00B54D84"/>
  </w:style>
  <w:style w:type="character" w:styleId="Vurgu">
    <w:name w:val="Emphasis"/>
    <w:uiPriority w:val="20"/>
    <w:qFormat/>
    <w:rsid w:val="00B54D84"/>
    <w:rPr>
      <w:i/>
      <w:iCs/>
    </w:rPr>
  </w:style>
  <w:style w:type="character" w:customStyle="1" w:styleId="ResimYazsChar">
    <w:name w:val="Resim Yazısı Char"/>
    <w:aliases w:val="resim yazisi Char,Resim Yazısı Char Char Char,Resim Yazısı Char Char Char Char Char Char Char Char Char1,Resim Yazısı Char Char Char Char Char Char Char Char Char Char,Şekil Char"/>
    <w:link w:val="ResimYazs"/>
    <w:locked/>
    <w:rsid w:val="00B54D84"/>
    <w:rPr>
      <w:rFonts w:ascii="Times New Roman" w:eastAsia="Times New Roman" w:hAnsi="Times New Roman" w:cs="Times New Roman"/>
      <w:b/>
      <w:bCs/>
      <w:sz w:val="20"/>
      <w:szCs w:val="20"/>
      <w:lang w:eastAsia="en-US"/>
    </w:rPr>
  </w:style>
  <w:style w:type="paragraph" w:customStyle="1" w:styleId="4duzey">
    <w:name w:val="4.duzey"/>
    <w:basedOn w:val="Normal"/>
    <w:link w:val="4duzeyChar"/>
    <w:qFormat/>
    <w:rsid w:val="00B54D84"/>
    <w:pPr>
      <w:spacing w:after="0" w:line="23" w:lineRule="atLeast"/>
    </w:pPr>
    <w:rPr>
      <w:rFonts w:ascii="Times New Roman" w:eastAsia="Calibri" w:hAnsi="Times New Roman" w:cs="Times New Roman"/>
      <w:b/>
      <w:i/>
      <w:sz w:val="24"/>
      <w:lang w:eastAsia="en-US"/>
    </w:rPr>
  </w:style>
  <w:style w:type="paragraph" w:customStyle="1" w:styleId="5duzey">
    <w:name w:val="5.duzey"/>
    <w:basedOn w:val="Normal"/>
    <w:link w:val="5duzeyChar"/>
    <w:qFormat/>
    <w:rsid w:val="00B54D84"/>
    <w:pPr>
      <w:spacing w:after="0" w:line="23" w:lineRule="atLeast"/>
    </w:pPr>
    <w:rPr>
      <w:rFonts w:ascii="Times New Roman" w:eastAsia="Calibri" w:hAnsi="Times New Roman" w:cs="Times New Roman"/>
      <w:b/>
      <w:i/>
      <w:sz w:val="24"/>
      <w:lang w:eastAsia="en-US"/>
    </w:rPr>
  </w:style>
  <w:style w:type="character" w:customStyle="1" w:styleId="4duzeyChar">
    <w:name w:val="4.duzey Char"/>
    <w:link w:val="4duzey"/>
    <w:rsid w:val="00B54D84"/>
    <w:rPr>
      <w:rFonts w:ascii="Times New Roman" w:eastAsia="Calibri" w:hAnsi="Times New Roman" w:cs="Times New Roman"/>
      <w:b/>
      <w:i/>
      <w:sz w:val="24"/>
      <w:lang w:eastAsia="en-US"/>
    </w:rPr>
  </w:style>
  <w:style w:type="character" w:customStyle="1" w:styleId="5duzeyChar">
    <w:name w:val="5.duzey Char"/>
    <w:link w:val="5duzey"/>
    <w:rsid w:val="00B54D84"/>
    <w:rPr>
      <w:rFonts w:ascii="Times New Roman" w:eastAsia="Calibri" w:hAnsi="Times New Roman" w:cs="Times New Roman"/>
      <w:b/>
      <w:i/>
      <w:sz w:val="24"/>
      <w:lang w:eastAsia="en-US"/>
    </w:rPr>
  </w:style>
  <w:style w:type="paragraph" w:customStyle="1" w:styleId="6duzey">
    <w:name w:val="6.duzey"/>
    <w:basedOn w:val="Balk4"/>
    <w:link w:val="6duzeyChar"/>
    <w:qFormat/>
    <w:rsid w:val="00B54D84"/>
    <w:pPr>
      <w:spacing w:before="0"/>
      <w:jc w:val="both"/>
    </w:pPr>
    <w:rPr>
      <w:rFonts w:ascii="Times New Roman" w:eastAsia="SimSun" w:hAnsi="Times New Roman" w:cs="Times New Roman"/>
      <w:iCs w:val="0"/>
      <w:color w:val="auto"/>
      <w:sz w:val="24"/>
      <w:szCs w:val="28"/>
      <w:lang w:eastAsia="zh-CN"/>
    </w:rPr>
  </w:style>
  <w:style w:type="character" w:customStyle="1" w:styleId="6duzeyChar">
    <w:name w:val="6.duzey Char"/>
    <w:link w:val="6duzey"/>
    <w:rsid w:val="00B54D84"/>
    <w:rPr>
      <w:rFonts w:ascii="Times New Roman" w:eastAsia="SimSun" w:hAnsi="Times New Roman" w:cs="Times New Roman"/>
      <w:b/>
      <w:bCs/>
      <w:i/>
      <w:sz w:val="24"/>
      <w:szCs w:val="28"/>
      <w:lang w:eastAsia="zh-CN"/>
    </w:rPr>
  </w:style>
  <w:style w:type="paragraph" w:styleId="T4">
    <w:name w:val="toc 4"/>
    <w:basedOn w:val="Normal"/>
    <w:next w:val="Normal"/>
    <w:autoRedefine/>
    <w:uiPriority w:val="39"/>
    <w:unhideWhenUsed/>
    <w:rsid w:val="00B54D84"/>
    <w:pPr>
      <w:spacing w:after="100"/>
      <w:ind w:left="660"/>
    </w:pPr>
  </w:style>
  <w:style w:type="paragraph" w:styleId="T5">
    <w:name w:val="toc 5"/>
    <w:basedOn w:val="Normal"/>
    <w:next w:val="Normal"/>
    <w:autoRedefine/>
    <w:uiPriority w:val="39"/>
    <w:unhideWhenUsed/>
    <w:rsid w:val="00B54D84"/>
    <w:pPr>
      <w:spacing w:after="100"/>
      <w:ind w:left="880"/>
    </w:pPr>
  </w:style>
  <w:style w:type="paragraph" w:styleId="T6">
    <w:name w:val="toc 6"/>
    <w:basedOn w:val="Normal"/>
    <w:next w:val="Normal"/>
    <w:autoRedefine/>
    <w:uiPriority w:val="39"/>
    <w:unhideWhenUsed/>
    <w:rsid w:val="00B54D84"/>
    <w:pPr>
      <w:spacing w:after="100"/>
      <w:ind w:left="1100"/>
    </w:pPr>
  </w:style>
  <w:style w:type="paragraph" w:styleId="T7">
    <w:name w:val="toc 7"/>
    <w:basedOn w:val="Normal"/>
    <w:next w:val="Normal"/>
    <w:autoRedefine/>
    <w:uiPriority w:val="39"/>
    <w:unhideWhenUsed/>
    <w:rsid w:val="00B54D84"/>
    <w:pPr>
      <w:spacing w:after="100"/>
      <w:ind w:left="1320"/>
    </w:pPr>
  </w:style>
  <w:style w:type="paragraph" w:styleId="T8">
    <w:name w:val="toc 8"/>
    <w:basedOn w:val="Normal"/>
    <w:next w:val="Normal"/>
    <w:autoRedefine/>
    <w:uiPriority w:val="39"/>
    <w:unhideWhenUsed/>
    <w:rsid w:val="00B54D84"/>
    <w:pPr>
      <w:spacing w:after="100"/>
      <w:ind w:left="1540"/>
    </w:pPr>
  </w:style>
  <w:style w:type="paragraph" w:styleId="T9">
    <w:name w:val="toc 9"/>
    <w:basedOn w:val="Normal"/>
    <w:next w:val="Normal"/>
    <w:autoRedefine/>
    <w:uiPriority w:val="39"/>
    <w:unhideWhenUsed/>
    <w:rsid w:val="00B54D84"/>
    <w:pPr>
      <w:spacing w:after="100"/>
      <w:ind w:left="1760"/>
    </w:pPr>
  </w:style>
  <w:style w:type="table" w:customStyle="1" w:styleId="AkListe-Vurgu12">
    <w:name w:val="Açık Liste - Vurgu 12"/>
    <w:basedOn w:val="NormalTablo"/>
    <w:next w:val="AkListe-Vurgu1"/>
    <w:uiPriority w:val="61"/>
    <w:rsid w:val="00CD053B"/>
    <w:pPr>
      <w:spacing w:after="0" w:line="240" w:lineRule="auto"/>
    </w:pPr>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rsid w:val="00CD05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harChar5CharCharCharChar0">
    <w:name w:val="Char Char5 Char Char Char Char"/>
    <w:basedOn w:val="Normal"/>
    <w:rsid w:val="00B12864"/>
    <w:pPr>
      <w:spacing w:after="160" w:line="240" w:lineRule="exact"/>
    </w:pPr>
    <w:rPr>
      <w:rFonts w:ascii="Verdana" w:eastAsia="Times New Roman" w:hAnsi="Verdana"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1291">
      <w:bodyDiv w:val="1"/>
      <w:marLeft w:val="0"/>
      <w:marRight w:val="0"/>
      <w:marTop w:val="0"/>
      <w:marBottom w:val="0"/>
      <w:divBdr>
        <w:top w:val="none" w:sz="0" w:space="0" w:color="auto"/>
        <w:left w:val="none" w:sz="0" w:space="0" w:color="auto"/>
        <w:bottom w:val="none" w:sz="0" w:space="0" w:color="auto"/>
        <w:right w:val="none" w:sz="0" w:space="0" w:color="auto"/>
      </w:divBdr>
    </w:div>
    <w:div w:id="8919652">
      <w:bodyDiv w:val="1"/>
      <w:marLeft w:val="0"/>
      <w:marRight w:val="0"/>
      <w:marTop w:val="0"/>
      <w:marBottom w:val="0"/>
      <w:divBdr>
        <w:top w:val="none" w:sz="0" w:space="0" w:color="auto"/>
        <w:left w:val="none" w:sz="0" w:space="0" w:color="auto"/>
        <w:bottom w:val="none" w:sz="0" w:space="0" w:color="auto"/>
        <w:right w:val="none" w:sz="0" w:space="0" w:color="auto"/>
      </w:divBdr>
    </w:div>
    <w:div w:id="12465390">
      <w:bodyDiv w:val="1"/>
      <w:marLeft w:val="0"/>
      <w:marRight w:val="0"/>
      <w:marTop w:val="0"/>
      <w:marBottom w:val="0"/>
      <w:divBdr>
        <w:top w:val="none" w:sz="0" w:space="0" w:color="auto"/>
        <w:left w:val="none" w:sz="0" w:space="0" w:color="auto"/>
        <w:bottom w:val="none" w:sz="0" w:space="0" w:color="auto"/>
        <w:right w:val="none" w:sz="0" w:space="0" w:color="auto"/>
      </w:divBdr>
    </w:div>
    <w:div w:id="37897808">
      <w:bodyDiv w:val="1"/>
      <w:marLeft w:val="0"/>
      <w:marRight w:val="0"/>
      <w:marTop w:val="0"/>
      <w:marBottom w:val="0"/>
      <w:divBdr>
        <w:top w:val="none" w:sz="0" w:space="0" w:color="auto"/>
        <w:left w:val="none" w:sz="0" w:space="0" w:color="auto"/>
        <w:bottom w:val="none" w:sz="0" w:space="0" w:color="auto"/>
        <w:right w:val="none" w:sz="0" w:space="0" w:color="auto"/>
      </w:divBdr>
    </w:div>
    <w:div w:id="58018581">
      <w:bodyDiv w:val="1"/>
      <w:marLeft w:val="0"/>
      <w:marRight w:val="0"/>
      <w:marTop w:val="0"/>
      <w:marBottom w:val="0"/>
      <w:divBdr>
        <w:top w:val="none" w:sz="0" w:space="0" w:color="auto"/>
        <w:left w:val="none" w:sz="0" w:space="0" w:color="auto"/>
        <w:bottom w:val="none" w:sz="0" w:space="0" w:color="auto"/>
        <w:right w:val="none" w:sz="0" w:space="0" w:color="auto"/>
      </w:divBdr>
    </w:div>
    <w:div w:id="74668953">
      <w:bodyDiv w:val="1"/>
      <w:marLeft w:val="0"/>
      <w:marRight w:val="0"/>
      <w:marTop w:val="0"/>
      <w:marBottom w:val="0"/>
      <w:divBdr>
        <w:top w:val="none" w:sz="0" w:space="0" w:color="auto"/>
        <w:left w:val="none" w:sz="0" w:space="0" w:color="auto"/>
        <w:bottom w:val="none" w:sz="0" w:space="0" w:color="auto"/>
        <w:right w:val="none" w:sz="0" w:space="0" w:color="auto"/>
      </w:divBdr>
    </w:div>
    <w:div w:id="76637145">
      <w:bodyDiv w:val="1"/>
      <w:marLeft w:val="0"/>
      <w:marRight w:val="0"/>
      <w:marTop w:val="0"/>
      <w:marBottom w:val="0"/>
      <w:divBdr>
        <w:top w:val="none" w:sz="0" w:space="0" w:color="auto"/>
        <w:left w:val="none" w:sz="0" w:space="0" w:color="auto"/>
        <w:bottom w:val="none" w:sz="0" w:space="0" w:color="auto"/>
        <w:right w:val="none" w:sz="0" w:space="0" w:color="auto"/>
      </w:divBdr>
    </w:div>
    <w:div w:id="77286742">
      <w:bodyDiv w:val="1"/>
      <w:marLeft w:val="0"/>
      <w:marRight w:val="0"/>
      <w:marTop w:val="0"/>
      <w:marBottom w:val="0"/>
      <w:divBdr>
        <w:top w:val="none" w:sz="0" w:space="0" w:color="auto"/>
        <w:left w:val="none" w:sz="0" w:space="0" w:color="auto"/>
        <w:bottom w:val="none" w:sz="0" w:space="0" w:color="auto"/>
        <w:right w:val="none" w:sz="0" w:space="0" w:color="auto"/>
      </w:divBdr>
    </w:div>
    <w:div w:id="89278345">
      <w:bodyDiv w:val="1"/>
      <w:marLeft w:val="0"/>
      <w:marRight w:val="0"/>
      <w:marTop w:val="0"/>
      <w:marBottom w:val="0"/>
      <w:divBdr>
        <w:top w:val="none" w:sz="0" w:space="0" w:color="auto"/>
        <w:left w:val="none" w:sz="0" w:space="0" w:color="auto"/>
        <w:bottom w:val="none" w:sz="0" w:space="0" w:color="auto"/>
        <w:right w:val="none" w:sz="0" w:space="0" w:color="auto"/>
      </w:divBdr>
    </w:div>
    <w:div w:id="94063912">
      <w:bodyDiv w:val="1"/>
      <w:marLeft w:val="0"/>
      <w:marRight w:val="0"/>
      <w:marTop w:val="0"/>
      <w:marBottom w:val="0"/>
      <w:divBdr>
        <w:top w:val="none" w:sz="0" w:space="0" w:color="auto"/>
        <w:left w:val="none" w:sz="0" w:space="0" w:color="auto"/>
        <w:bottom w:val="none" w:sz="0" w:space="0" w:color="auto"/>
        <w:right w:val="none" w:sz="0" w:space="0" w:color="auto"/>
      </w:divBdr>
    </w:div>
    <w:div w:id="138349029">
      <w:bodyDiv w:val="1"/>
      <w:marLeft w:val="0"/>
      <w:marRight w:val="0"/>
      <w:marTop w:val="0"/>
      <w:marBottom w:val="0"/>
      <w:divBdr>
        <w:top w:val="none" w:sz="0" w:space="0" w:color="auto"/>
        <w:left w:val="none" w:sz="0" w:space="0" w:color="auto"/>
        <w:bottom w:val="none" w:sz="0" w:space="0" w:color="auto"/>
        <w:right w:val="none" w:sz="0" w:space="0" w:color="auto"/>
      </w:divBdr>
    </w:div>
    <w:div w:id="140312651">
      <w:bodyDiv w:val="1"/>
      <w:marLeft w:val="0"/>
      <w:marRight w:val="0"/>
      <w:marTop w:val="0"/>
      <w:marBottom w:val="0"/>
      <w:divBdr>
        <w:top w:val="none" w:sz="0" w:space="0" w:color="auto"/>
        <w:left w:val="none" w:sz="0" w:space="0" w:color="auto"/>
        <w:bottom w:val="none" w:sz="0" w:space="0" w:color="auto"/>
        <w:right w:val="none" w:sz="0" w:space="0" w:color="auto"/>
      </w:divBdr>
    </w:div>
    <w:div w:id="142167110">
      <w:bodyDiv w:val="1"/>
      <w:marLeft w:val="0"/>
      <w:marRight w:val="0"/>
      <w:marTop w:val="0"/>
      <w:marBottom w:val="0"/>
      <w:divBdr>
        <w:top w:val="none" w:sz="0" w:space="0" w:color="auto"/>
        <w:left w:val="none" w:sz="0" w:space="0" w:color="auto"/>
        <w:bottom w:val="none" w:sz="0" w:space="0" w:color="auto"/>
        <w:right w:val="none" w:sz="0" w:space="0" w:color="auto"/>
      </w:divBdr>
    </w:div>
    <w:div w:id="173300803">
      <w:bodyDiv w:val="1"/>
      <w:marLeft w:val="0"/>
      <w:marRight w:val="0"/>
      <w:marTop w:val="0"/>
      <w:marBottom w:val="0"/>
      <w:divBdr>
        <w:top w:val="none" w:sz="0" w:space="0" w:color="auto"/>
        <w:left w:val="none" w:sz="0" w:space="0" w:color="auto"/>
        <w:bottom w:val="none" w:sz="0" w:space="0" w:color="auto"/>
        <w:right w:val="none" w:sz="0" w:space="0" w:color="auto"/>
      </w:divBdr>
    </w:div>
    <w:div w:id="196815680">
      <w:bodyDiv w:val="1"/>
      <w:marLeft w:val="0"/>
      <w:marRight w:val="0"/>
      <w:marTop w:val="0"/>
      <w:marBottom w:val="0"/>
      <w:divBdr>
        <w:top w:val="none" w:sz="0" w:space="0" w:color="auto"/>
        <w:left w:val="none" w:sz="0" w:space="0" w:color="auto"/>
        <w:bottom w:val="none" w:sz="0" w:space="0" w:color="auto"/>
        <w:right w:val="none" w:sz="0" w:space="0" w:color="auto"/>
      </w:divBdr>
    </w:div>
    <w:div w:id="199326471">
      <w:bodyDiv w:val="1"/>
      <w:marLeft w:val="0"/>
      <w:marRight w:val="0"/>
      <w:marTop w:val="0"/>
      <w:marBottom w:val="0"/>
      <w:divBdr>
        <w:top w:val="none" w:sz="0" w:space="0" w:color="auto"/>
        <w:left w:val="none" w:sz="0" w:space="0" w:color="auto"/>
        <w:bottom w:val="none" w:sz="0" w:space="0" w:color="auto"/>
        <w:right w:val="none" w:sz="0" w:space="0" w:color="auto"/>
      </w:divBdr>
      <w:divsChild>
        <w:div w:id="362248723">
          <w:marLeft w:val="547"/>
          <w:marRight w:val="0"/>
          <w:marTop w:val="0"/>
          <w:marBottom w:val="0"/>
          <w:divBdr>
            <w:top w:val="none" w:sz="0" w:space="0" w:color="auto"/>
            <w:left w:val="none" w:sz="0" w:space="0" w:color="auto"/>
            <w:bottom w:val="none" w:sz="0" w:space="0" w:color="auto"/>
            <w:right w:val="none" w:sz="0" w:space="0" w:color="auto"/>
          </w:divBdr>
        </w:div>
        <w:div w:id="406608306">
          <w:marLeft w:val="547"/>
          <w:marRight w:val="0"/>
          <w:marTop w:val="0"/>
          <w:marBottom w:val="0"/>
          <w:divBdr>
            <w:top w:val="none" w:sz="0" w:space="0" w:color="auto"/>
            <w:left w:val="none" w:sz="0" w:space="0" w:color="auto"/>
            <w:bottom w:val="none" w:sz="0" w:space="0" w:color="auto"/>
            <w:right w:val="none" w:sz="0" w:space="0" w:color="auto"/>
          </w:divBdr>
        </w:div>
        <w:div w:id="1520003353">
          <w:marLeft w:val="547"/>
          <w:marRight w:val="0"/>
          <w:marTop w:val="0"/>
          <w:marBottom w:val="0"/>
          <w:divBdr>
            <w:top w:val="none" w:sz="0" w:space="0" w:color="auto"/>
            <w:left w:val="none" w:sz="0" w:space="0" w:color="auto"/>
            <w:bottom w:val="none" w:sz="0" w:space="0" w:color="auto"/>
            <w:right w:val="none" w:sz="0" w:space="0" w:color="auto"/>
          </w:divBdr>
        </w:div>
      </w:divsChild>
    </w:div>
    <w:div w:id="215818071">
      <w:bodyDiv w:val="1"/>
      <w:marLeft w:val="0"/>
      <w:marRight w:val="0"/>
      <w:marTop w:val="0"/>
      <w:marBottom w:val="0"/>
      <w:divBdr>
        <w:top w:val="none" w:sz="0" w:space="0" w:color="auto"/>
        <w:left w:val="none" w:sz="0" w:space="0" w:color="auto"/>
        <w:bottom w:val="none" w:sz="0" w:space="0" w:color="auto"/>
        <w:right w:val="none" w:sz="0" w:space="0" w:color="auto"/>
      </w:divBdr>
    </w:div>
    <w:div w:id="217326494">
      <w:bodyDiv w:val="1"/>
      <w:marLeft w:val="0"/>
      <w:marRight w:val="0"/>
      <w:marTop w:val="0"/>
      <w:marBottom w:val="0"/>
      <w:divBdr>
        <w:top w:val="none" w:sz="0" w:space="0" w:color="auto"/>
        <w:left w:val="none" w:sz="0" w:space="0" w:color="auto"/>
        <w:bottom w:val="none" w:sz="0" w:space="0" w:color="auto"/>
        <w:right w:val="none" w:sz="0" w:space="0" w:color="auto"/>
      </w:divBdr>
    </w:div>
    <w:div w:id="222103816">
      <w:bodyDiv w:val="1"/>
      <w:marLeft w:val="0"/>
      <w:marRight w:val="0"/>
      <w:marTop w:val="0"/>
      <w:marBottom w:val="0"/>
      <w:divBdr>
        <w:top w:val="none" w:sz="0" w:space="0" w:color="auto"/>
        <w:left w:val="none" w:sz="0" w:space="0" w:color="auto"/>
        <w:bottom w:val="none" w:sz="0" w:space="0" w:color="auto"/>
        <w:right w:val="none" w:sz="0" w:space="0" w:color="auto"/>
      </w:divBdr>
    </w:div>
    <w:div w:id="229198505">
      <w:bodyDiv w:val="1"/>
      <w:marLeft w:val="0"/>
      <w:marRight w:val="0"/>
      <w:marTop w:val="0"/>
      <w:marBottom w:val="0"/>
      <w:divBdr>
        <w:top w:val="none" w:sz="0" w:space="0" w:color="auto"/>
        <w:left w:val="none" w:sz="0" w:space="0" w:color="auto"/>
        <w:bottom w:val="none" w:sz="0" w:space="0" w:color="auto"/>
        <w:right w:val="none" w:sz="0" w:space="0" w:color="auto"/>
      </w:divBdr>
    </w:div>
    <w:div w:id="243150720">
      <w:bodyDiv w:val="1"/>
      <w:marLeft w:val="0"/>
      <w:marRight w:val="0"/>
      <w:marTop w:val="0"/>
      <w:marBottom w:val="0"/>
      <w:divBdr>
        <w:top w:val="none" w:sz="0" w:space="0" w:color="auto"/>
        <w:left w:val="none" w:sz="0" w:space="0" w:color="auto"/>
        <w:bottom w:val="none" w:sz="0" w:space="0" w:color="auto"/>
        <w:right w:val="none" w:sz="0" w:space="0" w:color="auto"/>
      </w:divBdr>
    </w:div>
    <w:div w:id="243881017">
      <w:bodyDiv w:val="1"/>
      <w:marLeft w:val="0"/>
      <w:marRight w:val="0"/>
      <w:marTop w:val="0"/>
      <w:marBottom w:val="0"/>
      <w:divBdr>
        <w:top w:val="none" w:sz="0" w:space="0" w:color="auto"/>
        <w:left w:val="none" w:sz="0" w:space="0" w:color="auto"/>
        <w:bottom w:val="none" w:sz="0" w:space="0" w:color="auto"/>
        <w:right w:val="none" w:sz="0" w:space="0" w:color="auto"/>
      </w:divBdr>
      <w:divsChild>
        <w:div w:id="834145306">
          <w:marLeft w:val="547"/>
          <w:marRight w:val="0"/>
          <w:marTop w:val="0"/>
          <w:marBottom w:val="0"/>
          <w:divBdr>
            <w:top w:val="none" w:sz="0" w:space="0" w:color="auto"/>
            <w:left w:val="none" w:sz="0" w:space="0" w:color="auto"/>
            <w:bottom w:val="none" w:sz="0" w:space="0" w:color="auto"/>
            <w:right w:val="none" w:sz="0" w:space="0" w:color="auto"/>
          </w:divBdr>
        </w:div>
        <w:div w:id="780495119">
          <w:marLeft w:val="547"/>
          <w:marRight w:val="0"/>
          <w:marTop w:val="0"/>
          <w:marBottom w:val="0"/>
          <w:divBdr>
            <w:top w:val="none" w:sz="0" w:space="0" w:color="auto"/>
            <w:left w:val="none" w:sz="0" w:space="0" w:color="auto"/>
            <w:bottom w:val="none" w:sz="0" w:space="0" w:color="auto"/>
            <w:right w:val="none" w:sz="0" w:space="0" w:color="auto"/>
          </w:divBdr>
        </w:div>
        <w:div w:id="1966350094">
          <w:marLeft w:val="547"/>
          <w:marRight w:val="0"/>
          <w:marTop w:val="0"/>
          <w:marBottom w:val="0"/>
          <w:divBdr>
            <w:top w:val="none" w:sz="0" w:space="0" w:color="auto"/>
            <w:left w:val="none" w:sz="0" w:space="0" w:color="auto"/>
            <w:bottom w:val="none" w:sz="0" w:space="0" w:color="auto"/>
            <w:right w:val="none" w:sz="0" w:space="0" w:color="auto"/>
          </w:divBdr>
        </w:div>
        <w:div w:id="485513553">
          <w:marLeft w:val="547"/>
          <w:marRight w:val="0"/>
          <w:marTop w:val="0"/>
          <w:marBottom w:val="0"/>
          <w:divBdr>
            <w:top w:val="none" w:sz="0" w:space="0" w:color="auto"/>
            <w:left w:val="none" w:sz="0" w:space="0" w:color="auto"/>
            <w:bottom w:val="none" w:sz="0" w:space="0" w:color="auto"/>
            <w:right w:val="none" w:sz="0" w:space="0" w:color="auto"/>
          </w:divBdr>
        </w:div>
        <w:div w:id="663893427">
          <w:marLeft w:val="547"/>
          <w:marRight w:val="0"/>
          <w:marTop w:val="0"/>
          <w:marBottom w:val="0"/>
          <w:divBdr>
            <w:top w:val="none" w:sz="0" w:space="0" w:color="auto"/>
            <w:left w:val="none" w:sz="0" w:space="0" w:color="auto"/>
            <w:bottom w:val="none" w:sz="0" w:space="0" w:color="auto"/>
            <w:right w:val="none" w:sz="0" w:space="0" w:color="auto"/>
          </w:divBdr>
        </w:div>
        <w:div w:id="1662779970">
          <w:marLeft w:val="547"/>
          <w:marRight w:val="0"/>
          <w:marTop w:val="0"/>
          <w:marBottom w:val="0"/>
          <w:divBdr>
            <w:top w:val="none" w:sz="0" w:space="0" w:color="auto"/>
            <w:left w:val="none" w:sz="0" w:space="0" w:color="auto"/>
            <w:bottom w:val="none" w:sz="0" w:space="0" w:color="auto"/>
            <w:right w:val="none" w:sz="0" w:space="0" w:color="auto"/>
          </w:divBdr>
        </w:div>
        <w:div w:id="779764583">
          <w:marLeft w:val="547"/>
          <w:marRight w:val="0"/>
          <w:marTop w:val="0"/>
          <w:marBottom w:val="0"/>
          <w:divBdr>
            <w:top w:val="none" w:sz="0" w:space="0" w:color="auto"/>
            <w:left w:val="none" w:sz="0" w:space="0" w:color="auto"/>
            <w:bottom w:val="none" w:sz="0" w:space="0" w:color="auto"/>
            <w:right w:val="none" w:sz="0" w:space="0" w:color="auto"/>
          </w:divBdr>
        </w:div>
        <w:div w:id="1756122407">
          <w:marLeft w:val="547"/>
          <w:marRight w:val="0"/>
          <w:marTop w:val="0"/>
          <w:marBottom w:val="0"/>
          <w:divBdr>
            <w:top w:val="none" w:sz="0" w:space="0" w:color="auto"/>
            <w:left w:val="none" w:sz="0" w:space="0" w:color="auto"/>
            <w:bottom w:val="none" w:sz="0" w:space="0" w:color="auto"/>
            <w:right w:val="none" w:sz="0" w:space="0" w:color="auto"/>
          </w:divBdr>
        </w:div>
        <w:div w:id="1786387754">
          <w:marLeft w:val="547"/>
          <w:marRight w:val="0"/>
          <w:marTop w:val="0"/>
          <w:marBottom w:val="0"/>
          <w:divBdr>
            <w:top w:val="none" w:sz="0" w:space="0" w:color="auto"/>
            <w:left w:val="none" w:sz="0" w:space="0" w:color="auto"/>
            <w:bottom w:val="none" w:sz="0" w:space="0" w:color="auto"/>
            <w:right w:val="none" w:sz="0" w:space="0" w:color="auto"/>
          </w:divBdr>
        </w:div>
        <w:div w:id="1217357855">
          <w:marLeft w:val="547"/>
          <w:marRight w:val="0"/>
          <w:marTop w:val="0"/>
          <w:marBottom w:val="0"/>
          <w:divBdr>
            <w:top w:val="none" w:sz="0" w:space="0" w:color="auto"/>
            <w:left w:val="none" w:sz="0" w:space="0" w:color="auto"/>
            <w:bottom w:val="none" w:sz="0" w:space="0" w:color="auto"/>
            <w:right w:val="none" w:sz="0" w:space="0" w:color="auto"/>
          </w:divBdr>
        </w:div>
        <w:div w:id="2094473269">
          <w:marLeft w:val="547"/>
          <w:marRight w:val="0"/>
          <w:marTop w:val="0"/>
          <w:marBottom w:val="0"/>
          <w:divBdr>
            <w:top w:val="none" w:sz="0" w:space="0" w:color="auto"/>
            <w:left w:val="none" w:sz="0" w:space="0" w:color="auto"/>
            <w:bottom w:val="none" w:sz="0" w:space="0" w:color="auto"/>
            <w:right w:val="none" w:sz="0" w:space="0" w:color="auto"/>
          </w:divBdr>
        </w:div>
        <w:div w:id="522746375">
          <w:marLeft w:val="547"/>
          <w:marRight w:val="0"/>
          <w:marTop w:val="0"/>
          <w:marBottom w:val="0"/>
          <w:divBdr>
            <w:top w:val="none" w:sz="0" w:space="0" w:color="auto"/>
            <w:left w:val="none" w:sz="0" w:space="0" w:color="auto"/>
            <w:bottom w:val="none" w:sz="0" w:space="0" w:color="auto"/>
            <w:right w:val="none" w:sz="0" w:space="0" w:color="auto"/>
          </w:divBdr>
        </w:div>
        <w:div w:id="619381934">
          <w:marLeft w:val="547"/>
          <w:marRight w:val="0"/>
          <w:marTop w:val="0"/>
          <w:marBottom w:val="0"/>
          <w:divBdr>
            <w:top w:val="none" w:sz="0" w:space="0" w:color="auto"/>
            <w:left w:val="none" w:sz="0" w:space="0" w:color="auto"/>
            <w:bottom w:val="none" w:sz="0" w:space="0" w:color="auto"/>
            <w:right w:val="none" w:sz="0" w:space="0" w:color="auto"/>
          </w:divBdr>
        </w:div>
        <w:div w:id="926228823">
          <w:marLeft w:val="547"/>
          <w:marRight w:val="0"/>
          <w:marTop w:val="0"/>
          <w:marBottom w:val="0"/>
          <w:divBdr>
            <w:top w:val="none" w:sz="0" w:space="0" w:color="auto"/>
            <w:left w:val="none" w:sz="0" w:space="0" w:color="auto"/>
            <w:bottom w:val="none" w:sz="0" w:space="0" w:color="auto"/>
            <w:right w:val="none" w:sz="0" w:space="0" w:color="auto"/>
          </w:divBdr>
        </w:div>
      </w:divsChild>
    </w:div>
    <w:div w:id="246548261">
      <w:bodyDiv w:val="1"/>
      <w:marLeft w:val="0"/>
      <w:marRight w:val="0"/>
      <w:marTop w:val="0"/>
      <w:marBottom w:val="0"/>
      <w:divBdr>
        <w:top w:val="none" w:sz="0" w:space="0" w:color="auto"/>
        <w:left w:val="none" w:sz="0" w:space="0" w:color="auto"/>
        <w:bottom w:val="none" w:sz="0" w:space="0" w:color="auto"/>
        <w:right w:val="none" w:sz="0" w:space="0" w:color="auto"/>
      </w:divBdr>
    </w:div>
    <w:div w:id="246697426">
      <w:bodyDiv w:val="1"/>
      <w:marLeft w:val="0"/>
      <w:marRight w:val="0"/>
      <w:marTop w:val="0"/>
      <w:marBottom w:val="0"/>
      <w:divBdr>
        <w:top w:val="none" w:sz="0" w:space="0" w:color="auto"/>
        <w:left w:val="none" w:sz="0" w:space="0" w:color="auto"/>
        <w:bottom w:val="none" w:sz="0" w:space="0" w:color="auto"/>
        <w:right w:val="none" w:sz="0" w:space="0" w:color="auto"/>
      </w:divBdr>
    </w:div>
    <w:div w:id="270547931">
      <w:bodyDiv w:val="1"/>
      <w:marLeft w:val="0"/>
      <w:marRight w:val="0"/>
      <w:marTop w:val="0"/>
      <w:marBottom w:val="0"/>
      <w:divBdr>
        <w:top w:val="none" w:sz="0" w:space="0" w:color="auto"/>
        <w:left w:val="none" w:sz="0" w:space="0" w:color="auto"/>
        <w:bottom w:val="none" w:sz="0" w:space="0" w:color="auto"/>
        <w:right w:val="none" w:sz="0" w:space="0" w:color="auto"/>
      </w:divBdr>
    </w:div>
    <w:div w:id="276563970">
      <w:bodyDiv w:val="1"/>
      <w:marLeft w:val="0"/>
      <w:marRight w:val="0"/>
      <w:marTop w:val="0"/>
      <w:marBottom w:val="0"/>
      <w:divBdr>
        <w:top w:val="none" w:sz="0" w:space="0" w:color="auto"/>
        <w:left w:val="none" w:sz="0" w:space="0" w:color="auto"/>
        <w:bottom w:val="none" w:sz="0" w:space="0" w:color="auto"/>
        <w:right w:val="none" w:sz="0" w:space="0" w:color="auto"/>
      </w:divBdr>
    </w:div>
    <w:div w:id="287511174">
      <w:bodyDiv w:val="1"/>
      <w:marLeft w:val="0"/>
      <w:marRight w:val="0"/>
      <w:marTop w:val="0"/>
      <w:marBottom w:val="0"/>
      <w:divBdr>
        <w:top w:val="none" w:sz="0" w:space="0" w:color="auto"/>
        <w:left w:val="none" w:sz="0" w:space="0" w:color="auto"/>
        <w:bottom w:val="none" w:sz="0" w:space="0" w:color="auto"/>
        <w:right w:val="none" w:sz="0" w:space="0" w:color="auto"/>
      </w:divBdr>
    </w:div>
    <w:div w:id="300312936">
      <w:bodyDiv w:val="1"/>
      <w:marLeft w:val="0"/>
      <w:marRight w:val="0"/>
      <w:marTop w:val="0"/>
      <w:marBottom w:val="0"/>
      <w:divBdr>
        <w:top w:val="none" w:sz="0" w:space="0" w:color="auto"/>
        <w:left w:val="none" w:sz="0" w:space="0" w:color="auto"/>
        <w:bottom w:val="none" w:sz="0" w:space="0" w:color="auto"/>
        <w:right w:val="none" w:sz="0" w:space="0" w:color="auto"/>
      </w:divBdr>
    </w:div>
    <w:div w:id="316763699">
      <w:bodyDiv w:val="1"/>
      <w:marLeft w:val="0"/>
      <w:marRight w:val="0"/>
      <w:marTop w:val="0"/>
      <w:marBottom w:val="0"/>
      <w:divBdr>
        <w:top w:val="none" w:sz="0" w:space="0" w:color="auto"/>
        <w:left w:val="none" w:sz="0" w:space="0" w:color="auto"/>
        <w:bottom w:val="none" w:sz="0" w:space="0" w:color="auto"/>
        <w:right w:val="none" w:sz="0" w:space="0" w:color="auto"/>
      </w:divBdr>
    </w:div>
    <w:div w:id="320622593">
      <w:bodyDiv w:val="1"/>
      <w:marLeft w:val="0"/>
      <w:marRight w:val="0"/>
      <w:marTop w:val="0"/>
      <w:marBottom w:val="0"/>
      <w:divBdr>
        <w:top w:val="none" w:sz="0" w:space="0" w:color="auto"/>
        <w:left w:val="none" w:sz="0" w:space="0" w:color="auto"/>
        <w:bottom w:val="none" w:sz="0" w:space="0" w:color="auto"/>
        <w:right w:val="none" w:sz="0" w:space="0" w:color="auto"/>
      </w:divBdr>
    </w:div>
    <w:div w:id="331221668">
      <w:bodyDiv w:val="1"/>
      <w:marLeft w:val="0"/>
      <w:marRight w:val="0"/>
      <w:marTop w:val="0"/>
      <w:marBottom w:val="0"/>
      <w:divBdr>
        <w:top w:val="none" w:sz="0" w:space="0" w:color="auto"/>
        <w:left w:val="none" w:sz="0" w:space="0" w:color="auto"/>
        <w:bottom w:val="none" w:sz="0" w:space="0" w:color="auto"/>
        <w:right w:val="none" w:sz="0" w:space="0" w:color="auto"/>
      </w:divBdr>
    </w:div>
    <w:div w:id="348065709">
      <w:bodyDiv w:val="1"/>
      <w:marLeft w:val="0"/>
      <w:marRight w:val="0"/>
      <w:marTop w:val="0"/>
      <w:marBottom w:val="0"/>
      <w:divBdr>
        <w:top w:val="none" w:sz="0" w:space="0" w:color="auto"/>
        <w:left w:val="none" w:sz="0" w:space="0" w:color="auto"/>
        <w:bottom w:val="none" w:sz="0" w:space="0" w:color="auto"/>
        <w:right w:val="none" w:sz="0" w:space="0" w:color="auto"/>
      </w:divBdr>
    </w:div>
    <w:div w:id="377780803">
      <w:bodyDiv w:val="1"/>
      <w:marLeft w:val="0"/>
      <w:marRight w:val="0"/>
      <w:marTop w:val="0"/>
      <w:marBottom w:val="0"/>
      <w:divBdr>
        <w:top w:val="none" w:sz="0" w:space="0" w:color="auto"/>
        <w:left w:val="none" w:sz="0" w:space="0" w:color="auto"/>
        <w:bottom w:val="none" w:sz="0" w:space="0" w:color="auto"/>
        <w:right w:val="none" w:sz="0" w:space="0" w:color="auto"/>
      </w:divBdr>
    </w:div>
    <w:div w:id="409500796">
      <w:bodyDiv w:val="1"/>
      <w:marLeft w:val="0"/>
      <w:marRight w:val="0"/>
      <w:marTop w:val="0"/>
      <w:marBottom w:val="0"/>
      <w:divBdr>
        <w:top w:val="none" w:sz="0" w:space="0" w:color="auto"/>
        <w:left w:val="none" w:sz="0" w:space="0" w:color="auto"/>
        <w:bottom w:val="none" w:sz="0" w:space="0" w:color="auto"/>
        <w:right w:val="none" w:sz="0" w:space="0" w:color="auto"/>
      </w:divBdr>
    </w:div>
    <w:div w:id="410322589">
      <w:bodyDiv w:val="1"/>
      <w:marLeft w:val="0"/>
      <w:marRight w:val="0"/>
      <w:marTop w:val="0"/>
      <w:marBottom w:val="0"/>
      <w:divBdr>
        <w:top w:val="none" w:sz="0" w:space="0" w:color="auto"/>
        <w:left w:val="none" w:sz="0" w:space="0" w:color="auto"/>
        <w:bottom w:val="none" w:sz="0" w:space="0" w:color="auto"/>
        <w:right w:val="none" w:sz="0" w:space="0" w:color="auto"/>
      </w:divBdr>
    </w:div>
    <w:div w:id="417333818">
      <w:bodyDiv w:val="1"/>
      <w:marLeft w:val="0"/>
      <w:marRight w:val="0"/>
      <w:marTop w:val="0"/>
      <w:marBottom w:val="0"/>
      <w:divBdr>
        <w:top w:val="none" w:sz="0" w:space="0" w:color="auto"/>
        <w:left w:val="none" w:sz="0" w:space="0" w:color="auto"/>
        <w:bottom w:val="none" w:sz="0" w:space="0" w:color="auto"/>
        <w:right w:val="none" w:sz="0" w:space="0" w:color="auto"/>
      </w:divBdr>
    </w:div>
    <w:div w:id="424225182">
      <w:bodyDiv w:val="1"/>
      <w:marLeft w:val="0"/>
      <w:marRight w:val="0"/>
      <w:marTop w:val="0"/>
      <w:marBottom w:val="0"/>
      <w:divBdr>
        <w:top w:val="none" w:sz="0" w:space="0" w:color="auto"/>
        <w:left w:val="none" w:sz="0" w:space="0" w:color="auto"/>
        <w:bottom w:val="none" w:sz="0" w:space="0" w:color="auto"/>
        <w:right w:val="none" w:sz="0" w:space="0" w:color="auto"/>
      </w:divBdr>
    </w:div>
    <w:div w:id="429591952">
      <w:bodyDiv w:val="1"/>
      <w:marLeft w:val="0"/>
      <w:marRight w:val="0"/>
      <w:marTop w:val="0"/>
      <w:marBottom w:val="0"/>
      <w:divBdr>
        <w:top w:val="none" w:sz="0" w:space="0" w:color="auto"/>
        <w:left w:val="none" w:sz="0" w:space="0" w:color="auto"/>
        <w:bottom w:val="none" w:sz="0" w:space="0" w:color="auto"/>
        <w:right w:val="none" w:sz="0" w:space="0" w:color="auto"/>
      </w:divBdr>
    </w:div>
    <w:div w:id="440490147">
      <w:bodyDiv w:val="1"/>
      <w:marLeft w:val="0"/>
      <w:marRight w:val="0"/>
      <w:marTop w:val="0"/>
      <w:marBottom w:val="0"/>
      <w:divBdr>
        <w:top w:val="none" w:sz="0" w:space="0" w:color="auto"/>
        <w:left w:val="none" w:sz="0" w:space="0" w:color="auto"/>
        <w:bottom w:val="none" w:sz="0" w:space="0" w:color="auto"/>
        <w:right w:val="none" w:sz="0" w:space="0" w:color="auto"/>
      </w:divBdr>
    </w:div>
    <w:div w:id="440804815">
      <w:bodyDiv w:val="1"/>
      <w:marLeft w:val="0"/>
      <w:marRight w:val="0"/>
      <w:marTop w:val="0"/>
      <w:marBottom w:val="0"/>
      <w:divBdr>
        <w:top w:val="none" w:sz="0" w:space="0" w:color="auto"/>
        <w:left w:val="none" w:sz="0" w:space="0" w:color="auto"/>
        <w:bottom w:val="none" w:sz="0" w:space="0" w:color="auto"/>
        <w:right w:val="none" w:sz="0" w:space="0" w:color="auto"/>
      </w:divBdr>
    </w:div>
    <w:div w:id="448088646">
      <w:bodyDiv w:val="1"/>
      <w:marLeft w:val="0"/>
      <w:marRight w:val="0"/>
      <w:marTop w:val="0"/>
      <w:marBottom w:val="0"/>
      <w:divBdr>
        <w:top w:val="none" w:sz="0" w:space="0" w:color="auto"/>
        <w:left w:val="none" w:sz="0" w:space="0" w:color="auto"/>
        <w:bottom w:val="none" w:sz="0" w:space="0" w:color="auto"/>
        <w:right w:val="none" w:sz="0" w:space="0" w:color="auto"/>
      </w:divBdr>
    </w:div>
    <w:div w:id="450125894">
      <w:bodyDiv w:val="1"/>
      <w:marLeft w:val="0"/>
      <w:marRight w:val="0"/>
      <w:marTop w:val="0"/>
      <w:marBottom w:val="0"/>
      <w:divBdr>
        <w:top w:val="none" w:sz="0" w:space="0" w:color="auto"/>
        <w:left w:val="none" w:sz="0" w:space="0" w:color="auto"/>
        <w:bottom w:val="none" w:sz="0" w:space="0" w:color="auto"/>
        <w:right w:val="none" w:sz="0" w:space="0" w:color="auto"/>
      </w:divBdr>
    </w:div>
    <w:div w:id="470942843">
      <w:bodyDiv w:val="1"/>
      <w:marLeft w:val="0"/>
      <w:marRight w:val="0"/>
      <w:marTop w:val="0"/>
      <w:marBottom w:val="0"/>
      <w:divBdr>
        <w:top w:val="none" w:sz="0" w:space="0" w:color="auto"/>
        <w:left w:val="none" w:sz="0" w:space="0" w:color="auto"/>
        <w:bottom w:val="none" w:sz="0" w:space="0" w:color="auto"/>
        <w:right w:val="none" w:sz="0" w:space="0" w:color="auto"/>
      </w:divBdr>
    </w:div>
    <w:div w:id="490801282">
      <w:bodyDiv w:val="1"/>
      <w:marLeft w:val="0"/>
      <w:marRight w:val="0"/>
      <w:marTop w:val="0"/>
      <w:marBottom w:val="0"/>
      <w:divBdr>
        <w:top w:val="none" w:sz="0" w:space="0" w:color="auto"/>
        <w:left w:val="none" w:sz="0" w:space="0" w:color="auto"/>
        <w:bottom w:val="none" w:sz="0" w:space="0" w:color="auto"/>
        <w:right w:val="none" w:sz="0" w:space="0" w:color="auto"/>
      </w:divBdr>
    </w:div>
    <w:div w:id="496193895">
      <w:bodyDiv w:val="1"/>
      <w:marLeft w:val="0"/>
      <w:marRight w:val="0"/>
      <w:marTop w:val="0"/>
      <w:marBottom w:val="0"/>
      <w:divBdr>
        <w:top w:val="none" w:sz="0" w:space="0" w:color="auto"/>
        <w:left w:val="none" w:sz="0" w:space="0" w:color="auto"/>
        <w:bottom w:val="none" w:sz="0" w:space="0" w:color="auto"/>
        <w:right w:val="none" w:sz="0" w:space="0" w:color="auto"/>
      </w:divBdr>
    </w:div>
    <w:div w:id="517932800">
      <w:bodyDiv w:val="1"/>
      <w:marLeft w:val="0"/>
      <w:marRight w:val="0"/>
      <w:marTop w:val="0"/>
      <w:marBottom w:val="0"/>
      <w:divBdr>
        <w:top w:val="none" w:sz="0" w:space="0" w:color="auto"/>
        <w:left w:val="none" w:sz="0" w:space="0" w:color="auto"/>
        <w:bottom w:val="none" w:sz="0" w:space="0" w:color="auto"/>
        <w:right w:val="none" w:sz="0" w:space="0" w:color="auto"/>
      </w:divBdr>
    </w:div>
    <w:div w:id="520514455">
      <w:bodyDiv w:val="1"/>
      <w:marLeft w:val="0"/>
      <w:marRight w:val="0"/>
      <w:marTop w:val="0"/>
      <w:marBottom w:val="0"/>
      <w:divBdr>
        <w:top w:val="none" w:sz="0" w:space="0" w:color="auto"/>
        <w:left w:val="none" w:sz="0" w:space="0" w:color="auto"/>
        <w:bottom w:val="none" w:sz="0" w:space="0" w:color="auto"/>
        <w:right w:val="none" w:sz="0" w:space="0" w:color="auto"/>
      </w:divBdr>
    </w:div>
    <w:div w:id="530536346">
      <w:bodyDiv w:val="1"/>
      <w:marLeft w:val="0"/>
      <w:marRight w:val="0"/>
      <w:marTop w:val="0"/>
      <w:marBottom w:val="0"/>
      <w:divBdr>
        <w:top w:val="none" w:sz="0" w:space="0" w:color="auto"/>
        <w:left w:val="none" w:sz="0" w:space="0" w:color="auto"/>
        <w:bottom w:val="none" w:sz="0" w:space="0" w:color="auto"/>
        <w:right w:val="none" w:sz="0" w:space="0" w:color="auto"/>
      </w:divBdr>
    </w:div>
    <w:div w:id="530997199">
      <w:bodyDiv w:val="1"/>
      <w:marLeft w:val="0"/>
      <w:marRight w:val="0"/>
      <w:marTop w:val="0"/>
      <w:marBottom w:val="0"/>
      <w:divBdr>
        <w:top w:val="none" w:sz="0" w:space="0" w:color="auto"/>
        <w:left w:val="none" w:sz="0" w:space="0" w:color="auto"/>
        <w:bottom w:val="none" w:sz="0" w:space="0" w:color="auto"/>
        <w:right w:val="none" w:sz="0" w:space="0" w:color="auto"/>
      </w:divBdr>
    </w:div>
    <w:div w:id="531068673">
      <w:bodyDiv w:val="1"/>
      <w:marLeft w:val="0"/>
      <w:marRight w:val="0"/>
      <w:marTop w:val="0"/>
      <w:marBottom w:val="0"/>
      <w:divBdr>
        <w:top w:val="none" w:sz="0" w:space="0" w:color="auto"/>
        <w:left w:val="none" w:sz="0" w:space="0" w:color="auto"/>
        <w:bottom w:val="none" w:sz="0" w:space="0" w:color="auto"/>
        <w:right w:val="none" w:sz="0" w:space="0" w:color="auto"/>
      </w:divBdr>
    </w:div>
    <w:div w:id="535386610">
      <w:bodyDiv w:val="1"/>
      <w:marLeft w:val="0"/>
      <w:marRight w:val="0"/>
      <w:marTop w:val="0"/>
      <w:marBottom w:val="0"/>
      <w:divBdr>
        <w:top w:val="none" w:sz="0" w:space="0" w:color="auto"/>
        <w:left w:val="none" w:sz="0" w:space="0" w:color="auto"/>
        <w:bottom w:val="none" w:sz="0" w:space="0" w:color="auto"/>
        <w:right w:val="none" w:sz="0" w:space="0" w:color="auto"/>
      </w:divBdr>
    </w:div>
    <w:div w:id="563638329">
      <w:bodyDiv w:val="1"/>
      <w:marLeft w:val="0"/>
      <w:marRight w:val="0"/>
      <w:marTop w:val="0"/>
      <w:marBottom w:val="0"/>
      <w:divBdr>
        <w:top w:val="none" w:sz="0" w:space="0" w:color="auto"/>
        <w:left w:val="none" w:sz="0" w:space="0" w:color="auto"/>
        <w:bottom w:val="none" w:sz="0" w:space="0" w:color="auto"/>
        <w:right w:val="none" w:sz="0" w:space="0" w:color="auto"/>
      </w:divBdr>
    </w:div>
    <w:div w:id="564533004">
      <w:bodyDiv w:val="1"/>
      <w:marLeft w:val="0"/>
      <w:marRight w:val="0"/>
      <w:marTop w:val="0"/>
      <w:marBottom w:val="0"/>
      <w:divBdr>
        <w:top w:val="none" w:sz="0" w:space="0" w:color="auto"/>
        <w:left w:val="none" w:sz="0" w:space="0" w:color="auto"/>
        <w:bottom w:val="none" w:sz="0" w:space="0" w:color="auto"/>
        <w:right w:val="none" w:sz="0" w:space="0" w:color="auto"/>
      </w:divBdr>
    </w:div>
    <w:div w:id="581568671">
      <w:bodyDiv w:val="1"/>
      <w:marLeft w:val="0"/>
      <w:marRight w:val="0"/>
      <w:marTop w:val="0"/>
      <w:marBottom w:val="0"/>
      <w:divBdr>
        <w:top w:val="none" w:sz="0" w:space="0" w:color="auto"/>
        <w:left w:val="none" w:sz="0" w:space="0" w:color="auto"/>
        <w:bottom w:val="none" w:sz="0" w:space="0" w:color="auto"/>
        <w:right w:val="none" w:sz="0" w:space="0" w:color="auto"/>
      </w:divBdr>
      <w:divsChild>
        <w:div w:id="657727977">
          <w:marLeft w:val="547"/>
          <w:marRight w:val="0"/>
          <w:marTop w:val="144"/>
          <w:marBottom w:val="0"/>
          <w:divBdr>
            <w:top w:val="none" w:sz="0" w:space="0" w:color="auto"/>
            <w:left w:val="none" w:sz="0" w:space="0" w:color="auto"/>
            <w:bottom w:val="none" w:sz="0" w:space="0" w:color="auto"/>
            <w:right w:val="none" w:sz="0" w:space="0" w:color="auto"/>
          </w:divBdr>
        </w:div>
        <w:div w:id="702248618">
          <w:marLeft w:val="547"/>
          <w:marRight w:val="0"/>
          <w:marTop w:val="144"/>
          <w:marBottom w:val="0"/>
          <w:divBdr>
            <w:top w:val="none" w:sz="0" w:space="0" w:color="auto"/>
            <w:left w:val="none" w:sz="0" w:space="0" w:color="auto"/>
            <w:bottom w:val="none" w:sz="0" w:space="0" w:color="auto"/>
            <w:right w:val="none" w:sz="0" w:space="0" w:color="auto"/>
          </w:divBdr>
        </w:div>
        <w:div w:id="1193807590">
          <w:marLeft w:val="547"/>
          <w:marRight w:val="0"/>
          <w:marTop w:val="144"/>
          <w:marBottom w:val="0"/>
          <w:divBdr>
            <w:top w:val="none" w:sz="0" w:space="0" w:color="auto"/>
            <w:left w:val="none" w:sz="0" w:space="0" w:color="auto"/>
            <w:bottom w:val="none" w:sz="0" w:space="0" w:color="auto"/>
            <w:right w:val="none" w:sz="0" w:space="0" w:color="auto"/>
          </w:divBdr>
        </w:div>
      </w:divsChild>
    </w:div>
    <w:div w:id="581599117">
      <w:bodyDiv w:val="1"/>
      <w:marLeft w:val="0"/>
      <w:marRight w:val="0"/>
      <w:marTop w:val="0"/>
      <w:marBottom w:val="0"/>
      <w:divBdr>
        <w:top w:val="none" w:sz="0" w:space="0" w:color="auto"/>
        <w:left w:val="none" w:sz="0" w:space="0" w:color="auto"/>
        <w:bottom w:val="none" w:sz="0" w:space="0" w:color="auto"/>
        <w:right w:val="none" w:sz="0" w:space="0" w:color="auto"/>
      </w:divBdr>
    </w:div>
    <w:div w:id="588125358">
      <w:bodyDiv w:val="1"/>
      <w:marLeft w:val="0"/>
      <w:marRight w:val="0"/>
      <w:marTop w:val="0"/>
      <w:marBottom w:val="0"/>
      <w:divBdr>
        <w:top w:val="none" w:sz="0" w:space="0" w:color="auto"/>
        <w:left w:val="none" w:sz="0" w:space="0" w:color="auto"/>
        <w:bottom w:val="none" w:sz="0" w:space="0" w:color="auto"/>
        <w:right w:val="none" w:sz="0" w:space="0" w:color="auto"/>
      </w:divBdr>
    </w:div>
    <w:div w:id="590504792">
      <w:bodyDiv w:val="1"/>
      <w:marLeft w:val="0"/>
      <w:marRight w:val="0"/>
      <w:marTop w:val="0"/>
      <w:marBottom w:val="0"/>
      <w:divBdr>
        <w:top w:val="none" w:sz="0" w:space="0" w:color="auto"/>
        <w:left w:val="none" w:sz="0" w:space="0" w:color="auto"/>
        <w:bottom w:val="none" w:sz="0" w:space="0" w:color="auto"/>
        <w:right w:val="none" w:sz="0" w:space="0" w:color="auto"/>
      </w:divBdr>
    </w:div>
    <w:div w:id="602765665">
      <w:bodyDiv w:val="1"/>
      <w:marLeft w:val="0"/>
      <w:marRight w:val="0"/>
      <w:marTop w:val="0"/>
      <w:marBottom w:val="0"/>
      <w:divBdr>
        <w:top w:val="none" w:sz="0" w:space="0" w:color="auto"/>
        <w:left w:val="none" w:sz="0" w:space="0" w:color="auto"/>
        <w:bottom w:val="none" w:sz="0" w:space="0" w:color="auto"/>
        <w:right w:val="none" w:sz="0" w:space="0" w:color="auto"/>
      </w:divBdr>
    </w:div>
    <w:div w:id="605770188">
      <w:bodyDiv w:val="1"/>
      <w:marLeft w:val="0"/>
      <w:marRight w:val="0"/>
      <w:marTop w:val="0"/>
      <w:marBottom w:val="0"/>
      <w:divBdr>
        <w:top w:val="none" w:sz="0" w:space="0" w:color="auto"/>
        <w:left w:val="none" w:sz="0" w:space="0" w:color="auto"/>
        <w:bottom w:val="none" w:sz="0" w:space="0" w:color="auto"/>
        <w:right w:val="none" w:sz="0" w:space="0" w:color="auto"/>
      </w:divBdr>
    </w:div>
    <w:div w:id="621813349">
      <w:bodyDiv w:val="1"/>
      <w:marLeft w:val="0"/>
      <w:marRight w:val="0"/>
      <w:marTop w:val="0"/>
      <w:marBottom w:val="0"/>
      <w:divBdr>
        <w:top w:val="none" w:sz="0" w:space="0" w:color="auto"/>
        <w:left w:val="none" w:sz="0" w:space="0" w:color="auto"/>
        <w:bottom w:val="none" w:sz="0" w:space="0" w:color="auto"/>
        <w:right w:val="none" w:sz="0" w:space="0" w:color="auto"/>
      </w:divBdr>
      <w:divsChild>
        <w:div w:id="1072122728">
          <w:marLeft w:val="547"/>
          <w:marRight w:val="0"/>
          <w:marTop w:val="0"/>
          <w:marBottom w:val="0"/>
          <w:divBdr>
            <w:top w:val="none" w:sz="0" w:space="0" w:color="auto"/>
            <w:left w:val="none" w:sz="0" w:space="0" w:color="auto"/>
            <w:bottom w:val="none" w:sz="0" w:space="0" w:color="auto"/>
            <w:right w:val="none" w:sz="0" w:space="0" w:color="auto"/>
          </w:divBdr>
        </w:div>
        <w:div w:id="221525192">
          <w:marLeft w:val="547"/>
          <w:marRight w:val="0"/>
          <w:marTop w:val="0"/>
          <w:marBottom w:val="0"/>
          <w:divBdr>
            <w:top w:val="none" w:sz="0" w:space="0" w:color="auto"/>
            <w:left w:val="none" w:sz="0" w:space="0" w:color="auto"/>
            <w:bottom w:val="none" w:sz="0" w:space="0" w:color="auto"/>
            <w:right w:val="none" w:sz="0" w:space="0" w:color="auto"/>
          </w:divBdr>
        </w:div>
        <w:div w:id="1467119164">
          <w:marLeft w:val="547"/>
          <w:marRight w:val="0"/>
          <w:marTop w:val="0"/>
          <w:marBottom w:val="0"/>
          <w:divBdr>
            <w:top w:val="none" w:sz="0" w:space="0" w:color="auto"/>
            <w:left w:val="none" w:sz="0" w:space="0" w:color="auto"/>
            <w:bottom w:val="none" w:sz="0" w:space="0" w:color="auto"/>
            <w:right w:val="none" w:sz="0" w:space="0" w:color="auto"/>
          </w:divBdr>
        </w:div>
        <w:div w:id="660355792">
          <w:marLeft w:val="547"/>
          <w:marRight w:val="0"/>
          <w:marTop w:val="0"/>
          <w:marBottom w:val="0"/>
          <w:divBdr>
            <w:top w:val="none" w:sz="0" w:space="0" w:color="auto"/>
            <w:left w:val="none" w:sz="0" w:space="0" w:color="auto"/>
            <w:bottom w:val="none" w:sz="0" w:space="0" w:color="auto"/>
            <w:right w:val="none" w:sz="0" w:space="0" w:color="auto"/>
          </w:divBdr>
        </w:div>
        <w:div w:id="433289591">
          <w:marLeft w:val="547"/>
          <w:marRight w:val="0"/>
          <w:marTop w:val="0"/>
          <w:marBottom w:val="0"/>
          <w:divBdr>
            <w:top w:val="none" w:sz="0" w:space="0" w:color="auto"/>
            <w:left w:val="none" w:sz="0" w:space="0" w:color="auto"/>
            <w:bottom w:val="none" w:sz="0" w:space="0" w:color="auto"/>
            <w:right w:val="none" w:sz="0" w:space="0" w:color="auto"/>
          </w:divBdr>
        </w:div>
        <w:div w:id="641229800">
          <w:marLeft w:val="547"/>
          <w:marRight w:val="0"/>
          <w:marTop w:val="0"/>
          <w:marBottom w:val="0"/>
          <w:divBdr>
            <w:top w:val="none" w:sz="0" w:space="0" w:color="auto"/>
            <w:left w:val="none" w:sz="0" w:space="0" w:color="auto"/>
            <w:bottom w:val="none" w:sz="0" w:space="0" w:color="auto"/>
            <w:right w:val="none" w:sz="0" w:space="0" w:color="auto"/>
          </w:divBdr>
        </w:div>
        <w:div w:id="495996497">
          <w:marLeft w:val="547"/>
          <w:marRight w:val="0"/>
          <w:marTop w:val="0"/>
          <w:marBottom w:val="0"/>
          <w:divBdr>
            <w:top w:val="none" w:sz="0" w:space="0" w:color="auto"/>
            <w:left w:val="none" w:sz="0" w:space="0" w:color="auto"/>
            <w:bottom w:val="none" w:sz="0" w:space="0" w:color="auto"/>
            <w:right w:val="none" w:sz="0" w:space="0" w:color="auto"/>
          </w:divBdr>
        </w:div>
        <w:div w:id="1995450501">
          <w:marLeft w:val="547"/>
          <w:marRight w:val="0"/>
          <w:marTop w:val="0"/>
          <w:marBottom w:val="0"/>
          <w:divBdr>
            <w:top w:val="none" w:sz="0" w:space="0" w:color="auto"/>
            <w:left w:val="none" w:sz="0" w:space="0" w:color="auto"/>
            <w:bottom w:val="none" w:sz="0" w:space="0" w:color="auto"/>
            <w:right w:val="none" w:sz="0" w:space="0" w:color="auto"/>
          </w:divBdr>
        </w:div>
        <w:div w:id="667442969">
          <w:marLeft w:val="547"/>
          <w:marRight w:val="0"/>
          <w:marTop w:val="0"/>
          <w:marBottom w:val="0"/>
          <w:divBdr>
            <w:top w:val="none" w:sz="0" w:space="0" w:color="auto"/>
            <w:left w:val="none" w:sz="0" w:space="0" w:color="auto"/>
            <w:bottom w:val="none" w:sz="0" w:space="0" w:color="auto"/>
            <w:right w:val="none" w:sz="0" w:space="0" w:color="auto"/>
          </w:divBdr>
        </w:div>
        <w:div w:id="470447401">
          <w:marLeft w:val="547"/>
          <w:marRight w:val="0"/>
          <w:marTop w:val="0"/>
          <w:marBottom w:val="0"/>
          <w:divBdr>
            <w:top w:val="none" w:sz="0" w:space="0" w:color="auto"/>
            <w:left w:val="none" w:sz="0" w:space="0" w:color="auto"/>
            <w:bottom w:val="none" w:sz="0" w:space="0" w:color="auto"/>
            <w:right w:val="none" w:sz="0" w:space="0" w:color="auto"/>
          </w:divBdr>
        </w:div>
        <w:div w:id="315572267">
          <w:marLeft w:val="547"/>
          <w:marRight w:val="0"/>
          <w:marTop w:val="0"/>
          <w:marBottom w:val="0"/>
          <w:divBdr>
            <w:top w:val="none" w:sz="0" w:space="0" w:color="auto"/>
            <w:left w:val="none" w:sz="0" w:space="0" w:color="auto"/>
            <w:bottom w:val="none" w:sz="0" w:space="0" w:color="auto"/>
            <w:right w:val="none" w:sz="0" w:space="0" w:color="auto"/>
          </w:divBdr>
        </w:div>
        <w:div w:id="1301500725">
          <w:marLeft w:val="547"/>
          <w:marRight w:val="0"/>
          <w:marTop w:val="0"/>
          <w:marBottom w:val="0"/>
          <w:divBdr>
            <w:top w:val="none" w:sz="0" w:space="0" w:color="auto"/>
            <w:left w:val="none" w:sz="0" w:space="0" w:color="auto"/>
            <w:bottom w:val="none" w:sz="0" w:space="0" w:color="auto"/>
            <w:right w:val="none" w:sz="0" w:space="0" w:color="auto"/>
          </w:divBdr>
        </w:div>
        <w:div w:id="1030643125">
          <w:marLeft w:val="547"/>
          <w:marRight w:val="0"/>
          <w:marTop w:val="0"/>
          <w:marBottom w:val="0"/>
          <w:divBdr>
            <w:top w:val="none" w:sz="0" w:space="0" w:color="auto"/>
            <w:left w:val="none" w:sz="0" w:space="0" w:color="auto"/>
            <w:bottom w:val="none" w:sz="0" w:space="0" w:color="auto"/>
            <w:right w:val="none" w:sz="0" w:space="0" w:color="auto"/>
          </w:divBdr>
        </w:div>
        <w:div w:id="224492880">
          <w:marLeft w:val="547"/>
          <w:marRight w:val="0"/>
          <w:marTop w:val="0"/>
          <w:marBottom w:val="0"/>
          <w:divBdr>
            <w:top w:val="none" w:sz="0" w:space="0" w:color="auto"/>
            <w:left w:val="none" w:sz="0" w:space="0" w:color="auto"/>
            <w:bottom w:val="none" w:sz="0" w:space="0" w:color="auto"/>
            <w:right w:val="none" w:sz="0" w:space="0" w:color="auto"/>
          </w:divBdr>
        </w:div>
      </w:divsChild>
    </w:div>
    <w:div w:id="624694976">
      <w:bodyDiv w:val="1"/>
      <w:marLeft w:val="0"/>
      <w:marRight w:val="0"/>
      <w:marTop w:val="0"/>
      <w:marBottom w:val="0"/>
      <w:divBdr>
        <w:top w:val="none" w:sz="0" w:space="0" w:color="auto"/>
        <w:left w:val="none" w:sz="0" w:space="0" w:color="auto"/>
        <w:bottom w:val="none" w:sz="0" w:space="0" w:color="auto"/>
        <w:right w:val="none" w:sz="0" w:space="0" w:color="auto"/>
      </w:divBdr>
    </w:div>
    <w:div w:id="627393847">
      <w:bodyDiv w:val="1"/>
      <w:marLeft w:val="0"/>
      <w:marRight w:val="0"/>
      <w:marTop w:val="0"/>
      <w:marBottom w:val="0"/>
      <w:divBdr>
        <w:top w:val="none" w:sz="0" w:space="0" w:color="auto"/>
        <w:left w:val="none" w:sz="0" w:space="0" w:color="auto"/>
        <w:bottom w:val="none" w:sz="0" w:space="0" w:color="auto"/>
        <w:right w:val="none" w:sz="0" w:space="0" w:color="auto"/>
      </w:divBdr>
    </w:div>
    <w:div w:id="633489365">
      <w:bodyDiv w:val="1"/>
      <w:marLeft w:val="0"/>
      <w:marRight w:val="0"/>
      <w:marTop w:val="0"/>
      <w:marBottom w:val="0"/>
      <w:divBdr>
        <w:top w:val="none" w:sz="0" w:space="0" w:color="auto"/>
        <w:left w:val="none" w:sz="0" w:space="0" w:color="auto"/>
        <w:bottom w:val="none" w:sz="0" w:space="0" w:color="auto"/>
        <w:right w:val="none" w:sz="0" w:space="0" w:color="auto"/>
      </w:divBdr>
    </w:div>
    <w:div w:id="661352248">
      <w:bodyDiv w:val="1"/>
      <w:marLeft w:val="0"/>
      <w:marRight w:val="0"/>
      <w:marTop w:val="0"/>
      <w:marBottom w:val="0"/>
      <w:divBdr>
        <w:top w:val="none" w:sz="0" w:space="0" w:color="auto"/>
        <w:left w:val="none" w:sz="0" w:space="0" w:color="auto"/>
        <w:bottom w:val="none" w:sz="0" w:space="0" w:color="auto"/>
        <w:right w:val="none" w:sz="0" w:space="0" w:color="auto"/>
      </w:divBdr>
      <w:divsChild>
        <w:div w:id="1472357405">
          <w:marLeft w:val="547"/>
          <w:marRight w:val="0"/>
          <w:marTop w:val="67"/>
          <w:marBottom w:val="0"/>
          <w:divBdr>
            <w:top w:val="none" w:sz="0" w:space="0" w:color="auto"/>
            <w:left w:val="none" w:sz="0" w:space="0" w:color="auto"/>
            <w:bottom w:val="none" w:sz="0" w:space="0" w:color="auto"/>
            <w:right w:val="none" w:sz="0" w:space="0" w:color="auto"/>
          </w:divBdr>
        </w:div>
        <w:div w:id="555817820">
          <w:marLeft w:val="547"/>
          <w:marRight w:val="0"/>
          <w:marTop w:val="67"/>
          <w:marBottom w:val="0"/>
          <w:divBdr>
            <w:top w:val="none" w:sz="0" w:space="0" w:color="auto"/>
            <w:left w:val="none" w:sz="0" w:space="0" w:color="auto"/>
            <w:bottom w:val="none" w:sz="0" w:space="0" w:color="auto"/>
            <w:right w:val="none" w:sz="0" w:space="0" w:color="auto"/>
          </w:divBdr>
        </w:div>
      </w:divsChild>
    </w:div>
    <w:div w:id="661396015">
      <w:bodyDiv w:val="1"/>
      <w:marLeft w:val="0"/>
      <w:marRight w:val="0"/>
      <w:marTop w:val="0"/>
      <w:marBottom w:val="0"/>
      <w:divBdr>
        <w:top w:val="none" w:sz="0" w:space="0" w:color="auto"/>
        <w:left w:val="none" w:sz="0" w:space="0" w:color="auto"/>
        <w:bottom w:val="none" w:sz="0" w:space="0" w:color="auto"/>
        <w:right w:val="none" w:sz="0" w:space="0" w:color="auto"/>
      </w:divBdr>
    </w:div>
    <w:div w:id="668219094">
      <w:bodyDiv w:val="1"/>
      <w:marLeft w:val="0"/>
      <w:marRight w:val="0"/>
      <w:marTop w:val="0"/>
      <w:marBottom w:val="0"/>
      <w:divBdr>
        <w:top w:val="none" w:sz="0" w:space="0" w:color="auto"/>
        <w:left w:val="none" w:sz="0" w:space="0" w:color="auto"/>
        <w:bottom w:val="none" w:sz="0" w:space="0" w:color="auto"/>
        <w:right w:val="none" w:sz="0" w:space="0" w:color="auto"/>
      </w:divBdr>
    </w:div>
    <w:div w:id="676924213">
      <w:bodyDiv w:val="1"/>
      <w:marLeft w:val="0"/>
      <w:marRight w:val="0"/>
      <w:marTop w:val="0"/>
      <w:marBottom w:val="0"/>
      <w:divBdr>
        <w:top w:val="none" w:sz="0" w:space="0" w:color="auto"/>
        <w:left w:val="none" w:sz="0" w:space="0" w:color="auto"/>
        <w:bottom w:val="none" w:sz="0" w:space="0" w:color="auto"/>
        <w:right w:val="none" w:sz="0" w:space="0" w:color="auto"/>
      </w:divBdr>
    </w:div>
    <w:div w:id="692918991">
      <w:bodyDiv w:val="1"/>
      <w:marLeft w:val="0"/>
      <w:marRight w:val="0"/>
      <w:marTop w:val="0"/>
      <w:marBottom w:val="0"/>
      <w:divBdr>
        <w:top w:val="none" w:sz="0" w:space="0" w:color="auto"/>
        <w:left w:val="none" w:sz="0" w:space="0" w:color="auto"/>
        <w:bottom w:val="none" w:sz="0" w:space="0" w:color="auto"/>
        <w:right w:val="none" w:sz="0" w:space="0" w:color="auto"/>
      </w:divBdr>
    </w:div>
    <w:div w:id="701783843">
      <w:bodyDiv w:val="1"/>
      <w:marLeft w:val="0"/>
      <w:marRight w:val="0"/>
      <w:marTop w:val="0"/>
      <w:marBottom w:val="0"/>
      <w:divBdr>
        <w:top w:val="none" w:sz="0" w:space="0" w:color="auto"/>
        <w:left w:val="none" w:sz="0" w:space="0" w:color="auto"/>
        <w:bottom w:val="none" w:sz="0" w:space="0" w:color="auto"/>
        <w:right w:val="none" w:sz="0" w:space="0" w:color="auto"/>
      </w:divBdr>
    </w:div>
    <w:div w:id="730612742">
      <w:bodyDiv w:val="1"/>
      <w:marLeft w:val="0"/>
      <w:marRight w:val="0"/>
      <w:marTop w:val="0"/>
      <w:marBottom w:val="0"/>
      <w:divBdr>
        <w:top w:val="none" w:sz="0" w:space="0" w:color="auto"/>
        <w:left w:val="none" w:sz="0" w:space="0" w:color="auto"/>
        <w:bottom w:val="none" w:sz="0" w:space="0" w:color="auto"/>
        <w:right w:val="none" w:sz="0" w:space="0" w:color="auto"/>
      </w:divBdr>
    </w:div>
    <w:div w:id="766850520">
      <w:bodyDiv w:val="1"/>
      <w:marLeft w:val="0"/>
      <w:marRight w:val="0"/>
      <w:marTop w:val="0"/>
      <w:marBottom w:val="0"/>
      <w:divBdr>
        <w:top w:val="none" w:sz="0" w:space="0" w:color="auto"/>
        <w:left w:val="none" w:sz="0" w:space="0" w:color="auto"/>
        <w:bottom w:val="none" w:sz="0" w:space="0" w:color="auto"/>
        <w:right w:val="none" w:sz="0" w:space="0" w:color="auto"/>
      </w:divBdr>
    </w:div>
    <w:div w:id="787427764">
      <w:bodyDiv w:val="1"/>
      <w:marLeft w:val="0"/>
      <w:marRight w:val="0"/>
      <w:marTop w:val="0"/>
      <w:marBottom w:val="0"/>
      <w:divBdr>
        <w:top w:val="none" w:sz="0" w:space="0" w:color="auto"/>
        <w:left w:val="none" w:sz="0" w:space="0" w:color="auto"/>
        <w:bottom w:val="none" w:sz="0" w:space="0" w:color="auto"/>
        <w:right w:val="none" w:sz="0" w:space="0" w:color="auto"/>
      </w:divBdr>
    </w:div>
    <w:div w:id="815923807">
      <w:bodyDiv w:val="1"/>
      <w:marLeft w:val="0"/>
      <w:marRight w:val="0"/>
      <w:marTop w:val="0"/>
      <w:marBottom w:val="0"/>
      <w:divBdr>
        <w:top w:val="none" w:sz="0" w:space="0" w:color="auto"/>
        <w:left w:val="none" w:sz="0" w:space="0" w:color="auto"/>
        <w:bottom w:val="none" w:sz="0" w:space="0" w:color="auto"/>
        <w:right w:val="none" w:sz="0" w:space="0" w:color="auto"/>
      </w:divBdr>
    </w:div>
    <w:div w:id="835001979">
      <w:bodyDiv w:val="1"/>
      <w:marLeft w:val="0"/>
      <w:marRight w:val="0"/>
      <w:marTop w:val="0"/>
      <w:marBottom w:val="0"/>
      <w:divBdr>
        <w:top w:val="none" w:sz="0" w:space="0" w:color="auto"/>
        <w:left w:val="none" w:sz="0" w:space="0" w:color="auto"/>
        <w:bottom w:val="none" w:sz="0" w:space="0" w:color="auto"/>
        <w:right w:val="none" w:sz="0" w:space="0" w:color="auto"/>
      </w:divBdr>
    </w:div>
    <w:div w:id="839738835">
      <w:bodyDiv w:val="1"/>
      <w:marLeft w:val="0"/>
      <w:marRight w:val="0"/>
      <w:marTop w:val="0"/>
      <w:marBottom w:val="0"/>
      <w:divBdr>
        <w:top w:val="none" w:sz="0" w:space="0" w:color="auto"/>
        <w:left w:val="none" w:sz="0" w:space="0" w:color="auto"/>
        <w:bottom w:val="none" w:sz="0" w:space="0" w:color="auto"/>
        <w:right w:val="none" w:sz="0" w:space="0" w:color="auto"/>
      </w:divBdr>
      <w:divsChild>
        <w:div w:id="1864173586">
          <w:marLeft w:val="547"/>
          <w:marRight w:val="0"/>
          <w:marTop w:val="154"/>
          <w:marBottom w:val="0"/>
          <w:divBdr>
            <w:top w:val="none" w:sz="0" w:space="0" w:color="auto"/>
            <w:left w:val="none" w:sz="0" w:space="0" w:color="auto"/>
            <w:bottom w:val="none" w:sz="0" w:space="0" w:color="auto"/>
            <w:right w:val="none" w:sz="0" w:space="0" w:color="auto"/>
          </w:divBdr>
        </w:div>
        <w:div w:id="153186550">
          <w:marLeft w:val="547"/>
          <w:marRight w:val="0"/>
          <w:marTop w:val="154"/>
          <w:marBottom w:val="0"/>
          <w:divBdr>
            <w:top w:val="none" w:sz="0" w:space="0" w:color="auto"/>
            <w:left w:val="none" w:sz="0" w:space="0" w:color="auto"/>
            <w:bottom w:val="none" w:sz="0" w:space="0" w:color="auto"/>
            <w:right w:val="none" w:sz="0" w:space="0" w:color="auto"/>
          </w:divBdr>
        </w:div>
      </w:divsChild>
    </w:div>
    <w:div w:id="840973109">
      <w:bodyDiv w:val="1"/>
      <w:marLeft w:val="0"/>
      <w:marRight w:val="0"/>
      <w:marTop w:val="0"/>
      <w:marBottom w:val="0"/>
      <w:divBdr>
        <w:top w:val="none" w:sz="0" w:space="0" w:color="auto"/>
        <w:left w:val="none" w:sz="0" w:space="0" w:color="auto"/>
        <w:bottom w:val="none" w:sz="0" w:space="0" w:color="auto"/>
        <w:right w:val="none" w:sz="0" w:space="0" w:color="auto"/>
      </w:divBdr>
    </w:div>
    <w:div w:id="856188075">
      <w:bodyDiv w:val="1"/>
      <w:marLeft w:val="0"/>
      <w:marRight w:val="0"/>
      <w:marTop w:val="0"/>
      <w:marBottom w:val="0"/>
      <w:divBdr>
        <w:top w:val="none" w:sz="0" w:space="0" w:color="auto"/>
        <w:left w:val="none" w:sz="0" w:space="0" w:color="auto"/>
        <w:bottom w:val="none" w:sz="0" w:space="0" w:color="auto"/>
        <w:right w:val="none" w:sz="0" w:space="0" w:color="auto"/>
      </w:divBdr>
    </w:div>
    <w:div w:id="868489466">
      <w:bodyDiv w:val="1"/>
      <w:marLeft w:val="0"/>
      <w:marRight w:val="0"/>
      <w:marTop w:val="0"/>
      <w:marBottom w:val="0"/>
      <w:divBdr>
        <w:top w:val="none" w:sz="0" w:space="0" w:color="auto"/>
        <w:left w:val="none" w:sz="0" w:space="0" w:color="auto"/>
        <w:bottom w:val="none" w:sz="0" w:space="0" w:color="auto"/>
        <w:right w:val="none" w:sz="0" w:space="0" w:color="auto"/>
      </w:divBdr>
    </w:div>
    <w:div w:id="872041243">
      <w:bodyDiv w:val="1"/>
      <w:marLeft w:val="0"/>
      <w:marRight w:val="0"/>
      <w:marTop w:val="0"/>
      <w:marBottom w:val="0"/>
      <w:divBdr>
        <w:top w:val="none" w:sz="0" w:space="0" w:color="auto"/>
        <w:left w:val="none" w:sz="0" w:space="0" w:color="auto"/>
        <w:bottom w:val="none" w:sz="0" w:space="0" w:color="auto"/>
        <w:right w:val="none" w:sz="0" w:space="0" w:color="auto"/>
      </w:divBdr>
      <w:divsChild>
        <w:div w:id="584648973">
          <w:marLeft w:val="0"/>
          <w:marRight w:val="0"/>
          <w:marTop w:val="96"/>
          <w:marBottom w:val="0"/>
          <w:divBdr>
            <w:top w:val="none" w:sz="0" w:space="0" w:color="auto"/>
            <w:left w:val="none" w:sz="0" w:space="0" w:color="auto"/>
            <w:bottom w:val="none" w:sz="0" w:space="0" w:color="auto"/>
            <w:right w:val="none" w:sz="0" w:space="0" w:color="auto"/>
          </w:divBdr>
        </w:div>
        <w:div w:id="2027754835">
          <w:marLeft w:val="0"/>
          <w:marRight w:val="0"/>
          <w:marTop w:val="96"/>
          <w:marBottom w:val="0"/>
          <w:divBdr>
            <w:top w:val="none" w:sz="0" w:space="0" w:color="auto"/>
            <w:left w:val="none" w:sz="0" w:space="0" w:color="auto"/>
            <w:bottom w:val="none" w:sz="0" w:space="0" w:color="auto"/>
            <w:right w:val="none" w:sz="0" w:space="0" w:color="auto"/>
          </w:divBdr>
        </w:div>
        <w:div w:id="1209731544">
          <w:marLeft w:val="0"/>
          <w:marRight w:val="0"/>
          <w:marTop w:val="96"/>
          <w:marBottom w:val="0"/>
          <w:divBdr>
            <w:top w:val="none" w:sz="0" w:space="0" w:color="auto"/>
            <w:left w:val="none" w:sz="0" w:space="0" w:color="auto"/>
            <w:bottom w:val="none" w:sz="0" w:space="0" w:color="auto"/>
            <w:right w:val="none" w:sz="0" w:space="0" w:color="auto"/>
          </w:divBdr>
        </w:div>
        <w:div w:id="796416638">
          <w:marLeft w:val="0"/>
          <w:marRight w:val="0"/>
          <w:marTop w:val="96"/>
          <w:marBottom w:val="0"/>
          <w:divBdr>
            <w:top w:val="none" w:sz="0" w:space="0" w:color="auto"/>
            <w:left w:val="none" w:sz="0" w:space="0" w:color="auto"/>
            <w:bottom w:val="none" w:sz="0" w:space="0" w:color="auto"/>
            <w:right w:val="none" w:sz="0" w:space="0" w:color="auto"/>
          </w:divBdr>
        </w:div>
      </w:divsChild>
    </w:div>
    <w:div w:id="872963097">
      <w:bodyDiv w:val="1"/>
      <w:marLeft w:val="0"/>
      <w:marRight w:val="0"/>
      <w:marTop w:val="0"/>
      <w:marBottom w:val="0"/>
      <w:divBdr>
        <w:top w:val="none" w:sz="0" w:space="0" w:color="auto"/>
        <w:left w:val="none" w:sz="0" w:space="0" w:color="auto"/>
        <w:bottom w:val="none" w:sz="0" w:space="0" w:color="auto"/>
        <w:right w:val="none" w:sz="0" w:space="0" w:color="auto"/>
      </w:divBdr>
    </w:div>
    <w:div w:id="878973226">
      <w:bodyDiv w:val="1"/>
      <w:marLeft w:val="0"/>
      <w:marRight w:val="0"/>
      <w:marTop w:val="0"/>
      <w:marBottom w:val="0"/>
      <w:divBdr>
        <w:top w:val="none" w:sz="0" w:space="0" w:color="auto"/>
        <w:left w:val="none" w:sz="0" w:space="0" w:color="auto"/>
        <w:bottom w:val="none" w:sz="0" w:space="0" w:color="auto"/>
        <w:right w:val="none" w:sz="0" w:space="0" w:color="auto"/>
      </w:divBdr>
      <w:divsChild>
        <w:div w:id="1071074458">
          <w:marLeft w:val="547"/>
          <w:marRight w:val="0"/>
          <w:marTop w:val="0"/>
          <w:marBottom w:val="0"/>
          <w:divBdr>
            <w:top w:val="none" w:sz="0" w:space="0" w:color="auto"/>
            <w:left w:val="none" w:sz="0" w:space="0" w:color="auto"/>
            <w:bottom w:val="none" w:sz="0" w:space="0" w:color="auto"/>
            <w:right w:val="none" w:sz="0" w:space="0" w:color="auto"/>
          </w:divBdr>
        </w:div>
        <w:div w:id="1442842522">
          <w:marLeft w:val="547"/>
          <w:marRight w:val="0"/>
          <w:marTop w:val="0"/>
          <w:marBottom w:val="0"/>
          <w:divBdr>
            <w:top w:val="none" w:sz="0" w:space="0" w:color="auto"/>
            <w:left w:val="none" w:sz="0" w:space="0" w:color="auto"/>
            <w:bottom w:val="none" w:sz="0" w:space="0" w:color="auto"/>
            <w:right w:val="none" w:sz="0" w:space="0" w:color="auto"/>
          </w:divBdr>
        </w:div>
        <w:div w:id="72942373">
          <w:marLeft w:val="547"/>
          <w:marRight w:val="0"/>
          <w:marTop w:val="0"/>
          <w:marBottom w:val="0"/>
          <w:divBdr>
            <w:top w:val="none" w:sz="0" w:space="0" w:color="auto"/>
            <w:left w:val="none" w:sz="0" w:space="0" w:color="auto"/>
            <w:bottom w:val="none" w:sz="0" w:space="0" w:color="auto"/>
            <w:right w:val="none" w:sz="0" w:space="0" w:color="auto"/>
          </w:divBdr>
        </w:div>
        <w:div w:id="1566917648">
          <w:marLeft w:val="547"/>
          <w:marRight w:val="0"/>
          <w:marTop w:val="0"/>
          <w:marBottom w:val="0"/>
          <w:divBdr>
            <w:top w:val="none" w:sz="0" w:space="0" w:color="auto"/>
            <w:left w:val="none" w:sz="0" w:space="0" w:color="auto"/>
            <w:bottom w:val="none" w:sz="0" w:space="0" w:color="auto"/>
            <w:right w:val="none" w:sz="0" w:space="0" w:color="auto"/>
          </w:divBdr>
        </w:div>
        <w:div w:id="630672808">
          <w:marLeft w:val="547"/>
          <w:marRight w:val="0"/>
          <w:marTop w:val="0"/>
          <w:marBottom w:val="0"/>
          <w:divBdr>
            <w:top w:val="none" w:sz="0" w:space="0" w:color="auto"/>
            <w:left w:val="none" w:sz="0" w:space="0" w:color="auto"/>
            <w:bottom w:val="none" w:sz="0" w:space="0" w:color="auto"/>
            <w:right w:val="none" w:sz="0" w:space="0" w:color="auto"/>
          </w:divBdr>
        </w:div>
        <w:div w:id="1122531918">
          <w:marLeft w:val="547"/>
          <w:marRight w:val="0"/>
          <w:marTop w:val="0"/>
          <w:marBottom w:val="0"/>
          <w:divBdr>
            <w:top w:val="none" w:sz="0" w:space="0" w:color="auto"/>
            <w:left w:val="none" w:sz="0" w:space="0" w:color="auto"/>
            <w:bottom w:val="none" w:sz="0" w:space="0" w:color="auto"/>
            <w:right w:val="none" w:sz="0" w:space="0" w:color="auto"/>
          </w:divBdr>
        </w:div>
        <w:div w:id="904603287">
          <w:marLeft w:val="547"/>
          <w:marRight w:val="0"/>
          <w:marTop w:val="0"/>
          <w:marBottom w:val="0"/>
          <w:divBdr>
            <w:top w:val="none" w:sz="0" w:space="0" w:color="auto"/>
            <w:left w:val="none" w:sz="0" w:space="0" w:color="auto"/>
            <w:bottom w:val="none" w:sz="0" w:space="0" w:color="auto"/>
            <w:right w:val="none" w:sz="0" w:space="0" w:color="auto"/>
          </w:divBdr>
        </w:div>
        <w:div w:id="989673771">
          <w:marLeft w:val="547"/>
          <w:marRight w:val="0"/>
          <w:marTop w:val="0"/>
          <w:marBottom w:val="0"/>
          <w:divBdr>
            <w:top w:val="none" w:sz="0" w:space="0" w:color="auto"/>
            <w:left w:val="none" w:sz="0" w:space="0" w:color="auto"/>
            <w:bottom w:val="none" w:sz="0" w:space="0" w:color="auto"/>
            <w:right w:val="none" w:sz="0" w:space="0" w:color="auto"/>
          </w:divBdr>
        </w:div>
        <w:div w:id="2041393223">
          <w:marLeft w:val="547"/>
          <w:marRight w:val="0"/>
          <w:marTop w:val="0"/>
          <w:marBottom w:val="0"/>
          <w:divBdr>
            <w:top w:val="none" w:sz="0" w:space="0" w:color="auto"/>
            <w:left w:val="none" w:sz="0" w:space="0" w:color="auto"/>
            <w:bottom w:val="none" w:sz="0" w:space="0" w:color="auto"/>
            <w:right w:val="none" w:sz="0" w:space="0" w:color="auto"/>
          </w:divBdr>
        </w:div>
        <w:div w:id="1923101145">
          <w:marLeft w:val="547"/>
          <w:marRight w:val="0"/>
          <w:marTop w:val="0"/>
          <w:marBottom w:val="0"/>
          <w:divBdr>
            <w:top w:val="none" w:sz="0" w:space="0" w:color="auto"/>
            <w:left w:val="none" w:sz="0" w:space="0" w:color="auto"/>
            <w:bottom w:val="none" w:sz="0" w:space="0" w:color="auto"/>
            <w:right w:val="none" w:sz="0" w:space="0" w:color="auto"/>
          </w:divBdr>
        </w:div>
        <w:div w:id="1582834464">
          <w:marLeft w:val="547"/>
          <w:marRight w:val="0"/>
          <w:marTop w:val="0"/>
          <w:marBottom w:val="0"/>
          <w:divBdr>
            <w:top w:val="none" w:sz="0" w:space="0" w:color="auto"/>
            <w:left w:val="none" w:sz="0" w:space="0" w:color="auto"/>
            <w:bottom w:val="none" w:sz="0" w:space="0" w:color="auto"/>
            <w:right w:val="none" w:sz="0" w:space="0" w:color="auto"/>
          </w:divBdr>
        </w:div>
        <w:div w:id="1943800917">
          <w:marLeft w:val="547"/>
          <w:marRight w:val="0"/>
          <w:marTop w:val="0"/>
          <w:marBottom w:val="0"/>
          <w:divBdr>
            <w:top w:val="none" w:sz="0" w:space="0" w:color="auto"/>
            <w:left w:val="none" w:sz="0" w:space="0" w:color="auto"/>
            <w:bottom w:val="none" w:sz="0" w:space="0" w:color="auto"/>
            <w:right w:val="none" w:sz="0" w:space="0" w:color="auto"/>
          </w:divBdr>
        </w:div>
        <w:div w:id="1788112624">
          <w:marLeft w:val="547"/>
          <w:marRight w:val="0"/>
          <w:marTop w:val="0"/>
          <w:marBottom w:val="0"/>
          <w:divBdr>
            <w:top w:val="none" w:sz="0" w:space="0" w:color="auto"/>
            <w:left w:val="none" w:sz="0" w:space="0" w:color="auto"/>
            <w:bottom w:val="none" w:sz="0" w:space="0" w:color="auto"/>
            <w:right w:val="none" w:sz="0" w:space="0" w:color="auto"/>
          </w:divBdr>
        </w:div>
        <w:div w:id="1618369781">
          <w:marLeft w:val="547"/>
          <w:marRight w:val="0"/>
          <w:marTop w:val="0"/>
          <w:marBottom w:val="0"/>
          <w:divBdr>
            <w:top w:val="none" w:sz="0" w:space="0" w:color="auto"/>
            <w:left w:val="none" w:sz="0" w:space="0" w:color="auto"/>
            <w:bottom w:val="none" w:sz="0" w:space="0" w:color="auto"/>
            <w:right w:val="none" w:sz="0" w:space="0" w:color="auto"/>
          </w:divBdr>
        </w:div>
      </w:divsChild>
    </w:div>
    <w:div w:id="882326409">
      <w:bodyDiv w:val="1"/>
      <w:marLeft w:val="0"/>
      <w:marRight w:val="0"/>
      <w:marTop w:val="0"/>
      <w:marBottom w:val="0"/>
      <w:divBdr>
        <w:top w:val="none" w:sz="0" w:space="0" w:color="auto"/>
        <w:left w:val="none" w:sz="0" w:space="0" w:color="auto"/>
        <w:bottom w:val="none" w:sz="0" w:space="0" w:color="auto"/>
        <w:right w:val="none" w:sz="0" w:space="0" w:color="auto"/>
      </w:divBdr>
    </w:div>
    <w:div w:id="906839559">
      <w:bodyDiv w:val="1"/>
      <w:marLeft w:val="0"/>
      <w:marRight w:val="0"/>
      <w:marTop w:val="0"/>
      <w:marBottom w:val="0"/>
      <w:divBdr>
        <w:top w:val="none" w:sz="0" w:space="0" w:color="auto"/>
        <w:left w:val="none" w:sz="0" w:space="0" w:color="auto"/>
        <w:bottom w:val="none" w:sz="0" w:space="0" w:color="auto"/>
        <w:right w:val="none" w:sz="0" w:space="0" w:color="auto"/>
      </w:divBdr>
    </w:div>
    <w:div w:id="906917365">
      <w:bodyDiv w:val="1"/>
      <w:marLeft w:val="0"/>
      <w:marRight w:val="0"/>
      <w:marTop w:val="0"/>
      <w:marBottom w:val="0"/>
      <w:divBdr>
        <w:top w:val="none" w:sz="0" w:space="0" w:color="auto"/>
        <w:left w:val="none" w:sz="0" w:space="0" w:color="auto"/>
        <w:bottom w:val="none" w:sz="0" w:space="0" w:color="auto"/>
        <w:right w:val="none" w:sz="0" w:space="0" w:color="auto"/>
      </w:divBdr>
    </w:div>
    <w:div w:id="917863759">
      <w:bodyDiv w:val="1"/>
      <w:marLeft w:val="0"/>
      <w:marRight w:val="0"/>
      <w:marTop w:val="0"/>
      <w:marBottom w:val="0"/>
      <w:divBdr>
        <w:top w:val="none" w:sz="0" w:space="0" w:color="auto"/>
        <w:left w:val="none" w:sz="0" w:space="0" w:color="auto"/>
        <w:bottom w:val="none" w:sz="0" w:space="0" w:color="auto"/>
        <w:right w:val="none" w:sz="0" w:space="0" w:color="auto"/>
      </w:divBdr>
    </w:div>
    <w:div w:id="948244335">
      <w:bodyDiv w:val="1"/>
      <w:marLeft w:val="0"/>
      <w:marRight w:val="0"/>
      <w:marTop w:val="0"/>
      <w:marBottom w:val="0"/>
      <w:divBdr>
        <w:top w:val="none" w:sz="0" w:space="0" w:color="auto"/>
        <w:left w:val="none" w:sz="0" w:space="0" w:color="auto"/>
        <w:bottom w:val="none" w:sz="0" w:space="0" w:color="auto"/>
        <w:right w:val="none" w:sz="0" w:space="0" w:color="auto"/>
      </w:divBdr>
    </w:div>
    <w:div w:id="948583605">
      <w:bodyDiv w:val="1"/>
      <w:marLeft w:val="0"/>
      <w:marRight w:val="0"/>
      <w:marTop w:val="0"/>
      <w:marBottom w:val="0"/>
      <w:divBdr>
        <w:top w:val="none" w:sz="0" w:space="0" w:color="auto"/>
        <w:left w:val="none" w:sz="0" w:space="0" w:color="auto"/>
        <w:bottom w:val="none" w:sz="0" w:space="0" w:color="auto"/>
        <w:right w:val="none" w:sz="0" w:space="0" w:color="auto"/>
      </w:divBdr>
    </w:div>
    <w:div w:id="953290220">
      <w:bodyDiv w:val="1"/>
      <w:marLeft w:val="0"/>
      <w:marRight w:val="0"/>
      <w:marTop w:val="0"/>
      <w:marBottom w:val="0"/>
      <w:divBdr>
        <w:top w:val="none" w:sz="0" w:space="0" w:color="auto"/>
        <w:left w:val="none" w:sz="0" w:space="0" w:color="auto"/>
        <w:bottom w:val="none" w:sz="0" w:space="0" w:color="auto"/>
        <w:right w:val="none" w:sz="0" w:space="0" w:color="auto"/>
      </w:divBdr>
    </w:div>
    <w:div w:id="968819817">
      <w:bodyDiv w:val="1"/>
      <w:marLeft w:val="0"/>
      <w:marRight w:val="0"/>
      <w:marTop w:val="0"/>
      <w:marBottom w:val="0"/>
      <w:divBdr>
        <w:top w:val="none" w:sz="0" w:space="0" w:color="auto"/>
        <w:left w:val="none" w:sz="0" w:space="0" w:color="auto"/>
        <w:bottom w:val="none" w:sz="0" w:space="0" w:color="auto"/>
        <w:right w:val="none" w:sz="0" w:space="0" w:color="auto"/>
      </w:divBdr>
    </w:div>
    <w:div w:id="1030491405">
      <w:bodyDiv w:val="1"/>
      <w:marLeft w:val="0"/>
      <w:marRight w:val="0"/>
      <w:marTop w:val="0"/>
      <w:marBottom w:val="0"/>
      <w:divBdr>
        <w:top w:val="none" w:sz="0" w:space="0" w:color="auto"/>
        <w:left w:val="none" w:sz="0" w:space="0" w:color="auto"/>
        <w:bottom w:val="none" w:sz="0" w:space="0" w:color="auto"/>
        <w:right w:val="none" w:sz="0" w:space="0" w:color="auto"/>
      </w:divBdr>
    </w:div>
    <w:div w:id="1047725498">
      <w:bodyDiv w:val="1"/>
      <w:marLeft w:val="0"/>
      <w:marRight w:val="0"/>
      <w:marTop w:val="0"/>
      <w:marBottom w:val="0"/>
      <w:divBdr>
        <w:top w:val="none" w:sz="0" w:space="0" w:color="auto"/>
        <w:left w:val="none" w:sz="0" w:space="0" w:color="auto"/>
        <w:bottom w:val="none" w:sz="0" w:space="0" w:color="auto"/>
        <w:right w:val="none" w:sz="0" w:space="0" w:color="auto"/>
      </w:divBdr>
    </w:div>
    <w:div w:id="1049918700">
      <w:bodyDiv w:val="1"/>
      <w:marLeft w:val="0"/>
      <w:marRight w:val="0"/>
      <w:marTop w:val="0"/>
      <w:marBottom w:val="0"/>
      <w:divBdr>
        <w:top w:val="none" w:sz="0" w:space="0" w:color="auto"/>
        <w:left w:val="none" w:sz="0" w:space="0" w:color="auto"/>
        <w:bottom w:val="none" w:sz="0" w:space="0" w:color="auto"/>
        <w:right w:val="none" w:sz="0" w:space="0" w:color="auto"/>
      </w:divBdr>
    </w:div>
    <w:div w:id="1066954235">
      <w:bodyDiv w:val="1"/>
      <w:marLeft w:val="0"/>
      <w:marRight w:val="0"/>
      <w:marTop w:val="0"/>
      <w:marBottom w:val="0"/>
      <w:divBdr>
        <w:top w:val="none" w:sz="0" w:space="0" w:color="auto"/>
        <w:left w:val="none" w:sz="0" w:space="0" w:color="auto"/>
        <w:bottom w:val="none" w:sz="0" w:space="0" w:color="auto"/>
        <w:right w:val="none" w:sz="0" w:space="0" w:color="auto"/>
      </w:divBdr>
    </w:div>
    <w:div w:id="1068766549">
      <w:bodyDiv w:val="1"/>
      <w:marLeft w:val="0"/>
      <w:marRight w:val="0"/>
      <w:marTop w:val="0"/>
      <w:marBottom w:val="0"/>
      <w:divBdr>
        <w:top w:val="none" w:sz="0" w:space="0" w:color="auto"/>
        <w:left w:val="none" w:sz="0" w:space="0" w:color="auto"/>
        <w:bottom w:val="none" w:sz="0" w:space="0" w:color="auto"/>
        <w:right w:val="none" w:sz="0" w:space="0" w:color="auto"/>
      </w:divBdr>
    </w:div>
    <w:div w:id="1101923322">
      <w:bodyDiv w:val="1"/>
      <w:marLeft w:val="0"/>
      <w:marRight w:val="0"/>
      <w:marTop w:val="0"/>
      <w:marBottom w:val="0"/>
      <w:divBdr>
        <w:top w:val="none" w:sz="0" w:space="0" w:color="auto"/>
        <w:left w:val="none" w:sz="0" w:space="0" w:color="auto"/>
        <w:bottom w:val="none" w:sz="0" w:space="0" w:color="auto"/>
        <w:right w:val="none" w:sz="0" w:space="0" w:color="auto"/>
      </w:divBdr>
    </w:div>
    <w:div w:id="1102188441">
      <w:bodyDiv w:val="1"/>
      <w:marLeft w:val="0"/>
      <w:marRight w:val="0"/>
      <w:marTop w:val="0"/>
      <w:marBottom w:val="0"/>
      <w:divBdr>
        <w:top w:val="none" w:sz="0" w:space="0" w:color="auto"/>
        <w:left w:val="none" w:sz="0" w:space="0" w:color="auto"/>
        <w:bottom w:val="none" w:sz="0" w:space="0" w:color="auto"/>
        <w:right w:val="none" w:sz="0" w:space="0" w:color="auto"/>
      </w:divBdr>
    </w:div>
    <w:div w:id="1108349932">
      <w:bodyDiv w:val="1"/>
      <w:marLeft w:val="0"/>
      <w:marRight w:val="0"/>
      <w:marTop w:val="0"/>
      <w:marBottom w:val="0"/>
      <w:divBdr>
        <w:top w:val="none" w:sz="0" w:space="0" w:color="auto"/>
        <w:left w:val="none" w:sz="0" w:space="0" w:color="auto"/>
        <w:bottom w:val="none" w:sz="0" w:space="0" w:color="auto"/>
        <w:right w:val="none" w:sz="0" w:space="0" w:color="auto"/>
      </w:divBdr>
    </w:div>
    <w:div w:id="1112676104">
      <w:bodyDiv w:val="1"/>
      <w:marLeft w:val="0"/>
      <w:marRight w:val="0"/>
      <w:marTop w:val="0"/>
      <w:marBottom w:val="0"/>
      <w:divBdr>
        <w:top w:val="none" w:sz="0" w:space="0" w:color="auto"/>
        <w:left w:val="none" w:sz="0" w:space="0" w:color="auto"/>
        <w:bottom w:val="none" w:sz="0" w:space="0" w:color="auto"/>
        <w:right w:val="none" w:sz="0" w:space="0" w:color="auto"/>
      </w:divBdr>
    </w:div>
    <w:div w:id="1119910360">
      <w:bodyDiv w:val="1"/>
      <w:marLeft w:val="0"/>
      <w:marRight w:val="0"/>
      <w:marTop w:val="0"/>
      <w:marBottom w:val="0"/>
      <w:divBdr>
        <w:top w:val="none" w:sz="0" w:space="0" w:color="auto"/>
        <w:left w:val="none" w:sz="0" w:space="0" w:color="auto"/>
        <w:bottom w:val="none" w:sz="0" w:space="0" w:color="auto"/>
        <w:right w:val="none" w:sz="0" w:space="0" w:color="auto"/>
      </w:divBdr>
      <w:divsChild>
        <w:div w:id="1926644372">
          <w:marLeft w:val="0"/>
          <w:marRight w:val="0"/>
          <w:marTop w:val="0"/>
          <w:marBottom w:val="0"/>
          <w:divBdr>
            <w:top w:val="none" w:sz="0" w:space="0" w:color="auto"/>
            <w:left w:val="none" w:sz="0" w:space="0" w:color="auto"/>
            <w:bottom w:val="none" w:sz="0" w:space="0" w:color="auto"/>
            <w:right w:val="none" w:sz="0" w:space="0" w:color="auto"/>
          </w:divBdr>
          <w:divsChild>
            <w:div w:id="2087991440">
              <w:marLeft w:val="0"/>
              <w:marRight w:val="0"/>
              <w:marTop w:val="0"/>
              <w:marBottom w:val="0"/>
              <w:divBdr>
                <w:top w:val="none" w:sz="0" w:space="0" w:color="auto"/>
                <w:left w:val="none" w:sz="0" w:space="0" w:color="auto"/>
                <w:bottom w:val="none" w:sz="0" w:space="0" w:color="auto"/>
                <w:right w:val="none" w:sz="0" w:space="0" w:color="auto"/>
              </w:divBdr>
              <w:divsChild>
                <w:div w:id="1353141820">
                  <w:marLeft w:val="0"/>
                  <w:marRight w:val="0"/>
                  <w:marTop w:val="0"/>
                  <w:marBottom w:val="0"/>
                  <w:divBdr>
                    <w:top w:val="none" w:sz="0" w:space="0" w:color="auto"/>
                    <w:left w:val="none" w:sz="0" w:space="0" w:color="auto"/>
                    <w:bottom w:val="none" w:sz="0" w:space="0" w:color="auto"/>
                    <w:right w:val="none" w:sz="0" w:space="0" w:color="auto"/>
                  </w:divBdr>
                  <w:divsChild>
                    <w:div w:id="2053533466">
                      <w:marLeft w:val="0"/>
                      <w:marRight w:val="0"/>
                      <w:marTop w:val="0"/>
                      <w:marBottom w:val="0"/>
                      <w:divBdr>
                        <w:top w:val="none" w:sz="0" w:space="0" w:color="auto"/>
                        <w:left w:val="none" w:sz="0" w:space="0" w:color="auto"/>
                        <w:bottom w:val="none" w:sz="0" w:space="0" w:color="auto"/>
                        <w:right w:val="none" w:sz="0" w:space="0" w:color="auto"/>
                      </w:divBdr>
                      <w:divsChild>
                        <w:div w:id="1226794531">
                          <w:marLeft w:val="0"/>
                          <w:marRight w:val="0"/>
                          <w:marTop w:val="0"/>
                          <w:marBottom w:val="0"/>
                          <w:divBdr>
                            <w:top w:val="none" w:sz="0" w:space="0" w:color="auto"/>
                            <w:left w:val="none" w:sz="0" w:space="0" w:color="auto"/>
                            <w:bottom w:val="none" w:sz="0" w:space="0" w:color="auto"/>
                            <w:right w:val="none" w:sz="0" w:space="0" w:color="auto"/>
                          </w:divBdr>
                          <w:divsChild>
                            <w:div w:id="1423258960">
                              <w:marLeft w:val="0"/>
                              <w:marRight w:val="0"/>
                              <w:marTop w:val="0"/>
                              <w:marBottom w:val="0"/>
                              <w:divBdr>
                                <w:top w:val="none" w:sz="0" w:space="0" w:color="auto"/>
                                <w:left w:val="none" w:sz="0" w:space="0" w:color="auto"/>
                                <w:bottom w:val="none" w:sz="0" w:space="0" w:color="auto"/>
                                <w:right w:val="none" w:sz="0" w:space="0" w:color="auto"/>
                              </w:divBdr>
                              <w:divsChild>
                                <w:div w:id="1109855966">
                                  <w:marLeft w:val="0"/>
                                  <w:marRight w:val="0"/>
                                  <w:marTop w:val="225"/>
                                  <w:marBottom w:val="0"/>
                                  <w:divBdr>
                                    <w:top w:val="none" w:sz="0" w:space="0" w:color="auto"/>
                                    <w:left w:val="none" w:sz="0" w:space="0" w:color="auto"/>
                                    <w:bottom w:val="none" w:sz="0" w:space="0" w:color="auto"/>
                                    <w:right w:val="none" w:sz="0" w:space="0" w:color="auto"/>
                                  </w:divBdr>
                                  <w:divsChild>
                                    <w:div w:id="681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881840">
      <w:bodyDiv w:val="1"/>
      <w:marLeft w:val="0"/>
      <w:marRight w:val="0"/>
      <w:marTop w:val="0"/>
      <w:marBottom w:val="0"/>
      <w:divBdr>
        <w:top w:val="none" w:sz="0" w:space="0" w:color="auto"/>
        <w:left w:val="none" w:sz="0" w:space="0" w:color="auto"/>
        <w:bottom w:val="none" w:sz="0" w:space="0" w:color="auto"/>
        <w:right w:val="none" w:sz="0" w:space="0" w:color="auto"/>
      </w:divBdr>
    </w:div>
    <w:div w:id="1127897051">
      <w:bodyDiv w:val="1"/>
      <w:marLeft w:val="0"/>
      <w:marRight w:val="0"/>
      <w:marTop w:val="0"/>
      <w:marBottom w:val="0"/>
      <w:divBdr>
        <w:top w:val="none" w:sz="0" w:space="0" w:color="auto"/>
        <w:left w:val="none" w:sz="0" w:space="0" w:color="auto"/>
        <w:bottom w:val="none" w:sz="0" w:space="0" w:color="auto"/>
        <w:right w:val="none" w:sz="0" w:space="0" w:color="auto"/>
      </w:divBdr>
    </w:div>
    <w:div w:id="1171063910">
      <w:bodyDiv w:val="1"/>
      <w:marLeft w:val="0"/>
      <w:marRight w:val="0"/>
      <w:marTop w:val="0"/>
      <w:marBottom w:val="0"/>
      <w:divBdr>
        <w:top w:val="none" w:sz="0" w:space="0" w:color="auto"/>
        <w:left w:val="none" w:sz="0" w:space="0" w:color="auto"/>
        <w:bottom w:val="none" w:sz="0" w:space="0" w:color="auto"/>
        <w:right w:val="none" w:sz="0" w:space="0" w:color="auto"/>
      </w:divBdr>
    </w:div>
    <w:div w:id="1176386133">
      <w:bodyDiv w:val="1"/>
      <w:marLeft w:val="0"/>
      <w:marRight w:val="0"/>
      <w:marTop w:val="0"/>
      <w:marBottom w:val="0"/>
      <w:divBdr>
        <w:top w:val="none" w:sz="0" w:space="0" w:color="auto"/>
        <w:left w:val="none" w:sz="0" w:space="0" w:color="auto"/>
        <w:bottom w:val="none" w:sz="0" w:space="0" w:color="auto"/>
        <w:right w:val="none" w:sz="0" w:space="0" w:color="auto"/>
      </w:divBdr>
    </w:div>
    <w:div w:id="1208026029">
      <w:bodyDiv w:val="1"/>
      <w:marLeft w:val="0"/>
      <w:marRight w:val="0"/>
      <w:marTop w:val="0"/>
      <w:marBottom w:val="0"/>
      <w:divBdr>
        <w:top w:val="none" w:sz="0" w:space="0" w:color="auto"/>
        <w:left w:val="none" w:sz="0" w:space="0" w:color="auto"/>
        <w:bottom w:val="none" w:sz="0" w:space="0" w:color="auto"/>
        <w:right w:val="none" w:sz="0" w:space="0" w:color="auto"/>
      </w:divBdr>
    </w:div>
    <w:div w:id="1211769079">
      <w:bodyDiv w:val="1"/>
      <w:marLeft w:val="0"/>
      <w:marRight w:val="0"/>
      <w:marTop w:val="0"/>
      <w:marBottom w:val="0"/>
      <w:divBdr>
        <w:top w:val="none" w:sz="0" w:space="0" w:color="auto"/>
        <w:left w:val="none" w:sz="0" w:space="0" w:color="auto"/>
        <w:bottom w:val="none" w:sz="0" w:space="0" w:color="auto"/>
        <w:right w:val="none" w:sz="0" w:space="0" w:color="auto"/>
      </w:divBdr>
    </w:div>
    <w:div w:id="1216240780">
      <w:bodyDiv w:val="1"/>
      <w:marLeft w:val="0"/>
      <w:marRight w:val="0"/>
      <w:marTop w:val="0"/>
      <w:marBottom w:val="0"/>
      <w:divBdr>
        <w:top w:val="none" w:sz="0" w:space="0" w:color="auto"/>
        <w:left w:val="none" w:sz="0" w:space="0" w:color="auto"/>
        <w:bottom w:val="none" w:sz="0" w:space="0" w:color="auto"/>
        <w:right w:val="none" w:sz="0" w:space="0" w:color="auto"/>
      </w:divBdr>
    </w:div>
    <w:div w:id="1218905481">
      <w:bodyDiv w:val="1"/>
      <w:marLeft w:val="0"/>
      <w:marRight w:val="0"/>
      <w:marTop w:val="0"/>
      <w:marBottom w:val="0"/>
      <w:divBdr>
        <w:top w:val="none" w:sz="0" w:space="0" w:color="auto"/>
        <w:left w:val="none" w:sz="0" w:space="0" w:color="auto"/>
        <w:bottom w:val="none" w:sz="0" w:space="0" w:color="auto"/>
        <w:right w:val="none" w:sz="0" w:space="0" w:color="auto"/>
      </w:divBdr>
    </w:div>
    <w:div w:id="1228031052">
      <w:bodyDiv w:val="1"/>
      <w:marLeft w:val="0"/>
      <w:marRight w:val="0"/>
      <w:marTop w:val="0"/>
      <w:marBottom w:val="0"/>
      <w:divBdr>
        <w:top w:val="none" w:sz="0" w:space="0" w:color="auto"/>
        <w:left w:val="none" w:sz="0" w:space="0" w:color="auto"/>
        <w:bottom w:val="none" w:sz="0" w:space="0" w:color="auto"/>
        <w:right w:val="none" w:sz="0" w:space="0" w:color="auto"/>
      </w:divBdr>
    </w:div>
    <w:div w:id="1236429009">
      <w:bodyDiv w:val="1"/>
      <w:marLeft w:val="0"/>
      <w:marRight w:val="0"/>
      <w:marTop w:val="0"/>
      <w:marBottom w:val="0"/>
      <w:divBdr>
        <w:top w:val="none" w:sz="0" w:space="0" w:color="auto"/>
        <w:left w:val="none" w:sz="0" w:space="0" w:color="auto"/>
        <w:bottom w:val="none" w:sz="0" w:space="0" w:color="auto"/>
        <w:right w:val="none" w:sz="0" w:space="0" w:color="auto"/>
      </w:divBdr>
    </w:div>
    <w:div w:id="1246644935">
      <w:bodyDiv w:val="1"/>
      <w:marLeft w:val="0"/>
      <w:marRight w:val="0"/>
      <w:marTop w:val="0"/>
      <w:marBottom w:val="0"/>
      <w:divBdr>
        <w:top w:val="none" w:sz="0" w:space="0" w:color="auto"/>
        <w:left w:val="none" w:sz="0" w:space="0" w:color="auto"/>
        <w:bottom w:val="none" w:sz="0" w:space="0" w:color="auto"/>
        <w:right w:val="none" w:sz="0" w:space="0" w:color="auto"/>
      </w:divBdr>
    </w:div>
    <w:div w:id="1269313666">
      <w:bodyDiv w:val="1"/>
      <w:marLeft w:val="0"/>
      <w:marRight w:val="0"/>
      <w:marTop w:val="0"/>
      <w:marBottom w:val="0"/>
      <w:divBdr>
        <w:top w:val="none" w:sz="0" w:space="0" w:color="auto"/>
        <w:left w:val="none" w:sz="0" w:space="0" w:color="auto"/>
        <w:bottom w:val="none" w:sz="0" w:space="0" w:color="auto"/>
        <w:right w:val="none" w:sz="0" w:space="0" w:color="auto"/>
      </w:divBdr>
    </w:div>
    <w:div w:id="1315137657">
      <w:bodyDiv w:val="1"/>
      <w:marLeft w:val="0"/>
      <w:marRight w:val="0"/>
      <w:marTop w:val="0"/>
      <w:marBottom w:val="0"/>
      <w:divBdr>
        <w:top w:val="none" w:sz="0" w:space="0" w:color="auto"/>
        <w:left w:val="none" w:sz="0" w:space="0" w:color="auto"/>
        <w:bottom w:val="none" w:sz="0" w:space="0" w:color="auto"/>
        <w:right w:val="none" w:sz="0" w:space="0" w:color="auto"/>
      </w:divBdr>
    </w:div>
    <w:div w:id="1328051494">
      <w:bodyDiv w:val="1"/>
      <w:marLeft w:val="0"/>
      <w:marRight w:val="0"/>
      <w:marTop w:val="0"/>
      <w:marBottom w:val="0"/>
      <w:divBdr>
        <w:top w:val="none" w:sz="0" w:space="0" w:color="auto"/>
        <w:left w:val="none" w:sz="0" w:space="0" w:color="auto"/>
        <w:bottom w:val="none" w:sz="0" w:space="0" w:color="auto"/>
        <w:right w:val="none" w:sz="0" w:space="0" w:color="auto"/>
      </w:divBdr>
    </w:div>
    <w:div w:id="1346517005">
      <w:bodyDiv w:val="1"/>
      <w:marLeft w:val="0"/>
      <w:marRight w:val="0"/>
      <w:marTop w:val="0"/>
      <w:marBottom w:val="0"/>
      <w:divBdr>
        <w:top w:val="none" w:sz="0" w:space="0" w:color="auto"/>
        <w:left w:val="none" w:sz="0" w:space="0" w:color="auto"/>
        <w:bottom w:val="none" w:sz="0" w:space="0" w:color="auto"/>
        <w:right w:val="none" w:sz="0" w:space="0" w:color="auto"/>
      </w:divBdr>
    </w:div>
    <w:div w:id="1353535387">
      <w:bodyDiv w:val="1"/>
      <w:marLeft w:val="0"/>
      <w:marRight w:val="0"/>
      <w:marTop w:val="0"/>
      <w:marBottom w:val="0"/>
      <w:divBdr>
        <w:top w:val="none" w:sz="0" w:space="0" w:color="auto"/>
        <w:left w:val="none" w:sz="0" w:space="0" w:color="auto"/>
        <w:bottom w:val="none" w:sz="0" w:space="0" w:color="auto"/>
        <w:right w:val="none" w:sz="0" w:space="0" w:color="auto"/>
      </w:divBdr>
    </w:div>
    <w:div w:id="1355692870">
      <w:bodyDiv w:val="1"/>
      <w:marLeft w:val="0"/>
      <w:marRight w:val="0"/>
      <w:marTop w:val="0"/>
      <w:marBottom w:val="0"/>
      <w:divBdr>
        <w:top w:val="none" w:sz="0" w:space="0" w:color="auto"/>
        <w:left w:val="none" w:sz="0" w:space="0" w:color="auto"/>
        <w:bottom w:val="none" w:sz="0" w:space="0" w:color="auto"/>
        <w:right w:val="none" w:sz="0" w:space="0" w:color="auto"/>
      </w:divBdr>
    </w:div>
    <w:div w:id="1361659655">
      <w:bodyDiv w:val="1"/>
      <w:marLeft w:val="0"/>
      <w:marRight w:val="0"/>
      <w:marTop w:val="0"/>
      <w:marBottom w:val="0"/>
      <w:divBdr>
        <w:top w:val="none" w:sz="0" w:space="0" w:color="auto"/>
        <w:left w:val="none" w:sz="0" w:space="0" w:color="auto"/>
        <w:bottom w:val="none" w:sz="0" w:space="0" w:color="auto"/>
        <w:right w:val="none" w:sz="0" w:space="0" w:color="auto"/>
      </w:divBdr>
    </w:div>
    <w:div w:id="1368219054">
      <w:bodyDiv w:val="1"/>
      <w:marLeft w:val="0"/>
      <w:marRight w:val="0"/>
      <w:marTop w:val="0"/>
      <w:marBottom w:val="0"/>
      <w:divBdr>
        <w:top w:val="none" w:sz="0" w:space="0" w:color="auto"/>
        <w:left w:val="none" w:sz="0" w:space="0" w:color="auto"/>
        <w:bottom w:val="none" w:sz="0" w:space="0" w:color="auto"/>
        <w:right w:val="none" w:sz="0" w:space="0" w:color="auto"/>
      </w:divBdr>
    </w:div>
    <w:div w:id="1378434594">
      <w:bodyDiv w:val="1"/>
      <w:marLeft w:val="0"/>
      <w:marRight w:val="0"/>
      <w:marTop w:val="0"/>
      <w:marBottom w:val="0"/>
      <w:divBdr>
        <w:top w:val="none" w:sz="0" w:space="0" w:color="auto"/>
        <w:left w:val="none" w:sz="0" w:space="0" w:color="auto"/>
        <w:bottom w:val="none" w:sz="0" w:space="0" w:color="auto"/>
        <w:right w:val="none" w:sz="0" w:space="0" w:color="auto"/>
      </w:divBdr>
    </w:div>
    <w:div w:id="1403603581">
      <w:bodyDiv w:val="1"/>
      <w:marLeft w:val="0"/>
      <w:marRight w:val="0"/>
      <w:marTop w:val="0"/>
      <w:marBottom w:val="0"/>
      <w:divBdr>
        <w:top w:val="none" w:sz="0" w:space="0" w:color="auto"/>
        <w:left w:val="none" w:sz="0" w:space="0" w:color="auto"/>
        <w:bottom w:val="none" w:sz="0" w:space="0" w:color="auto"/>
        <w:right w:val="none" w:sz="0" w:space="0" w:color="auto"/>
      </w:divBdr>
    </w:div>
    <w:div w:id="1408183409">
      <w:bodyDiv w:val="1"/>
      <w:marLeft w:val="0"/>
      <w:marRight w:val="0"/>
      <w:marTop w:val="0"/>
      <w:marBottom w:val="0"/>
      <w:divBdr>
        <w:top w:val="none" w:sz="0" w:space="0" w:color="auto"/>
        <w:left w:val="none" w:sz="0" w:space="0" w:color="auto"/>
        <w:bottom w:val="none" w:sz="0" w:space="0" w:color="auto"/>
        <w:right w:val="none" w:sz="0" w:space="0" w:color="auto"/>
      </w:divBdr>
    </w:div>
    <w:div w:id="1413548008">
      <w:bodyDiv w:val="1"/>
      <w:marLeft w:val="0"/>
      <w:marRight w:val="0"/>
      <w:marTop w:val="0"/>
      <w:marBottom w:val="0"/>
      <w:divBdr>
        <w:top w:val="none" w:sz="0" w:space="0" w:color="auto"/>
        <w:left w:val="none" w:sz="0" w:space="0" w:color="auto"/>
        <w:bottom w:val="none" w:sz="0" w:space="0" w:color="auto"/>
        <w:right w:val="none" w:sz="0" w:space="0" w:color="auto"/>
      </w:divBdr>
    </w:div>
    <w:div w:id="1420522392">
      <w:bodyDiv w:val="1"/>
      <w:marLeft w:val="0"/>
      <w:marRight w:val="0"/>
      <w:marTop w:val="0"/>
      <w:marBottom w:val="0"/>
      <w:divBdr>
        <w:top w:val="none" w:sz="0" w:space="0" w:color="auto"/>
        <w:left w:val="none" w:sz="0" w:space="0" w:color="auto"/>
        <w:bottom w:val="none" w:sz="0" w:space="0" w:color="auto"/>
        <w:right w:val="none" w:sz="0" w:space="0" w:color="auto"/>
      </w:divBdr>
    </w:div>
    <w:div w:id="1428965223">
      <w:bodyDiv w:val="1"/>
      <w:marLeft w:val="0"/>
      <w:marRight w:val="0"/>
      <w:marTop w:val="0"/>
      <w:marBottom w:val="0"/>
      <w:divBdr>
        <w:top w:val="none" w:sz="0" w:space="0" w:color="auto"/>
        <w:left w:val="none" w:sz="0" w:space="0" w:color="auto"/>
        <w:bottom w:val="none" w:sz="0" w:space="0" w:color="auto"/>
        <w:right w:val="none" w:sz="0" w:space="0" w:color="auto"/>
      </w:divBdr>
    </w:div>
    <w:div w:id="1429425452">
      <w:bodyDiv w:val="1"/>
      <w:marLeft w:val="0"/>
      <w:marRight w:val="0"/>
      <w:marTop w:val="0"/>
      <w:marBottom w:val="0"/>
      <w:divBdr>
        <w:top w:val="none" w:sz="0" w:space="0" w:color="auto"/>
        <w:left w:val="none" w:sz="0" w:space="0" w:color="auto"/>
        <w:bottom w:val="none" w:sz="0" w:space="0" w:color="auto"/>
        <w:right w:val="none" w:sz="0" w:space="0" w:color="auto"/>
      </w:divBdr>
    </w:div>
    <w:div w:id="1429689839">
      <w:bodyDiv w:val="1"/>
      <w:marLeft w:val="0"/>
      <w:marRight w:val="0"/>
      <w:marTop w:val="0"/>
      <w:marBottom w:val="0"/>
      <w:divBdr>
        <w:top w:val="none" w:sz="0" w:space="0" w:color="auto"/>
        <w:left w:val="none" w:sz="0" w:space="0" w:color="auto"/>
        <w:bottom w:val="none" w:sz="0" w:space="0" w:color="auto"/>
        <w:right w:val="none" w:sz="0" w:space="0" w:color="auto"/>
      </w:divBdr>
      <w:divsChild>
        <w:div w:id="587007867">
          <w:marLeft w:val="446"/>
          <w:marRight w:val="0"/>
          <w:marTop w:val="0"/>
          <w:marBottom w:val="0"/>
          <w:divBdr>
            <w:top w:val="none" w:sz="0" w:space="0" w:color="auto"/>
            <w:left w:val="none" w:sz="0" w:space="0" w:color="auto"/>
            <w:bottom w:val="none" w:sz="0" w:space="0" w:color="auto"/>
            <w:right w:val="none" w:sz="0" w:space="0" w:color="auto"/>
          </w:divBdr>
        </w:div>
        <w:div w:id="1099327535">
          <w:marLeft w:val="446"/>
          <w:marRight w:val="0"/>
          <w:marTop w:val="0"/>
          <w:marBottom w:val="0"/>
          <w:divBdr>
            <w:top w:val="none" w:sz="0" w:space="0" w:color="auto"/>
            <w:left w:val="none" w:sz="0" w:space="0" w:color="auto"/>
            <w:bottom w:val="none" w:sz="0" w:space="0" w:color="auto"/>
            <w:right w:val="none" w:sz="0" w:space="0" w:color="auto"/>
          </w:divBdr>
        </w:div>
        <w:div w:id="232007968">
          <w:marLeft w:val="446"/>
          <w:marRight w:val="0"/>
          <w:marTop w:val="0"/>
          <w:marBottom w:val="0"/>
          <w:divBdr>
            <w:top w:val="none" w:sz="0" w:space="0" w:color="auto"/>
            <w:left w:val="none" w:sz="0" w:space="0" w:color="auto"/>
            <w:bottom w:val="none" w:sz="0" w:space="0" w:color="auto"/>
            <w:right w:val="none" w:sz="0" w:space="0" w:color="auto"/>
          </w:divBdr>
        </w:div>
        <w:div w:id="1467166032">
          <w:marLeft w:val="446"/>
          <w:marRight w:val="0"/>
          <w:marTop w:val="0"/>
          <w:marBottom w:val="0"/>
          <w:divBdr>
            <w:top w:val="none" w:sz="0" w:space="0" w:color="auto"/>
            <w:left w:val="none" w:sz="0" w:space="0" w:color="auto"/>
            <w:bottom w:val="none" w:sz="0" w:space="0" w:color="auto"/>
            <w:right w:val="none" w:sz="0" w:space="0" w:color="auto"/>
          </w:divBdr>
        </w:div>
        <w:div w:id="1853033325">
          <w:marLeft w:val="446"/>
          <w:marRight w:val="0"/>
          <w:marTop w:val="0"/>
          <w:marBottom w:val="0"/>
          <w:divBdr>
            <w:top w:val="none" w:sz="0" w:space="0" w:color="auto"/>
            <w:left w:val="none" w:sz="0" w:space="0" w:color="auto"/>
            <w:bottom w:val="none" w:sz="0" w:space="0" w:color="auto"/>
            <w:right w:val="none" w:sz="0" w:space="0" w:color="auto"/>
          </w:divBdr>
        </w:div>
      </w:divsChild>
    </w:div>
    <w:div w:id="1436100982">
      <w:bodyDiv w:val="1"/>
      <w:marLeft w:val="0"/>
      <w:marRight w:val="0"/>
      <w:marTop w:val="0"/>
      <w:marBottom w:val="0"/>
      <w:divBdr>
        <w:top w:val="none" w:sz="0" w:space="0" w:color="auto"/>
        <w:left w:val="none" w:sz="0" w:space="0" w:color="auto"/>
        <w:bottom w:val="none" w:sz="0" w:space="0" w:color="auto"/>
        <w:right w:val="none" w:sz="0" w:space="0" w:color="auto"/>
      </w:divBdr>
    </w:div>
    <w:div w:id="1455367819">
      <w:bodyDiv w:val="1"/>
      <w:marLeft w:val="0"/>
      <w:marRight w:val="0"/>
      <w:marTop w:val="0"/>
      <w:marBottom w:val="0"/>
      <w:divBdr>
        <w:top w:val="none" w:sz="0" w:space="0" w:color="auto"/>
        <w:left w:val="none" w:sz="0" w:space="0" w:color="auto"/>
        <w:bottom w:val="none" w:sz="0" w:space="0" w:color="auto"/>
        <w:right w:val="none" w:sz="0" w:space="0" w:color="auto"/>
      </w:divBdr>
    </w:div>
    <w:div w:id="1459298507">
      <w:bodyDiv w:val="1"/>
      <w:marLeft w:val="0"/>
      <w:marRight w:val="0"/>
      <w:marTop w:val="0"/>
      <w:marBottom w:val="0"/>
      <w:divBdr>
        <w:top w:val="none" w:sz="0" w:space="0" w:color="auto"/>
        <w:left w:val="none" w:sz="0" w:space="0" w:color="auto"/>
        <w:bottom w:val="none" w:sz="0" w:space="0" w:color="auto"/>
        <w:right w:val="none" w:sz="0" w:space="0" w:color="auto"/>
      </w:divBdr>
    </w:div>
    <w:div w:id="1466238530">
      <w:bodyDiv w:val="1"/>
      <w:marLeft w:val="0"/>
      <w:marRight w:val="0"/>
      <w:marTop w:val="0"/>
      <w:marBottom w:val="0"/>
      <w:divBdr>
        <w:top w:val="none" w:sz="0" w:space="0" w:color="auto"/>
        <w:left w:val="none" w:sz="0" w:space="0" w:color="auto"/>
        <w:bottom w:val="none" w:sz="0" w:space="0" w:color="auto"/>
        <w:right w:val="none" w:sz="0" w:space="0" w:color="auto"/>
      </w:divBdr>
    </w:div>
    <w:div w:id="1475567312">
      <w:bodyDiv w:val="1"/>
      <w:marLeft w:val="0"/>
      <w:marRight w:val="0"/>
      <w:marTop w:val="0"/>
      <w:marBottom w:val="0"/>
      <w:divBdr>
        <w:top w:val="none" w:sz="0" w:space="0" w:color="auto"/>
        <w:left w:val="none" w:sz="0" w:space="0" w:color="auto"/>
        <w:bottom w:val="none" w:sz="0" w:space="0" w:color="auto"/>
        <w:right w:val="none" w:sz="0" w:space="0" w:color="auto"/>
      </w:divBdr>
    </w:div>
    <w:div w:id="1494181680">
      <w:bodyDiv w:val="1"/>
      <w:marLeft w:val="0"/>
      <w:marRight w:val="0"/>
      <w:marTop w:val="0"/>
      <w:marBottom w:val="0"/>
      <w:divBdr>
        <w:top w:val="none" w:sz="0" w:space="0" w:color="auto"/>
        <w:left w:val="none" w:sz="0" w:space="0" w:color="auto"/>
        <w:bottom w:val="none" w:sz="0" w:space="0" w:color="auto"/>
        <w:right w:val="none" w:sz="0" w:space="0" w:color="auto"/>
      </w:divBdr>
    </w:div>
    <w:div w:id="1504204601">
      <w:bodyDiv w:val="1"/>
      <w:marLeft w:val="0"/>
      <w:marRight w:val="0"/>
      <w:marTop w:val="0"/>
      <w:marBottom w:val="0"/>
      <w:divBdr>
        <w:top w:val="none" w:sz="0" w:space="0" w:color="auto"/>
        <w:left w:val="none" w:sz="0" w:space="0" w:color="auto"/>
        <w:bottom w:val="none" w:sz="0" w:space="0" w:color="auto"/>
        <w:right w:val="none" w:sz="0" w:space="0" w:color="auto"/>
      </w:divBdr>
    </w:div>
    <w:div w:id="1511722739">
      <w:bodyDiv w:val="1"/>
      <w:marLeft w:val="0"/>
      <w:marRight w:val="0"/>
      <w:marTop w:val="0"/>
      <w:marBottom w:val="0"/>
      <w:divBdr>
        <w:top w:val="none" w:sz="0" w:space="0" w:color="auto"/>
        <w:left w:val="none" w:sz="0" w:space="0" w:color="auto"/>
        <w:bottom w:val="none" w:sz="0" w:space="0" w:color="auto"/>
        <w:right w:val="none" w:sz="0" w:space="0" w:color="auto"/>
      </w:divBdr>
      <w:divsChild>
        <w:div w:id="1345867155">
          <w:marLeft w:val="850"/>
          <w:marRight w:val="0"/>
          <w:marTop w:val="130"/>
          <w:marBottom w:val="0"/>
          <w:divBdr>
            <w:top w:val="none" w:sz="0" w:space="0" w:color="auto"/>
            <w:left w:val="none" w:sz="0" w:space="0" w:color="auto"/>
            <w:bottom w:val="none" w:sz="0" w:space="0" w:color="auto"/>
            <w:right w:val="none" w:sz="0" w:space="0" w:color="auto"/>
          </w:divBdr>
        </w:div>
        <w:div w:id="1228806906">
          <w:marLeft w:val="850"/>
          <w:marRight w:val="0"/>
          <w:marTop w:val="130"/>
          <w:marBottom w:val="0"/>
          <w:divBdr>
            <w:top w:val="none" w:sz="0" w:space="0" w:color="auto"/>
            <w:left w:val="none" w:sz="0" w:space="0" w:color="auto"/>
            <w:bottom w:val="none" w:sz="0" w:space="0" w:color="auto"/>
            <w:right w:val="none" w:sz="0" w:space="0" w:color="auto"/>
          </w:divBdr>
        </w:div>
        <w:div w:id="573006813">
          <w:marLeft w:val="850"/>
          <w:marRight w:val="0"/>
          <w:marTop w:val="130"/>
          <w:marBottom w:val="0"/>
          <w:divBdr>
            <w:top w:val="none" w:sz="0" w:space="0" w:color="auto"/>
            <w:left w:val="none" w:sz="0" w:space="0" w:color="auto"/>
            <w:bottom w:val="none" w:sz="0" w:space="0" w:color="auto"/>
            <w:right w:val="none" w:sz="0" w:space="0" w:color="auto"/>
          </w:divBdr>
        </w:div>
        <w:div w:id="1879270276">
          <w:marLeft w:val="850"/>
          <w:marRight w:val="0"/>
          <w:marTop w:val="130"/>
          <w:marBottom w:val="0"/>
          <w:divBdr>
            <w:top w:val="none" w:sz="0" w:space="0" w:color="auto"/>
            <w:left w:val="none" w:sz="0" w:space="0" w:color="auto"/>
            <w:bottom w:val="none" w:sz="0" w:space="0" w:color="auto"/>
            <w:right w:val="none" w:sz="0" w:space="0" w:color="auto"/>
          </w:divBdr>
        </w:div>
      </w:divsChild>
    </w:div>
    <w:div w:id="1552427285">
      <w:bodyDiv w:val="1"/>
      <w:marLeft w:val="0"/>
      <w:marRight w:val="0"/>
      <w:marTop w:val="0"/>
      <w:marBottom w:val="0"/>
      <w:divBdr>
        <w:top w:val="none" w:sz="0" w:space="0" w:color="auto"/>
        <w:left w:val="none" w:sz="0" w:space="0" w:color="auto"/>
        <w:bottom w:val="none" w:sz="0" w:space="0" w:color="auto"/>
        <w:right w:val="none" w:sz="0" w:space="0" w:color="auto"/>
      </w:divBdr>
    </w:div>
    <w:div w:id="1555893341">
      <w:bodyDiv w:val="1"/>
      <w:marLeft w:val="0"/>
      <w:marRight w:val="0"/>
      <w:marTop w:val="0"/>
      <w:marBottom w:val="0"/>
      <w:divBdr>
        <w:top w:val="none" w:sz="0" w:space="0" w:color="auto"/>
        <w:left w:val="none" w:sz="0" w:space="0" w:color="auto"/>
        <w:bottom w:val="none" w:sz="0" w:space="0" w:color="auto"/>
        <w:right w:val="none" w:sz="0" w:space="0" w:color="auto"/>
      </w:divBdr>
    </w:div>
    <w:div w:id="1607497932">
      <w:bodyDiv w:val="1"/>
      <w:marLeft w:val="0"/>
      <w:marRight w:val="0"/>
      <w:marTop w:val="0"/>
      <w:marBottom w:val="0"/>
      <w:divBdr>
        <w:top w:val="none" w:sz="0" w:space="0" w:color="auto"/>
        <w:left w:val="none" w:sz="0" w:space="0" w:color="auto"/>
        <w:bottom w:val="none" w:sz="0" w:space="0" w:color="auto"/>
        <w:right w:val="none" w:sz="0" w:space="0" w:color="auto"/>
      </w:divBdr>
    </w:div>
    <w:div w:id="1614631658">
      <w:bodyDiv w:val="1"/>
      <w:marLeft w:val="0"/>
      <w:marRight w:val="0"/>
      <w:marTop w:val="0"/>
      <w:marBottom w:val="0"/>
      <w:divBdr>
        <w:top w:val="none" w:sz="0" w:space="0" w:color="auto"/>
        <w:left w:val="none" w:sz="0" w:space="0" w:color="auto"/>
        <w:bottom w:val="none" w:sz="0" w:space="0" w:color="auto"/>
        <w:right w:val="none" w:sz="0" w:space="0" w:color="auto"/>
      </w:divBdr>
    </w:div>
    <w:div w:id="1618297320">
      <w:bodyDiv w:val="1"/>
      <w:marLeft w:val="0"/>
      <w:marRight w:val="0"/>
      <w:marTop w:val="0"/>
      <w:marBottom w:val="0"/>
      <w:divBdr>
        <w:top w:val="none" w:sz="0" w:space="0" w:color="auto"/>
        <w:left w:val="none" w:sz="0" w:space="0" w:color="auto"/>
        <w:bottom w:val="none" w:sz="0" w:space="0" w:color="auto"/>
        <w:right w:val="none" w:sz="0" w:space="0" w:color="auto"/>
      </w:divBdr>
    </w:div>
    <w:div w:id="1647855803">
      <w:bodyDiv w:val="1"/>
      <w:marLeft w:val="0"/>
      <w:marRight w:val="0"/>
      <w:marTop w:val="0"/>
      <w:marBottom w:val="0"/>
      <w:divBdr>
        <w:top w:val="none" w:sz="0" w:space="0" w:color="auto"/>
        <w:left w:val="none" w:sz="0" w:space="0" w:color="auto"/>
        <w:bottom w:val="none" w:sz="0" w:space="0" w:color="auto"/>
        <w:right w:val="none" w:sz="0" w:space="0" w:color="auto"/>
      </w:divBdr>
    </w:div>
    <w:div w:id="1691951184">
      <w:bodyDiv w:val="1"/>
      <w:marLeft w:val="0"/>
      <w:marRight w:val="0"/>
      <w:marTop w:val="0"/>
      <w:marBottom w:val="0"/>
      <w:divBdr>
        <w:top w:val="none" w:sz="0" w:space="0" w:color="auto"/>
        <w:left w:val="none" w:sz="0" w:space="0" w:color="auto"/>
        <w:bottom w:val="none" w:sz="0" w:space="0" w:color="auto"/>
        <w:right w:val="none" w:sz="0" w:space="0" w:color="auto"/>
      </w:divBdr>
    </w:div>
    <w:div w:id="1723018409">
      <w:bodyDiv w:val="1"/>
      <w:marLeft w:val="0"/>
      <w:marRight w:val="0"/>
      <w:marTop w:val="0"/>
      <w:marBottom w:val="0"/>
      <w:divBdr>
        <w:top w:val="none" w:sz="0" w:space="0" w:color="auto"/>
        <w:left w:val="none" w:sz="0" w:space="0" w:color="auto"/>
        <w:bottom w:val="none" w:sz="0" w:space="0" w:color="auto"/>
        <w:right w:val="none" w:sz="0" w:space="0" w:color="auto"/>
      </w:divBdr>
    </w:div>
    <w:div w:id="1725446514">
      <w:bodyDiv w:val="1"/>
      <w:marLeft w:val="0"/>
      <w:marRight w:val="0"/>
      <w:marTop w:val="0"/>
      <w:marBottom w:val="0"/>
      <w:divBdr>
        <w:top w:val="none" w:sz="0" w:space="0" w:color="auto"/>
        <w:left w:val="none" w:sz="0" w:space="0" w:color="auto"/>
        <w:bottom w:val="none" w:sz="0" w:space="0" w:color="auto"/>
        <w:right w:val="none" w:sz="0" w:space="0" w:color="auto"/>
      </w:divBdr>
    </w:div>
    <w:div w:id="1735811045">
      <w:bodyDiv w:val="1"/>
      <w:marLeft w:val="0"/>
      <w:marRight w:val="0"/>
      <w:marTop w:val="0"/>
      <w:marBottom w:val="0"/>
      <w:divBdr>
        <w:top w:val="none" w:sz="0" w:space="0" w:color="auto"/>
        <w:left w:val="none" w:sz="0" w:space="0" w:color="auto"/>
        <w:bottom w:val="none" w:sz="0" w:space="0" w:color="auto"/>
        <w:right w:val="none" w:sz="0" w:space="0" w:color="auto"/>
      </w:divBdr>
    </w:div>
    <w:div w:id="1738430115">
      <w:bodyDiv w:val="1"/>
      <w:marLeft w:val="0"/>
      <w:marRight w:val="0"/>
      <w:marTop w:val="0"/>
      <w:marBottom w:val="0"/>
      <w:divBdr>
        <w:top w:val="none" w:sz="0" w:space="0" w:color="auto"/>
        <w:left w:val="none" w:sz="0" w:space="0" w:color="auto"/>
        <w:bottom w:val="none" w:sz="0" w:space="0" w:color="auto"/>
        <w:right w:val="none" w:sz="0" w:space="0" w:color="auto"/>
      </w:divBdr>
      <w:divsChild>
        <w:div w:id="947735613">
          <w:marLeft w:val="547"/>
          <w:marRight w:val="0"/>
          <w:marTop w:val="0"/>
          <w:marBottom w:val="0"/>
          <w:divBdr>
            <w:top w:val="none" w:sz="0" w:space="0" w:color="auto"/>
            <w:left w:val="none" w:sz="0" w:space="0" w:color="auto"/>
            <w:bottom w:val="none" w:sz="0" w:space="0" w:color="auto"/>
            <w:right w:val="none" w:sz="0" w:space="0" w:color="auto"/>
          </w:divBdr>
        </w:div>
      </w:divsChild>
    </w:div>
    <w:div w:id="1738697995">
      <w:bodyDiv w:val="1"/>
      <w:marLeft w:val="0"/>
      <w:marRight w:val="0"/>
      <w:marTop w:val="0"/>
      <w:marBottom w:val="0"/>
      <w:divBdr>
        <w:top w:val="none" w:sz="0" w:space="0" w:color="auto"/>
        <w:left w:val="none" w:sz="0" w:space="0" w:color="auto"/>
        <w:bottom w:val="none" w:sz="0" w:space="0" w:color="auto"/>
        <w:right w:val="none" w:sz="0" w:space="0" w:color="auto"/>
      </w:divBdr>
    </w:div>
    <w:div w:id="1741711705">
      <w:bodyDiv w:val="1"/>
      <w:marLeft w:val="0"/>
      <w:marRight w:val="0"/>
      <w:marTop w:val="0"/>
      <w:marBottom w:val="0"/>
      <w:divBdr>
        <w:top w:val="none" w:sz="0" w:space="0" w:color="auto"/>
        <w:left w:val="none" w:sz="0" w:space="0" w:color="auto"/>
        <w:bottom w:val="none" w:sz="0" w:space="0" w:color="auto"/>
        <w:right w:val="none" w:sz="0" w:space="0" w:color="auto"/>
      </w:divBdr>
    </w:div>
    <w:div w:id="1743748623">
      <w:bodyDiv w:val="1"/>
      <w:marLeft w:val="0"/>
      <w:marRight w:val="0"/>
      <w:marTop w:val="0"/>
      <w:marBottom w:val="0"/>
      <w:divBdr>
        <w:top w:val="none" w:sz="0" w:space="0" w:color="auto"/>
        <w:left w:val="none" w:sz="0" w:space="0" w:color="auto"/>
        <w:bottom w:val="none" w:sz="0" w:space="0" w:color="auto"/>
        <w:right w:val="none" w:sz="0" w:space="0" w:color="auto"/>
      </w:divBdr>
      <w:divsChild>
        <w:div w:id="714622033">
          <w:marLeft w:val="1930"/>
          <w:marRight w:val="0"/>
          <w:marTop w:val="130"/>
          <w:marBottom w:val="0"/>
          <w:divBdr>
            <w:top w:val="none" w:sz="0" w:space="0" w:color="auto"/>
            <w:left w:val="none" w:sz="0" w:space="0" w:color="auto"/>
            <w:bottom w:val="none" w:sz="0" w:space="0" w:color="auto"/>
            <w:right w:val="none" w:sz="0" w:space="0" w:color="auto"/>
          </w:divBdr>
        </w:div>
      </w:divsChild>
    </w:div>
    <w:div w:id="1749695187">
      <w:bodyDiv w:val="1"/>
      <w:marLeft w:val="0"/>
      <w:marRight w:val="0"/>
      <w:marTop w:val="0"/>
      <w:marBottom w:val="0"/>
      <w:divBdr>
        <w:top w:val="none" w:sz="0" w:space="0" w:color="auto"/>
        <w:left w:val="none" w:sz="0" w:space="0" w:color="auto"/>
        <w:bottom w:val="none" w:sz="0" w:space="0" w:color="auto"/>
        <w:right w:val="none" w:sz="0" w:space="0" w:color="auto"/>
      </w:divBdr>
    </w:div>
    <w:div w:id="1751148378">
      <w:bodyDiv w:val="1"/>
      <w:marLeft w:val="0"/>
      <w:marRight w:val="0"/>
      <w:marTop w:val="0"/>
      <w:marBottom w:val="0"/>
      <w:divBdr>
        <w:top w:val="none" w:sz="0" w:space="0" w:color="auto"/>
        <w:left w:val="none" w:sz="0" w:space="0" w:color="auto"/>
        <w:bottom w:val="none" w:sz="0" w:space="0" w:color="auto"/>
        <w:right w:val="none" w:sz="0" w:space="0" w:color="auto"/>
      </w:divBdr>
    </w:div>
    <w:div w:id="1767073725">
      <w:bodyDiv w:val="1"/>
      <w:marLeft w:val="0"/>
      <w:marRight w:val="0"/>
      <w:marTop w:val="0"/>
      <w:marBottom w:val="0"/>
      <w:divBdr>
        <w:top w:val="none" w:sz="0" w:space="0" w:color="auto"/>
        <w:left w:val="none" w:sz="0" w:space="0" w:color="auto"/>
        <w:bottom w:val="none" w:sz="0" w:space="0" w:color="auto"/>
        <w:right w:val="none" w:sz="0" w:space="0" w:color="auto"/>
      </w:divBdr>
    </w:div>
    <w:div w:id="1767572749">
      <w:bodyDiv w:val="1"/>
      <w:marLeft w:val="0"/>
      <w:marRight w:val="0"/>
      <w:marTop w:val="0"/>
      <w:marBottom w:val="0"/>
      <w:divBdr>
        <w:top w:val="none" w:sz="0" w:space="0" w:color="auto"/>
        <w:left w:val="none" w:sz="0" w:space="0" w:color="auto"/>
        <w:bottom w:val="none" w:sz="0" w:space="0" w:color="auto"/>
        <w:right w:val="none" w:sz="0" w:space="0" w:color="auto"/>
      </w:divBdr>
    </w:div>
    <w:div w:id="1769932780">
      <w:bodyDiv w:val="1"/>
      <w:marLeft w:val="0"/>
      <w:marRight w:val="0"/>
      <w:marTop w:val="0"/>
      <w:marBottom w:val="0"/>
      <w:divBdr>
        <w:top w:val="none" w:sz="0" w:space="0" w:color="auto"/>
        <w:left w:val="none" w:sz="0" w:space="0" w:color="auto"/>
        <w:bottom w:val="none" w:sz="0" w:space="0" w:color="auto"/>
        <w:right w:val="none" w:sz="0" w:space="0" w:color="auto"/>
      </w:divBdr>
    </w:div>
    <w:div w:id="1786271477">
      <w:bodyDiv w:val="1"/>
      <w:marLeft w:val="0"/>
      <w:marRight w:val="0"/>
      <w:marTop w:val="0"/>
      <w:marBottom w:val="0"/>
      <w:divBdr>
        <w:top w:val="none" w:sz="0" w:space="0" w:color="auto"/>
        <w:left w:val="none" w:sz="0" w:space="0" w:color="auto"/>
        <w:bottom w:val="none" w:sz="0" w:space="0" w:color="auto"/>
        <w:right w:val="none" w:sz="0" w:space="0" w:color="auto"/>
      </w:divBdr>
    </w:div>
    <w:div w:id="1787847822">
      <w:bodyDiv w:val="1"/>
      <w:marLeft w:val="0"/>
      <w:marRight w:val="0"/>
      <w:marTop w:val="0"/>
      <w:marBottom w:val="0"/>
      <w:divBdr>
        <w:top w:val="none" w:sz="0" w:space="0" w:color="auto"/>
        <w:left w:val="none" w:sz="0" w:space="0" w:color="auto"/>
        <w:bottom w:val="none" w:sz="0" w:space="0" w:color="auto"/>
        <w:right w:val="none" w:sz="0" w:space="0" w:color="auto"/>
      </w:divBdr>
    </w:div>
    <w:div w:id="1831093872">
      <w:bodyDiv w:val="1"/>
      <w:marLeft w:val="0"/>
      <w:marRight w:val="0"/>
      <w:marTop w:val="0"/>
      <w:marBottom w:val="0"/>
      <w:divBdr>
        <w:top w:val="none" w:sz="0" w:space="0" w:color="auto"/>
        <w:left w:val="none" w:sz="0" w:space="0" w:color="auto"/>
        <w:bottom w:val="none" w:sz="0" w:space="0" w:color="auto"/>
        <w:right w:val="none" w:sz="0" w:space="0" w:color="auto"/>
      </w:divBdr>
    </w:div>
    <w:div w:id="1833522120">
      <w:bodyDiv w:val="1"/>
      <w:marLeft w:val="0"/>
      <w:marRight w:val="0"/>
      <w:marTop w:val="0"/>
      <w:marBottom w:val="0"/>
      <w:divBdr>
        <w:top w:val="none" w:sz="0" w:space="0" w:color="auto"/>
        <w:left w:val="none" w:sz="0" w:space="0" w:color="auto"/>
        <w:bottom w:val="none" w:sz="0" w:space="0" w:color="auto"/>
        <w:right w:val="none" w:sz="0" w:space="0" w:color="auto"/>
      </w:divBdr>
    </w:div>
    <w:div w:id="1833906735">
      <w:bodyDiv w:val="1"/>
      <w:marLeft w:val="0"/>
      <w:marRight w:val="0"/>
      <w:marTop w:val="0"/>
      <w:marBottom w:val="0"/>
      <w:divBdr>
        <w:top w:val="none" w:sz="0" w:space="0" w:color="auto"/>
        <w:left w:val="none" w:sz="0" w:space="0" w:color="auto"/>
        <w:bottom w:val="none" w:sz="0" w:space="0" w:color="auto"/>
        <w:right w:val="none" w:sz="0" w:space="0" w:color="auto"/>
      </w:divBdr>
    </w:div>
    <w:div w:id="1863980249">
      <w:bodyDiv w:val="1"/>
      <w:marLeft w:val="0"/>
      <w:marRight w:val="0"/>
      <w:marTop w:val="0"/>
      <w:marBottom w:val="0"/>
      <w:divBdr>
        <w:top w:val="none" w:sz="0" w:space="0" w:color="auto"/>
        <w:left w:val="none" w:sz="0" w:space="0" w:color="auto"/>
        <w:bottom w:val="none" w:sz="0" w:space="0" w:color="auto"/>
        <w:right w:val="none" w:sz="0" w:space="0" w:color="auto"/>
      </w:divBdr>
    </w:div>
    <w:div w:id="1867207565">
      <w:bodyDiv w:val="1"/>
      <w:marLeft w:val="0"/>
      <w:marRight w:val="0"/>
      <w:marTop w:val="0"/>
      <w:marBottom w:val="0"/>
      <w:divBdr>
        <w:top w:val="none" w:sz="0" w:space="0" w:color="auto"/>
        <w:left w:val="none" w:sz="0" w:space="0" w:color="auto"/>
        <w:bottom w:val="none" w:sz="0" w:space="0" w:color="auto"/>
        <w:right w:val="none" w:sz="0" w:space="0" w:color="auto"/>
      </w:divBdr>
    </w:div>
    <w:div w:id="1874270570">
      <w:bodyDiv w:val="1"/>
      <w:marLeft w:val="0"/>
      <w:marRight w:val="0"/>
      <w:marTop w:val="0"/>
      <w:marBottom w:val="0"/>
      <w:divBdr>
        <w:top w:val="none" w:sz="0" w:space="0" w:color="auto"/>
        <w:left w:val="none" w:sz="0" w:space="0" w:color="auto"/>
        <w:bottom w:val="none" w:sz="0" w:space="0" w:color="auto"/>
        <w:right w:val="none" w:sz="0" w:space="0" w:color="auto"/>
      </w:divBdr>
    </w:div>
    <w:div w:id="1886402341">
      <w:bodyDiv w:val="1"/>
      <w:marLeft w:val="0"/>
      <w:marRight w:val="0"/>
      <w:marTop w:val="0"/>
      <w:marBottom w:val="0"/>
      <w:divBdr>
        <w:top w:val="none" w:sz="0" w:space="0" w:color="auto"/>
        <w:left w:val="none" w:sz="0" w:space="0" w:color="auto"/>
        <w:bottom w:val="none" w:sz="0" w:space="0" w:color="auto"/>
        <w:right w:val="none" w:sz="0" w:space="0" w:color="auto"/>
      </w:divBdr>
    </w:div>
    <w:div w:id="1913419010">
      <w:bodyDiv w:val="1"/>
      <w:marLeft w:val="0"/>
      <w:marRight w:val="0"/>
      <w:marTop w:val="0"/>
      <w:marBottom w:val="0"/>
      <w:divBdr>
        <w:top w:val="none" w:sz="0" w:space="0" w:color="auto"/>
        <w:left w:val="none" w:sz="0" w:space="0" w:color="auto"/>
        <w:bottom w:val="none" w:sz="0" w:space="0" w:color="auto"/>
        <w:right w:val="none" w:sz="0" w:space="0" w:color="auto"/>
      </w:divBdr>
    </w:div>
    <w:div w:id="1914467732">
      <w:bodyDiv w:val="1"/>
      <w:marLeft w:val="0"/>
      <w:marRight w:val="0"/>
      <w:marTop w:val="0"/>
      <w:marBottom w:val="0"/>
      <w:divBdr>
        <w:top w:val="none" w:sz="0" w:space="0" w:color="auto"/>
        <w:left w:val="none" w:sz="0" w:space="0" w:color="auto"/>
        <w:bottom w:val="none" w:sz="0" w:space="0" w:color="auto"/>
        <w:right w:val="none" w:sz="0" w:space="0" w:color="auto"/>
      </w:divBdr>
      <w:divsChild>
        <w:div w:id="417101060">
          <w:marLeft w:val="547"/>
          <w:marRight w:val="0"/>
          <w:marTop w:val="0"/>
          <w:marBottom w:val="0"/>
          <w:divBdr>
            <w:top w:val="none" w:sz="0" w:space="0" w:color="auto"/>
            <w:left w:val="none" w:sz="0" w:space="0" w:color="auto"/>
            <w:bottom w:val="none" w:sz="0" w:space="0" w:color="auto"/>
            <w:right w:val="none" w:sz="0" w:space="0" w:color="auto"/>
          </w:divBdr>
        </w:div>
        <w:div w:id="1820422167">
          <w:marLeft w:val="547"/>
          <w:marRight w:val="0"/>
          <w:marTop w:val="0"/>
          <w:marBottom w:val="0"/>
          <w:divBdr>
            <w:top w:val="none" w:sz="0" w:space="0" w:color="auto"/>
            <w:left w:val="none" w:sz="0" w:space="0" w:color="auto"/>
            <w:bottom w:val="none" w:sz="0" w:space="0" w:color="auto"/>
            <w:right w:val="none" w:sz="0" w:space="0" w:color="auto"/>
          </w:divBdr>
        </w:div>
        <w:div w:id="287249502">
          <w:marLeft w:val="547"/>
          <w:marRight w:val="0"/>
          <w:marTop w:val="0"/>
          <w:marBottom w:val="0"/>
          <w:divBdr>
            <w:top w:val="none" w:sz="0" w:space="0" w:color="auto"/>
            <w:left w:val="none" w:sz="0" w:space="0" w:color="auto"/>
            <w:bottom w:val="none" w:sz="0" w:space="0" w:color="auto"/>
            <w:right w:val="none" w:sz="0" w:space="0" w:color="auto"/>
          </w:divBdr>
        </w:div>
      </w:divsChild>
    </w:div>
    <w:div w:id="1915552901">
      <w:bodyDiv w:val="1"/>
      <w:marLeft w:val="0"/>
      <w:marRight w:val="0"/>
      <w:marTop w:val="0"/>
      <w:marBottom w:val="0"/>
      <w:divBdr>
        <w:top w:val="none" w:sz="0" w:space="0" w:color="auto"/>
        <w:left w:val="none" w:sz="0" w:space="0" w:color="auto"/>
        <w:bottom w:val="none" w:sz="0" w:space="0" w:color="auto"/>
        <w:right w:val="none" w:sz="0" w:space="0" w:color="auto"/>
      </w:divBdr>
    </w:div>
    <w:div w:id="1923833958">
      <w:bodyDiv w:val="1"/>
      <w:marLeft w:val="0"/>
      <w:marRight w:val="0"/>
      <w:marTop w:val="0"/>
      <w:marBottom w:val="0"/>
      <w:divBdr>
        <w:top w:val="none" w:sz="0" w:space="0" w:color="auto"/>
        <w:left w:val="none" w:sz="0" w:space="0" w:color="auto"/>
        <w:bottom w:val="none" w:sz="0" w:space="0" w:color="auto"/>
        <w:right w:val="none" w:sz="0" w:space="0" w:color="auto"/>
      </w:divBdr>
    </w:div>
    <w:div w:id="1954362272">
      <w:bodyDiv w:val="1"/>
      <w:marLeft w:val="0"/>
      <w:marRight w:val="0"/>
      <w:marTop w:val="0"/>
      <w:marBottom w:val="0"/>
      <w:divBdr>
        <w:top w:val="none" w:sz="0" w:space="0" w:color="auto"/>
        <w:left w:val="none" w:sz="0" w:space="0" w:color="auto"/>
        <w:bottom w:val="none" w:sz="0" w:space="0" w:color="auto"/>
        <w:right w:val="none" w:sz="0" w:space="0" w:color="auto"/>
      </w:divBdr>
    </w:div>
    <w:div w:id="1957055966">
      <w:bodyDiv w:val="1"/>
      <w:marLeft w:val="0"/>
      <w:marRight w:val="0"/>
      <w:marTop w:val="0"/>
      <w:marBottom w:val="0"/>
      <w:divBdr>
        <w:top w:val="none" w:sz="0" w:space="0" w:color="auto"/>
        <w:left w:val="none" w:sz="0" w:space="0" w:color="auto"/>
        <w:bottom w:val="none" w:sz="0" w:space="0" w:color="auto"/>
        <w:right w:val="none" w:sz="0" w:space="0" w:color="auto"/>
      </w:divBdr>
    </w:div>
    <w:div w:id="1957910904">
      <w:bodyDiv w:val="1"/>
      <w:marLeft w:val="0"/>
      <w:marRight w:val="0"/>
      <w:marTop w:val="0"/>
      <w:marBottom w:val="0"/>
      <w:divBdr>
        <w:top w:val="none" w:sz="0" w:space="0" w:color="auto"/>
        <w:left w:val="none" w:sz="0" w:space="0" w:color="auto"/>
        <w:bottom w:val="none" w:sz="0" w:space="0" w:color="auto"/>
        <w:right w:val="none" w:sz="0" w:space="0" w:color="auto"/>
      </w:divBdr>
    </w:div>
    <w:div w:id="1965886375">
      <w:bodyDiv w:val="1"/>
      <w:marLeft w:val="0"/>
      <w:marRight w:val="0"/>
      <w:marTop w:val="0"/>
      <w:marBottom w:val="0"/>
      <w:divBdr>
        <w:top w:val="none" w:sz="0" w:space="0" w:color="auto"/>
        <w:left w:val="none" w:sz="0" w:space="0" w:color="auto"/>
        <w:bottom w:val="none" w:sz="0" w:space="0" w:color="auto"/>
        <w:right w:val="none" w:sz="0" w:space="0" w:color="auto"/>
      </w:divBdr>
    </w:div>
    <w:div w:id="1974016541">
      <w:bodyDiv w:val="1"/>
      <w:marLeft w:val="0"/>
      <w:marRight w:val="0"/>
      <w:marTop w:val="0"/>
      <w:marBottom w:val="0"/>
      <w:divBdr>
        <w:top w:val="none" w:sz="0" w:space="0" w:color="auto"/>
        <w:left w:val="none" w:sz="0" w:space="0" w:color="auto"/>
        <w:bottom w:val="none" w:sz="0" w:space="0" w:color="auto"/>
        <w:right w:val="none" w:sz="0" w:space="0" w:color="auto"/>
      </w:divBdr>
    </w:div>
    <w:div w:id="1988970563">
      <w:bodyDiv w:val="1"/>
      <w:marLeft w:val="0"/>
      <w:marRight w:val="0"/>
      <w:marTop w:val="0"/>
      <w:marBottom w:val="0"/>
      <w:divBdr>
        <w:top w:val="none" w:sz="0" w:space="0" w:color="auto"/>
        <w:left w:val="none" w:sz="0" w:space="0" w:color="auto"/>
        <w:bottom w:val="none" w:sz="0" w:space="0" w:color="auto"/>
        <w:right w:val="none" w:sz="0" w:space="0" w:color="auto"/>
      </w:divBdr>
    </w:div>
    <w:div w:id="1995528970">
      <w:bodyDiv w:val="1"/>
      <w:marLeft w:val="0"/>
      <w:marRight w:val="0"/>
      <w:marTop w:val="0"/>
      <w:marBottom w:val="0"/>
      <w:divBdr>
        <w:top w:val="none" w:sz="0" w:space="0" w:color="auto"/>
        <w:left w:val="none" w:sz="0" w:space="0" w:color="auto"/>
        <w:bottom w:val="none" w:sz="0" w:space="0" w:color="auto"/>
        <w:right w:val="none" w:sz="0" w:space="0" w:color="auto"/>
      </w:divBdr>
    </w:div>
    <w:div w:id="2008710917">
      <w:bodyDiv w:val="1"/>
      <w:marLeft w:val="0"/>
      <w:marRight w:val="0"/>
      <w:marTop w:val="0"/>
      <w:marBottom w:val="0"/>
      <w:divBdr>
        <w:top w:val="none" w:sz="0" w:space="0" w:color="auto"/>
        <w:left w:val="none" w:sz="0" w:space="0" w:color="auto"/>
        <w:bottom w:val="none" w:sz="0" w:space="0" w:color="auto"/>
        <w:right w:val="none" w:sz="0" w:space="0" w:color="auto"/>
      </w:divBdr>
    </w:div>
    <w:div w:id="2013100411">
      <w:bodyDiv w:val="1"/>
      <w:marLeft w:val="0"/>
      <w:marRight w:val="0"/>
      <w:marTop w:val="0"/>
      <w:marBottom w:val="0"/>
      <w:divBdr>
        <w:top w:val="none" w:sz="0" w:space="0" w:color="auto"/>
        <w:left w:val="none" w:sz="0" w:space="0" w:color="auto"/>
        <w:bottom w:val="none" w:sz="0" w:space="0" w:color="auto"/>
        <w:right w:val="none" w:sz="0" w:space="0" w:color="auto"/>
      </w:divBdr>
    </w:div>
    <w:div w:id="2017951204">
      <w:bodyDiv w:val="1"/>
      <w:marLeft w:val="0"/>
      <w:marRight w:val="0"/>
      <w:marTop w:val="0"/>
      <w:marBottom w:val="0"/>
      <w:divBdr>
        <w:top w:val="none" w:sz="0" w:space="0" w:color="auto"/>
        <w:left w:val="none" w:sz="0" w:space="0" w:color="auto"/>
        <w:bottom w:val="none" w:sz="0" w:space="0" w:color="auto"/>
        <w:right w:val="none" w:sz="0" w:space="0" w:color="auto"/>
      </w:divBdr>
      <w:divsChild>
        <w:div w:id="1382485622">
          <w:marLeft w:val="547"/>
          <w:marRight w:val="0"/>
          <w:marTop w:val="144"/>
          <w:marBottom w:val="0"/>
          <w:divBdr>
            <w:top w:val="none" w:sz="0" w:space="0" w:color="auto"/>
            <w:left w:val="none" w:sz="0" w:space="0" w:color="auto"/>
            <w:bottom w:val="none" w:sz="0" w:space="0" w:color="auto"/>
            <w:right w:val="none" w:sz="0" w:space="0" w:color="auto"/>
          </w:divBdr>
        </w:div>
        <w:div w:id="213853759">
          <w:marLeft w:val="547"/>
          <w:marRight w:val="0"/>
          <w:marTop w:val="144"/>
          <w:marBottom w:val="0"/>
          <w:divBdr>
            <w:top w:val="none" w:sz="0" w:space="0" w:color="auto"/>
            <w:left w:val="none" w:sz="0" w:space="0" w:color="auto"/>
            <w:bottom w:val="none" w:sz="0" w:space="0" w:color="auto"/>
            <w:right w:val="none" w:sz="0" w:space="0" w:color="auto"/>
          </w:divBdr>
        </w:div>
        <w:div w:id="1101221898">
          <w:marLeft w:val="547"/>
          <w:marRight w:val="0"/>
          <w:marTop w:val="144"/>
          <w:marBottom w:val="0"/>
          <w:divBdr>
            <w:top w:val="none" w:sz="0" w:space="0" w:color="auto"/>
            <w:left w:val="none" w:sz="0" w:space="0" w:color="auto"/>
            <w:bottom w:val="none" w:sz="0" w:space="0" w:color="auto"/>
            <w:right w:val="none" w:sz="0" w:space="0" w:color="auto"/>
          </w:divBdr>
        </w:div>
        <w:div w:id="809711726">
          <w:marLeft w:val="547"/>
          <w:marRight w:val="0"/>
          <w:marTop w:val="144"/>
          <w:marBottom w:val="0"/>
          <w:divBdr>
            <w:top w:val="none" w:sz="0" w:space="0" w:color="auto"/>
            <w:left w:val="none" w:sz="0" w:space="0" w:color="auto"/>
            <w:bottom w:val="none" w:sz="0" w:space="0" w:color="auto"/>
            <w:right w:val="none" w:sz="0" w:space="0" w:color="auto"/>
          </w:divBdr>
        </w:div>
      </w:divsChild>
    </w:div>
    <w:div w:id="2019965329">
      <w:bodyDiv w:val="1"/>
      <w:marLeft w:val="0"/>
      <w:marRight w:val="0"/>
      <w:marTop w:val="0"/>
      <w:marBottom w:val="0"/>
      <w:divBdr>
        <w:top w:val="none" w:sz="0" w:space="0" w:color="auto"/>
        <w:left w:val="none" w:sz="0" w:space="0" w:color="auto"/>
        <w:bottom w:val="none" w:sz="0" w:space="0" w:color="auto"/>
        <w:right w:val="none" w:sz="0" w:space="0" w:color="auto"/>
      </w:divBdr>
    </w:div>
    <w:div w:id="2029788155">
      <w:bodyDiv w:val="1"/>
      <w:marLeft w:val="0"/>
      <w:marRight w:val="0"/>
      <w:marTop w:val="0"/>
      <w:marBottom w:val="0"/>
      <w:divBdr>
        <w:top w:val="none" w:sz="0" w:space="0" w:color="auto"/>
        <w:left w:val="none" w:sz="0" w:space="0" w:color="auto"/>
        <w:bottom w:val="none" w:sz="0" w:space="0" w:color="auto"/>
        <w:right w:val="none" w:sz="0" w:space="0" w:color="auto"/>
      </w:divBdr>
      <w:divsChild>
        <w:div w:id="300116472">
          <w:marLeft w:val="547"/>
          <w:marRight w:val="0"/>
          <w:marTop w:val="0"/>
          <w:marBottom w:val="0"/>
          <w:divBdr>
            <w:top w:val="none" w:sz="0" w:space="0" w:color="auto"/>
            <w:left w:val="none" w:sz="0" w:space="0" w:color="auto"/>
            <w:bottom w:val="none" w:sz="0" w:space="0" w:color="auto"/>
            <w:right w:val="none" w:sz="0" w:space="0" w:color="auto"/>
          </w:divBdr>
        </w:div>
        <w:div w:id="1850295333">
          <w:marLeft w:val="547"/>
          <w:marRight w:val="0"/>
          <w:marTop w:val="0"/>
          <w:marBottom w:val="0"/>
          <w:divBdr>
            <w:top w:val="none" w:sz="0" w:space="0" w:color="auto"/>
            <w:left w:val="none" w:sz="0" w:space="0" w:color="auto"/>
            <w:bottom w:val="none" w:sz="0" w:space="0" w:color="auto"/>
            <w:right w:val="none" w:sz="0" w:space="0" w:color="auto"/>
          </w:divBdr>
        </w:div>
        <w:div w:id="853151364">
          <w:marLeft w:val="547"/>
          <w:marRight w:val="0"/>
          <w:marTop w:val="0"/>
          <w:marBottom w:val="0"/>
          <w:divBdr>
            <w:top w:val="none" w:sz="0" w:space="0" w:color="auto"/>
            <w:left w:val="none" w:sz="0" w:space="0" w:color="auto"/>
            <w:bottom w:val="none" w:sz="0" w:space="0" w:color="auto"/>
            <w:right w:val="none" w:sz="0" w:space="0" w:color="auto"/>
          </w:divBdr>
        </w:div>
        <w:div w:id="1561165600">
          <w:marLeft w:val="547"/>
          <w:marRight w:val="0"/>
          <w:marTop w:val="0"/>
          <w:marBottom w:val="0"/>
          <w:divBdr>
            <w:top w:val="none" w:sz="0" w:space="0" w:color="auto"/>
            <w:left w:val="none" w:sz="0" w:space="0" w:color="auto"/>
            <w:bottom w:val="none" w:sz="0" w:space="0" w:color="auto"/>
            <w:right w:val="none" w:sz="0" w:space="0" w:color="auto"/>
          </w:divBdr>
        </w:div>
        <w:div w:id="1364549238">
          <w:marLeft w:val="547"/>
          <w:marRight w:val="0"/>
          <w:marTop w:val="0"/>
          <w:marBottom w:val="0"/>
          <w:divBdr>
            <w:top w:val="none" w:sz="0" w:space="0" w:color="auto"/>
            <w:left w:val="none" w:sz="0" w:space="0" w:color="auto"/>
            <w:bottom w:val="none" w:sz="0" w:space="0" w:color="auto"/>
            <w:right w:val="none" w:sz="0" w:space="0" w:color="auto"/>
          </w:divBdr>
        </w:div>
      </w:divsChild>
    </w:div>
    <w:div w:id="2031908989">
      <w:bodyDiv w:val="1"/>
      <w:marLeft w:val="0"/>
      <w:marRight w:val="0"/>
      <w:marTop w:val="0"/>
      <w:marBottom w:val="0"/>
      <w:divBdr>
        <w:top w:val="none" w:sz="0" w:space="0" w:color="auto"/>
        <w:left w:val="none" w:sz="0" w:space="0" w:color="auto"/>
        <w:bottom w:val="none" w:sz="0" w:space="0" w:color="auto"/>
        <w:right w:val="none" w:sz="0" w:space="0" w:color="auto"/>
      </w:divBdr>
    </w:div>
    <w:div w:id="2041592142">
      <w:bodyDiv w:val="1"/>
      <w:marLeft w:val="0"/>
      <w:marRight w:val="0"/>
      <w:marTop w:val="0"/>
      <w:marBottom w:val="0"/>
      <w:divBdr>
        <w:top w:val="none" w:sz="0" w:space="0" w:color="auto"/>
        <w:left w:val="none" w:sz="0" w:space="0" w:color="auto"/>
        <w:bottom w:val="none" w:sz="0" w:space="0" w:color="auto"/>
        <w:right w:val="none" w:sz="0" w:space="0" w:color="auto"/>
      </w:divBdr>
    </w:div>
    <w:div w:id="2047024062">
      <w:bodyDiv w:val="1"/>
      <w:marLeft w:val="0"/>
      <w:marRight w:val="0"/>
      <w:marTop w:val="0"/>
      <w:marBottom w:val="0"/>
      <w:divBdr>
        <w:top w:val="none" w:sz="0" w:space="0" w:color="auto"/>
        <w:left w:val="none" w:sz="0" w:space="0" w:color="auto"/>
        <w:bottom w:val="none" w:sz="0" w:space="0" w:color="auto"/>
        <w:right w:val="none" w:sz="0" w:space="0" w:color="auto"/>
      </w:divBdr>
    </w:div>
    <w:div w:id="2062053869">
      <w:bodyDiv w:val="1"/>
      <w:marLeft w:val="0"/>
      <w:marRight w:val="0"/>
      <w:marTop w:val="0"/>
      <w:marBottom w:val="0"/>
      <w:divBdr>
        <w:top w:val="none" w:sz="0" w:space="0" w:color="auto"/>
        <w:left w:val="none" w:sz="0" w:space="0" w:color="auto"/>
        <w:bottom w:val="none" w:sz="0" w:space="0" w:color="auto"/>
        <w:right w:val="none" w:sz="0" w:space="0" w:color="auto"/>
      </w:divBdr>
    </w:div>
    <w:div w:id="2063291550">
      <w:bodyDiv w:val="1"/>
      <w:marLeft w:val="0"/>
      <w:marRight w:val="0"/>
      <w:marTop w:val="0"/>
      <w:marBottom w:val="0"/>
      <w:divBdr>
        <w:top w:val="none" w:sz="0" w:space="0" w:color="auto"/>
        <w:left w:val="none" w:sz="0" w:space="0" w:color="auto"/>
        <w:bottom w:val="none" w:sz="0" w:space="0" w:color="auto"/>
        <w:right w:val="none" w:sz="0" w:space="0" w:color="auto"/>
      </w:divBdr>
    </w:div>
    <w:div w:id="2085030679">
      <w:bodyDiv w:val="1"/>
      <w:marLeft w:val="0"/>
      <w:marRight w:val="0"/>
      <w:marTop w:val="0"/>
      <w:marBottom w:val="0"/>
      <w:divBdr>
        <w:top w:val="none" w:sz="0" w:space="0" w:color="auto"/>
        <w:left w:val="none" w:sz="0" w:space="0" w:color="auto"/>
        <w:bottom w:val="none" w:sz="0" w:space="0" w:color="auto"/>
        <w:right w:val="none" w:sz="0" w:space="0" w:color="auto"/>
      </w:divBdr>
    </w:div>
    <w:div w:id="2085570244">
      <w:bodyDiv w:val="1"/>
      <w:marLeft w:val="0"/>
      <w:marRight w:val="0"/>
      <w:marTop w:val="0"/>
      <w:marBottom w:val="0"/>
      <w:divBdr>
        <w:top w:val="none" w:sz="0" w:space="0" w:color="auto"/>
        <w:left w:val="none" w:sz="0" w:space="0" w:color="auto"/>
        <w:bottom w:val="none" w:sz="0" w:space="0" w:color="auto"/>
        <w:right w:val="none" w:sz="0" w:space="0" w:color="auto"/>
      </w:divBdr>
    </w:div>
    <w:div w:id="2109082517">
      <w:bodyDiv w:val="1"/>
      <w:marLeft w:val="0"/>
      <w:marRight w:val="0"/>
      <w:marTop w:val="0"/>
      <w:marBottom w:val="0"/>
      <w:divBdr>
        <w:top w:val="none" w:sz="0" w:space="0" w:color="auto"/>
        <w:left w:val="none" w:sz="0" w:space="0" w:color="auto"/>
        <w:bottom w:val="none" w:sz="0" w:space="0" w:color="auto"/>
        <w:right w:val="none" w:sz="0" w:space="0" w:color="auto"/>
      </w:divBdr>
    </w:div>
    <w:div w:id="2117291767">
      <w:bodyDiv w:val="1"/>
      <w:marLeft w:val="0"/>
      <w:marRight w:val="0"/>
      <w:marTop w:val="0"/>
      <w:marBottom w:val="0"/>
      <w:divBdr>
        <w:top w:val="none" w:sz="0" w:space="0" w:color="auto"/>
        <w:left w:val="none" w:sz="0" w:space="0" w:color="auto"/>
        <w:bottom w:val="none" w:sz="0" w:space="0" w:color="auto"/>
        <w:right w:val="none" w:sz="0" w:space="0" w:color="auto"/>
      </w:divBdr>
    </w:div>
    <w:div w:id="214657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www.tobb.org.tr/BilgiErisimMudurlugu/Sayfalar/KurulanKapananSirketistatistikleri.php" TargetMode="External"/><Relationship Id="rId21" Type="http://schemas.openxmlformats.org/officeDocument/2006/relationships/image" Target="media/image12.png"/><Relationship Id="rId34" Type="http://schemas.openxmlformats.org/officeDocument/2006/relationships/chart" Target="charts/chart5.xml"/><Relationship Id="rId42" Type="http://schemas.openxmlformats.org/officeDocument/2006/relationships/chart" Target="charts/chart8.xml"/><Relationship Id="rId47" Type="http://schemas.openxmlformats.org/officeDocument/2006/relationships/hyperlink" Target="http://www.tuik.gov.tr/" TargetMode="External"/><Relationship Id="rId50" Type="http://schemas.openxmlformats.org/officeDocument/2006/relationships/chart" Target="charts/chart13.xml"/><Relationship Id="rId55" Type="http://schemas.openxmlformats.org/officeDocument/2006/relationships/image" Target="media/image16.jpg"/><Relationship Id="rId63" Type="http://schemas.openxmlformats.org/officeDocument/2006/relationships/image" Target="media/image21.emf"/><Relationship Id="rId68" Type="http://schemas.openxmlformats.org/officeDocument/2006/relationships/image" Target="media/image25.png"/><Relationship Id="rId84" Type="http://schemas.openxmlformats.org/officeDocument/2006/relationships/image" Target="media/image30.jpeg"/><Relationship Id="rId89" Type="http://schemas.openxmlformats.org/officeDocument/2006/relationships/chart" Target="charts/chart16.xml"/><Relationship Id="rId7" Type="http://schemas.openxmlformats.org/officeDocument/2006/relationships/webSettings" Target="webSettings.xml"/><Relationship Id="rId71" Type="http://schemas.openxmlformats.org/officeDocument/2006/relationships/image" Target="media/image28.jpeg"/><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tuik.gov.tr/" TargetMode="External"/><Relationship Id="rId11" Type="http://schemas.openxmlformats.org/officeDocument/2006/relationships/image" Target="media/image2.jpeg"/><Relationship Id="rId24" Type="http://schemas.openxmlformats.org/officeDocument/2006/relationships/hyperlink" Target="http://www.tuik.gov.tr/" TargetMode="External"/><Relationship Id="rId32" Type="http://schemas.openxmlformats.org/officeDocument/2006/relationships/chart" Target="charts/chart4.xml"/><Relationship Id="rId37" Type="http://schemas.openxmlformats.org/officeDocument/2006/relationships/chart" Target="charts/chart6.xml"/><Relationship Id="rId40" Type="http://schemas.openxmlformats.org/officeDocument/2006/relationships/hyperlink" Target="http://www.tobb.org.tr/BilgiErisimMudurlugu/Sayfalar/KurulanKapananSirketistatistikleri.php" TargetMode="External"/><Relationship Id="rId45" Type="http://schemas.openxmlformats.org/officeDocument/2006/relationships/chart" Target="charts/chart11.xml"/><Relationship Id="rId53" Type="http://schemas.openxmlformats.org/officeDocument/2006/relationships/image" Target="media/image14.jpg"/><Relationship Id="rId58" Type="http://schemas.openxmlformats.org/officeDocument/2006/relationships/chart" Target="charts/chart15.xml"/><Relationship Id="rId66" Type="http://schemas.openxmlformats.org/officeDocument/2006/relationships/image" Target="media/image23.jpg"/><Relationship Id="rId87" Type="http://schemas.openxmlformats.org/officeDocument/2006/relationships/hyperlink" Target="http://www.tuik.gov.tr/" TargetMode="External"/><Relationship Id="rId5" Type="http://schemas.microsoft.com/office/2007/relationships/stylesWithEffects" Target="stylesWithEffects.xml"/><Relationship Id="rId61" Type="http://schemas.openxmlformats.org/officeDocument/2006/relationships/image" Target="media/image19.png"/><Relationship Id="rId82" Type="http://schemas.openxmlformats.org/officeDocument/2006/relationships/image" Target="media/image29.jpeg"/><Relationship Id="rId90" Type="http://schemas.openxmlformats.org/officeDocument/2006/relationships/header" Target="header1.xml"/><Relationship Id="rId95" Type="http://schemas.openxmlformats.org/officeDocument/2006/relationships/fontTable" Target="fontTable.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hyperlink" Target="http://www.tuik.gov.tr/" TargetMode="External"/><Relationship Id="rId43" Type="http://schemas.openxmlformats.org/officeDocument/2006/relationships/chart" Target="charts/chart9.xml"/><Relationship Id="rId48" Type="http://schemas.openxmlformats.org/officeDocument/2006/relationships/hyperlink" Target="http://www.tuik.gov.tr/" TargetMode="External"/><Relationship Id="rId56" Type="http://schemas.openxmlformats.org/officeDocument/2006/relationships/image" Target="media/image160.jpg"/><Relationship Id="rId64" Type="http://schemas.openxmlformats.org/officeDocument/2006/relationships/image" Target="media/image210.emf"/><Relationship Id="rId69" Type="http://schemas.openxmlformats.org/officeDocument/2006/relationships/image" Target="media/image26.jpg"/><Relationship Id="rId8" Type="http://schemas.openxmlformats.org/officeDocument/2006/relationships/footnotes" Target="footnotes.xml"/><Relationship Id="rId51" Type="http://schemas.openxmlformats.org/officeDocument/2006/relationships/hyperlink" Target="http://www.tuik.gov.tr/" TargetMode="External"/><Relationship Id="rId85" Type="http://schemas.openxmlformats.org/officeDocument/2006/relationships/image" Target="media/image42.jpeg"/><Relationship Id="rId93" Type="http://schemas.openxmlformats.org/officeDocument/2006/relationships/footer" Target="footer3.xml"/><Relationship Id="rId3" Type="http://schemas.openxmlformats.org/officeDocument/2006/relationships/numbering" Target="numbering.xml"/><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hyperlink" Target="http://www.tuik.gov.tr/" TargetMode="External"/><Relationship Id="rId38" Type="http://schemas.openxmlformats.org/officeDocument/2006/relationships/hyperlink" Target="http://www.tobb.org.tr/BilgiErisimMudurlugu/Sayfalar/KurulanKapananSirketistatistikleri.php" TargetMode="External"/><Relationship Id="rId46" Type="http://schemas.openxmlformats.org/officeDocument/2006/relationships/hyperlink" Target="http://www.tuik.gov.tr/" TargetMode="External"/><Relationship Id="rId59" Type="http://schemas.openxmlformats.org/officeDocument/2006/relationships/image" Target="media/image18.emf"/><Relationship Id="rId67" Type="http://schemas.openxmlformats.org/officeDocument/2006/relationships/image" Target="media/image24.emf"/><Relationship Id="rId20" Type="http://schemas.openxmlformats.org/officeDocument/2006/relationships/image" Target="media/image8.png"/><Relationship Id="rId41" Type="http://schemas.openxmlformats.org/officeDocument/2006/relationships/chart" Target="charts/chart7.xml"/><Relationship Id="rId54" Type="http://schemas.openxmlformats.org/officeDocument/2006/relationships/image" Target="media/image15.jpg"/><Relationship Id="rId62" Type="http://schemas.openxmlformats.org/officeDocument/2006/relationships/image" Target="media/image20.jpeg"/><Relationship Id="rId70" Type="http://schemas.openxmlformats.org/officeDocument/2006/relationships/image" Target="media/image27.jpg"/><Relationship Id="rId83" Type="http://schemas.openxmlformats.org/officeDocument/2006/relationships/image" Target="media/image41.jpeg"/><Relationship Id="rId88" Type="http://schemas.openxmlformats.org/officeDocument/2006/relationships/hyperlink" Target="http://www.tuik.gov.tr/"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www.tuik.gov.tr/" TargetMode="External"/><Relationship Id="rId36" Type="http://schemas.openxmlformats.org/officeDocument/2006/relationships/hyperlink" Target="http://www.tuik.gov.tr/" TargetMode="External"/><Relationship Id="rId49" Type="http://schemas.openxmlformats.org/officeDocument/2006/relationships/chart" Target="charts/chart12.xml"/><Relationship Id="rId57" Type="http://schemas.openxmlformats.org/officeDocument/2006/relationships/image" Target="media/image17.jpg"/><Relationship Id="rId10" Type="http://schemas.openxmlformats.org/officeDocument/2006/relationships/image" Target="media/image1.jpeg"/><Relationship Id="rId31" Type="http://schemas.openxmlformats.org/officeDocument/2006/relationships/hyperlink" Target="http://www.tuik.gov.tr/" TargetMode="External"/><Relationship Id="rId44" Type="http://schemas.openxmlformats.org/officeDocument/2006/relationships/chart" Target="charts/chart10.xml"/><Relationship Id="rId52" Type="http://schemas.openxmlformats.org/officeDocument/2006/relationships/chart" Target="charts/chart14.xml"/><Relationship Id="rId60" Type="http://schemas.openxmlformats.org/officeDocument/2006/relationships/image" Target="media/image180.emf"/><Relationship Id="rId65" Type="http://schemas.openxmlformats.org/officeDocument/2006/relationships/image" Target="media/image22.png"/><Relationship Id="rId81" Type="http://schemas.openxmlformats.org/officeDocument/2006/relationships/image" Target="media/image39.jpeg"/><Relationship Id="rId86" Type="http://schemas.openxmlformats.org/officeDocument/2006/relationships/hyperlink" Target="http://www.tuik.gov.tr/" TargetMode="External"/><Relationship Id="rId94"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uhammedozturk\Desktop\N&#252;fus%20piramidi\TR71_n&#252;fu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elih\Documents\Steinbeis%20TR\Ahiler\Competitiveness\Comparative%20Advantag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Sayfa1!$Q$5</c:f>
              <c:strCache>
                <c:ptCount val="1"/>
                <c:pt idx="0">
                  <c:v>Erkek</c:v>
                </c:pt>
              </c:strCache>
            </c:strRef>
          </c:tx>
          <c:spPr>
            <a:solidFill>
              <a:srgbClr val="0070C0"/>
            </a:solidFill>
          </c:spPr>
          <c:invertIfNegative val="0"/>
          <c:cat>
            <c:strRef>
              <c:f>Sayfa1!$P$6:$P$24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Sayfa1!$Q$6:$Q$24</c:f>
              <c:numCache>
                <c:formatCode>General</c:formatCode>
                <c:ptCount val="19"/>
                <c:pt idx="0">
                  <c:v>-58789</c:v>
                </c:pt>
                <c:pt idx="1">
                  <c:v>-61178</c:v>
                </c:pt>
                <c:pt idx="2">
                  <c:v>-68375</c:v>
                </c:pt>
                <c:pt idx="3">
                  <c:v>-69481</c:v>
                </c:pt>
                <c:pt idx="4">
                  <c:v>-60135</c:v>
                </c:pt>
                <c:pt idx="5">
                  <c:v>-58598</c:v>
                </c:pt>
                <c:pt idx="6">
                  <c:v>-58874</c:v>
                </c:pt>
                <c:pt idx="7">
                  <c:v>-53252</c:v>
                </c:pt>
                <c:pt idx="8">
                  <c:v>-50445</c:v>
                </c:pt>
                <c:pt idx="9">
                  <c:v>-48144</c:v>
                </c:pt>
                <c:pt idx="10">
                  <c:v>-40385</c:v>
                </c:pt>
                <c:pt idx="11">
                  <c:v>-34634</c:v>
                </c:pt>
                <c:pt idx="12">
                  <c:v>-28385</c:v>
                </c:pt>
                <c:pt idx="13">
                  <c:v>-20378</c:v>
                </c:pt>
                <c:pt idx="14">
                  <c:v>-15418</c:v>
                </c:pt>
                <c:pt idx="15">
                  <c:v>-11377</c:v>
                </c:pt>
                <c:pt idx="16">
                  <c:v>-6541</c:v>
                </c:pt>
                <c:pt idx="17">
                  <c:v>-2419</c:v>
                </c:pt>
                <c:pt idx="18">
                  <c:v>-496</c:v>
                </c:pt>
              </c:numCache>
            </c:numRef>
          </c:val>
        </c:ser>
        <c:ser>
          <c:idx val="1"/>
          <c:order val="1"/>
          <c:tx>
            <c:strRef>
              <c:f>Sayfa1!$R$5</c:f>
              <c:strCache>
                <c:ptCount val="1"/>
                <c:pt idx="0">
                  <c:v>Kadın</c:v>
                </c:pt>
              </c:strCache>
            </c:strRef>
          </c:tx>
          <c:spPr>
            <a:solidFill>
              <a:schemeClr val="accent6">
                <a:lumMod val="75000"/>
              </a:schemeClr>
            </a:solidFill>
          </c:spPr>
          <c:invertIfNegative val="0"/>
          <c:cat>
            <c:strRef>
              <c:f>Sayfa1!$P$6:$P$24</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Sayfa1!$R$6:$R$24</c:f>
              <c:numCache>
                <c:formatCode>General</c:formatCode>
                <c:ptCount val="19"/>
                <c:pt idx="0">
                  <c:v>56174</c:v>
                </c:pt>
                <c:pt idx="1">
                  <c:v>58485</c:v>
                </c:pt>
                <c:pt idx="2">
                  <c:v>65519</c:v>
                </c:pt>
                <c:pt idx="3">
                  <c:v>65808</c:v>
                </c:pt>
                <c:pt idx="4">
                  <c:v>60611</c:v>
                </c:pt>
                <c:pt idx="5">
                  <c:v>54627</c:v>
                </c:pt>
                <c:pt idx="6">
                  <c:v>57261</c:v>
                </c:pt>
                <c:pt idx="7">
                  <c:v>53173</c:v>
                </c:pt>
                <c:pt idx="8">
                  <c:v>49578</c:v>
                </c:pt>
                <c:pt idx="9">
                  <c:v>47835</c:v>
                </c:pt>
                <c:pt idx="10">
                  <c:v>41111</c:v>
                </c:pt>
                <c:pt idx="11">
                  <c:v>36178</c:v>
                </c:pt>
                <c:pt idx="12">
                  <c:v>31638</c:v>
                </c:pt>
                <c:pt idx="13">
                  <c:v>24958</c:v>
                </c:pt>
                <c:pt idx="14">
                  <c:v>20528</c:v>
                </c:pt>
                <c:pt idx="15">
                  <c:v>14709</c:v>
                </c:pt>
                <c:pt idx="16">
                  <c:v>9839</c:v>
                </c:pt>
                <c:pt idx="17">
                  <c:v>4476</c:v>
                </c:pt>
                <c:pt idx="18">
                  <c:v>1499</c:v>
                </c:pt>
              </c:numCache>
            </c:numRef>
          </c:val>
        </c:ser>
        <c:dLbls>
          <c:showLegendKey val="0"/>
          <c:showVal val="0"/>
          <c:showCatName val="0"/>
          <c:showSerName val="0"/>
          <c:showPercent val="0"/>
          <c:showBubbleSize val="0"/>
        </c:dLbls>
        <c:gapWidth val="76"/>
        <c:overlap val="100"/>
        <c:axId val="219099904"/>
        <c:axId val="219101440"/>
      </c:barChart>
      <c:catAx>
        <c:axId val="219099904"/>
        <c:scaling>
          <c:orientation val="minMax"/>
        </c:scaling>
        <c:delete val="0"/>
        <c:axPos val="l"/>
        <c:majorTickMark val="out"/>
        <c:minorTickMark val="none"/>
        <c:tickLblPos val="low"/>
        <c:crossAx val="219101440"/>
        <c:crosses val="autoZero"/>
        <c:auto val="1"/>
        <c:lblAlgn val="ctr"/>
        <c:lblOffset val="100"/>
        <c:noMultiLvlLbl val="0"/>
      </c:catAx>
      <c:valAx>
        <c:axId val="219101440"/>
        <c:scaling>
          <c:orientation val="minMax"/>
        </c:scaling>
        <c:delete val="0"/>
        <c:axPos val="b"/>
        <c:majorGridlines/>
        <c:numFmt formatCode="General" sourceLinked="1"/>
        <c:majorTickMark val="out"/>
        <c:minorTickMark val="none"/>
        <c:tickLblPos val="nextTo"/>
        <c:crossAx val="219099904"/>
        <c:crosses val="autoZero"/>
        <c:crossBetween val="between"/>
      </c:valAx>
    </c:plotArea>
    <c:legend>
      <c:legendPos val="r"/>
      <c:overlay val="0"/>
    </c:legend>
    <c:plotVisOnly val="1"/>
    <c:dispBlanksAs val="gap"/>
    <c:showDLblsOverMax val="0"/>
  </c:chart>
  <c:spPr>
    <a:ln>
      <a:noFill/>
    </a:ln>
  </c:spPr>
  <c:txPr>
    <a:bodyPr/>
    <a:lstStyle/>
    <a:p>
      <a:pPr>
        <a:defRPr sz="1200"/>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19933541731596"/>
          <c:y val="0.20714111063185628"/>
          <c:w val="0.49298643263043723"/>
          <c:h val="0.67543761874803065"/>
        </c:manualLayout>
      </c:layout>
      <c:radarChart>
        <c:radarStyle val="marker"/>
        <c:varyColors val="0"/>
        <c:ser>
          <c:idx val="0"/>
          <c:order val="0"/>
          <c:tx>
            <c:strRef>
              <c:f>Agregate!$C$1</c:f>
              <c:strCache>
                <c:ptCount val="1"/>
                <c:pt idx="0">
                  <c:v>Aksaray</c:v>
                </c:pt>
              </c:strCache>
            </c:strRef>
          </c:tx>
          <c:spPr>
            <a:ln>
              <a:solidFill>
                <a:schemeClr val="accent3">
                  <a:lumMod val="50000"/>
                </a:schemeClr>
              </a:solidFill>
            </a:ln>
          </c:spPr>
          <c:marker>
            <c:symbol val="none"/>
          </c:marker>
          <c:cat>
            <c:strRef>
              <c:f>Agregate!$A$2:$A$10</c:f>
              <c:strCache>
                <c:ptCount val="9"/>
                <c:pt idx="0">
                  <c:v>İş Yapma Düzeyi</c:v>
                </c:pt>
                <c:pt idx="1">
                  <c:v>Girişimcilik Düzeyi</c:v>
                </c:pt>
                <c:pt idx="2">
                  <c:v>Finansal Hizmetlerden Yararlanma</c:v>
                </c:pt>
                <c:pt idx="3">
                  <c:v>Yabancı Sermaye Varlığı</c:v>
                </c:pt>
                <c:pt idx="4">
                  <c:v>Uluslararası Pazarlara Erişim</c:v>
                </c:pt>
                <c:pt idx="5">
                  <c:v>İşgücü niteliği</c:v>
                </c:pt>
                <c:pt idx="6">
                  <c:v>Altyapı niteliği</c:v>
                </c:pt>
                <c:pt idx="7">
                  <c:v>Teşvikler</c:v>
                </c:pt>
                <c:pt idx="8">
                  <c:v>Yenilikçilik potansiyeli</c:v>
                </c:pt>
              </c:strCache>
            </c:strRef>
          </c:cat>
          <c:val>
            <c:numRef>
              <c:f>Agregate!$C$2:$C$10</c:f>
              <c:numCache>
                <c:formatCode>0.00</c:formatCode>
                <c:ptCount val="9"/>
                <c:pt idx="0">
                  <c:v>4.4999999999999938</c:v>
                </c:pt>
                <c:pt idx="1">
                  <c:v>5.4459272332337774</c:v>
                </c:pt>
                <c:pt idx="2">
                  <c:v>4.7830000000000004</c:v>
                </c:pt>
                <c:pt idx="3">
                  <c:v>7.403189066059225</c:v>
                </c:pt>
                <c:pt idx="4">
                  <c:v>3.0030000000000001</c:v>
                </c:pt>
                <c:pt idx="5">
                  <c:v>2.3774000000000011</c:v>
                </c:pt>
                <c:pt idx="6">
                  <c:v>4.700000000000002</c:v>
                </c:pt>
                <c:pt idx="7">
                  <c:v>9.6419999999999995</c:v>
                </c:pt>
                <c:pt idx="8">
                  <c:v>4.8185000000000002</c:v>
                </c:pt>
              </c:numCache>
            </c:numRef>
          </c:val>
        </c:ser>
        <c:ser>
          <c:idx val="1"/>
          <c:order val="1"/>
          <c:tx>
            <c:strRef>
              <c:f>Agregate!$D$1</c:f>
              <c:strCache>
                <c:ptCount val="1"/>
                <c:pt idx="0">
                  <c:v>Kırıkkale</c:v>
                </c:pt>
              </c:strCache>
            </c:strRef>
          </c:tx>
          <c:spPr>
            <a:ln>
              <a:solidFill>
                <a:schemeClr val="accent6">
                  <a:lumMod val="50000"/>
                </a:schemeClr>
              </a:solidFill>
            </a:ln>
          </c:spPr>
          <c:marker>
            <c:symbol val="none"/>
          </c:marker>
          <c:cat>
            <c:strRef>
              <c:f>Agregate!$A$2:$A$10</c:f>
              <c:strCache>
                <c:ptCount val="9"/>
                <c:pt idx="0">
                  <c:v>İş Yapma Düzeyi</c:v>
                </c:pt>
                <c:pt idx="1">
                  <c:v>Girişimcilik Düzeyi</c:v>
                </c:pt>
                <c:pt idx="2">
                  <c:v>Finansal Hizmetlerden Yararlanma</c:v>
                </c:pt>
                <c:pt idx="3">
                  <c:v>Yabancı Sermaye Varlığı</c:v>
                </c:pt>
                <c:pt idx="4">
                  <c:v>Uluslararası Pazarlara Erişim</c:v>
                </c:pt>
                <c:pt idx="5">
                  <c:v>İşgücü niteliği</c:v>
                </c:pt>
                <c:pt idx="6">
                  <c:v>Altyapı niteliği</c:v>
                </c:pt>
                <c:pt idx="7">
                  <c:v>Teşvikler</c:v>
                </c:pt>
                <c:pt idx="8">
                  <c:v>Yenilikçilik potansiyeli</c:v>
                </c:pt>
              </c:strCache>
            </c:strRef>
          </c:cat>
          <c:val>
            <c:numRef>
              <c:f>Agregate!$D$2:$D$10</c:f>
              <c:numCache>
                <c:formatCode>0.00</c:formatCode>
                <c:ptCount val="9"/>
                <c:pt idx="0">
                  <c:v>6.2999999999999954</c:v>
                </c:pt>
                <c:pt idx="1">
                  <c:v>5.219468200934628</c:v>
                </c:pt>
                <c:pt idx="2">
                  <c:v>5.9160000000000004</c:v>
                </c:pt>
                <c:pt idx="3">
                  <c:v>1.5090543259557345</c:v>
                </c:pt>
                <c:pt idx="4">
                  <c:v>8.2113158953722341</c:v>
                </c:pt>
                <c:pt idx="5">
                  <c:v>8.0338999999999992</c:v>
                </c:pt>
                <c:pt idx="6">
                  <c:v>5.85</c:v>
                </c:pt>
                <c:pt idx="7">
                  <c:v>2.7240000000000002</c:v>
                </c:pt>
                <c:pt idx="8">
                  <c:v>4.5950000000000006</c:v>
                </c:pt>
              </c:numCache>
            </c:numRef>
          </c:val>
        </c:ser>
        <c:ser>
          <c:idx val="2"/>
          <c:order val="2"/>
          <c:tx>
            <c:strRef>
              <c:f>Agregate!$E$1</c:f>
              <c:strCache>
                <c:ptCount val="1"/>
                <c:pt idx="0">
                  <c:v>Kırşehir</c:v>
                </c:pt>
              </c:strCache>
            </c:strRef>
          </c:tx>
          <c:spPr>
            <a:ln>
              <a:solidFill>
                <a:schemeClr val="tx2">
                  <a:lumMod val="60000"/>
                  <a:lumOff val="40000"/>
                </a:schemeClr>
              </a:solidFill>
            </a:ln>
          </c:spPr>
          <c:marker>
            <c:symbol val="none"/>
          </c:marker>
          <c:cat>
            <c:strRef>
              <c:f>Agregate!$A$2:$A$10</c:f>
              <c:strCache>
                <c:ptCount val="9"/>
                <c:pt idx="0">
                  <c:v>İş Yapma Düzeyi</c:v>
                </c:pt>
                <c:pt idx="1">
                  <c:v>Girişimcilik Düzeyi</c:v>
                </c:pt>
                <c:pt idx="2">
                  <c:v>Finansal Hizmetlerden Yararlanma</c:v>
                </c:pt>
                <c:pt idx="3">
                  <c:v>Yabancı Sermaye Varlığı</c:v>
                </c:pt>
                <c:pt idx="4">
                  <c:v>Uluslararası Pazarlara Erişim</c:v>
                </c:pt>
                <c:pt idx="5">
                  <c:v>İşgücü niteliği</c:v>
                </c:pt>
                <c:pt idx="6">
                  <c:v>Altyapı niteliği</c:v>
                </c:pt>
                <c:pt idx="7">
                  <c:v>Teşvikler</c:v>
                </c:pt>
                <c:pt idx="8">
                  <c:v>Yenilikçilik potansiyeli</c:v>
                </c:pt>
              </c:strCache>
            </c:strRef>
          </c:cat>
          <c:val>
            <c:numRef>
              <c:f>Agregate!$E$2:$E$10</c:f>
              <c:numCache>
                <c:formatCode>0.00</c:formatCode>
                <c:ptCount val="9"/>
                <c:pt idx="0">
                  <c:v>2.6999999999999922</c:v>
                </c:pt>
                <c:pt idx="1">
                  <c:v>3.5643982002249714</c:v>
                </c:pt>
                <c:pt idx="2">
                  <c:v>9.3569999999999993</c:v>
                </c:pt>
                <c:pt idx="3">
                  <c:v>0.62761506276150625</c:v>
                </c:pt>
                <c:pt idx="4">
                  <c:v>6.8716276150627618</c:v>
                </c:pt>
                <c:pt idx="5">
                  <c:v>5.4607999999999999</c:v>
                </c:pt>
                <c:pt idx="6">
                  <c:v>5</c:v>
                </c:pt>
                <c:pt idx="7">
                  <c:v>5.5140000000000002</c:v>
                </c:pt>
                <c:pt idx="8">
                  <c:v>4.4513999999999996</c:v>
                </c:pt>
              </c:numCache>
            </c:numRef>
          </c:val>
        </c:ser>
        <c:ser>
          <c:idx val="3"/>
          <c:order val="3"/>
          <c:tx>
            <c:strRef>
              <c:f>Agregate!$F$1</c:f>
              <c:strCache>
                <c:ptCount val="1"/>
                <c:pt idx="0">
                  <c:v>Nevşehir</c:v>
                </c:pt>
              </c:strCache>
            </c:strRef>
          </c:tx>
          <c:spPr>
            <a:ln>
              <a:solidFill>
                <a:schemeClr val="accent6">
                  <a:lumMod val="75000"/>
                </a:schemeClr>
              </a:solidFill>
            </a:ln>
          </c:spPr>
          <c:marker>
            <c:symbol val="none"/>
          </c:marker>
          <c:cat>
            <c:strRef>
              <c:f>Agregate!$A$2:$A$10</c:f>
              <c:strCache>
                <c:ptCount val="9"/>
                <c:pt idx="0">
                  <c:v>İş Yapma Düzeyi</c:v>
                </c:pt>
                <c:pt idx="1">
                  <c:v>Girişimcilik Düzeyi</c:v>
                </c:pt>
                <c:pt idx="2">
                  <c:v>Finansal Hizmetlerden Yararlanma</c:v>
                </c:pt>
                <c:pt idx="3">
                  <c:v>Yabancı Sermaye Varlığı</c:v>
                </c:pt>
                <c:pt idx="4">
                  <c:v>Uluslararası Pazarlara Erişim</c:v>
                </c:pt>
                <c:pt idx="5">
                  <c:v>İşgücü niteliği</c:v>
                </c:pt>
                <c:pt idx="6">
                  <c:v>Altyapı niteliği</c:v>
                </c:pt>
                <c:pt idx="7">
                  <c:v>Teşvikler</c:v>
                </c:pt>
                <c:pt idx="8">
                  <c:v>Yenilikçilik potansiyeli</c:v>
                </c:pt>
              </c:strCache>
            </c:strRef>
          </c:cat>
          <c:val>
            <c:numRef>
              <c:f>Agregate!$F$2:$F$10</c:f>
              <c:numCache>
                <c:formatCode>0.00</c:formatCode>
                <c:ptCount val="9"/>
                <c:pt idx="0">
                  <c:v>4.4999999999999938</c:v>
                </c:pt>
                <c:pt idx="1">
                  <c:v>8.8072873510463197</c:v>
                </c:pt>
                <c:pt idx="2">
                  <c:v>8.1530000000000005</c:v>
                </c:pt>
                <c:pt idx="3">
                  <c:v>9.6923076923076916</c:v>
                </c:pt>
                <c:pt idx="4">
                  <c:v>6.7753076923076918</c:v>
                </c:pt>
                <c:pt idx="5">
                  <c:v>4.1905499999999991</c:v>
                </c:pt>
                <c:pt idx="6">
                  <c:v>9.4500000000000011</c:v>
                </c:pt>
                <c:pt idx="7">
                  <c:v>3.448</c:v>
                </c:pt>
                <c:pt idx="8">
                  <c:v>7.2172999999999998</c:v>
                </c:pt>
              </c:numCache>
            </c:numRef>
          </c:val>
        </c:ser>
        <c:ser>
          <c:idx val="4"/>
          <c:order val="4"/>
          <c:tx>
            <c:strRef>
              <c:f>Agregate!$B$1</c:f>
              <c:strCache>
                <c:ptCount val="1"/>
                <c:pt idx="0">
                  <c:v>Niğde</c:v>
                </c:pt>
              </c:strCache>
            </c:strRef>
          </c:tx>
          <c:marker>
            <c:symbol val="none"/>
          </c:marker>
          <c:val>
            <c:numRef>
              <c:f>Agregate!$B$2:$B$10</c:f>
              <c:numCache>
                <c:formatCode>0.00</c:formatCode>
                <c:ptCount val="9"/>
                <c:pt idx="0">
                  <c:v>8.9999999999999982</c:v>
                </c:pt>
                <c:pt idx="1">
                  <c:v>4.7544356389936144</c:v>
                </c:pt>
                <c:pt idx="2">
                  <c:v>2.6789999999999998</c:v>
                </c:pt>
                <c:pt idx="3">
                  <c:v>2.4981495188749077</c:v>
                </c:pt>
                <c:pt idx="4">
                  <c:v>5.4499999999999993</c:v>
                </c:pt>
                <c:pt idx="5">
                  <c:v>4.2985999999999986</c:v>
                </c:pt>
                <c:pt idx="6">
                  <c:v>5.4499999999999993</c:v>
                </c:pt>
                <c:pt idx="7">
                  <c:v>7.0259999999999998</c:v>
                </c:pt>
                <c:pt idx="8">
                  <c:v>4.3140000000000001</c:v>
                </c:pt>
              </c:numCache>
            </c:numRef>
          </c:val>
        </c:ser>
        <c:dLbls>
          <c:showLegendKey val="0"/>
          <c:showVal val="0"/>
          <c:showCatName val="0"/>
          <c:showSerName val="0"/>
          <c:showPercent val="0"/>
          <c:showBubbleSize val="0"/>
        </c:dLbls>
        <c:axId val="228055680"/>
        <c:axId val="228663680"/>
      </c:radarChart>
      <c:catAx>
        <c:axId val="228055680"/>
        <c:scaling>
          <c:orientation val="minMax"/>
        </c:scaling>
        <c:delete val="0"/>
        <c:axPos val="b"/>
        <c:majorGridlines/>
        <c:majorTickMark val="out"/>
        <c:minorTickMark val="none"/>
        <c:tickLblPos val="nextTo"/>
        <c:crossAx val="228663680"/>
        <c:crosses val="autoZero"/>
        <c:auto val="1"/>
        <c:lblAlgn val="ctr"/>
        <c:lblOffset val="100"/>
        <c:noMultiLvlLbl val="0"/>
      </c:catAx>
      <c:valAx>
        <c:axId val="228663680"/>
        <c:scaling>
          <c:orientation val="minMax"/>
        </c:scaling>
        <c:delete val="0"/>
        <c:axPos val="l"/>
        <c:majorGridlines/>
        <c:numFmt formatCode="0.00" sourceLinked="1"/>
        <c:majorTickMark val="cross"/>
        <c:minorTickMark val="none"/>
        <c:tickLblPos val="none"/>
        <c:crossAx val="228055680"/>
        <c:crosses val="autoZero"/>
        <c:crossBetween val="between"/>
      </c:valAx>
    </c:plotArea>
    <c:legend>
      <c:legendPos val="r"/>
      <c:layout>
        <c:manualLayout>
          <c:xMode val="edge"/>
          <c:yMode val="edge"/>
          <c:x val="0.78051954670714707"/>
          <c:y val="5.0199070396595907E-2"/>
          <c:w val="0.18594706911636044"/>
          <c:h val="0.22533229824756262"/>
        </c:manualLayout>
      </c:layout>
      <c:overlay val="0"/>
    </c:legend>
    <c:plotVisOnly val="1"/>
    <c:dispBlanksAs val="gap"/>
    <c:showDLblsOverMax val="0"/>
  </c:chart>
  <c:spPr>
    <a:ln>
      <a:noFill/>
    </a:ln>
  </c:spPr>
  <c:txPr>
    <a:bodyPr/>
    <a:lstStyle/>
    <a:p>
      <a:pPr>
        <a:defRPr sz="1200"/>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946851757875377E-2"/>
          <c:y val="3.2942076572412257E-2"/>
          <c:w val="0.89293875346921348"/>
          <c:h val="0.85881687865939838"/>
        </c:manualLayout>
      </c:layout>
      <c:barChart>
        <c:barDir val="col"/>
        <c:grouping val="clustered"/>
        <c:varyColors val="0"/>
        <c:ser>
          <c:idx val="0"/>
          <c:order val="0"/>
          <c:tx>
            <c:strRef>
              <c:f>Banka!$G$21</c:f>
              <c:strCache>
                <c:ptCount val="1"/>
                <c:pt idx="0">
                  <c:v>Mevduat</c:v>
                </c:pt>
              </c:strCache>
            </c:strRef>
          </c:tx>
          <c:invertIfNegative val="0"/>
          <c:cat>
            <c:strRef>
              <c:f>Banka!$A$22:$A$28</c:f>
              <c:strCache>
                <c:ptCount val="7"/>
                <c:pt idx="0">
                  <c:v>Aksaray</c:v>
                </c:pt>
                <c:pt idx="1">
                  <c:v>Kırıkkale</c:v>
                </c:pt>
                <c:pt idx="2">
                  <c:v>Kırşehir</c:v>
                </c:pt>
                <c:pt idx="3">
                  <c:v>Nevşehir</c:v>
                </c:pt>
                <c:pt idx="4">
                  <c:v>Niğde</c:v>
                </c:pt>
                <c:pt idx="5">
                  <c:v>TR71</c:v>
                </c:pt>
                <c:pt idx="6">
                  <c:v>Türkiye</c:v>
                </c:pt>
              </c:strCache>
            </c:strRef>
          </c:cat>
          <c:val>
            <c:numRef>
              <c:f>Banka!$G$22:$G$28</c:f>
              <c:numCache>
                <c:formatCode>0</c:formatCode>
                <c:ptCount val="7"/>
                <c:pt idx="0">
                  <c:v>3434.5678980500306</c:v>
                </c:pt>
                <c:pt idx="1">
                  <c:v>1906.1219556275962</c:v>
                </c:pt>
                <c:pt idx="2">
                  <c:v>3854.4504655469527</c:v>
                </c:pt>
                <c:pt idx="3">
                  <c:v>3817.274783038582</c:v>
                </c:pt>
                <c:pt idx="4">
                  <c:v>2041.2369070095433</c:v>
                </c:pt>
                <c:pt idx="5">
                  <c:v>2970.7578699124274</c:v>
                </c:pt>
                <c:pt idx="6">
                  <c:v>7752.3073831119036</c:v>
                </c:pt>
              </c:numCache>
            </c:numRef>
          </c:val>
        </c:ser>
        <c:ser>
          <c:idx val="1"/>
          <c:order val="1"/>
          <c:tx>
            <c:strRef>
              <c:f>Banka!$P$21</c:f>
              <c:strCache>
                <c:ptCount val="1"/>
                <c:pt idx="0">
                  <c:v>Kredi</c:v>
                </c:pt>
              </c:strCache>
            </c:strRef>
          </c:tx>
          <c:invertIfNegative val="0"/>
          <c:cat>
            <c:strRef>
              <c:f>Banka!$A$22:$A$28</c:f>
              <c:strCache>
                <c:ptCount val="7"/>
                <c:pt idx="0">
                  <c:v>Aksaray</c:v>
                </c:pt>
                <c:pt idx="1">
                  <c:v>Kırıkkale</c:v>
                </c:pt>
                <c:pt idx="2">
                  <c:v>Kırşehir</c:v>
                </c:pt>
                <c:pt idx="3">
                  <c:v>Nevşehir</c:v>
                </c:pt>
                <c:pt idx="4">
                  <c:v>Niğde</c:v>
                </c:pt>
                <c:pt idx="5">
                  <c:v>TR71</c:v>
                </c:pt>
                <c:pt idx="6">
                  <c:v>Türkiye</c:v>
                </c:pt>
              </c:strCache>
            </c:strRef>
          </c:cat>
          <c:val>
            <c:numRef>
              <c:f>Banka!$P$22:$P$28</c:f>
              <c:numCache>
                <c:formatCode>0</c:formatCode>
                <c:ptCount val="7"/>
                <c:pt idx="0">
                  <c:v>2136.3453195732363</c:v>
                </c:pt>
                <c:pt idx="1">
                  <c:v>2640.5346003542722</c:v>
                </c:pt>
                <c:pt idx="2">
                  <c:v>2804.4628658367242</c:v>
                </c:pt>
                <c:pt idx="3">
                  <c:v>2981.5388093238889</c:v>
                </c:pt>
                <c:pt idx="4">
                  <c:v>2362.433236845688</c:v>
                </c:pt>
                <c:pt idx="5">
                  <c:v>2539.5873860369566</c:v>
                </c:pt>
                <c:pt idx="6">
                  <c:v>6509.4574148182892</c:v>
                </c:pt>
              </c:numCache>
            </c:numRef>
          </c:val>
        </c:ser>
        <c:dLbls>
          <c:showLegendKey val="0"/>
          <c:showVal val="0"/>
          <c:showCatName val="0"/>
          <c:showSerName val="0"/>
          <c:showPercent val="0"/>
          <c:showBubbleSize val="0"/>
        </c:dLbls>
        <c:gapWidth val="150"/>
        <c:axId val="228160256"/>
        <c:axId val="228161792"/>
      </c:barChart>
      <c:catAx>
        <c:axId val="228160256"/>
        <c:scaling>
          <c:orientation val="minMax"/>
        </c:scaling>
        <c:delete val="0"/>
        <c:axPos val="b"/>
        <c:majorTickMark val="out"/>
        <c:minorTickMark val="none"/>
        <c:tickLblPos val="nextTo"/>
        <c:crossAx val="228161792"/>
        <c:crosses val="autoZero"/>
        <c:auto val="1"/>
        <c:lblAlgn val="ctr"/>
        <c:lblOffset val="100"/>
        <c:noMultiLvlLbl val="0"/>
      </c:catAx>
      <c:valAx>
        <c:axId val="228161792"/>
        <c:scaling>
          <c:orientation val="minMax"/>
        </c:scaling>
        <c:delete val="0"/>
        <c:axPos val="l"/>
        <c:majorGridlines/>
        <c:numFmt formatCode="0" sourceLinked="1"/>
        <c:majorTickMark val="out"/>
        <c:minorTickMark val="none"/>
        <c:tickLblPos val="nextTo"/>
        <c:crossAx val="228160256"/>
        <c:crosses val="autoZero"/>
        <c:crossBetween val="between"/>
      </c:valAx>
    </c:plotArea>
    <c:legend>
      <c:legendPos val="r"/>
      <c:layout>
        <c:manualLayout>
          <c:xMode val="edge"/>
          <c:yMode val="edge"/>
          <c:x val="0.15513230214919277"/>
          <c:y val="4.4603469228080103E-2"/>
          <c:w val="0.23375353816067113"/>
          <c:h val="0.20652557670797478"/>
        </c:manualLayout>
      </c:layout>
      <c:overlay val="0"/>
    </c:legend>
    <c:plotVisOnly val="1"/>
    <c:dispBlanksAs val="gap"/>
    <c:showDLblsOverMax val="0"/>
  </c:chart>
  <c:spPr>
    <a:ln>
      <a:noFill/>
    </a:ln>
  </c:spPr>
  <c:txPr>
    <a:bodyPr/>
    <a:lstStyle/>
    <a:p>
      <a:pPr>
        <a:defRPr sz="1200"/>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94685039370078"/>
          <c:y val="5.1400554097404488E-2"/>
          <c:w val="0.82497090988626409"/>
          <c:h val="0.8326195683872849"/>
        </c:manualLayout>
      </c:layout>
      <c:barChart>
        <c:barDir val="col"/>
        <c:grouping val="clustered"/>
        <c:varyColors val="0"/>
        <c:ser>
          <c:idx val="0"/>
          <c:order val="0"/>
          <c:tx>
            <c:strRef>
              <c:f>Teşvik!$L$1</c:f>
              <c:strCache>
                <c:ptCount val="1"/>
                <c:pt idx="0">
                  <c:v>Adet</c:v>
                </c:pt>
              </c:strCache>
            </c:strRef>
          </c:tx>
          <c:invertIfNegative val="0"/>
          <c:cat>
            <c:strRef>
              <c:f>Teşvik!$K$2:$K$7</c:f>
              <c:strCache>
                <c:ptCount val="6"/>
                <c:pt idx="0">
                  <c:v>Aksaray</c:v>
                </c:pt>
                <c:pt idx="1">
                  <c:v>Kırıkkale</c:v>
                </c:pt>
                <c:pt idx="2">
                  <c:v>Kırşehir</c:v>
                </c:pt>
                <c:pt idx="3">
                  <c:v>Nevşehir</c:v>
                </c:pt>
                <c:pt idx="4">
                  <c:v>Niğde</c:v>
                </c:pt>
                <c:pt idx="5">
                  <c:v>TR71</c:v>
                </c:pt>
              </c:strCache>
            </c:strRef>
          </c:cat>
          <c:val>
            <c:numRef>
              <c:f>Teşvik!$L$2:$L$7</c:f>
              <c:numCache>
                <c:formatCode>0.00%</c:formatCode>
                <c:ptCount val="6"/>
                <c:pt idx="0">
                  <c:v>6.6490080544894317E-3</c:v>
                </c:pt>
                <c:pt idx="1">
                  <c:v>2.9731336829017783E-3</c:v>
                </c:pt>
                <c:pt idx="2">
                  <c:v>2.9731336829017783E-3</c:v>
                </c:pt>
                <c:pt idx="3">
                  <c:v>5.5138115573814799E-3</c:v>
                </c:pt>
                <c:pt idx="4">
                  <c:v>6.216552246067355E-3</c:v>
                </c:pt>
                <c:pt idx="5">
                  <c:v>1.8649656738202066E-2</c:v>
                </c:pt>
              </c:numCache>
            </c:numRef>
          </c:val>
        </c:ser>
        <c:ser>
          <c:idx val="1"/>
          <c:order val="1"/>
          <c:tx>
            <c:strRef>
              <c:f>Teşvik!$M$1</c:f>
              <c:strCache>
                <c:ptCount val="1"/>
                <c:pt idx="0">
                  <c:v>Yatırım</c:v>
                </c:pt>
              </c:strCache>
            </c:strRef>
          </c:tx>
          <c:invertIfNegative val="0"/>
          <c:cat>
            <c:strRef>
              <c:f>Teşvik!$K$2:$K$7</c:f>
              <c:strCache>
                <c:ptCount val="6"/>
                <c:pt idx="0">
                  <c:v>Aksaray</c:v>
                </c:pt>
                <c:pt idx="1">
                  <c:v>Kırıkkale</c:v>
                </c:pt>
                <c:pt idx="2">
                  <c:v>Kırşehir</c:v>
                </c:pt>
                <c:pt idx="3">
                  <c:v>Nevşehir</c:v>
                </c:pt>
                <c:pt idx="4">
                  <c:v>Niğde</c:v>
                </c:pt>
                <c:pt idx="5">
                  <c:v>TR71</c:v>
                </c:pt>
              </c:strCache>
            </c:strRef>
          </c:cat>
          <c:val>
            <c:numRef>
              <c:f>Teşvik!$M$2:$M$7</c:f>
              <c:numCache>
                <c:formatCode>0.00%</c:formatCode>
                <c:ptCount val="6"/>
                <c:pt idx="0">
                  <c:v>7.2018405389011548E-3</c:v>
                </c:pt>
                <c:pt idx="1">
                  <c:v>1.3561091480190099E-3</c:v>
                </c:pt>
                <c:pt idx="2">
                  <c:v>4.0492095436422924E-3</c:v>
                </c:pt>
                <c:pt idx="3">
                  <c:v>1.6323840511235429E-3</c:v>
                </c:pt>
                <c:pt idx="4">
                  <c:v>2.8063505892578743E-3</c:v>
                </c:pt>
                <c:pt idx="5">
                  <c:v>9.9970050322052504E-3</c:v>
                </c:pt>
              </c:numCache>
            </c:numRef>
          </c:val>
        </c:ser>
        <c:ser>
          <c:idx val="2"/>
          <c:order val="2"/>
          <c:tx>
            <c:strRef>
              <c:f>Teşvik!$N$1</c:f>
              <c:strCache>
                <c:ptCount val="1"/>
                <c:pt idx="0">
                  <c:v>İstihdam</c:v>
                </c:pt>
              </c:strCache>
            </c:strRef>
          </c:tx>
          <c:invertIfNegative val="0"/>
          <c:cat>
            <c:strRef>
              <c:f>Teşvik!$K$2:$K$7</c:f>
              <c:strCache>
                <c:ptCount val="6"/>
                <c:pt idx="0">
                  <c:v>Aksaray</c:v>
                </c:pt>
                <c:pt idx="1">
                  <c:v>Kırıkkale</c:v>
                </c:pt>
                <c:pt idx="2">
                  <c:v>Kırşehir</c:v>
                </c:pt>
                <c:pt idx="3">
                  <c:v>Nevşehir</c:v>
                </c:pt>
                <c:pt idx="4">
                  <c:v>Niğde</c:v>
                </c:pt>
                <c:pt idx="5">
                  <c:v>TR71</c:v>
                </c:pt>
              </c:strCache>
            </c:strRef>
          </c:cat>
          <c:val>
            <c:numRef>
              <c:f>Teşvik!$N$2:$N$7</c:f>
              <c:numCache>
                <c:formatCode>0.00%</c:formatCode>
                <c:ptCount val="6"/>
                <c:pt idx="0">
                  <c:v>8.1789438342061253E-3</c:v>
                </c:pt>
                <c:pt idx="1">
                  <c:v>2.2690999820190534E-3</c:v>
                </c:pt>
                <c:pt idx="2">
                  <c:v>1.8999336455334851E-3</c:v>
                </c:pt>
                <c:pt idx="3">
                  <c:v>3.4672993413881609E-3</c:v>
                </c:pt>
                <c:pt idx="4">
                  <c:v>4.2088144827772764E-3</c:v>
                </c:pt>
                <c:pt idx="5">
                  <c:v>1.3593913847397457E-2</c:v>
                </c:pt>
              </c:numCache>
            </c:numRef>
          </c:val>
        </c:ser>
        <c:dLbls>
          <c:showLegendKey val="0"/>
          <c:showVal val="0"/>
          <c:showCatName val="0"/>
          <c:showSerName val="0"/>
          <c:showPercent val="0"/>
          <c:showBubbleSize val="0"/>
        </c:dLbls>
        <c:gapWidth val="150"/>
        <c:axId val="228195712"/>
        <c:axId val="228525184"/>
      </c:barChart>
      <c:catAx>
        <c:axId val="228195712"/>
        <c:scaling>
          <c:orientation val="minMax"/>
        </c:scaling>
        <c:delete val="0"/>
        <c:axPos val="b"/>
        <c:majorTickMark val="out"/>
        <c:minorTickMark val="none"/>
        <c:tickLblPos val="nextTo"/>
        <c:crossAx val="228525184"/>
        <c:crosses val="autoZero"/>
        <c:auto val="1"/>
        <c:lblAlgn val="ctr"/>
        <c:lblOffset val="100"/>
        <c:noMultiLvlLbl val="0"/>
      </c:catAx>
      <c:valAx>
        <c:axId val="228525184"/>
        <c:scaling>
          <c:orientation val="minMax"/>
          <c:max val="2.0000000000000004E-2"/>
        </c:scaling>
        <c:delete val="0"/>
        <c:axPos val="l"/>
        <c:majorGridlines/>
        <c:numFmt formatCode="0.00%" sourceLinked="1"/>
        <c:majorTickMark val="out"/>
        <c:minorTickMark val="none"/>
        <c:tickLblPos val="nextTo"/>
        <c:crossAx val="228195712"/>
        <c:crosses val="autoZero"/>
        <c:crossBetween val="between"/>
      </c:valAx>
    </c:plotArea>
    <c:legend>
      <c:legendPos val="r"/>
      <c:layout>
        <c:manualLayout>
          <c:xMode val="edge"/>
          <c:yMode val="edge"/>
          <c:x val="0.1351399825021872"/>
          <c:y val="9.6646252551764386E-2"/>
          <c:w val="0.14541557305336833"/>
          <c:h val="0.25115157480314959"/>
        </c:manualLayout>
      </c:layout>
      <c:overlay val="0"/>
    </c:legend>
    <c:plotVisOnly val="1"/>
    <c:dispBlanksAs val="gap"/>
    <c:showDLblsOverMax val="0"/>
  </c:chart>
  <c:txPr>
    <a:bodyPr/>
    <a:lstStyle/>
    <a:p>
      <a:pPr>
        <a:defRPr sz="1200"/>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764247992003419E-2"/>
          <c:y val="4.669829520521291E-2"/>
          <c:w val="0.82844323636300909"/>
          <c:h val="0.84793197380295915"/>
        </c:manualLayout>
      </c:layout>
      <c:barChart>
        <c:barDir val="col"/>
        <c:grouping val="clustered"/>
        <c:varyColors val="0"/>
        <c:ser>
          <c:idx val="0"/>
          <c:order val="0"/>
          <c:tx>
            <c:strRef>
              <c:f>Personel!$O$3</c:f>
              <c:strCache>
                <c:ptCount val="1"/>
                <c:pt idx="0">
                  <c:v>Mühendis</c:v>
                </c:pt>
              </c:strCache>
            </c:strRef>
          </c:tx>
          <c:invertIfNegative val="0"/>
          <c:cat>
            <c:strRef>
              <c:f>Personel!$A$4:$A$10</c:f>
              <c:strCache>
                <c:ptCount val="7"/>
                <c:pt idx="0">
                  <c:v>Türkiye</c:v>
                </c:pt>
                <c:pt idx="1">
                  <c:v>Aksaray</c:v>
                </c:pt>
                <c:pt idx="2">
                  <c:v>Kırıkkale</c:v>
                </c:pt>
                <c:pt idx="3">
                  <c:v>Kırşehir</c:v>
                </c:pt>
                <c:pt idx="4">
                  <c:v>Nevşehir</c:v>
                </c:pt>
                <c:pt idx="5">
                  <c:v>Niğde</c:v>
                </c:pt>
                <c:pt idx="6">
                  <c:v>TR 71</c:v>
                </c:pt>
              </c:strCache>
            </c:strRef>
          </c:cat>
          <c:val>
            <c:numRef>
              <c:f>Personel!$O$4:$O$10</c:f>
              <c:numCache>
                <c:formatCode>0.00%</c:formatCode>
                <c:ptCount val="7"/>
                <c:pt idx="0">
                  <c:v>1.1905277590984768E-3</c:v>
                </c:pt>
                <c:pt idx="1">
                  <c:v>7.5411605227485099E-4</c:v>
                </c:pt>
                <c:pt idx="2">
                  <c:v>1.5014905706392163E-3</c:v>
                </c:pt>
                <c:pt idx="3">
                  <c:v>5.3343218404314468E-4</c:v>
                </c:pt>
                <c:pt idx="4">
                  <c:v>3.2434517339317647E-4</c:v>
                </c:pt>
                <c:pt idx="5">
                  <c:v>5.6425779528021861E-4</c:v>
                </c:pt>
                <c:pt idx="6">
                  <c:v>7.3369208644977625E-4</c:v>
                </c:pt>
              </c:numCache>
            </c:numRef>
          </c:val>
        </c:ser>
        <c:ser>
          <c:idx val="1"/>
          <c:order val="1"/>
          <c:tx>
            <c:strRef>
              <c:f>Personel!$P$3</c:f>
              <c:strCache>
                <c:ptCount val="1"/>
                <c:pt idx="0">
                  <c:v>Teknisyen</c:v>
                </c:pt>
              </c:strCache>
            </c:strRef>
          </c:tx>
          <c:invertIfNegative val="0"/>
          <c:cat>
            <c:strRef>
              <c:f>Personel!$A$4:$A$10</c:f>
              <c:strCache>
                <c:ptCount val="7"/>
                <c:pt idx="0">
                  <c:v>Türkiye</c:v>
                </c:pt>
                <c:pt idx="1">
                  <c:v>Aksaray</c:v>
                </c:pt>
                <c:pt idx="2">
                  <c:v>Kırıkkale</c:v>
                </c:pt>
                <c:pt idx="3">
                  <c:v>Kırşehir</c:v>
                </c:pt>
                <c:pt idx="4">
                  <c:v>Nevşehir</c:v>
                </c:pt>
                <c:pt idx="5">
                  <c:v>Niğde</c:v>
                </c:pt>
                <c:pt idx="6">
                  <c:v>TR 71</c:v>
                </c:pt>
              </c:strCache>
            </c:strRef>
          </c:cat>
          <c:val>
            <c:numRef>
              <c:f>Personel!$P$4:$P$10</c:f>
              <c:numCache>
                <c:formatCode>0.00%</c:formatCode>
                <c:ptCount val="7"/>
                <c:pt idx="0">
                  <c:v>1.2356833604081823E-3</c:v>
                </c:pt>
                <c:pt idx="1">
                  <c:v>6.6593843359698875E-4</c:v>
                </c:pt>
                <c:pt idx="2">
                  <c:v>1.0028137023299494E-3</c:v>
                </c:pt>
                <c:pt idx="3">
                  <c:v>1.9235202907657465E-3</c:v>
                </c:pt>
                <c:pt idx="4">
                  <c:v>3.7694168799747539E-4</c:v>
                </c:pt>
                <c:pt idx="5">
                  <c:v>6.2891233432274367E-4</c:v>
                </c:pt>
                <c:pt idx="6">
                  <c:v>8.4959079098201502E-4</c:v>
                </c:pt>
              </c:numCache>
            </c:numRef>
          </c:val>
        </c:ser>
        <c:ser>
          <c:idx val="2"/>
          <c:order val="2"/>
          <c:tx>
            <c:strRef>
              <c:f>Personel!$Q$3</c:f>
              <c:strCache>
                <c:ptCount val="1"/>
                <c:pt idx="0">
                  <c:v>Usta</c:v>
                </c:pt>
              </c:strCache>
            </c:strRef>
          </c:tx>
          <c:invertIfNegative val="0"/>
          <c:cat>
            <c:strRef>
              <c:f>Personel!$A$4:$A$10</c:f>
              <c:strCache>
                <c:ptCount val="7"/>
                <c:pt idx="0">
                  <c:v>Türkiye</c:v>
                </c:pt>
                <c:pt idx="1">
                  <c:v>Aksaray</c:v>
                </c:pt>
                <c:pt idx="2">
                  <c:v>Kırıkkale</c:v>
                </c:pt>
                <c:pt idx="3">
                  <c:v>Kırşehir</c:v>
                </c:pt>
                <c:pt idx="4">
                  <c:v>Nevşehir</c:v>
                </c:pt>
                <c:pt idx="5">
                  <c:v>Niğde</c:v>
                </c:pt>
                <c:pt idx="6">
                  <c:v>TR 71</c:v>
                </c:pt>
              </c:strCache>
            </c:strRef>
          </c:cat>
          <c:val>
            <c:numRef>
              <c:f>Personel!$Q$4:$Q$10</c:f>
              <c:numCache>
                <c:formatCode>0.00%</c:formatCode>
                <c:ptCount val="7"/>
                <c:pt idx="0">
                  <c:v>2.2644707636588356E-3</c:v>
                </c:pt>
                <c:pt idx="1">
                  <c:v>1.6056223102536094E-3</c:v>
                </c:pt>
                <c:pt idx="2">
                  <c:v>1.4905706392163856E-3</c:v>
                </c:pt>
                <c:pt idx="3">
                  <c:v>1.2454285313888676E-3</c:v>
                </c:pt>
                <c:pt idx="4">
                  <c:v>1.2517970475823135E-3</c:v>
                </c:pt>
                <c:pt idx="5">
                  <c:v>1.6619155376612689E-3</c:v>
                </c:pt>
                <c:pt idx="6">
                  <c:v>1.4770423982772391E-3</c:v>
                </c:pt>
              </c:numCache>
            </c:numRef>
          </c:val>
        </c:ser>
        <c:dLbls>
          <c:showLegendKey val="0"/>
          <c:showVal val="0"/>
          <c:showCatName val="0"/>
          <c:showSerName val="0"/>
          <c:showPercent val="0"/>
          <c:showBubbleSize val="0"/>
        </c:dLbls>
        <c:gapWidth val="150"/>
        <c:axId val="228555008"/>
        <c:axId val="228564992"/>
      </c:barChart>
      <c:catAx>
        <c:axId val="228555008"/>
        <c:scaling>
          <c:orientation val="minMax"/>
        </c:scaling>
        <c:delete val="0"/>
        <c:axPos val="b"/>
        <c:majorTickMark val="out"/>
        <c:minorTickMark val="none"/>
        <c:tickLblPos val="nextTo"/>
        <c:crossAx val="228564992"/>
        <c:crosses val="autoZero"/>
        <c:auto val="1"/>
        <c:lblAlgn val="ctr"/>
        <c:lblOffset val="100"/>
        <c:noMultiLvlLbl val="0"/>
      </c:catAx>
      <c:valAx>
        <c:axId val="228564992"/>
        <c:scaling>
          <c:orientation val="minMax"/>
        </c:scaling>
        <c:delete val="0"/>
        <c:axPos val="l"/>
        <c:majorGridlines/>
        <c:numFmt formatCode="0.00%" sourceLinked="1"/>
        <c:majorTickMark val="out"/>
        <c:minorTickMark val="none"/>
        <c:tickLblPos val="nextTo"/>
        <c:crossAx val="228555008"/>
        <c:crosses val="autoZero"/>
        <c:crossBetween val="between"/>
      </c:valAx>
    </c:plotArea>
    <c:legend>
      <c:legendPos val="r"/>
      <c:layout>
        <c:manualLayout>
          <c:xMode val="edge"/>
          <c:yMode val="edge"/>
          <c:x val="0.66926286791400613"/>
          <c:y val="6.5426003165533486E-2"/>
          <c:w val="0.19867236698030821"/>
          <c:h val="0.2286082602506545"/>
        </c:manualLayout>
      </c:layout>
      <c:overlay val="0"/>
    </c:legend>
    <c:plotVisOnly val="1"/>
    <c:dispBlanksAs val="gap"/>
    <c:showDLblsOverMax val="0"/>
  </c:chart>
  <c:txPr>
    <a:bodyPr/>
    <a:lstStyle/>
    <a:p>
      <a:pPr>
        <a:defRPr sz="1200"/>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Konut!$F$23</c:f>
              <c:strCache>
                <c:ptCount val="1"/>
                <c:pt idx="0">
                  <c:v>Ortalama</c:v>
                </c:pt>
              </c:strCache>
            </c:strRef>
          </c:tx>
          <c:invertIfNegative val="0"/>
          <c:dLbls>
            <c:showLegendKey val="0"/>
            <c:showVal val="1"/>
            <c:showCatName val="0"/>
            <c:showSerName val="0"/>
            <c:showPercent val="0"/>
            <c:showBubbleSize val="0"/>
            <c:showLeaderLines val="0"/>
          </c:dLbls>
          <c:cat>
            <c:strRef>
              <c:f>Konut!$A$24:$A$30</c:f>
              <c:strCache>
                <c:ptCount val="7"/>
                <c:pt idx="0">
                  <c:v>Aksaray</c:v>
                </c:pt>
                <c:pt idx="1">
                  <c:v>Kırıkkale</c:v>
                </c:pt>
                <c:pt idx="2">
                  <c:v>Kırşehir</c:v>
                </c:pt>
                <c:pt idx="3">
                  <c:v>Nevşehir</c:v>
                </c:pt>
                <c:pt idx="4">
                  <c:v>Niğde</c:v>
                </c:pt>
                <c:pt idx="5">
                  <c:v>TR71</c:v>
                </c:pt>
                <c:pt idx="6">
                  <c:v>Türkiye</c:v>
                </c:pt>
              </c:strCache>
            </c:strRef>
          </c:cat>
          <c:val>
            <c:numRef>
              <c:f>Konut!$F$24:$F$30</c:f>
              <c:numCache>
                <c:formatCode>0.0</c:formatCode>
                <c:ptCount val="7"/>
                <c:pt idx="0">
                  <c:v>7.0054925145306663</c:v>
                </c:pt>
                <c:pt idx="1">
                  <c:v>4.2437293750526353</c:v>
                </c:pt>
                <c:pt idx="2">
                  <c:v>8.0352069031321012</c:v>
                </c:pt>
                <c:pt idx="3">
                  <c:v>7.3485331045012501</c:v>
                </c:pt>
                <c:pt idx="4">
                  <c:v>6.2438829634346549</c:v>
                </c:pt>
                <c:pt idx="5">
                  <c:v>6.5418448522749957</c:v>
                </c:pt>
                <c:pt idx="6">
                  <c:v>6.1548803590914662</c:v>
                </c:pt>
              </c:numCache>
            </c:numRef>
          </c:val>
        </c:ser>
        <c:dLbls>
          <c:showLegendKey val="0"/>
          <c:showVal val="0"/>
          <c:showCatName val="0"/>
          <c:showSerName val="0"/>
          <c:showPercent val="0"/>
          <c:showBubbleSize val="0"/>
        </c:dLbls>
        <c:gapWidth val="150"/>
        <c:axId val="228581376"/>
        <c:axId val="228582912"/>
      </c:barChart>
      <c:catAx>
        <c:axId val="228581376"/>
        <c:scaling>
          <c:orientation val="minMax"/>
        </c:scaling>
        <c:delete val="0"/>
        <c:axPos val="b"/>
        <c:majorTickMark val="out"/>
        <c:minorTickMark val="none"/>
        <c:tickLblPos val="nextTo"/>
        <c:crossAx val="228582912"/>
        <c:crosses val="autoZero"/>
        <c:auto val="1"/>
        <c:lblAlgn val="ctr"/>
        <c:lblOffset val="100"/>
        <c:noMultiLvlLbl val="0"/>
      </c:catAx>
      <c:valAx>
        <c:axId val="228582912"/>
        <c:scaling>
          <c:orientation val="minMax"/>
        </c:scaling>
        <c:delete val="0"/>
        <c:axPos val="l"/>
        <c:majorGridlines/>
        <c:numFmt formatCode="0.0" sourceLinked="1"/>
        <c:majorTickMark val="out"/>
        <c:minorTickMark val="none"/>
        <c:tickLblPos val="nextTo"/>
        <c:crossAx val="228581376"/>
        <c:crosses val="autoZero"/>
        <c:crossBetween val="between"/>
      </c:valAx>
    </c:plotArea>
    <c:plotVisOnly val="1"/>
    <c:dispBlanksAs val="gap"/>
    <c:showDLblsOverMax val="0"/>
  </c:chart>
  <c:txPr>
    <a:bodyPr/>
    <a:lstStyle/>
    <a:p>
      <a:pPr>
        <a:defRPr sz="1200"/>
      </a:pPr>
      <a:endParaRPr lang="tr-T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Pos val="outEnd"/>
            <c:showLegendKey val="0"/>
            <c:showVal val="0"/>
            <c:showCatName val="0"/>
            <c:showSerName val="0"/>
            <c:showPercent val="1"/>
            <c:showBubbleSize val="0"/>
            <c:showLeaderLines val="1"/>
          </c:dLbls>
          <c:cat>
            <c:strRef>
              <c:f>Enerji!$A$2:$A$3</c:f>
              <c:strCache>
                <c:ptCount val="2"/>
                <c:pt idx="0">
                  <c:v>Hidrolik</c:v>
                </c:pt>
                <c:pt idx="1">
                  <c:v>Termik</c:v>
                </c:pt>
              </c:strCache>
            </c:strRef>
          </c:cat>
          <c:val>
            <c:numRef>
              <c:f>Enerji!$B$2:$B$3</c:f>
              <c:numCache>
                <c:formatCode>General</c:formatCode>
                <c:ptCount val="2"/>
                <c:pt idx="0">
                  <c:v>248</c:v>
                </c:pt>
                <c:pt idx="1">
                  <c:v>79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pPr>
      <a:endParaRPr lang="tr-T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radarChart>
        <c:radarStyle val="filled"/>
        <c:varyColors val="0"/>
        <c:dLbls>
          <c:showLegendKey val="0"/>
          <c:showVal val="0"/>
          <c:showCatName val="0"/>
          <c:showSerName val="0"/>
          <c:showPercent val="0"/>
          <c:showBubbleSize val="0"/>
        </c:dLbls>
        <c:axId val="228762752"/>
        <c:axId val="228764288"/>
      </c:radarChart>
      <c:catAx>
        <c:axId val="228762752"/>
        <c:scaling>
          <c:orientation val="minMax"/>
        </c:scaling>
        <c:delete val="0"/>
        <c:axPos val="b"/>
        <c:majorGridlines/>
        <c:majorTickMark val="out"/>
        <c:minorTickMark val="none"/>
        <c:tickLblPos val="nextTo"/>
        <c:crossAx val="228764288"/>
        <c:crosses val="autoZero"/>
        <c:auto val="1"/>
        <c:lblAlgn val="ctr"/>
        <c:lblOffset val="100"/>
        <c:noMultiLvlLbl val="0"/>
      </c:catAx>
      <c:valAx>
        <c:axId val="228764288"/>
        <c:scaling>
          <c:orientation val="minMax"/>
          <c:max val="10"/>
        </c:scaling>
        <c:delete val="0"/>
        <c:axPos val="l"/>
        <c:majorGridlines/>
        <c:numFmt formatCode="0.00" sourceLinked="1"/>
        <c:majorTickMark val="cross"/>
        <c:minorTickMark val="none"/>
        <c:tickLblPos val="none"/>
        <c:crossAx val="228762752"/>
        <c:crosses val="autoZero"/>
        <c:crossBetween val="between"/>
      </c:valAx>
    </c:plotArea>
    <c:plotVisOnly val="1"/>
    <c:dispBlanksAs val="gap"/>
    <c:showDLblsOverMax val="0"/>
  </c:chart>
  <c:spPr>
    <a:ln>
      <a:noFill/>
    </a:ln>
  </c:spPr>
  <c:txPr>
    <a:bodyPr/>
    <a:lstStyle/>
    <a:p>
      <a:pPr>
        <a:defRPr sz="12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Sheet22!$B$11</c:f>
              <c:strCache>
                <c:ptCount val="1"/>
                <c:pt idx="0">
                  <c:v>Toplam öğretim elemanı</c:v>
                </c:pt>
              </c:strCache>
            </c:strRef>
          </c:tx>
          <c:invertIfNegative val="0"/>
          <c:cat>
            <c:strRef>
              <c:f>Sheet22!$C$10:$G$10</c:f>
              <c:strCache>
                <c:ptCount val="5"/>
                <c:pt idx="0">
                  <c:v>Kırıkkale</c:v>
                </c:pt>
                <c:pt idx="1">
                  <c:v>Aksaray</c:v>
                </c:pt>
                <c:pt idx="2">
                  <c:v>Niğde</c:v>
                </c:pt>
                <c:pt idx="3">
                  <c:v>Nevşehir</c:v>
                </c:pt>
                <c:pt idx="4">
                  <c:v>Kırşehir</c:v>
                </c:pt>
              </c:strCache>
            </c:strRef>
          </c:cat>
          <c:val>
            <c:numRef>
              <c:f>Sheet22!$C$11:$G$11</c:f>
              <c:numCache>
                <c:formatCode>#,##0</c:formatCode>
                <c:ptCount val="5"/>
                <c:pt idx="0">
                  <c:v>925</c:v>
                </c:pt>
                <c:pt idx="1">
                  <c:v>448</c:v>
                </c:pt>
                <c:pt idx="2">
                  <c:v>629</c:v>
                </c:pt>
                <c:pt idx="3">
                  <c:v>194</c:v>
                </c:pt>
                <c:pt idx="4">
                  <c:v>465</c:v>
                </c:pt>
              </c:numCache>
            </c:numRef>
          </c:val>
        </c:ser>
        <c:ser>
          <c:idx val="1"/>
          <c:order val="1"/>
          <c:tx>
            <c:strRef>
              <c:f>Sheet22!$B$12</c:f>
              <c:strCache>
                <c:ptCount val="1"/>
                <c:pt idx="0">
                  <c:v>Profesör</c:v>
                </c:pt>
              </c:strCache>
            </c:strRef>
          </c:tx>
          <c:invertIfNegative val="0"/>
          <c:cat>
            <c:strRef>
              <c:f>Sheet22!$C$10:$G$10</c:f>
              <c:strCache>
                <c:ptCount val="5"/>
                <c:pt idx="0">
                  <c:v>Kırıkkale</c:v>
                </c:pt>
                <c:pt idx="1">
                  <c:v>Aksaray</c:v>
                </c:pt>
                <c:pt idx="2">
                  <c:v>Niğde</c:v>
                </c:pt>
                <c:pt idx="3">
                  <c:v>Nevşehir</c:v>
                </c:pt>
                <c:pt idx="4">
                  <c:v>Kırşehir</c:v>
                </c:pt>
              </c:strCache>
            </c:strRef>
          </c:cat>
          <c:val>
            <c:numRef>
              <c:f>Sheet22!$C$12:$G$12</c:f>
              <c:numCache>
                <c:formatCode>#,##0</c:formatCode>
                <c:ptCount val="5"/>
                <c:pt idx="0">
                  <c:v>101</c:v>
                </c:pt>
                <c:pt idx="1">
                  <c:v>13</c:v>
                </c:pt>
                <c:pt idx="2">
                  <c:v>28</c:v>
                </c:pt>
                <c:pt idx="3">
                  <c:v>6</c:v>
                </c:pt>
                <c:pt idx="4">
                  <c:v>20</c:v>
                </c:pt>
              </c:numCache>
            </c:numRef>
          </c:val>
        </c:ser>
        <c:ser>
          <c:idx val="2"/>
          <c:order val="2"/>
          <c:tx>
            <c:strRef>
              <c:f>Sheet22!$B$13</c:f>
              <c:strCache>
                <c:ptCount val="1"/>
                <c:pt idx="0">
                  <c:v>Doçent</c:v>
                </c:pt>
              </c:strCache>
            </c:strRef>
          </c:tx>
          <c:invertIfNegative val="0"/>
          <c:cat>
            <c:strRef>
              <c:f>Sheet22!$C$10:$G$10</c:f>
              <c:strCache>
                <c:ptCount val="5"/>
                <c:pt idx="0">
                  <c:v>Kırıkkale</c:v>
                </c:pt>
                <c:pt idx="1">
                  <c:v>Aksaray</c:v>
                </c:pt>
                <c:pt idx="2">
                  <c:v>Niğde</c:v>
                </c:pt>
                <c:pt idx="3">
                  <c:v>Nevşehir</c:v>
                </c:pt>
                <c:pt idx="4">
                  <c:v>Kırşehir</c:v>
                </c:pt>
              </c:strCache>
            </c:strRef>
          </c:cat>
          <c:val>
            <c:numRef>
              <c:f>Sheet22!$C$13:$G$13</c:f>
              <c:numCache>
                <c:formatCode>#,##0</c:formatCode>
                <c:ptCount val="5"/>
                <c:pt idx="0">
                  <c:v>97</c:v>
                </c:pt>
                <c:pt idx="1">
                  <c:v>29</c:v>
                </c:pt>
                <c:pt idx="2">
                  <c:v>46</c:v>
                </c:pt>
                <c:pt idx="3">
                  <c:v>8</c:v>
                </c:pt>
                <c:pt idx="4">
                  <c:v>19</c:v>
                </c:pt>
              </c:numCache>
            </c:numRef>
          </c:val>
        </c:ser>
        <c:ser>
          <c:idx val="3"/>
          <c:order val="3"/>
          <c:tx>
            <c:strRef>
              <c:f>Sheet22!$B$14</c:f>
              <c:strCache>
                <c:ptCount val="1"/>
                <c:pt idx="0">
                  <c:v>Yardımcı Doçent</c:v>
                </c:pt>
              </c:strCache>
            </c:strRef>
          </c:tx>
          <c:invertIfNegative val="0"/>
          <c:cat>
            <c:strRef>
              <c:f>Sheet22!$C$10:$G$10</c:f>
              <c:strCache>
                <c:ptCount val="5"/>
                <c:pt idx="0">
                  <c:v>Kırıkkale</c:v>
                </c:pt>
                <c:pt idx="1">
                  <c:v>Aksaray</c:v>
                </c:pt>
                <c:pt idx="2">
                  <c:v>Niğde</c:v>
                </c:pt>
                <c:pt idx="3">
                  <c:v>Nevşehir</c:v>
                </c:pt>
                <c:pt idx="4">
                  <c:v>Kırşehir</c:v>
                </c:pt>
              </c:strCache>
            </c:strRef>
          </c:cat>
          <c:val>
            <c:numRef>
              <c:f>Sheet22!$C$14:$G$14</c:f>
              <c:numCache>
                <c:formatCode>#,##0</c:formatCode>
                <c:ptCount val="5"/>
                <c:pt idx="0">
                  <c:v>245</c:v>
                </c:pt>
                <c:pt idx="1">
                  <c:v>155</c:v>
                </c:pt>
                <c:pt idx="2">
                  <c:v>194</c:v>
                </c:pt>
                <c:pt idx="3">
                  <c:v>23</c:v>
                </c:pt>
                <c:pt idx="4">
                  <c:v>113</c:v>
                </c:pt>
              </c:numCache>
            </c:numRef>
          </c:val>
        </c:ser>
        <c:ser>
          <c:idx val="4"/>
          <c:order val="4"/>
          <c:tx>
            <c:strRef>
              <c:f>Sheet22!$B$15</c:f>
              <c:strCache>
                <c:ptCount val="1"/>
                <c:pt idx="0">
                  <c:v>Diğer öğretim elemanı</c:v>
                </c:pt>
              </c:strCache>
            </c:strRef>
          </c:tx>
          <c:invertIfNegative val="0"/>
          <c:cat>
            <c:strRef>
              <c:f>Sheet22!$C$10:$G$10</c:f>
              <c:strCache>
                <c:ptCount val="5"/>
                <c:pt idx="0">
                  <c:v>Kırıkkale</c:v>
                </c:pt>
                <c:pt idx="1">
                  <c:v>Aksaray</c:v>
                </c:pt>
                <c:pt idx="2">
                  <c:v>Niğde</c:v>
                </c:pt>
                <c:pt idx="3">
                  <c:v>Nevşehir</c:v>
                </c:pt>
                <c:pt idx="4">
                  <c:v>Kırşehir</c:v>
                </c:pt>
              </c:strCache>
            </c:strRef>
          </c:cat>
          <c:val>
            <c:numRef>
              <c:f>Sheet22!$C$15:$G$15</c:f>
              <c:numCache>
                <c:formatCode>#,##0</c:formatCode>
                <c:ptCount val="5"/>
                <c:pt idx="0">
                  <c:v>482</c:v>
                </c:pt>
                <c:pt idx="1">
                  <c:v>251</c:v>
                </c:pt>
                <c:pt idx="2">
                  <c:v>361</c:v>
                </c:pt>
                <c:pt idx="3">
                  <c:v>157</c:v>
                </c:pt>
                <c:pt idx="4">
                  <c:v>313</c:v>
                </c:pt>
              </c:numCache>
            </c:numRef>
          </c:val>
        </c:ser>
        <c:dLbls>
          <c:showLegendKey val="0"/>
          <c:showVal val="0"/>
          <c:showCatName val="0"/>
          <c:showSerName val="0"/>
          <c:showPercent val="0"/>
          <c:showBubbleSize val="0"/>
        </c:dLbls>
        <c:gapWidth val="75"/>
        <c:shape val="box"/>
        <c:axId val="219125248"/>
        <c:axId val="219126784"/>
        <c:axId val="0"/>
      </c:bar3DChart>
      <c:catAx>
        <c:axId val="219125248"/>
        <c:scaling>
          <c:orientation val="minMax"/>
        </c:scaling>
        <c:delete val="0"/>
        <c:axPos val="b"/>
        <c:majorTickMark val="none"/>
        <c:minorTickMark val="none"/>
        <c:tickLblPos val="nextTo"/>
        <c:crossAx val="219126784"/>
        <c:crosses val="autoZero"/>
        <c:auto val="1"/>
        <c:lblAlgn val="ctr"/>
        <c:lblOffset val="100"/>
        <c:noMultiLvlLbl val="0"/>
      </c:catAx>
      <c:valAx>
        <c:axId val="219126784"/>
        <c:scaling>
          <c:orientation val="minMax"/>
        </c:scaling>
        <c:delete val="0"/>
        <c:axPos val="l"/>
        <c:majorGridlines/>
        <c:numFmt formatCode="#,##0" sourceLinked="1"/>
        <c:majorTickMark val="none"/>
        <c:minorTickMark val="none"/>
        <c:tickLblPos val="nextTo"/>
        <c:spPr>
          <a:ln w="9525">
            <a:noFill/>
          </a:ln>
        </c:spPr>
        <c:crossAx val="219125248"/>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02E-2"/>
          <c:y val="4.4002950964555969E-2"/>
          <c:w val="0.79475776465441816"/>
          <c:h val="0.80833647487061444"/>
        </c:manualLayout>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Sayfa1!$A$2:$A$3</c:f>
              <c:strCache>
                <c:ptCount val="2"/>
                <c:pt idx="0">
                  <c:v>İş Gücüne Katılma Oranı (%)</c:v>
                </c:pt>
                <c:pt idx="1">
                  <c:v>İstihdam Oranı (%)</c:v>
                </c:pt>
              </c:strCache>
            </c:strRef>
          </c:cat>
          <c:val>
            <c:numRef>
              <c:f>Sayfa1!$B$2:$B$3</c:f>
              <c:numCache>
                <c:formatCode>General</c:formatCode>
                <c:ptCount val="2"/>
                <c:pt idx="0">
                  <c:v>48.8</c:v>
                </c:pt>
                <c:pt idx="1">
                  <c:v>43</c:v>
                </c:pt>
              </c:numCache>
            </c:numRef>
          </c:val>
        </c:ser>
        <c:ser>
          <c:idx val="1"/>
          <c:order val="1"/>
          <c:tx>
            <c:strRef>
              <c:f>Sayfa1!$C$1</c:f>
              <c:strCache>
                <c:ptCount val="1"/>
                <c:pt idx="0">
                  <c:v>TR71</c:v>
                </c:pt>
              </c:strCache>
            </c:strRef>
          </c:tx>
          <c:invertIfNegative val="0"/>
          <c:dLbls>
            <c:showLegendKey val="0"/>
            <c:showVal val="1"/>
            <c:showCatName val="0"/>
            <c:showSerName val="0"/>
            <c:showPercent val="0"/>
            <c:showBubbleSize val="0"/>
            <c:showLeaderLines val="0"/>
          </c:dLbls>
          <c:cat>
            <c:strRef>
              <c:f>Sayfa1!$A$2:$A$3</c:f>
              <c:strCache>
                <c:ptCount val="2"/>
                <c:pt idx="0">
                  <c:v>İş Gücüne Katılma Oranı (%)</c:v>
                </c:pt>
                <c:pt idx="1">
                  <c:v>İstihdam Oranı (%)</c:v>
                </c:pt>
              </c:strCache>
            </c:strRef>
          </c:cat>
          <c:val>
            <c:numRef>
              <c:f>Sayfa1!$C$2:$C$3</c:f>
              <c:numCache>
                <c:formatCode>General</c:formatCode>
                <c:ptCount val="2"/>
                <c:pt idx="0">
                  <c:v>46.3</c:v>
                </c:pt>
                <c:pt idx="1">
                  <c:v>41.6</c:v>
                </c:pt>
              </c:numCache>
            </c:numRef>
          </c:val>
        </c:ser>
        <c:ser>
          <c:idx val="2"/>
          <c:order val="2"/>
          <c:tx>
            <c:strRef>
              <c:f>Sayfa1!$D$1</c:f>
              <c:strCache>
                <c:ptCount val="1"/>
                <c:pt idx="0">
                  <c:v>Aksaray</c:v>
                </c:pt>
              </c:strCache>
            </c:strRef>
          </c:tx>
          <c:invertIfNegative val="0"/>
          <c:dLbls>
            <c:showLegendKey val="0"/>
            <c:showVal val="1"/>
            <c:showCatName val="0"/>
            <c:showSerName val="0"/>
            <c:showPercent val="0"/>
            <c:showBubbleSize val="0"/>
            <c:showLeaderLines val="0"/>
          </c:dLbls>
          <c:cat>
            <c:strRef>
              <c:f>Sayfa1!$A$2:$A$3</c:f>
              <c:strCache>
                <c:ptCount val="2"/>
                <c:pt idx="0">
                  <c:v>İş Gücüne Katılma Oranı (%)</c:v>
                </c:pt>
                <c:pt idx="1">
                  <c:v>İstihdam Oranı (%)</c:v>
                </c:pt>
              </c:strCache>
            </c:strRef>
          </c:cat>
          <c:val>
            <c:numRef>
              <c:f>Sayfa1!$D$2:$D$3</c:f>
              <c:numCache>
                <c:formatCode>General</c:formatCode>
                <c:ptCount val="2"/>
                <c:pt idx="0">
                  <c:v>48.7</c:v>
                </c:pt>
                <c:pt idx="1">
                  <c:v>44.2</c:v>
                </c:pt>
              </c:numCache>
            </c:numRef>
          </c:val>
        </c:ser>
        <c:ser>
          <c:idx val="3"/>
          <c:order val="3"/>
          <c:tx>
            <c:strRef>
              <c:f>Sayfa1!$E$1</c:f>
              <c:strCache>
                <c:ptCount val="1"/>
                <c:pt idx="0">
                  <c:v>Kırıkkale</c:v>
                </c:pt>
              </c:strCache>
            </c:strRef>
          </c:tx>
          <c:invertIfNegative val="0"/>
          <c:dLbls>
            <c:showLegendKey val="0"/>
            <c:showVal val="1"/>
            <c:showCatName val="0"/>
            <c:showSerName val="0"/>
            <c:showPercent val="0"/>
            <c:showBubbleSize val="0"/>
            <c:showLeaderLines val="0"/>
          </c:dLbls>
          <c:cat>
            <c:strRef>
              <c:f>Sayfa1!$A$2:$A$3</c:f>
              <c:strCache>
                <c:ptCount val="2"/>
                <c:pt idx="0">
                  <c:v>İş Gücüne Katılma Oranı (%)</c:v>
                </c:pt>
                <c:pt idx="1">
                  <c:v>İstihdam Oranı (%)</c:v>
                </c:pt>
              </c:strCache>
            </c:strRef>
          </c:cat>
          <c:val>
            <c:numRef>
              <c:f>Sayfa1!$E$2:$E$3</c:f>
              <c:numCache>
                <c:formatCode>General</c:formatCode>
                <c:ptCount val="2"/>
                <c:pt idx="0">
                  <c:v>42.4</c:v>
                </c:pt>
                <c:pt idx="1">
                  <c:v>37.299999999999997</c:v>
                </c:pt>
              </c:numCache>
            </c:numRef>
          </c:val>
        </c:ser>
        <c:ser>
          <c:idx val="4"/>
          <c:order val="4"/>
          <c:tx>
            <c:strRef>
              <c:f>Sayfa1!$F$1</c:f>
              <c:strCache>
                <c:ptCount val="1"/>
                <c:pt idx="0">
                  <c:v>Kırşehir</c:v>
                </c:pt>
              </c:strCache>
            </c:strRef>
          </c:tx>
          <c:invertIfNegative val="0"/>
          <c:dLbls>
            <c:showLegendKey val="0"/>
            <c:showVal val="1"/>
            <c:showCatName val="0"/>
            <c:showSerName val="0"/>
            <c:showPercent val="0"/>
            <c:showBubbleSize val="0"/>
            <c:showLeaderLines val="0"/>
          </c:dLbls>
          <c:cat>
            <c:strRef>
              <c:f>Sayfa1!$A$2:$A$3</c:f>
              <c:strCache>
                <c:ptCount val="2"/>
                <c:pt idx="0">
                  <c:v>İş Gücüne Katılma Oranı (%)</c:v>
                </c:pt>
                <c:pt idx="1">
                  <c:v>İstihdam Oranı (%)</c:v>
                </c:pt>
              </c:strCache>
            </c:strRef>
          </c:cat>
          <c:val>
            <c:numRef>
              <c:f>Sayfa1!$F$2:$F$3</c:f>
              <c:numCache>
                <c:formatCode>General</c:formatCode>
                <c:ptCount val="2"/>
                <c:pt idx="0">
                  <c:v>43.5</c:v>
                </c:pt>
                <c:pt idx="1">
                  <c:v>38.799999999999997</c:v>
                </c:pt>
              </c:numCache>
            </c:numRef>
          </c:val>
        </c:ser>
        <c:ser>
          <c:idx val="5"/>
          <c:order val="5"/>
          <c:tx>
            <c:strRef>
              <c:f>Sayfa1!$G$1</c:f>
              <c:strCache>
                <c:ptCount val="1"/>
                <c:pt idx="0">
                  <c:v>Nevşehir</c:v>
                </c:pt>
              </c:strCache>
            </c:strRef>
          </c:tx>
          <c:invertIfNegative val="0"/>
          <c:dLbls>
            <c:showLegendKey val="0"/>
            <c:showVal val="1"/>
            <c:showCatName val="0"/>
            <c:showSerName val="0"/>
            <c:showPercent val="0"/>
            <c:showBubbleSize val="0"/>
            <c:showLeaderLines val="0"/>
          </c:dLbls>
          <c:cat>
            <c:strRef>
              <c:f>Sayfa1!$A$2:$A$3</c:f>
              <c:strCache>
                <c:ptCount val="2"/>
                <c:pt idx="0">
                  <c:v>İş Gücüne Katılma Oranı (%)</c:v>
                </c:pt>
                <c:pt idx="1">
                  <c:v>İstihdam Oranı (%)</c:v>
                </c:pt>
              </c:strCache>
            </c:strRef>
          </c:cat>
          <c:val>
            <c:numRef>
              <c:f>Sayfa1!$G$2:$G$3</c:f>
              <c:numCache>
                <c:formatCode>General</c:formatCode>
                <c:ptCount val="2"/>
                <c:pt idx="0">
                  <c:v>50</c:v>
                </c:pt>
                <c:pt idx="1">
                  <c:v>45.8</c:v>
                </c:pt>
              </c:numCache>
            </c:numRef>
          </c:val>
        </c:ser>
        <c:ser>
          <c:idx val="6"/>
          <c:order val="6"/>
          <c:tx>
            <c:strRef>
              <c:f>Sayfa1!$H$1</c:f>
              <c:strCache>
                <c:ptCount val="1"/>
                <c:pt idx="0">
                  <c:v>Niğde</c:v>
                </c:pt>
              </c:strCache>
            </c:strRef>
          </c:tx>
          <c:invertIfNegative val="0"/>
          <c:dLbls>
            <c:showLegendKey val="0"/>
            <c:showVal val="1"/>
            <c:showCatName val="0"/>
            <c:showSerName val="0"/>
            <c:showPercent val="0"/>
            <c:showBubbleSize val="0"/>
            <c:showLeaderLines val="0"/>
          </c:dLbls>
          <c:cat>
            <c:strRef>
              <c:f>Sayfa1!$A$2:$A$3</c:f>
              <c:strCache>
                <c:ptCount val="2"/>
                <c:pt idx="0">
                  <c:v>İş Gücüne Katılma Oranı (%)</c:v>
                </c:pt>
                <c:pt idx="1">
                  <c:v>İstihdam Oranı (%)</c:v>
                </c:pt>
              </c:strCache>
            </c:strRef>
          </c:cat>
          <c:val>
            <c:numRef>
              <c:f>Sayfa1!$H$2:$H$3</c:f>
              <c:numCache>
                <c:formatCode>General</c:formatCode>
                <c:ptCount val="2"/>
                <c:pt idx="0">
                  <c:v>47.2</c:v>
                </c:pt>
                <c:pt idx="1">
                  <c:v>42.2</c:v>
                </c:pt>
              </c:numCache>
            </c:numRef>
          </c:val>
        </c:ser>
        <c:dLbls>
          <c:showLegendKey val="0"/>
          <c:showVal val="0"/>
          <c:showCatName val="0"/>
          <c:showSerName val="0"/>
          <c:showPercent val="0"/>
          <c:showBubbleSize val="0"/>
        </c:dLbls>
        <c:gapWidth val="150"/>
        <c:axId val="225872512"/>
        <c:axId val="225886592"/>
      </c:barChart>
      <c:catAx>
        <c:axId val="225872512"/>
        <c:scaling>
          <c:orientation val="minMax"/>
        </c:scaling>
        <c:delete val="0"/>
        <c:axPos val="b"/>
        <c:majorTickMark val="out"/>
        <c:minorTickMark val="none"/>
        <c:tickLblPos val="nextTo"/>
        <c:crossAx val="225886592"/>
        <c:crosses val="autoZero"/>
        <c:auto val="1"/>
        <c:lblAlgn val="ctr"/>
        <c:lblOffset val="100"/>
        <c:noMultiLvlLbl val="0"/>
      </c:catAx>
      <c:valAx>
        <c:axId val="225886592"/>
        <c:scaling>
          <c:orientation val="minMax"/>
        </c:scaling>
        <c:delete val="0"/>
        <c:axPos val="l"/>
        <c:majorGridlines/>
        <c:numFmt formatCode="General" sourceLinked="1"/>
        <c:majorTickMark val="out"/>
        <c:minorTickMark val="none"/>
        <c:tickLblPos val="nextTo"/>
        <c:crossAx val="225872512"/>
        <c:crosses val="autoZero"/>
        <c:crossBetween val="between"/>
      </c:valAx>
    </c:plotArea>
    <c:legend>
      <c:legendPos val="r"/>
      <c:layout>
        <c:manualLayout>
          <c:xMode val="edge"/>
          <c:yMode val="edge"/>
          <c:x val="0.81979221347331588"/>
          <c:y val="0.13349477198027024"/>
          <c:w val="0.16631889763779531"/>
          <c:h val="0.72173397446069876"/>
        </c:manualLayout>
      </c:layout>
      <c:overlay val="0"/>
    </c:legend>
    <c:plotVisOnly val="1"/>
    <c:dispBlanksAs val="gap"/>
    <c:showDLblsOverMax val="0"/>
  </c:chart>
  <c:spPr>
    <a:ln>
      <a:noFill/>
    </a:ln>
  </c:spPr>
  <c:txPr>
    <a:bodyPr/>
    <a:lstStyle/>
    <a:p>
      <a:pPr>
        <a:defRPr sz="1200"/>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Türkiye</c:v>
                </c:pt>
              </c:strCache>
            </c:strRef>
          </c:tx>
          <c:spPr>
            <a:effectLst>
              <a:outerShdw blurRad="50800" dist="38100" dir="2700000" algn="tl" rotWithShape="0">
                <a:schemeClr val="tx1">
                  <a:alpha val="40000"/>
                </a:schemeClr>
              </a:outerShdw>
            </a:effectLst>
          </c:spPr>
          <c:invertIfNegative val="0"/>
          <c:dLbls>
            <c:showLegendKey val="0"/>
            <c:showVal val="1"/>
            <c:showCatName val="0"/>
            <c:showSerName val="0"/>
            <c:showPercent val="0"/>
            <c:showBubbleSize val="0"/>
            <c:showLeaderLines val="0"/>
          </c:dLbls>
          <c:cat>
            <c:numRef>
              <c:f>Sayfa1!$A$2:$A$6</c:f>
              <c:numCache>
                <c:formatCode>General</c:formatCode>
                <c:ptCount val="5"/>
                <c:pt idx="0">
                  <c:v>2008</c:v>
                </c:pt>
                <c:pt idx="1">
                  <c:v>2009</c:v>
                </c:pt>
                <c:pt idx="2">
                  <c:v>2010</c:v>
                </c:pt>
                <c:pt idx="3">
                  <c:v>2011</c:v>
                </c:pt>
                <c:pt idx="4">
                  <c:v>2012</c:v>
                </c:pt>
              </c:numCache>
            </c:numRef>
          </c:cat>
          <c:val>
            <c:numRef>
              <c:f>Sayfa1!$B$2:$B$6</c:f>
              <c:numCache>
                <c:formatCode>General</c:formatCode>
                <c:ptCount val="5"/>
                <c:pt idx="0">
                  <c:v>21.6</c:v>
                </c:pt>
                <c:pt idx="1">
                  <c:v>22.3</c:v>
                </c:pt>
                <c:pt idx="2">
                  <c:v>24</c:v>
                </c:pt>
                <c:pt idx="3">
                  <c:v>25.6</c:v>
                </c:pt>
                <c:pt idx="4">
                  <c:v>26.3</c:v>
                </c:pt>
              </c:numCache>
            </c:numRef>
          </c:val>
        </c:ser>
        <c:ser>
          <c:idx val="1"/>
          <c:order val="1"/>
          <c:tx>
            <c:strRef>
              <c:f>Sayfa1!$C$1</c:f>
              <c:strCache>
                <c:ptCount val="1"/>
                <c:pt idx="0">
                  <c:v>TR71</c:v>
                </c:pt>
              </c:strCache>
            </c:strRef>
          </c:tx>
          <c:spPr>
            <a:effectLst>
              <a:outerShdw blurRad="50800" dist="38100" dir="2700000" algn="tl" rotWithShape="0">
                <a:prstClr val="black">
                  <a:alpha val="40000"/>
                </a:prstClr>
              </a:outerShdw>
            </a:effectLst>
          </c:spPr>
          <c:invertIfNegative val="0"/>
          <c:dLbls>
            <c:showLegendKey val="0"/>
            <c:showVal val="1"/>
            <c:showCatName val="0"/>
            <c:showSerName val="0"/>
            <c:showPercent val="0"/>
            <c:showBubbleSize val="0"/>
            <c:showLeaderLines val="0"/>
          </c:dLbls>
          <c:cat>
            <c:numRef>
              <c:f>Sayfa1!$A$2:$A$6</c:f>
              <c:numCache>
                <c:formatCode>General</c:formatCode>
                <c:ptCount val="5"/>
                <c:pt idx="0">
                  <c:v>2008</c:v>
                </c:pt>
                <c:pt idx="1">
                  <c:v>2009</c:v>
                </c:pt>
                <c:pt idx="2">
                  <c:v>2010</c:v>
                </c:pt>
                <c:pt idx="3">
                  <c:v>2011</c:v>
                </c:pt>
                <c:pt idx="4">
                  <c:v>2012</c:v>
                </c:pt>
              </c:numCache>
            </c:numRef>
          </c:cat>
          <c:val>
            <c:numRef>
              <c:f>Sayfa1!$C$2:$C$6</c:f>
              <c:numCache>
                <c:formatCode>General</c:formatCode>
                <c:ptCount val="5"/>
                <c:pt idx="0">
                  <c:v>12.9</c:v>
                </c:pt>
                <c:pt idx="1">
                  <c:v>17.8</c:v>
                </c:pt>
                <c:pt idx="2">
                  <c:v>22.5</c:v>
                </c:pt>
                <c:pt idx="3">
                  <c:v>21.8</c:v>
                </c:pt>
                <c:pt idx="4">
                  <c:v>23.1</c:v>
                </c:pt>
              </c:numCache>
            </c:numRef>
          </c:val>
        </c:ser>
        <c:dLbls>
          <c:showLegendKey val="0"/>
          <c:showVal val="0"/>
          <c:showCatName val="0"/>
          <c:showSerName val="0"/>
          <c:showPercent val="0"/>
          <c:showBubbleSize val="0"/>
        </c:dLbls>
        <c:gapWidth val="150"/>
        <c:axId val="225953280"/>
        <c:axId val="225954816"/>
      </c:barChart>
      <c:catAx>
        <c:axId val="225953280"/>
        <c:scaling>
          <c:orientation val="minMax"/>
        </c:scaling>
        <c:delete val="0"/>
        <c:axPos val="b"/>
        <c:numFmt formatCode="General" sourceLinked="1"/>
        <c:majorTickMark val="out"/>
        <c:minorTickMark val="none"/>
        <c:tickLblPos val="nextTo"/>
        <c:crossAx val="225954816"/>
        <c:crosses val="autoZero"/>
        <c:auto val="1"/>
        <c:lblAlgn val="ctr"/>
        <c:lblOffset val="100"/>
        <c:noMultiLvlLbl val="0"/>
      </c:catAx>
      <c:valAx>
        <c:axId val="225954816"/>
        <c:scaling>
          <c:orientation val="minMax"/>
        </c:scaling>
        <c:delete val="0"/>
        <c:axPos val="l"/>
        <c:majorGridlines/>
        <c:numFmt formatCode="General" sourceLinked="1"/>
        <c:majorTickMark val="out"/>
        <c:minorTickMark val="none"/>
        <c:tickLblPos val="nextTo"/>
        <c:crossAx val="225953280"/>
        <c:crosses val="autoZero"/>
        <c:crossBetween val="between"/>
      </c:valAx>
    </c:plotArea>
    <c:legend>
      <c:legendPos val="r"/>
      <c:overlay val="0"/>
    </c:legend>
    <c:plotVisOnly val="1"/>
    <c:dispBlanksAs val="gap"/>
    <c:showDLblsOverMax val="0"/>
  </c:chart>
  <c:spPr>
    <a:ln>
      <a:noFill/>
    </a:ln>
  </c:spPr>
  <c:txPr>
    <a:bodyPr/>
    <a:lstStyle/>
    <a:p>
      <a:pPr>
        <a:defRPr sz="1200"/>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Türkiye</c:v>
                </c:pt>
              </c:strCache>
            </c:strRef>
          </c:tx>
          <c:spPr>
            <a:effectLst>
              <a:outerShdw blurRad="50800" dist="38100" dir="2700000" algn="tl" rotWithShape="0">
                <a:prstClr val="black">
                  <a:alpha val="40000"/>
                </a:prstClr>
              </a:outerShdw>
            </a:effectLst>
          </c:spPr>
          <c:invertIfNegative val="0"/>
          <c:dLbls>
            <c:showLegendKey val="0"/>
            <c:showVal val="1"/>
            <c:showCatName val="0"/>
            <c:showSerName val="0"/>
            <c:showPercent val="0"/>
            <c:showBubbleSize val="0"/>
            <c:showLeaderLines val="0"/>
          </c:dLbls>
          <c:cat>
            <c:numRef>
              <c:f>Sayfa1!$A$2:$A$6</c:f>
              <c:numCache>
                <c:formatCode>General</c:formatCode>
                <c:ptCount val="5"/>
                <c:pt idx="0">
                  <c:v>2008</c:v>
                </c:pt>
                <c:pt idx="1">
                  <c:v>2009</c:v>
                </c:pt>
                <c:pt idx="2">
                  <c:v>2010</c:v>
                </c:pt>
                <c:pt idx="3">
                  <c:v>2011</c:v>
                </c:pt>
                <c:pt idx="4">
                  <c:v>2012</c:v>
                </c:pt>
              </c:numCache>
            </c:numRef>
          </c:cat>
          <c:val>
            <c:numRef>
              <c:f>Sayfa1!$B$2:$B$6</c:f>
              <c:numCache>
                <c:formatCode>General</c:formatCode>
                <c:ptCount val="5"/>
                <c:pt idx="0">
                  <c:v>24.5</c:v>
                </c:pt>
                <c:pt idx="1">
                  <c:v>26</c:v>
                </c:pt>
                <c:pt idx="2">
                  <c:v>27.6</c:v>
                </c:pt>
                <c:pt idx="3">
                  <c:v>28.8</c:v>
                </c:pt>
                <c:pt idx="4">
                  <c:v>29.5</c:v>
                </c:pt>
              </c:numCache>
            </c:numRef>
          </c:val>
        </c:ser>
        <c:ser>
          <c:idx val="1"/>
          <c:order val="1"/>
          <c:tx>
            <c:strRef>
              <c:f>Sayfa1!$C$1</c:f>
              <c:strCache>
                <c:ptCount val="1"/>
                <c:pt idx="0">
                  <c:v>TR71</c:v>
                </c:pt>
              </c:strCache>
            </c:strRef>
          </c:tx>
          <c:spPr>
            <a:effectLst>
              <a:outerShdw blurRad="50800" dist="38100" dir="2700000" algn="tl" rotWithShape="0">
                <a:prstClr val="black">
                  <a:alpha val="40000"/>
                </a:prstClr>
              </a:outerShdw>
            </a:effectLst>
          </c:spPr>
          <c:invertIfNegative val="0"/>
          <c:dLbls>
            <c:showLegendKey val="0"/>
            <c:showVal val="1"/>
            <c:showCatName val="0"/>
            <c:showSerName val="0"/>
            <c:showPercent val="0"/>
            <c:showBubbleSize val="0"/>
            <c:showLeaderLines val="0"/>
          </c:dLbls>
          <c:cat>
            <c:numRef>
              <c:f>Sayfa1!$A$2:$A$6</c:f>
              <c:numCache>
                <c:formatCode>General</c:formatCode>
                <c:ptCount val="5"/>
                <c:pt idx="0">
                  <c:v>2008</c:v>
                </c:pt>
                <c:pt idx="1">
                  <c:v>2009</c:v>
                </c:pt>
                <c:pt idx="2">
                  <c:v>2010</c:v>
                </c:pt>
                <c:pt idx="3">
                  <c:v>2011</c:v>
                </c:pt>
                <c:pt idx="4">
                  <c:v>2012</c:v>
                </c:pt>
              </c:numCache>
            </c:numRef>
          </c:cat>
          <c:val>
            <c:numRef>
              <c:f>Sayfa1!$C$2:$C$6</c:f>
              <c:numCache>
                <c:formatCode>General</c:formatCode>
                <c:ptCount val="5"/>
                <c:pt idx="0">
                  <c:v>13.9</c:v>
                </c:pt>
                <c:pt idx="1">
                  <c:v>19.8</c:v>
                </c:pt>
                <c:pt idx="2">
                  <c:v>24.7</c:v>
                </c:pt>
                <c:pt idx="3">
                  <c:v>23.9</c:v>
                </c:pt>
                <c:pt idx="4">
                  <c:v>24.7</c:v>
                </c:pt>
              </c:numCache>
            </c:numRef>
          </c:val>
        </c:ser>
        <c:dLbls>
          <c:showLegendKey val="0"/>
          <c:showVal val="0"/>
          <c:showCatName val="0"/>
          <c:showSerName val="0"/>
          <c:showPercent val="0"/>
          <c:showBubbleSize val="0"/>
        </c:dLbls>
        <c:gapWidth val="150"/>
        <c:axId val="226517376"/>
        <c:axId val="226518912"/>
      </c:barChart>
      <c:catAx>
        <c:axId val="226517376"/>
        <c:scaling>
          <c:orientation val="minMax"/>
        </c:scaling>
        <c:delete val="0"/>
        <c:axPos val="b"/>
        <c:numFmt formatCode="General" sourceLinked="1"/>
        <c:majorTickMark val="out"/>
        <c:minorTickMark val="none"/>
        <c:tickLblPos val="nextTo"/>
        <c:crossAx val="226518912"/>
        <c:crosses val="autoZero"/>
        <c:auto val="1"/>
        <c:lblAlgn val="ctr"/>
        <c:lblOffset val="100"/>
        <c:noMultiLvlLbl val="0"/>
      </c:catAx>
      <c:valAx>
        <c:axId val="226518912"/>
        <c:scaling>
          <c:orientation val="minMax"/>
        </c:scaling>
        <c:delete val="0"/>
        <c:axPos val="l"/>
        <c:majorGridlines/>
        <c:numFmt formatCode="General" sourceLinked="1"/>
        <c:majorTickMark val="out"/>
        <c:minorTickMark val="none"/>
        <c:tickLblPos val="nextTo"/>
        <c:crossAx val="226517376"/>
        <c:crosses val="autoZero"/>
        <c:crossBetween val="between"/>
      </c:valAx>
    </c:plotArea>
    <c:legend>
      <c:legendPos val="r"/>
      <c:overlay val="0"/>
    </c:legend>
    <c:plotVisOnly val="1"/>
    <c:dispBlanksAs val="gap"/>
    <c:showDLblsOverMax val="0"/>
  </c:chart>
  <c:spPr>
    <a:ln>
      <a:noFill/>
    </a:ln>
    <a:effectLst/>
  </c:spPr>
  <c:txPr>
    <a:bodyPr/>
    <a:lstStyle/>
    <a:p>
      <a:pPr>
        <a:defRPr sz="1200"/>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Şirketler!$A$4:$A$10</c:f>
              <c:strCache>
                <c:ptCount val="7"/>
                <c:pt idx="0">
                  <c:v>Aksaray</c:v>
                </c:pt>
                <c:pt idx="1">
                  <c:v>Kırıkkale</c:v>
                </c:pt>
                <c:pt idx="2">
                  <c:v>Kırşehir</c:v>
                </c:pt>
                <c:pt idx="3">
                  <c:v>Nevşehir</c:v>
                </c:pt>
                <c:pt idx="4">
                  <c:v>Niğde</c:v>
                </c:pt>
                <c:pt idx="5">
                  <c:v>TR71</c:v>
                </c:pt>
                <c:pt idx="6">
                  <c:v>Türkiye</c:v>
                </c:pt>
              </c:strCache>
            </c:strRef>
          </c:cat>
          <c:val>
            <c:numRef>
              <c:f>Şirketler!$E$4:$E$10</c:f>
              <c:numCache>
                <c:formatCode>0.0</c:formatCode>
                <c:ptCount val="7"/>
                <c:pt idx="0">
                  <c:v>14.345314083413395</c:v>
                </c:pt>
                <c:pt idx="1">
                  <c:v>8.7723449096739667</c:v>
                </c:pt>
                <c:pt idx="2">
                  <c:v>11.663178261282317</c:v>
                </c:pt>
                <c:pt idx="3">
                  <c:v>29.559241207615976</c:v>
                </c:pt>
                <c:pt idx="4">
                  <c:v>10.021453551591383</c:v>
                </c:pt>
                <c:pt idx="5">
                  <c:v>14.840362856197018</c:v>
                </c:pt>
                <c:pt idx="6">
                  <c:v>29.366479210757838</c:v>
                </c:pt>
              </c:numCache>
            </c:numRef>
          </c:val>
        </c:ser>
        <c:dLbls>
          <c:showLegendKey val="0"/>
          <c:showVal val="0"/>
          <c:showCatName val="0"/>
          <c:showSerName val="0"/>
          <c:showPercent val="0"/>
          <c:showBubbleSize val="0"/>
        </c:dLbls>
        <c:gapWidth val="150"/>
        <c:axId val="226543488"/>
        <c:axId val="226545024"/>
      </c:barChart>
      <c:catAx>
        <c:axId val="226543488"/>
        <c:scaling>
          <c:orientation val="minMax"/>
        </c:scaling>
        <c:delete val="0"/>
        <c:axPos val="b"/>
        <c:majorTickMark val="out"/>
        <c:minorTickMark val="none"/>
        <c:tickLblPos val="nextTo"/>
        <c:crossAx val="226545024"/>
        <c:crosses val="autoZero"/>
        <c:auto val="1"/>
        <c:lblAlgn val="ctr"/>
        <c:lblOffset val="100"/>
        <c:noMultiLvlLbl val="0"/>
      </c:catAx>
      <c:valAx>
        <c:axId val="226545024"/>
        <c:scaling>
          <c:orientation val="minMax"/>
        </c:scaling>
        <c:delete val="0"/>
        <c:axPos val="l"/>
        <c:majorGridlines/>
        <c:numFmt formatCode="0.0" sourceLinked="1"/>
        <c:majorTickMark val="out"/>
        <c:minorTickMark val="none"/>
        <c:tickLblPos val="nextTo"/>
        <c:crossAx val="226543488"/>
        <c:crosses val="autoZero"/>
        <c:crossBetween val="between"/>
      </c:valAx>
    </c:plotArea>
    <c:plotVisOnly val="1"/>
    <c:dispBlanksAs val="gap"/>
    <c:showDLblsOverMax val="0"/>
  </c:chart>
  <c:spPr>
    <a:ln>
      <a:noFill/>
    </a:ln>
  </c:spPr>
  <c:txPr>
    <a:bodyPr/>
    <a:lstStyle/>
    <a:p>
      <a:pPr>
        <a:defRPr sz="1200"/>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TPE!$Q$4</c:f>
              <c:strCache>
                <c:ptCount val="1"/>
                <c:pt idx="0">
                  <c:v>Patent</c:v>
                </c:pt>
              </c:strCache>
            </c:strRef>
          </c:tx>
          <c:invertIfNegative val="0"/>
          <c:dLbls>
            <c:dLbl>
              <c:idx val="2"/>
              <c:layout>
                <c:manualLayout>
                  <c:x val="-2.6542079122564843E-2"/>
                  <c:y val="0"/>
                </c:manualLayout>
              </c:layout>
              <c:showLegendKey val="0"/>
              <c:showVal val="1"/>
              <c:showCatName val="0"/>
              <c:showSerName val="0"/>
              <c:showPercent val="0"/>
              <c:showBubbleSize val="0"/>
            </c:dLbl>
            <c:dLbl>
              <c:idx val="3"/>
              <c:layout>
                <c:manualLayout>
                  <c:x val="-8.2943997258015743E-3"/>
                  <c:y val="-3.172400218021331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TPE!$R$3:$V$3</c:f>
              <c:numCache>
                <c:formatCode>General</c:formatCode>
                <c:ptCount val="5"/>
                <c:pt idx="0">
                  <c:v>2008</c:v>
                </c:pt>
                <c:pt idx="1">
                  <c:v>2009</c:v>
                </c:pt>
                <c:pt idx="2">
                  <c:v>2010</c:v>
                </c:pt>
                <c:pt idx="3">
                  <c:v>2011</c:v>
                </c:pt>
                <c:pt idx="4">
                  <c:v>2012</c:v>
                </c:pt>
              </c:numCache>
            </c:numRef>
          </c:cat>
          <c:val>
            <c:numRef>
              <c:f>TPE!$R$4:$V$4</c:f>
              <c:numCache>
                <c:formatCode>0.00%</c:formatCode>
                <c:ptCount val="5"/>
                <c:pt idx="0">
                  <c:v>8.3774250440917103E-3</c:v>
                </c:pt>
                <c:pt idx="1">
                  <c:v>7.7279752704791345E-3</c:v>
                </c:pt>
                <c:pt idx="2">
                  <c:v>6.4615384615384613E-3</c:v>
                </c:pt>
                <c:pt idx="3">
                  <c:v>5.1382432101786148E-3</c:v>
                </c:pt>
                <c:pt idx="4">
                  <c:v>6.8236847897864845E-3</c:v>
                </c:pt>
              </c:numCache>
            </c:numRef>
          </c:val>
        </c:ser>
        <c:ser>
          <c:idx val="1"/>
          <c:order val="1"/>
          <c:tx>
            <c:strRef>
              <c:f>TPE!$Q$5</c:f>
              <c:strCache>
                <c:ptCount val="1"/>
                <c:pt idx="0">
                  <c:v>FM</c:v>
                </c:pt>
              </c:strCache>
            </c:strRef>
          </c:tx>
          <c:invertIfNegative val="0"/>
          <c:dLbls>
            <c:dLbl>
              <c:idx val="0"/>
              <c:layout>
                <c:manualLayout>
                  <c:x val="6.6355197806412108E-3"/>
                  <c:y val="3.1724002180213316E-3"/>
                </c:manualLayout>
              </c:layout>
              <c:showLegendKey val="0"/>
              <c:showVal val="1"/>
              <c:showCatName val="0"/>
              <c:showSerName val="0"/>
              <c:showPercent val="0"/>
              <c:showBubbleSize val="0"/>
            </c:dLbl>
            <c:dLbl>
              <c:idx val="1"/>
              <c:layout>
                <c:manualLayout>
                  <c:x val="1.4929919506442724E-2"/>
                  <c:y val="0"/>
                </c:manualLayout>
              </c:layout>
              <c:showLegendKey val="0"/>
              <c:showVal val="1"/>
              <c:showCatName val="0"/>
              <c:showSerName val="0"/>
              <c:showPercent val="0"/>
              <c:showBubbleSize val="0"/>
            </c:dLbl>
            <c:dLbl>
              <c:idx val="2"/>
              <c:layout>
                <c:manualLayout>
                  <c:x val="1.3271039561282422E-2"/>
                  <c:y val="-1.2689600872085297E-2"/>
                </c:manualLayout>
              </c:layout>
              <c:showLegendKey val="0"/>
              <c:showVal val="1"/>
              <c:showCatName val="0"/>
              <c:showSerName val="0"/>
              <c:showPercent val="0"/>
              <c:showBubbleSize val="0"/>
            </c:dLbl>
            <c:dLbl>
              <c:idx val="4"/>
              <c:layout>
                <c:manualLayout>
                  <c:x val="2.1565439287083935E-2"/>
                  <c:y val="1.586200109010665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TPE!$R$3:$V$3</c:f>
              <c:numCache>
                <c:formatCode>General</c:formatCode>
                <c:ptCount val="5"/>
                <c:pt idx="0">
                  <c:v>2008</c:v>
                </c:pt>
                <c:pt idx="1">
                  <c:v>2009</c:v>
                </c:pt>
                <c:pt idx="2">
                  <c:v>2010</c:v>
                </c:pt>
                <c:pt idx="3">
                  <c:v>2011</c:v>
                </c:pt>
                <c:pt idx="4">
                  <c:v>2012</c:v>
                </c:pt>
              </c:numCache>
            </c:numRef>
          </c:cat>
          <c:val>
            <c:numRef>
              <c:f>TPE!$R$5:$V$5</c:f>
              <c:numCache>
                <c:formatCode>0.00%</c:formatCode>
                <c:ptCount val="5"/>
                <c:pt idx="0">
                  <c:v>5.4384772263766142E-3</c:v>
                </c:pt>
                <c:pt idx="1">
                  <c:v>3.1667839549612948E-3</c:v>
                </c:pt>
                <c:pt idx="2">
                  <c:v>6.3460253841015361E-3</c:v>
                </c:pt>
                <c:pt idx="3">
                  <c:v>8.1889763779527565E-3</c:v>
                </c:pt>
                <c:pt idx="4">
                  <c:v>5.3691275167785232E-3</c:v>
                </c:pt>
              </c:numCache>
            </c:numRef>
          </c:val>
        </c:ser>
        <c:ser>
          <c:idx val="2"/>
          <c:order val="2"/>
          <c:tx>
            <c:strRef>
              <c:f>TPE!$Q$6</c:f>
              <c:strCache>
                <c:ptCount val="1"/>
                <c:pt idx="0">
                  <c:v>End. Tasarım</c:v>
                </c:pt>
              </c:strCache>
            </c:strRef>
          </c:tx>
          <c:invertIfNegative val="0"/>
          <c:dLbls>
            <c:dLbl>
              <c:idx val="0"/>
              <c:layout>
                <c:manualLayout>
                  <c:x val="1.9906559341923633E-2"/>
                  <c:y val="-1.2689600872085267E-2"/>
                </c:manualLayout>
              </c:layout>
              <c:showLegendKey val="0"/>
              <c:showVal val="1"/>
              <c:showCatName val="0"/>
              <c:showSerName val="0"/>
              <c:showPercent val="0"/>
              <c:showBubbleSize val="0"/>
            </c:dLbl>
            <c:dLbl>
              <c:idx val="1"/>
              <c:layout>
                <c:manualLayout>
                  <c:x val="1.824767939676333E-2"/>
                  <c:y val="0"/>
                </c:manualLayout>
              </c:layout>
              <c:showLegendKey val="0"/>
              <c:showVal val="1"/>
              <c:showCatName val="0"/>
              <c:showSerName val="0"/>
              <c:showPercent val="0"/>
              <c:showBubbleSize val="0"/>
            </c:dLbl>
            <c:dLbl>
              <c:idx val="2"/>
              <c:layout>
                <c:manualLayout>
                  <c:x val="8.2943997258014528E-3"/>
                  <c:y val="-3.1724002180213316E-3"/>
                </c:manualLayout>
              </c:layout>
              <c:showLegendKey val="0"/>
              <c:showVal val="1"/>
              <c:showCatName val="0"/>
              <c:showSerName val="0"/>
              <c:showPercent val="0"/>
              <c:showBubbleSize val="0"/>
            </c:dLbl>
            <c:dLbl>
              <c:idx val="3"/>
              <c:layout>
                <c:manualLayout>
                  <c:x val="6.6355197806412108E-3"/>
                  <c:y val="-3.1724002180213316E-3"/>
                </c:manualLayout>
              </c:layout>
              <c:showLegendKey val="0"/>
              <c:showVal val="1"/>
              <c:showCatName val="0"/>
              <c:showSerName val="0"/>
              <c:showPercent val="0"/>
              <c:showBubbleSize val="0"/>
            </c:dLbl>
            <c:dLbl>
              <c:idx val="4"/>
              <c:layout>
                <c:manualLayout>
                  <c:x val="1.6588799451603027E-2"/>
                  <c:y val="-1.903440130812798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TPE!$R$3:$V$3</c:f>
              <c:numCache>
                <c:formatCode>General</c:formatCode>
                <c:ptCount val="5"/>
                <c:pt idx="0">
                  <c:v>2008</c:v>
                </c:pt>
                <c:pt idx="1">
                  <c:v>2009</c:v>
                </c:pt>
                <c:pt idx="2">
                  <c:v>2010</c:v>
                </c:pt>
                <c:pt idx="3">
                  <c:v>2011</c:v>
                </c:pt>
                <c:pt idx="4">
                  <c:v>2012</c:v>
                </c:pt>
              </c:numCache>
            </c:numRef>
          </c:cat>
          <c:val>
            <c:numRef>
              <c:f>TPE!$R$6:$V$6</c:f>
              <c:numCache>
                <c:formatCode>0.00%</c:formatCode>
                <c:ptCount val="5"/>
                <c:pt idx="0">
                  <c:v>3.9389463318562287E-3</c:v>
                </c:pt>
                <c:pt idx="1">
                  <c:v>1.8559136156571622E-3</c:v>
                </c:pt>
                <c:pt idx="2">
                  <c:v>1.979594944419065E-3</c:v>
                </c:pt>
                <c:pt idx="3">
                  <c:v>3.8538205980066446E-3</c:v>
                </c:pt>
                <c:pt idx="4">
                  <c:v>3.6876907426246185E-3</c:v>
                </c:pt>
              </c:numCache>
            </c:numRef>
          </c:val>
        </c:ser>
        <c:dLbls>
          <c:showLegendKey val="0"/>
          <c:showVal val="0"/>
          <c:showCatName val="0"/>
          <c:showSerName val="0"/>
          <c:showPercent val="0"/>
          <c:showBubbleSize val="0"/>
        </c:dLbls>
        <c:gapWidth val="150"/>
        <c:axId val="226584064"/>
        <c:axId val="226585600"/>
      </c:barChart>
      <c:catAx>
        <c:axId val="226584064"/>
        <c:scaling>
          <c:orientation val="minMax"/>
        </c:scaling>
        <c:delete val="0"/>
        <c:axPos val="b"/>
        <c:numFmt formatCode="General" sourceLinked="1"/>
        <c:majorTickMark val="out"/>
        <c:minorTickMark val="none"/>
        <c:tickLblPos val="nextTo"/>
        <c:crossAx val="226585600"/>
        <c:crosses val="autoZero"/>
        <c:auto val="1"/>
        <c:lblAlgn val="ctr"/>
        <c:lblOffset val="100"/>
        <c:noMultiLvlLbl val="0"/>
      </c:catAx>
      <c:valAx>
        <c:axId val="226585600"/>
        <c:scaling>
          <c:orientation val="minMax"/>
        </c:scaling>
        <c:delete val="0"/>
        <c:axPos val="l"/>
        <c:majorGridlines/>
        <c:numFmt formatCode="0.00%" sourceLinked="1"/>
        <c:majorTickMark val="out"/>
        <c:minorTickMark val="none"/>
        <c:tickLblPos val="nextTo"/>
        <c:crossAx val="226584064"/>
        <c:crosses val="autoZero"/>
        <c:crossBetween val="between"/>
      </c:valAx>
    </c:plotArea>
    <c:legend>
      <c:legendPos val="r"/>
      <c:overlay val="0"/>
    </c:legend>
    <c:plotVisOnly val="1"/>
    <c:dispBlanksAs val="gap"/>
    <c:showDLblsOverMax val="0"/>
  </c:chart>
  <c:spPr>
    <a:ln>
      <a:noFill/>
    </a:ln>
  </c:spPr>
  <c:txPr>
    <a:bodyPr/>
    <a:lstStyle/>
    <a:p>
      <a:pPr>
        <a:defRPr sz="1200"/>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TPE!$R$22</c:f>
              <c:strCache>
                <c:ptCount val="1"/>
                <c:pt idx="0">
                  <c:v>Patent Başvuru</c:v>
                </c:pt>
              </c:strCache>
            </c:strRef>
          </c:tx>
          <c:explosion val="25"/>
          <c:dLbls>
            <c:dLbl>
              <c:idx val="0"/>
              <c:layout>
                <c:manualLayout>
                  <c:x val="-6.4971387981371254E-2"/>
                  <c:y val="9.5802248387495723E-2"/>
                </c:manualLayout>
              </c:layout>
              <c:showLegendKey val="0"/>
              <c:showVal val="0"/>
              <c:showCatName val="0"/>
              <c:showSerName val="0"/>
              <c:showPercent val="1"/>
              <c:showBubbleSize val="0"/>
            </c:dLbl>
            <c:dLbl>
              <c:idx val="2"/>
              <c:layout>
                <c:manualLayout>
                  <c:x val="-9.3906269676384629E-2"/>
                  <c:y val="-0.13404013809786333"/>
                </c:manualLayout>
              </c:layout>
              <c:showLegendKey val="0"/>
              <c:showVal val="0"/>
              <c:showCatName val="0"/>
              <c:showSerName val="0"/>
              <c:showPercent val="1"/>
              <c:showBubbleSize val="0"/>
            </c:dLbl>
            <c:dLbl>
              <c:idx val="3"/>
              <c:layout>
                <c:manualLayout>
                  <c:x val="5.9091368748599653E-2"/>
                  <c:y val="-0.24303641314487071"/>
                </c:manualLayout>
              </c:layout>
              <c:showLegendKey val="0"/>
              <c:showVal val="0"/>
              <c:showCatName val="0"/>
              <c:showSerName val="0"/>
              <c:showPercent val="1"/>
              <c:showBubbleSize val="0"/>
            </c:dLbl>
            <c:dLbl>
              <c:idx val="4"/>
              <c:layout>
                <c:manualLayout>
                  <c:x val="0.10548123087557629"/>
                  <c:y val="5.2690686359796499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TPE!$Q$23:$Q$27</c:f>
              <c:strCache>
                <c:ptCount val="5"/>
                <c:pt idx="0">
                  <c:v>AKSARAY</c:v>
                </c:pt>
                <c:pt idx="1">
                  <c:v>KIRIKKALE</c:v>
                </c:pt>
                <c:pt idx="2">
                  <c:v>KIRŞEHİR</c:v>
                </c:pt>
                <c:pt idx="3">
                  <c:v>NEVŞEHİR</c:v>
                </c:pt>
                <c:pt idx="4">
                  <c:v>NİĞDE</c:v>
                </c:pt>
              </c:strCache>
            </c:strRef>
          </c:cat>
          <c:val>
            <c:numRef>
              <c:f>TPE!$R$23:$R$27</c:f>
              <c:numCache>
                <c:formatCode>General</c:formatCode>
                <c:ptCount val="5"/>
                <c:pt idx="0">
                  <c:v>16</c:v>
                </c:pt>
                <c:pt idx="1">
                  <c:v>7</c:v>
                </c:pt>
                <c:pt idx="2">
                  <c:v>25</c:v>
                </c:pt>
                <c:pt idx="3">
                  <c:v>27</c:v>
                </c:pt>
                <c:pt idx="4">
                  <c:v>37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sz="1200"/>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8984754058961"/>
          <c:y val="3.9981927751466119E-2"/>
          <c:w val="0.65597069116360451"/>
          <c:h val="0.8326195683872849"/>
        </c:manualLayout>
      </c:layout>
      <c:barChart>
        <c:barDir val="col"/>
        <c:grouping val="clustered"/>
        <c:varyColors val="0"/>
        <c:ser>
          <c:idx val="0"/>
          <c:order val="0"/>
          <c:tx>
            <c:strRef>
              <c:f>Vergi!$B$18</c:f>
              <c:strCache>
                <c:ptCount val="1"/>
                <c:pt idx="0">
                  <c:v>Tahakkuk</c:v>
                </c:pt>
              </c:strCache>
            </c:strRef>
          </c:tx>
          <c:invertIfNegative val="0"/>
          <c:cat>
            <c:strRef>
              <c:f>Vergi!$A$19:$A$23</c:f>
              <c:strCache>
                <c:ptCount val="5"/>
                <c:pt idx="0">
                  <c:v>Aksaray</c:v>
                </c:pt>
                <c:pt idx="1">
                  <c:v>Kırıkkale</c:v>
                </c:pt>
                <c:pt idx="2">
                  <c:v>Kırşehir</c:v>
                </c:pt>
                <c:pt idx="3">
                  <c:v>Nevşehir</c:v>
                </c:pt>
                <c:pt idx="4">
                  <c:v>Niğde</c:v>
                </c:pt>
              </c:strCache>
            </c:strRef>
          </c:cat>
          <c:val>
            <c:numRef>
              <c:f>Vergi!$B$19:$B$23</c:f>
              <c:numCache>
                <c:formatCode>#,##0</c:formatCode>
                <c:ptCount val="5"/>
                <c:pt idx="0">
                  <c:v>1548083</c:v>
                </c:pt>
                <c:pt idx="1">
                  <c:v>2191414</c:v>
                </c:pt>
                <c:pt idx="2">
                  <c:v>702312</c:v>
                </c:pt>
                <c:pt idx="3">
                  <c:v>882377</c:v>
                </c:pt>
                <c:pt idx="4">
                  <c:v>774863</c:v>
                </c:pt>
              </c:numCache>
            </c:numRef>
          </c:val>
        </c:ser>
        <c:ser>
          <c:idx val="1"/>
          <c:order val="1"/>
          <c:tx>
            <c:strRef>
              <c:f>Vergi!$C$18</c:f>
              <c:strCache>
                <c:ptCount val="1"/>
                <c:pt idx="0">
                  <c:v>Tahsilat</c:v>
                </c:pt>
              </c:strCache>
            </c:strRef>
          </c:tx>
          <c:invertIfNegative val="0"/>
          <c:cat>
            <c:strRef>
              <c:f>Vergi!$A$19:$A$23</c:f>
              <c:strCache>
                <c:ptCount val="5"/>
                <c:pt idx="0">
                  <c:v>Aksaray</c:v>
                </c:pt>
                <c:pt idx="1">
                  <c:v>Kırıkkale</c:v>
                </c:pt>
                <c:pt idx="2">
                  <c:v>Kırşehir</c:v>
                </c:pt>
                <c:pt idx="3">
                  <c:v>Nevşehir</c:v>
                </c:pt>
                <c:pt idx="4">
                  <c:v>Niğde</c:v>
                </c:pt>
              </c:strCache>
            </c:strRef>
          </c:cat>
          <c:val>
            <c:numRef>
              <c:f>Vergi!$C$19:$C$23</c:f>
              <c:numCache>
                <c:formatCode>#,##0</c:formatCode>
                <c:ptCount val="5"/>
                <c:pt idx="0">
                  <c:v>1296608</c:v>
                </c:pt>
                <c:pt idx="1">
                  <c:v>1898053</c:v>
                </c:pt>
                <c:pt idx="2">
                  <c:v>521094</c:v>
                </c:pt>
                <c:pt idx="3">
                  <c:v>625587</c:v>
                </c:pt>
                <c:pt idx="4">
                  <c:v>593984</c:v>
                </c:pt>
              </c:numCache>
            </c:numRef>
          </c:val>
        </c:ser>
        <c:dLbls>
          <c:showLegendKey val="0"/>
          <c:showVal val="0"/>
          <c:showCatName val="0"/>
          <c:showSerName val="0"/>
          <c:showPercent val="0"/>
          <c:showBubbleSize val="0"/>
        </c:dLbls>
        <c:gapWidth val="150"/>
        <c:axId val="228010240"/>
        <c:axId val="228016128"/>
      </c:barChart>
      <c:catAx>
        <c:axId val="228010240"/>
        <c:scaling>
          <c:orientation val="minMax"/>
        </c:scaling>
        <c:delete val="0"/>
        <c:axPos val="b"/>
        <c:majorTickMark val="out"/>
        <c:minorTickMark val="none"/>
        <c:tickLblPos val="nextTo"/>
        <c:crossAx val="228016128"/>
        <c:crosses val="autoZero"/>
        <c:auto val="1"/>
        <c:lblAlgn val="ctr"/>
        <c:lblOffset val="100"/>
        <c:noMultiLvlLbl val="0"/>
      </c:catAx>
      <c:valAx>
        <c:axId val="228016128"/>
        <c:scaling>
          <c:orientation val="minMax"/>
        </c:scaling>
        <c:delete val="0"/>
        <c:axPos val="l"/>
        <c:majorGridlines/>
        <c:numFmt formatCode="#,##0" sourceLinked="1"/>
        <c:majorTickMark val="out"/>
        <c:minorTickMark val="none"/>
        <c:tickLblPos val="nextTo"/>
        <c:crossAx val="228010240"/>
        <c:crosses val="autoZero"/>
        <c:crossBetween val="between"/>
      </c:valAx>
    </c:plotArea>
    <c:legend>
      <c:legendPos val="r"/>
      <c:overlay val="0"/>
    </c:legend>
    <c:plotVisOnly val="1"/>
    <c:dispBlanksAs val="gap"/>
    <c:showDLblsOverMax val="0"/>
  </c:chart>
  <c:spPr>
    <a:ln>
      <a:noFill/>
    </a:ln>
  </c:spPr>
  <c:txPr>
    <a:bodyPr/>
    <a:lstStyle/>
    <a:p>
      <a:pPr>
        <a:defRPr sz="1200"/>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Hazırlayan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C16D90-8114-4ED1-9531-30B27E363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2778</TotalTime>
  <Pages>96</Pages>
  <Words>8239</Words>
  <Characters>46963</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NİĞDE SOSYO EKONOMİK GÖRÜNÜM RAPORU</vt:lpstr>
    </vt:vector>
  </TitlesOfParts>
  <Company>AKSARAY YATIRIM DESTEK OFİSİ</Company>
  <LinksUpToDate>false</LinksUpToDate>
  <CharactersWithSpaces>55092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NİĞDE SOSYO EKONOMİK GÖRÜNÜM RAPORU</dc:title>
  <dc:subject>NİĞDE YATIRIM DESTEK OFİSİ</dc:subject>
  <dc:creator>RAMAZAN ÖZDEMİR</dc:creator>
  <cp:lastModifiedBy>Serhat TAŞDEMİR</cp:lastModifiedBy>
  <cp:revision>323</cp:revision>
  <cp:lastPrinted>2014-10-22T14:20:00Z</cp:lastPrinted>
  <dcterms:created xsi:type="dcterms:W3CDTF">2015-03-30T10:15:00Z</dcterms:created>
  <dcterms:modified xsi:type="dcterms:W3CDTF">2015-06-15T11:41:00Z</dcterms:modified>
</cp:coreProperties>
</file>