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14" w:rsidRPr="004B3614" w:rsidRDefault="004B3614" w:rsidP="004B3614">
      <w:pPr>
        <w:tabs>
          <w:tab w:val="left" w:pos="4320"/>
        </w:tabs>
        <w:spacing w:before="0" w:after="0"/>
        <w:ind w:right="33" w:firstLine="720"/>
        <w:rPr>
          <w:rFonts w:eastAsia="Calibri" w:cs="Courier New"/>
          <w:b/>
        </w:rPr>
      </w:pPr>
      <w:r w:rsidRPr="004B3614">
        <w:rPr>
          <w:rFonts w:eastAsia="Calibri" w:cs="Courier New"/>
          <w:b/>
        </w:rPr>
        <w:t>EĞİTİM KATILIMCI LİSTESİ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9"/>
        <w:gridCol w:w="6041"/>
      </w:tblGrid>
      <w:tr w:rsidR="004B3614" w:rsidRPr="004B3614" w:rsidTr="008569B0">
        <w:tc>
          <w:tcPr>
            <w:tcW w:w="5000" w:type="pct"/>
            <w:gridSpan w:val="2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</w:rPr>
            </w:pPr>
            <w:r w:rsidRPr="004B3614">
              <w:rPr>
                <w:rFonts w:eastAsia="Calibri" w:cs="Courier New"/>
                <w:b/>
              </w:rPr>
              <w:t>Programın Adı:</w:t>
            </w:r>
          </w:p>
        </w:tc>
      </w:tr>
      <w:tr w:rsidR="004B3614" w:rsidRPr="004B3614" w:rsidTr="008569B0">
        <w:tc>
          <w:tcPr>
            <w:tcW w:w="2876" w:type="pct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</w:rPr>
            </w:pPr>
            <w:r w:rsidRPr="004B3614">
              <w:rPr>
                <w:rFonts w:eastAsia="Calibri" w:cs="Courier New"/>
                <w:b/>
              </w:rPr>
              <w:t>Sözleşme No:</w:t>
            </w:r>
          </w:p>
        </w:tc>
        <w:tc>
          <w:tcPr>
            <w:tcW w:w="2124" w:type="pct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</w:rPr>
            </w:pPr>
            <w:r w:rsidRPr="004B3614">
              <w:rPr>
                <w:rFonts w:eastAsia="Calibri" w:cs="Courier New"/>
                <w:b/>
              </w:rPr>
              <w:t>Proje Adı:</w:t>
            </w:r>
          </w:p>
        </w:tc>
      </w:tr>
      <w:tr w:rsidR="004B3614" w:rsidRPr="004B3614" w:rsidTr="008569B0">
        <w:tc>
          <w:tcPr>
            <w:tcW w:w="5000" w:type="pct"/>
            <w:gridSpan w:val="2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</w:rPr>
            </w:pPr>
            <w:r w:rsidRPr="004B3614">
              <w:rPr>
                <w:rFonts w:eastAsia="Calibri" w:cs="Courier New"/>
                <w:b/>
              </w:rPr>
              <w:t>Yararlanıcının Adı:</w:t>
            </w:r>
          </w:p>
        </w:tc>
      </w:tr>
      <w:tr w:rsidR="004B3614" w:rsidRPr="004B3614" w:rsidTr="008569B0">
        <w:tc>
          <w:tcPr>
            <w:tcW w:w="5000" w:type="pct"/>
            <w:gridSpan w:val="2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</w:rPr>
            </w:pPr>
            <w:r w:rsidRPr="004B3614">
              <w:rPr>
                <w:rFonts w:eastAsia="Calibri" w:cs="Courier New"/>
                <w:b/>
              </w:rPr>
              <w:t>Yararlanıcının Adresi:</w:t>
            </w:r>
          </w:p>
        </w:tc>
      </w:tr>
    </w:tbl>
    <w:p w:rsidR="004B3614" w:rsidRPr="004B3614" w:rsidRDefault="004B3614" w:rsidP="004B3614">
      <w:pPr>
        <w:tabs>
          <w:tab w:val="left" w:pos="4320"/>
        </w:tabs>
        <w:spacing w:before="0" w:after="0"/>
        <w:ind w:right="33" w:firstLine="720"/>
        <w:rPr>
          <w:rFonts w:eastAsia="Calibri" w:cs="Courier New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48"/>
        <w:gridCol w:w="1726"/>
        <w:gridCol w:w="1968"/>
        <w:gridCol w:w="1621"/>
        <w:gridCol w:w="1832"/>
        <w:gridCol w:w="1706"/>
        <w:gridCol w:w="1704"/>
      </w:tblGrid>
      <w:tr w:rsidR="004B3614" w:rsidRPr="004B3614" w:rsidTr="008569B0">
        <w:trPr>
          <w:trHeight w:val="409"/>
        </w:trPr>
        <w:tc>
          <w:tcPr>
            <w:tcW w:w="603" w:type="pct"/>
            <w:vMerge w:val="restart"/>
          </w:tcPr>
          <w:p w:rsidR="004B3614" w:rsidRPr="004B3614" w:rsidRDefault="004B3614" w:rsidP="004B3614">
            <w:pPr>
              <w:spacing w:before="0" w:after="0"/>
              <w:ind w:firstLine="0"/>
              <w:jc w:val="center"/>
              <w:rPr>
                <w:rFonts w:eastAsia="Calibri" w:cs="Courier New"/>
                <w:b/>
                <w:i/>
              </w:rPr>
            </w:pPr>
          </w:p>
          <w:p w:rsidR="004B3614" w:rsidRPr="004B3614" w:rsidRDefault="004B3614" w:rsidP="004B3614">
            <w:pPr>
              <w:spacing w:before="0" w:after="0"/>
              <w:ind w:firstLine="0"/>
              <w:jc w:val="center"/>
              <w:rPr>
                <w:rFonts w:eastAsia="Calibri" w:cs="Courier New"/>
                <w:b/>
                <w:i/>
              </w:rPr>
            </w:pPr>
          </w:p>
        </w:tc>
        <w:tc>
          <w:tcPr>
            <w:tcW w:w="3797" w:type="pct"/>
            <w:gridSpan w:val="6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Eğitimin Adı:</w:t>
            </w:r>
          </w:p>
        </w:tc>
        <w:tc>
          <w:tcPr>
            <w:tcW w:w="600" w:type="pct"/>
            <w:vMerge w:val="restart"/>
          </w:tcPr>
          <w:p w:rsidR="004B3614" w:rsidRPr="004B3614" w:rsidRDefault="004B3614" w:rsidP="004B3614">
            <w:pPr>
              <w:spacing w:before="0" w:after="0"/>
              <w:ind w:firstLine="0"/>
              <w:jc w:val="center"/>
              <w:rPr>
                <w:rFonts w:eastAsia="Calibri" w:cs="Courier New"/>
                <w:b/>
                <w:i/>
              </w:rPr>
            </w:pPr>
          </w:p>
          <w:p w:rsidR="004B3614" w:rsidRPr="004B3614" w:rsidRDefault="004B3614" w:rsidP="004B3614">
            <w:pPr>
              <w:spacing w:before="0" w:after="0"/>
              <w:ind w:firstLine="0"/>
              <w:jc w:val="center"/>
              <w:rPr>
                <w:rFonts w:eastAsia="Calibri" w:cs="Courier New"/>
                <w:b/>
                <w:i/>
              </w:rPr>
            </w:pPr>
          </w:p>
        </w:tc>
      </w:tr>
      <w:tr w:rsidR="004B3614" w:rsidRPr="004B3614" w:rsidTr="008569B0">
        <w:trPr>
          <w:trHeight w:val="467"/>
        </w:trPr>
        <w:tc>
          <w:tcPr>
            <w:tcW w:w="603" w:type="pct"/>
            <w:vMerge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3797" w:type="pct"/>
            <w:gridSpan w:val="6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Eğitici Kişi/Kuruluş:</w:t>
            </w:r>
          </w:p>
        </w:tc>
        <w:tc>
          <w:tcPr>
            <w:tcW w:w="600" w:type="pct"/>
            <w:vMerge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</w:tr>
      <w:tr w:rsidR="004B3614" w:rsidRPr="004B3614" w:rsidTr="008569B0">
        <w:trPr>
          <w:trHeight w:val="467"/>
        </w:trPr>
        <w:tc>
          <w:tcPr>
            <w:tcW w:w="603" w:type="pct"/>
            <w:vMerge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3797" w:type="pct"/>
            <w:gridSpan w:val="6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Eğitim Yeri/Tarihleri:</w:t>
            </w:r>
          </w:p>
        </w:tc>
        <w:tc>
          <w:tcPr>
            <w:tcW w:w="600" w:type="pct"/>
            <w:vMerge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</w:tr>
      <w:tr w:rsidR="004B3614" w:rsidRPr="004B3614" w:rsidTr="008569B0">
        <w:trPr>
          <w:trHeight w:val="410"/>
        </w:trPr>
        <w:tc>
          <w:tcPr>
            <w:tcW w:w="603" w:type="pct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1983" w:type="pct"/>
            <w:gridSpan w:val="3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Katılımcı Bilgileri</w:t>
            </w:r>
          </w:p>
        </w:tc>
        <w:tc>
          <w:tcPr>
            <w:tcW w:w="1214" w:type="pct"/>
            <w:gridSpan w:val="2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İletişim Bilgileri</w:t>
            </w:r>
          </w:p>
        </w:tc>
        <w:tc>
          <w:tcPr>
            <w:tcW w:w="1200" w:type="pct"/>
            <w:gridSpan w:val="2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Tarih:</w:t>
            </w:r>
          </w:p>
        </w:tc>
      </w:tr>
      <w:tr w:rsidR="004B3614" w:rsidRPr="004B3614" w:rsidTr="008569B0">
        <w:trPr>
          <w:trHeight w:val="20"/>
        </w:trPr>
        <w:tc>
          <w:tcPr>
            <w:tcW w:w="603" w:type="pct"/>
            <w:vMerge w:val="restart"/>
            <w:vAlign w:val="center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Sıra No</w:t>
            </w:r>
          </w:p>
        </w:tc>
        <w:tc>
          <w:tcPr>
            <w:tcW w:w="685" w:type="pct"/>
            <w:vMerge w:val="restart"/>
            <w:vAlign w:val="center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Ad-</w:t>
            </w:r>
            <w:proofErr w:type="spellStart"/>
            <w:r w:rsidRPr="004B3614">
              <w:rPr>
                <w:rFonts w:eastAsia="Calibri" w:cs="Courier New"/>
                <w:b/>
                <w:i/>
              </w:rPr>
              <w:t>Soyad</w:t>
            </w:r>
            <w:proofErr w:type="spellEnd"/>
          </w:p>
        </w:tc>
        <w:tc>
          <w:tcPr>
            <w:tcW w:w="607" w:type="pct"/>
            <w:vMerge w:val="restart"/>
            <w:vAlign w:val="center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Kurum</w:t>
            </w:r>
          </w:p>
        </w:tc>
        <w:tc>
          <w:tcPr>
            <w:tcW w:w="692" w:type="pct"/>
            <w:vMerge w:val="restart"/>
            <w:vAlign w:val="center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Görev</w:t>
            </w:r>
          </w:p>
        </w:tc>
        <w:tc>
          <w:tcPr>
            <w:tcW w:w="570" w:type="pct"/>
            <w:vMerge w:val="restart"/>
            <w:vAlign w:val="center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Tel</w:t>
            </w:r>
          </w:p>
        </w:tc>
        <w:tc>
          <w:tcPr>
            <w:tcW w:w="644" w:type="pct"/>
            <w:vMerge w:val="restart"/>
            <w:vAlign w:val="center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E-Posta</w:t>
            </w:r>
          </w:p>
        </w:tc>
        <w:tc>
          <w:tcPr>
            <w:tcW w:w="1200" w:type="pct"/>
            <w:gridSpan w:val="2"/>
            <w:vAlign w:val="center"/>
          </w:tcPr>
          <w:p w:rsidR="004B3614" w:rsidRPr="004B3614" w:rsidRDefault="004B3614" w:rsidP="004B3614">
            <w:pPr>
              <w:spacing w:before="0" w:after="0" w:line="240" w:lineRule="auto"/>
              <w:ind w:firstLine="0"/>
              <w:jc w:val="center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İmza</w:t>
            </w:r>
          </w:p>
        </w:tc>
      </w:tr>
      <w:tr w:rsidR="004B3614" w:rsidRPr="004B3614" w:rsidTr="008569B0">
        <w:trPr>
          <w:trHeight w:val="219"/>
        </w:trPr>
        <w:tc>
          <w:tcPr>
            <w:tcW w:w="603" w:type="pct"/>
            <w:vMerge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85" w:type="pct"/>
            <w:vMerge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7" w:type="pct"/>
            <w:vMerge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92" w:type="pct"/>
            <w:vMerge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570" w:type="pct"/>
            <w:vMerge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44" w:type="pct"/>
            <w:vMerge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1.Oturum</w:t>
            </w: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2.Oturum</w:t>
            </w:r>
          </w:p>
        </w:tc>
      </w:tr>
      <w:tr w:rsidR="004B3614" w:rsidRPr="004B3614" w:rsidTr="008569B0">
        <w:trPr>
          <w:trHeight w:val="439"/>
        </w:trPr>
        <w:tc>
          <w:tcPr>
            <w:tcW w:w="603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1</w:t>
            </w:r>
          </w:p>
        </w:tc>
        <w:tc>
          <w:tcPr>
            <w:tcW w:w="685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Katılımcı1</w:t>
            </w:r>
          </w:p>
        </w:tc>
        <w:tc>
          <w:tcPr>
            <w:tcW w:w="607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</w:tr>
      <w:tr w:rsidR="004B3614" w:rsidRPr="004B3614" w:rsidTr="008569B0">
        <w:trPr>
          <w:trHeight w:val="439"/>
        </w:trPr>
        <w:tc>
          <w:tcPr>
            <w:tcW w:w="603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2</w:t>
            </w:r>
          </w:p>
        </w:tc>
        <w:tc>
          <w:tcPr>
            <w:tcW w:w="685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Katılımcı2</w:t>
            </w:r>
          </w:p>
        </w:tc>
        <w:tc>
          <w:tcPr>
            <w:tcW w:w="607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</w:tr>
      <w:tr w:rsidR="004B3614" w:rsidRPr="004B3614" w:rsidTr="008569B0">
        <w:trPr>
          <w:trHeight w:val="467"/>
        </w:trPr>
        <w:tc>
          <w:tcPr>
            <w:tcW w:w="603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3</w:t>
            </w:r>
          </w:p>
        </w:tc>
        <w:tc>
          <w:tcPr>
            <w:tcW w:w="685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Katılımcı3</w:t>
            </w:r>
          </w:p>
        </w:tc>
        <w:tc>
          <w:tcPr>
            <w:tcW w:w="607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</w:tr>
      <w:tr w:rsidR="004B3614" w:rsidRPr="004B3614" w:rsidTr="008569B0">
        <w:trPr>
          <w:trHeight w:val="439"/>
        </w:trPr>
        <w:tc>
          <w:tcPr>
            <w:tcW w:w="603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4</w:t>
            </w:r>
          </w:p>
        </w:tc>
        <w:tc>
          <w:tcPr>
            <w:tcW w:w="685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Katılımcı4</w:t>
            </w:r>
          </w:p>
        </w:tc>
        <w:tc>
          <w:tcPr>
            <w:tcW w:w="607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</w:tr>
      <w:tr w:rsidR="004B3614" w:rsidRPr="004B3614" w:rsidTr="008569B0">
        <w:trPr>
          <w:trHeight w:val="439"/>
        </w:trPr>
        <w:tc>
          <w:tcPr>
            <w:tcW w:w="603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5</w:t>
            </w:r>
          </w:p>
        </w:tc>
        <w:tc>
          <w:tcPr>
            <w:tcW w:w="685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Katılımcı5</w:t>
            </w:r>
          </w:p>
        </w:tc>
        <w:tc>
          <w:tcPr>
            <w:tcW w:w="607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</w:tr>
      <w:tr w:rsidR="004B3614" w:rsidRPr="004B3614" w:rsidTr="008569B0">
        <w:trPr>
          <w:trHeight w:val="467"/>
        </w:trPr>
        <w:tc>
          <w:tcPr>
            <w:tcW w:w="603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6</w:t>
            </w:r>
          </w:p>
        </w:tc>
        <w:tc>
          <w:tcPr>
            <w:tcW w:w="685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i/>
              </w:rPr>
            </w:pPr>
            <w:r w:rsidRPr="004B3614">
              <w:rPr>
                <w:rFonts w:eastAsia="Calibri" w:cs="Courier New"/>
                <w:i/>
              </w:rPr>
              <w:t>Katılımcı6</w:t>
            </w:r>
          </w:p>
        </w:tc>
        <w:tc>
          <w:tcPr>
            <w:tcW w:w="607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92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57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44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</w:tr>
      <w:tr w:rsidR="004B3614" w:rsidRPr="004B3614" w:rsidTr="008569B0">
        <w:trPr>
          <w:trHeight w:val="467"/>
        </w:trPr>
        <w:tc>
          <w:tcPr>
            <w:tcW w:w="603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…</w:t>
            </w:r>
          </w:p>
        </w:tc>
        <w:tc>
          <w:tcPr>
            <w:tcW w:w="685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…</w:t>
            </w:r>
          </w:p>
        </w:tc>
        <w:tc>
          <w:tcPr>
            <w:tcW w:w="607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…</w:t>
            </w:r>
          </w:p>
        </w:tc>
        <w:tc>
          <w:tcPr>
            <w:tcW w:w="692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…</w:t>
            </w:r>
          </w:p>
        </w:tc>
        <w:tc>
          <w:tcPr>
            <w:tcW w:w="57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…</w:t>
            </w:r>
          </w:p>
        </w:tc>
        <w:tc>
          <w:tcPr>
            <w:tcW w:w="644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…</w:t>
            </w: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…</w:t>
            </w:r>
          </w:p>
        </w:tc>
        <w:tc>
          <w:tcPr>
            <w:tcW w:w="600" w:type="pct"/>
            <w:vAlign w:val="center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…</w:t>
            </w:r>
          </w:p>
        </w:tc>
      </w:tr>
      <w:tr w:rsidR="004B3614" w:rsidRPr="004B3614" w:rsidTr="008569B0">
        <w:trPr>
          <w:trHeight w:val="397"/>
        </w:trPr>
        <w:tc>
          <w:tcPr>
            <w:tcW w:w="2586" w:type="pct"/>
            <w:gridSpan w:val="4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Eğitici Ad-</w:t>
            </w:r>
            <w:proofErr w:type="spellStart"/>
            <w:r w:rsidRPr="004B3614">
              <w:rPr>
                <w:rFonts w:eastAsia="Calibri" w:cs="Courier New"/>
                <w:b/>
                <w:i/>
              </w:rPr>
              <w:t>Soyad</w:t>
            </w:r>
            <w:proofErr w:type="spellEnd"/>
          </w:p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  <w:r w:rsidRPr="004B3614">
              <w:rPr>
                <w:rFonts w:eastAsia="Calibri" w:cs="Courier New"/>
                <w:b/>
                <w:i/>
              </w:rPr>
              <w:t>İmza</w:t>
            </w:r>
          </w:p>
        </w:tc>
        <w:tc>
          <w:tcPr>
            <w:tcW w:w="2414" w:type="pct"/>
            <w:gridSpan w:val="4"/>
          </w:tcPr>
          <w:p w:rsidR="004B3614" w:rsidRPr="004B3614" w:rsidRDefault="004B3614" w:rsidP="004B3614">
            <w:pPr>
              <w:spacing w:before="0" w:after="0"/>
              <w:ind w:firstLine="0"/>
              <w:rPr>
                <w:rFonts w:eastAsia="Calibri" w:cs="Courier New"/>
                <w:b/>
                <w:i/>
              </w:rPr>
            </w:pPr>
          </w:p>
        </w:tc>
      </w:tr>
    </w:tbl>
    <w:p w:rsidR="005A1DF7" w:rsidRDefault="005A1DF7"/>
    <w:sectPr w:rsidR="005A1DF7" w:rsidSect="004B3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90" w:rsidRDefault="006B6890" w:rsidP="004B3614">
      <w:pPr>
        <w:spacing w:before="0" w:after="0" w:line="240" w:lineRule="auto"/>
      </w:pPr>
      <w:r>
        <w:separator/>
      </w:r>
    </w:p>
  </w:endnote>
  <w:endnote w:type="continuationSeparator" w:id="0">
    <w:p w:rsidR="006B6890" w:rsidRDefault="006B6890" w:rsidP="004B36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14" w:rsidRDefault="004B36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14" w:rsidRDefault="004B361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14" w:rsidRDefault="004B36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90" w:rsidRDefault="006B6890" w:rsidP="004B3614">
      <w:pPr>
        <w:spacing w:before="0" w:after="0" w:line="240" w:lineRule="auto"/>
      </w:pPr>
      <w:r>
        <w:separator/>
      </w:r>
    </w:p>
  </w:footnote>
  <w:footnote w:type="continuationSeparator" w:id="0">
    <w:p w:rsidR="006B6890" w:rsidRDefault="006B6890" w:rsidP="004B361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14" w:rsidRDefault="004B36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14" w:rsidRPr="00EF6A94" w:rsidRDefault="004B3614" w:rsidP="004B3614">
    <w:pPr>
      <w:pStyle w:val="stbilgi"/>
      <w:rPr>
        <w:sz w:val="20"/>
        <w:szCs w:val="20"/>
      </w:rPr>
    </w:pPr>
    <w:bookmarkStart w:id="0" w:name="_GoBack"/>
    <w:r>
      <w:rPr>
        <w:sz w:val="20"/>
        <w:szCs w:val="20"/>
      </w:rPr>
      <w:t xml:space="preserve">EK </w:t>
    </w:r>
    <w:proofErr w:type="gramStart"/>
    <w:r>
      <w:rPr>
        <w:sz w:val="20"/>
        <w:szCs w:val="20"/>
      </w:rPr>
      <w:t>3.1</w:t>
    </w:r>
    <w:proofErr w:type="gramEnd"/>
    <w:r>
      <w:rPr>
        <w:sz w:val="20"/>
        <w:szCs w:val="20"/>
      </w:rPr>
      <w:t xml:space="preserve"> – Eğitim Katılımcı Listesi</w:t>
    </w:r>
  </w:p>
  <w:bookmarkEnd w:id="0"/>
  <w:p w:rsidR="004B3614" w:rsidRDefault="004B361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14" w:rsidRDefault="004B36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14"/>
    <w:rsid w:val="001E4B52"/>
    <w:rsid w:val="001E4EF6"/>
    <w:rsid w:val="003C49E4"/>
    <w:rsid w:val="004B3614"/>
    <w:rsid w:val="005A1DF7"/>
    <w:rsid w:val="006B6890"/>
    <w:rsid w:val="007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4B36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614"/>
  </w:style>
  <w:style w:type="paragraph" w:styleId="Altbilgi">
    <w:name w:val="footer"/>
    <w:basedOn w:val="Normal"/>
    <w:link w:val="AltbilgiChar"/>
    <w:uiPriority w:val="99"/>
    <w:unhideWhenUsed/>
    <w:rsid w:val="004B36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E55C3"/>
    <w:pPr>
      <w:keepNext/>
      <w:keepLines/>
      <w:spacing w:before="480" w:after="36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Balk3"/>
    <w:link w:val="Balk2Char"/>
    <w:uiPriority w:val="9"/>
    <w:unhideWhenUsed/>
    <w:qFormat/>
    <w:rsid w:val="007E55C3"/>
    <w:pPr>
      <w:keepNext/>
      <w:keepLines/>
      <w:spacing w:before="480" w:after="36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unhideWhenUsed/>
    <w:qFormat/>
    <w:rsid w:val="007E55C3"/>
    <w:pPr>
      <w:keepNext/>
      <w:keepLines/>
      <w:spacing w:before="480" w:after="360"/>
      <w:outlineLvl w:val="2"/>
    </w:pPr>
    <w:rPr>
      <w:rFonts w:eastAsiaTheme="majorEastAsia" w:cstheme="majorBidi"/>
      <w:b/>
      <w:bCs/>
      <w:color w:val="4F81BD" w:themeColor="accent1"/>
      <w:sz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E55C3"/>
    <w:pPr>
      <w:keepNext/>
      <w:keepLines/>
      <w:spacing w:before="480" w:after="360"/>
      <w:outlineLvl w:val="3"/>
    </w:pPr>
    <w:rPr>
      <w:rFonts w:eastAsiaTheme="majorEastAsia" w:cstheme="majorBidi"/>
      <w:b/>
      <w:bCs/>
      <w:iCs/>
      <w:color w:val="4F81BD" w:themeColor="accent1"/>
      <w:sz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E55C3"/>
    <w:pPr>
      <w:keepNext/>
      <w:keepLines/>
      <w:spacing w:before="480" w:after="360"/>
      <w:outlineLvl w:val="4"/>
    </w:pPr>
    <w:rPr>
      <w:rFonts w:eastAsiaTheme="majorEastAsia" w:cstheme="majorBidi"/>
      <w:color w:val="4F81BD" w:themeColor="accent1"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55C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E55C3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7E55C3"/>
    <w:rPr>
      <w:rFonts w:eastAsiaTheme="majorEastAsia" w:cstheme="majorBidi"/>
      <w:b/>
      <w:bCs/>
      <w:color w:val="4F81BD" w:themeColor="accent1"/>
      <w:sz w:val="26"/>
    </w:rPr>
  </w:style>
  <w:style w:type="character" w:customStyle="1" w:styleId="Balk4Char">
    <w:name w:val="Başlık 4 Char"/>
    <w:basedOn w:val="VarsaylanParagrafYazTipi"/>
    <w:link w:val="Balk4"/>
    <w:uiPriority w:val="9"/>
    <w:rsid w:val="007E55C3"/>
    <w:rPr>
      <w:rFonts w:eastAsiaTheme="majorEastAsia" w:cstheme="majorBidi"/>
      <w:b/>
      <w:bCs/>
      <w:iCs/>
      <w:color w:val="4F81BD" w:themeColor="accent1"/>
      <w:sz w:val="26"/>
    </w:rPr>
  </w:style>
  <w:style w:type="character" w:customStyle="1" w:styleId="Balk5Char">
    <w:name w:val="Başlık 5 Char"/>
    <w:basedOn w:val="VarsaylanParagrafYazTipi"/>
    <w:link w:val="Balk5"/>
    <w:uiPriority w:val="9"/>
    <w:rsid w:val="007E55C3"/>
    <w:rPr>
      <w:rFonts w:eastAsiaTheme="majorEastAsia" w:cstheme="majorBidi"/>
      <w:color w:val="4F81BD" w:themeColor="accent1"/>
      <w:sz w:val="26"/>
    </w:rPr>
  </w:style>
  <w:style w:type="paragraph" w:styleId="stbilgi">
    <w:name w:val="header"/>
    <w:basedOn w:val="Normal"/>
    <w:link w:val="stbilgiChar"/>
    <w:unhideWhenUsed/>
    <w:rsid w:val="004B36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614"/>
  </w:style>
  <w:style w:type="paragraph" w:styleId="Altbilgi">
    <w:name w:val="footer"/>
    <w:basedOn w:val="Normal"/>
    <w:link w:val="AltbilgiChar"/>
    <w:uiPriority w:val="99"/>
    <w:unhideWhenUsed/>
    <w:rsid w:val="004B36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BAKA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Öznur PARMAKSIZ</dc:creator>
  <cp:lastModifiedBy>Öznur PARMAKSIZ</cp:lastModifiedBy>
  <cp:revision>1</cp:revision>
  <dcterms:created xsi:type="dcterms:W3CDTF">2018-07-17T06:51:00Z</dcterms:created>
  <dcterms:modified xsi:type="dcterms:W3CDTF">2018-07-17T06:56:00Z</dcterms:modified>
</cp:coreProperties>
</file>